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webSettings.xml" ContentType="application/vnd.openxmlformats-officedocument.wordprocessingml.webSettings+xml"/>
  <Override PartName="/word/numbering.xml" ContentType="application/vnd.openxmlformats-officedocument.wordprocessingml.numbering+xml"/>
  <Override PartName="/word/styles.xml" ContentType="application/vnd.openxmlformats-officedocument.wordprocessingml.styles+xml"/>
  <Override PartName="/docMetadata/LabelInfo.xml" ContentType="application/vnd.ms-office.classificationlabel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21B958" w14:textId="77777777" w:rsidR="00384B43" w:rsidRPr="00FB2D1D" w:rsidRDefault="00384B43" w:rsidP="00597D9B">
      <w:pPr>
        <w:pStyle w:val="Titlelarge"/>
        <w:rPr>
          <w:color w:val="F04C23" w:themeColor="accent1"/>
          <w:sz w:val="48"/>
          <w:szCs w:val="48"/>
        </w:rPr>
      </w:pPr>
      <w:r w:rsidRPr="00FB2D1D">
        <w:rPr>
          <w:color w:val="F04C23" w:themeColor="accent1"/>
          <w:sz w:val="48"/>
          <w:szCs w:val="48"/>
        </w:rPr>
        <w:t>Tech Savvy Seniors</w:t>
      </w:r>
    </w:p>
    <w:p w14:paraId="08472652" w14:textId="43B0FCAE" w:rsidR="00B647D9" w:rsidRPr="00F14AC4" w:rsidRDefault="00E06F67" w:rsidP="00597D9B">
      <w:pPr>
        <w:pStyle w:val="Titlelarge"/>
      </w:pPr>
      <w:r w:rsidRPr="00FB2D1D">
        <w:rPr>
          <w:color w:val="66CEF6" w:themeColor="accent4"/>
          <w:sz w:val="48"/>
          <w:szCs w:val="48"/>
        </w:rPr>
        <w:t xml:space="preserve">Module </w:t>
      </w:r>
      <w:r w:rsidR="00A61B32">
        <w:rPr>
          <w:color w:val="66CEF6" w:themeColor="accent4"/>
          <w:sz w:val="48"/>
          <w:szCs w:val="48"/>
        </w:rPr>
        <w:t>9</w:t>
      </w:r>
      <w:r>
        <w:rPr>
          <w:sz w:val="48"/>
          <w:szCs w:val="48"/>
        </w:rPr>
        <w:br/>
      </w:r>
      <w:bookmarkStart w:id="0" w:name="OLE_LINK1"/>
      <w:r w:rsidR="00035942">
        <w:rPr>
          <w:lang w:val="en-AU"/>
        </w:rPr>
        <w:t>Apps that make life easier</w:t>
      </w:r>
      <w:r w:rsidR="007C3AEF">
        <w:rPr>
          <w:lang w:val="en-AU"/>
        </w:rPr>
        <w:t xml:space="preserve"> </w:t>
      </w:r>
    </w:p>
    <w:bookmarkEnd w:id="0"/>
    <w:p w14:paraId="2C95CCBF" w14:textId="01553D98" w:rsidR="008F1EC9" w:rsidRPr="00F537A0" w:rsidRDefault="00E06F67" w:rsidP="00597D9B">
      <w:pPr>
        <w:rPr>
          <w:rFonts w:cs="Poppins"/>
          <w:color w:val="FFFFFF" w:themeColor="background1"/>
          <w:sz w:val="48"/>
          <w:szCs w:val="48"/>
        </w:rPr>
      </w:pPr>
      <w:r>
        <w:rPr>
          <w:rFonts w:cs="Poppins"/>
          <w:color w:val="FFFFFF" w:themeColor="background1"/>
          <w:sz w:val="48"/>
          <w:szCs w:val="48"/>
        </w:rPr>
        <w:br/>
        <w:t>Session plan</w:t>
      </w:r>
    </w:p>
    <w:p w14:paraId="09DC86D3" w14:textId="77777777" w:rsidR="00F537A0" w:rsidRDefault="00F537A0" w:rsidP="00597D9B">
      <w:pPr>
        <w:rPr>
          <w:color w:val="FFFFFF" w:themeColor="background1"/>
        </w:rPr>
      </w:pPr>
    </w:p>
    <w:p w14:paraId="3011A315" w14:textId="77777777" w:rsidR="00F537A0" w:rsidRDefault="00F537A0" w:rsidP="00597D9B">
      <w:pPr>
        <w:rPr>
          <w:color w:val="FFFFFF" w:themeColor="background1"/>
        </w:rPr>
      </w:pPr>
    </w:p>
    <w:p w14:paraId="2E5D5DC3" w14:textId="118B86EA" w:rsidR="004E01B9" w:rsidRPr="00F537A0" w:rsidRDefault="004E01B9" w:rsidP="00597D9B">
      <w:pPr>
        <w:rPr>
          <w:color w:val="FFFFFF" w:themeColor="background1"/>
        </w:rPr>
        <w:sectPr w:rsidR="004E01B9" w:rsidRPr="00F537A0" w:rsidSect="00E876E8">
          <w:headerReference w:type="default" r:id="rId11"/>
          <w:footerReference w:type="even" r:id="rId12"/>
          <w:headerReference w:type="first" r:id="rId13"/>
          <w:pgSz w:w="11900" w:h="16840"/>
          <w:pgMar w:top="1440" w:right="737" w:bottom="1440" w:left="567" w:header="709" w:footer="708" w:gutter="0"/>
          <w:cols w:space="708"/>
          <w:titlePg/>
          <w:docGrid w:linePitch="360"/>
        </w:sectPr>
      </w:pPr>
    </w:p>
    <w:sdt>
      <w:sdtPr>
        <w:rPr>
          <w:rFonts w:ascii="Inter" w:eastAsiaTheme="minorHAnsi" w:hAnsi="Inter" w:cstheme="minorBidi"/>
          <w:b w:val="0"/>
          <w:noProof w:val="0"/>
          <w:color w:val="auto"/>
          <w:spacing w:val="0"/>
          <w:kern w:val="0"/>
          <w:sz w:val="20"/>
          <w:szCs w:val="20"/>
          <w:bdr w:val="none" w:sz="0" w:space="0" w:color="auto"/>
          <w:lang w:val="en-AU"/>
        </w:rPr>
        <w:id w:val="950979416"/>
        <w:docPartObj>
          <w:docPartGallery w:val="Table of Contents"/>
          <w:docPartUnique/>
        </w:docPartObj>
      </w:sdtPr>
      <w:sdtEndPr>
        <w:rPr>
          <w:rFonts w:ascii="Telstra Text Light" w:hAnsi="Telstra Text Light"/>
          <w:bCs/>
        </w:rPr>
      </w:sdtEndPr>
      <w:sdtContent>
        <w:p w14:paraId="6EEF8C5E" w14:textId="77777777" w:rsidR="00A034DD" w:rsidRDefault="00A034DD">
          <w:pPr>
            <w:pStyle w:val="TOCHeading"/>
          </w:pPr>
          <w:r>
            <w:t xml:space="preserve">Table of </w:t>
          </w:r>
          <w:r w:rsidR="00DE6116">
            <w:t>c</w:t>
          </w:r>
          <w:r>
            <w:t>ontents</w:t>
          </w:r>
        </w:p>
        <w:p w14:paraId="15F847DB" w14:textId="7BD4375F" w:rsidR="00873587" w:rsidRDefault="00A034DD">
          <w:pPr>
            <w:pStyle w:val="TOC1"/>
            <w:rPr>
              <w:rFonts w:asciiTheme="minorHAnsi" w:eastAsiaTheme="minorEastAsia" w:hAnsiTheme="minorHAnsi" w:cstheme="minorBidi"/>
              <w:b w:val="0"/>
              <w:bCs w:val="0"/>
              <w:iCs w:val="0"/>
              <w:noProof/>
              <w:kern w:val="2"/>
              <w:lang w:eastAsia="zh-CN"/>
              <w14:ligatures w14:val="standardContextual"/>
            </w:rPr>
          </w:pPr>
          <w:r>
            <w:fldChar w:fldCharType="begin"/>
          </w:r>
          <w:r>
            <w:instrText xml:space="preserve"> TOC \o "1-3" \h \z \u </w:instrText>
          </w:r>
          <w:r>
            <w:fldChar w:fldCharType="separate"/>
          </w:r>
          <w:hyperlink w:anchor="_Toc215233230" w:history="1">
            <w:r w:rsidR="00873587" w:rsidRPr="003359E4">
              <w:rPr>
                <w:rStyle w:val="Hyperlink"/>
                <w:noProof/>
              </w:rPr>
              <w:t>Session overview</w:t>
            </w:r>
            <w:r w:rsidR="00873587">
              <w:rPr>
                <w:noProof/>
                <w:webHidden/>
              </w:rPr>
              <w:tab/>
            </w:r>
            <w:r w:rsidR="00873587">
              <w:rPr>
                <w:noProof/>
                <w:webHidden/>
              </w:rPr>
              <w:fldChar w:fldCharType="begin"/>
            </w:r>
            <w:r w:rsidR="00873587">
              <w:rPr>
                <w:noProof/>
                <w:webHidden/>
              </w:rPr>
              <w:instrText xml:space="preserve"> PAGEREF _Toc215233230 \h </w:instrText>
            </w:r>
            <w:r w:rsidR="00873587">
              <w:rPr>
                <w:noProof/>
                <w:webHidden/>
              </w:rPr>
            </w:r>
            <w:r w:rsidR="00873587">
              <w:rPr>
                <w:noProof/>
                <w:webHidden/>
              </w:rPr>
              <w:fldChar w:fldCharType="separate"/>
            </w:r>
            <w:r w:rsidR="00311C5D">
              <w:rPr>
                <w:noProof/>
                <w:webHidden/>
              </w:rPr>
              <w:t>3</w:t>
            </w:r>
            <w:r w:rsidR="00873587">
              <w:rPr>
                <w:noProof/>
                <w:webHidden/>
              </w:rPr>
              <w:fldChar w:fldCharType="end"/>
            </w:r>
          </w:hyperlink>
        </w:p>
        <w:p w14:paraId="70E9629D" w14:textId="002D3698" w:rsidR="00873587" w:rsidRDefault="00873587">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3231" w:history="1">
            <w:r w:rsidRPr="003359E4">
              <w:rPr>
                <w:rStyle w:val="Hyperlink"/>
                <w:noProof/>
              </w:rPr>
              <w:t>Learning architecture</w:t>
            </w:r>
            <w:r>
              <w:rPr>
                <w:noProof/>
                <w:webHidden/>
              </w:rPr>
              <w:tab/>
            </w:r>
            <w:r>
              <w:rPr>
                <w:noProof/>
                <w:webHidden/>
              </w:rPr>
              <w:fldChar w:fldCharType="begin"/>
            </w:r>
            <w:r>
              <w:rPr>
                <w:noProof/>
                <w:webHidden/>
              </w:rPr>
              <w:instrText xml:space="preserve"> PAGEREF _Toc215233231 \h </w:instrText>
            </w:r>
            <w:r>
              <w:rPr>
                <w:noProof/>
                <w:webHidden/>
              </w:rPr>
            </w:r>
            <w:r>
              <w:rPr>
                <w:noProof/>
                <w:webHidden/>
              </w:rPr>
              <w:fldChar w:fldCharType="separate"/>
            </w:r>
            <w:r w:rsidR="00311C5D">
              <w:rPr>
                <w:noProof/>
                <w:webHidden/>
              </w:rPr>
              <w:t>3</w:t>
            </w:r>
            <w:r>
              <w:rPr>
                <w:noProof/>
                <w:webHidden/>
              </w:rPr>
              <w:fldChar w:fldCharType="end"/>
            </w:r>
          </w:hyperlink>
        </w:p>
        <w:p w14:paraId="44791ADE" w14:textId="0B8F5ECE" w:rsidR="00873587" w:rsidRDefault="00873587">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3232" w:history="1">
            <w:r w:rsidRPr="003359E4">
              <w:rPr>
                <w:rStyle w:val="Hyperlink"/>
                <w:noProof/>
              </w:rPr>
              <w:t>Learning outcomes</w:t>
            </w:r>
            <w:r>
              <w:rPr>
                <w:noProof/>
                <w:webHidden/>
              </w:rPr>
              <w:tab/>
            </w:r>
            <w:r>
              <w:rPr>
                <w:noProof/>
                <w:webHidden/>
              </w:rPr>
              <w:fldChar w:fldCharType="begin"/>
            </w:r>
            <w:r>
              <w:rPr>
                <w:noProof/>
                <w:webHidden/>
              </w:rPr>
              <w:instrText xml:space="preserve"> PAGEREF _Toc215233232 \h </w:instrText>
            </w:r>
            <w:r>
              <w:rPr>
                <w:noProof/>
                <w:webHidden/>
              </w:rPr>
            </w:r>
            <w:r>
              <w:rPr>
                <w:noProof/>
                <w:webHidden/>
              </w:rPr>
              <w:fldChar w:fldCharType="separate"/>
            </w:r>
            <w:r w:rsidR="00311C5D">
              <w:rPr>
                <w:noProof/>
                <w:webHidden/>
              </w:rPr>
              <w:t>3</w:t>
            </w:r>
            <w:r>
              <w:rPr>
                <w:noProof/>
                <w:webHidden/>
              </w:rPr>
              <w:fldChar w:fldCharType="end"/>
            </w:r>
          </w:hyperlink>
        </w:p>
        <w:p w14:paraId="75089DD2" w14:textId="7E7BB325" w:rsidR="00873587" w:rsidRDefault="00873587">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3233" w:history="1">
            <w:r w:rsidRPr="003359E4">
              <w:rPr>
                <w:rStyle w:val="Hyperlink"/>
                <w:noProof/>
              </w:rPr>
              <w:t>Resources checklist</w:t>
            </w:r>
            <w:r>
              <w:rPr>
                <w:noProof/>
                <w:webHidden/>
              </w:rPr>
              <w:tab/>
            </w:r>
            <w:r>
              <w:rPr>
                <w:noProof/>
                <w:webHidden/>
              </w:rPr>
              <w:fldChar w:fldCharType="begin"/>
            </w:r>
            <w:r>
              <w:rPr>
                <w:noProof/>
                <w:webHidden/>
              </w:rPr>
              <w:instrText xml:space="preserve"> PAGEREF _Toc215233233 \h </w:instrText>
            </w:r>
            <w:r>
              <w:rPr>
                <w:noProof/>
                <w:webHidden/>
              </w:rPr>
            </w:r>
            <w:r>
              <w:rPr>
                <w:noProof/>
                <w:webHidden/>
              </w:rPr>
              <w:fldChar w:fldCharType="separate"/>
            </w:r>
            <w:r w:rsidR="00311C5D">
              <w:rPr>
                <w:noProof/>
                <w:webHidden/>
              </w:rPr>
              <w:t>4</w:t>
            </w:r>
            <w:r>
              <w:rPr>
                <w:noProof/>
                <w:webHidden/>
              </w:rPr>
              <w:fldChar w:fldCharType="end"/>
            </w:r>
          </w:hyperlink>
        </w:p>
        <w:p w14:paraId="669B860F" w14:textId="628541C5" w:rsidR="00873587" w:rsidRDefault="00873587">
          <w:pPr>
            <w:pStyle w:val="TOC1"/>
            <w:rPr>
              <w:rFonts w:asciiTheme="minorHAnsi" w:eastAsiaTheme="minorEastAsia" w:hAnsiTheme="minorHAnsi" w:cstheme="minorBidi"/>
              <w:b w:val="0"/>
              <w:bCs w:val="0"/>
              <w:iCs w:val="0"/>
              <w:noProof/>
              <w:kern w:val="2"/>
              <w:lang w:eastAsia="zh-CN"/>
              <w14:ligatures w14:val="standardContextual"/>
            </w:rPr>
          </w:pPr>
          <w:hyperlink w:anchor="_Toc215233234" w:history="1">
            <w:r w:rsidRPr="003359E4">
              <w:rPr>
                <w:rStyle w:val="Hyperlink"/>
                <w:noProof/>
              </w:rPr>
              <w:t>Session summary</w:t>
            </w:r>
            <w:r>
              <w:rPr>
                <w:noProof/>
                <w:webHidden/>
              </w:rPr>
              <w:tab/>
            </w:r>
            <w:r>
              <w:rPr>
                <w:noProof/>
                <w:webHidden/>
              </w:rPr>
              <w:fldChar w:fldCharType="begin"/>
            </w:r>
            <w:r>
              <w:rPr>
                <w:noProof/>
                <w:webHidden/>
              </w:rPr>
              <w:instrText xml:space="preserve"> PAGEREF _Toc215233234 \h </w:instrText>
            </w:r>
            <w:r>
              <w:rPr>
                <w:noProof/>
                <w:webHidden/>
              </w:rPr>
            </w:r>
            <w:r>
              <w:rPr>
                <w:noProof/>
                <w:webHidden/>
              </w:rPr>
              <w:fldChar w:fldCharType="separate"/>
            </w:r>
            <w:r w:rsidR="00311C5D">
              <w:rPr>
                <w:noProof/>
                <w:webHidden/>
              </w:rPr>
              <w:t>5</w:t>
            </w:r>
            <w:r>
              <w:rPr>
                <w:noProof/>
                <w:webHidden/>
              </w:rPr>
              <w:fldChar w:fldCharType="end"/>
            </w:r>
          </w:hyperlink>
        </w:p>
        <w:p w14:paraId="7772E88E" w14:textId="01D2A9F2" w:rsidR="00873587" w:rsidRDefault="00873587">
          <w:pPr>
            <w:pStyle w:val="TOC1"/>
            <w:rPr>
              <w:rFonts w:asciiTheme="minorHAnsi" w:eastAsiaTheme="minorEastAsia" w:hAnsiTheme="minorHAnsi" w:cstheme="minorBidi"/>
              <w:b w:val="0"/>
              <w:bCs w:val="0"/>
              <w:iCs w:val="0"/>
              <w:noProof/>
              <w:kern w:val="2"/>
              <w:lang w:eastAsia="zh-CN"/>
              <w14:ligatures w14:val="standardContextual"/>
            </w:rPr>
          </w:pPr>
          <w:hyperlink w:anchor="_Toc215233235" w:history="1">
            <w:r w:rsidRPr="003359E4">
              <w:rPr>
                <w:rStyle w:val="Hyperlink"/>
                <w:noProof/>
              </w:rPr>
              <w:t>Session plan</w:t>
            </w:r>
            <w:r>
              <w:rPr>
                <w:noProof/>
                <w:webHidden/>
              </w:rPr>
              <w:tab/>
            </w:r>
            <w:r>
              <w:rPr>
                <w:noProof/>
                <w:webHidden/>
              </w:rPr>
              <w:fldChar w:fldCharType="begin"/>
            </w:r>
            <w:r>
              <w:rPr>
                <w:noProof/>
                <w:webHidden/>
              </w:rPr>
              <w:instrText xml:space="preserve"> PAGEREF _Toc215233235 \h </w:instrText>
            </w:r>
            <w:r>
              <w:rPr>
                <w:noProof/>
                <w:webHidden/>
              </w:rPr>
            </w:r>
            <w:r>
              <w:rPr>
                <w:noProof/>
                <w:webHidden/>
              </w:rPr>
              <w:fldChar w:fldCharType="separate"/>
            </w:r>
            <w:r w:rsidR="00311C5D">
              <w:rPr>
                <w:noProof/>
                <w:webHidden/>
              </w:rPr>
              <w:t>7</w:t>
            </w:r>
            <w:r>
              <w:rPr>
                <w:noProof/>
                <w:webHidden/>
              </w:rPr>
              <w:fldChar w:fldCharType="end"/>
            </w:r>
          </w:hyperlink>
        </w:p>
        <w:p w14:paraId="0E507A23" w14:textId="49E3FAB9" w:rsidR="00873587" w:rsidRDefault="00873587">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3236" w:history="1">
            <w:r w:rsidRPr="003359E4">
              <w:rPr>
                <w:rStyle w:val="Hyperlink"/>
                <w:noProof/>
              </w:rPr>
              <w:t>1. Welcome (10 min)</w:t>
            </w:r>
            <w:r>
              <w:rPr>
                <w:noProof/>
                <w:webHidden/>
              </w:rPr>
              <w:tab/>
            </w:r>
            <w:r>
              <w:rPr>
                <w:noProof/>
                <w:webHidden/>
              </w:rPr>
              <w:fldChar w:fldCharType="begin"/>
            </w:r>
            <w:r>
              <w:rPr>
                <w:noProof/>
                <w:webHidden/>
              </w:rPr>
              <w:instrText xml:space="preserve"> PAGEREF _Toc215233236 \h </w:instrText>
            </w:r>
            <w:r>
              <w:rPr>
                <w:noProof/>
                <w:webHidden/>
              </w:rPr>
            </w:r>
            <w:r>
              <w:rPr>
                <w:noProof/>
                <w:webHidden/>
              </w:rPr>
              <w:fldChar w:fldCharType="separate"/>
            </w:r>
            <w:r w:rsidR="00311C5D">
              <w:rPr>
                <w:noProof/>
                <w:webHidden/>
              </w:rPr>
              <w:t>7</w:t>
            </w:r>
            <w:r>
              <w:rPr>
                <w:noProof/>
                <w:webHidden/>
              </w:rPr>
              <w:fldChar w:fldCharType="end"/>
            </w:r>
          </w:hyperlink>
        </w:p>
        <w:p w14:paraId="406A4F6E" w14:textId="56D6028A" w:rsidR="00873587" w:rsidRDefault="00873587">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3237" w:history="1">
            <w:r w:rsidRPr="003359E4">
              <w:rPr>
                <w:rStyle w:val="Hyperlink"/>
                <w:noProof/>
              </w:rPr>
              <w:t>2. What are apps and where do you find them? (20 min)</w:t>
            </w:r>
            <w:r>
              <w:rPr>
                <w:noProof/>
                <w:webHidden/>
              </w:rPr>
              <w:tab/>
            </w:r>
            <w:r>
              <w:rPr>
                <w:noProof/>
                <w:webHidden/>
              </w:rPr>
              <w:fldChar w:fldCharType="begin"/>
            </w:r>
            <w:r>
              <w:rPr>
                <w:noProof/>
                <w:webHidden/>
              </w:rPr>
              <w:instrText xml:space="preserve"> PAGEREF _Toc215233237 \h </w:instrText>
            </w:r>
            <w:r>
              <w:rPr>
                <w:noProof/>
                <w:webHidden/>
              </w:rPr>
            </w:r>
            <w:r>
              <w:rPr>
                <w:noProof/>
                <w:webHidden/>
              </w:rPr>
              <w:fldChar w:fldCharType="separate"/>
            </w:r>
            <w:r w:rsidR="00311C5D">
              <w:rPr>
                <w:noProof/>
                <w:webHidden/>
              </w:rPr>
              <w:t>9</w:t>
            </w:r>
            <w:r>
              <w:rPr>
                <w:noProof/>
                <w:webHidden/>
              </w:rPr>
              <w:fldChar w:fldCharType="end"/>
            </w:r>
          </w:hyperlink>
        </w:p>
        <w:p w14:paraId="49760A13" w14:textId="1AE90AC5" w:rsidR="00873587" w:rsidRDefault="00873587">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3238" w:history="1">
            <w:r w:rsidRPr="003359E4">
              <w:rPr>
                <w:rStyle w:val="Hyperlink"/>
                <w:noProof/>
              </w:rPr>
              <w:t>Option 1: Opal (15 min)</w:t>
            </w:r>
            <w:r>
              <w:rPr>
                <w:noProof/>
                <w:webHidden/>
              </w:rPr>
              <w:tab/>
            </w:r>
            <w:r>
              <w:rPr>
                <w:noProof/>
                <w:webHidden/>
              </w:rPr>
              <w:fldChar w:fldCharType="begin"/>
            </w:r>
            <w:r>
              <w:rPr>
                <w:noProof/>
                <w:webHidden/>
              </w:rPr>
              <w:instrText xml:space="preserve"> PAGEREF _Toc215233238 \h </w:instrText>
            </w:r>
            <w:r>
              <w:rPr>
                <w:noProof/>
                <w:webHidden/>
              </w:rPr>
            </w:r>
            <w:r>
              <w:rPr>
                <w:noProof/>
                <w:webHidden/>
              </w:rPr>
              <w:fldChar w:fldCharType="separate"/>
            </w:r>
            <w:r w:rsidR="00311C5D">
              <w:rPr>
                <w:noProof/>
                <w:webHidden/>
              </w:rPr>
              <w:t>11</w:t>
            </w:r>
            <w:r>
              <w:rPr>
                <w:noProof/>
                <w:webHidden/>
              </w:rPr>
              <w:fldChar w:fldCharType="end"/>
            </w:r>
          </w:hyperlink>
        </w:p>
        <w:p w14:paraId="506D4FF2" w14:textId="64FBDB36" w:rsidR="00873587" w:rsidRDefault="00873587">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3239" w:history="1">
            <w:r w:rsidRPr="003359E4">
              <w:rPr>
                <w:rStyle w:val="Hyperlink"/>
                <w:noProof/>
              </w:rPr>
              <w:t>Option 2: Transit (10 min)</w:t>
            </w:r>
            <w:r>
              <w:rPr>
                <w:noProof/>
                <w:webHidden/>
              </w:rPr>
              <w:tab/>
            </w:r>
            <w:r>
              <w:rPr>
                <w:noProof/>
                <w:webHidden/>
              </w:rPr>
              <w:fldChar w:fldCharType="begin"/>
            </w:r>
            <w:r>
              <w:rPr>
                <w:noProof/>
                <w:webHidden/>
              </w:rPr>
              <w:instrText xml:space="preserve"> PAGEREF _Toc215233239 \h </w:instrText>
            </w:r>
            <w:r>
              <w:rPr>
                <w:noProof/>
                <w:webHidden/>
              </w:rPr>
            </w:r>
            <w:r>
              <w:rPr>
                <w:noProof/>
                <w:webHidden/>
              </w:rPr>
              <w:fldChar w:fldCharType="separate"/>
            </w:r>
            <w:r w:rsidR="00311C5D">
              <w:rPr>
                <w:noProof/>
                <w:webHidden/>
              </w:rPr>
              <w:t>12</w:t>
            </w:r>
            <w:r>
              <w:rPr>
                <w:noProof/>
                <w:webHidden/>
              </w:rPr>
              <w:fldChar w:fldCharType="end"/>
            </w:r>
          </w:hyperlink>
        </w:p>
        <w:p w14:paraId="0CA0D6FA" w14:textId="32125EF2" w:rsidR="00873587" w:rsidRDefault="00873587">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3240" w:history="1">
            <w:r w:rsidRPr="003359E4">
              <w:rPr>
                <w:rStyle w:val="Hyperlink"/>
                <w:noProof/>
              </w:rPr>
              <w:t>Option 3. Service NSW App (15 min)</w:t>
            </w:r>
            <w:r>
              <w:rPr>
                <w:noProof/>
                <w:webHidden/>
              </w:rPr>
              <w:tab/>
            </w:r>
            <w:r>
              <w:rPr>
                <w:noProof/>
                <w:webHidden/>
              </w:rPr>
              <w:fldChar w:fldCharType="begin"/>
            </w:r>
            <w:r>
              <w:rPr>
                <w:noProof/>
                <w:webHidden/>
              </w:rPr>
              <w:instrText xml:space="preserve"> PAGEREF _Toc215233240 \h </w:instrText>
            </w:r>
            <w:r>
              <w:rPr>
                <w:noProof/>
                <w:webHidden/>
              </w:rPr>
            </w:r>
            <w:r>
              <w:rPr>
                <w:noProof/>
                <w:webHidden/>
              </w:rPr>
              <w:fldChar w:fldCharType="separate"/>
            </w:r>
            <w:r w:rsidR="00311C5D">
              <w:rPr>
                <w:noProof/>
                <w:webHidden/>
              </w:rPr>
              <w:t>13</w:t>
            </w:r>
            <w:r>
              <w:rPr>
                <w:noProof/>
                <w:webHidden/>
              </w:rPr>
              <w:fldChar w:fldCharType="end"/>
            </w:r>
          </w:hyperlink>
        </w:p>
        <w:p w14:paraId="1163E30E" w14:textId="46EAA2C1" w:rsidR="00873587" w:rsidRDefault="00873587">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3241" w:history="1">
            <w:r w:rsidRPr="003359E4">
              <w:rPr>
                <w:rStyle w:val="Hyperlink"/>
                <w:noProof/>
              </w:rPr>
              <w:t>Option 4. myGov app (10 min)</w:t>
            </w:r>
            <w:r>
              <w:rPr>
                <w:noProof/>
                <w:webHidden/>
              </w:rPr>
              <w:tab/>
            </w:r>
            <w:r>
              <w:rPr>
                <w:noProof/>
                <w:webHidden/>
              </w:rPr>
              <w:fldChar w:fldCharType="begin"/>
            </w:r>
            <w:r>
              <w:rPr>
                <w:noProof/>
                <w:webHidden/>
              </w:rPr>
              <w:instrText xml:space="preserve"> PAGEREF _Toc215233241 \h </w:instrText>
            </w:r>
            <w:r>
              <w:rPr>
                <w:noProof/>
                <w:webHidden/>
              </w:rPr>
            </w:r>
            <w:r>
              <w:rPr>
                <w:noProof/>
                <w:webHidden/>
              </w:rPr>
              <w:fldChar w:fldCharType="separate"/>
            </w:r>
            <w:r w:rsidR="00311C5D">
              <w:rPr>
                <w:noProof/>
                <w:webHidden/>
              </w:rPr>
              <w:t>14</w:t>
            </w:r>
            <w:r>
              <w:rPr>
                <w:noProof/>
                <w:webHidden/>
              </w:rPr>
              <w:fldChar w:fldCharType="end"/>
            </w:r>
          </w:hyperlink>
        </w:p>
        <w:p w14:paraId="400A4656" w14:textId="70138078" w:rsidR="00873587" w:rsidRDefault="00873587">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3242" w:history="1">
            <w:r w:rsidRPr="003359E4">
              <w:rPr>
                <w:rStyle w:val="Hyperlink"/>
                <w:noProof/>
              </w:rPr>
              <w:t>Option 5. My Telstra app (10 min)</w:t>
            </w:r>
            <w:r>
              <w:rPr>
                <w:noProof/>
                <w:webHidden/>
              </w:rPr>
              <w:tab/>
            </w:r>
            <w:r>
              <w:rPr>
                <w:noProof/>
                <w:webHidden/>
              </w:rPr>
              <w:fldChar w:fldCharType="begin"/>
            </w:r>
            <w:r>
              <w:rPr>
                <w:noProof/>
                <w:webHidden/>
              </w:rPr>
              <w:instrText xml:space="preserve"> PAGEREF _Toc215233242 \h </w:instrText>
            </w:r>
            <w:r>
              <w:rPr>
                <w:noProof/>
                <w:webHidden/>
              </w:rPr>
            </w:r>
            <w:r>
              <w:rPr>
                <w:noProof/>
                <w:webHidden/>
              </w:rPr>
              <w:fldChar w:fldCharType="separate"/>
            </w:r>
            <w:r w:rsidR="00311C5D">
              <w:rPr>
                <w:noProof/>
                <w:webHidden/>
              </w:rPr>
              <w:t>16</w:t>
            </w:r>
            <w:r>
              <w:rPr>
                <w:noProof/>
                <w:webHidden/>
              </w:rPr>
              <w:fldChar w:fldCharType="end"/>
            </w:r>
          </w:hyperlink>
        </w:p>
        <w:p w14:paraId="65391833" w14:textId="70E330DB" w:rsidR="00873587" w:rsidRDefault="00873587">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3243" w:history="1">
            <w:r w:rsidRPr="003359E4">
              <w:rPr>
                <w:rStyle w:val="Hyperlink"/>
                <w:noProof/>
              </w:rPr>
              <w:t>Option 6. Hazards Near Me NSW app (10 min)</w:t>
            </w:r>
            <w:r>
              <w:rPr>
                <w:noProof/>
                <w:webHidden/>
              </w:rPr>
              <w:tab/>
            </w:r>
            <w:r>
              <w:rPr>
                <w:noProof/>
                <w:webHidden/>
              </w:rPr>
              <w:fldChar w:fldCharType="begin"/>
            </w:r>
            <w:r>
              <w:rPr>
                <w:noProof/>
                <w:webHidden/>
              </w:rPr>
              <w:instrText xml:space="preserve"> PAGEREF _Toc215233243 \h </w:instrText>
            </w:r>
            <w:r>
              <w:rPr>
                <w:noProof/>
                <w:webHidden/>
              </w:rPr>
            </w:r>
            <w:r>
              <w:rPr>
                <w:noProof/>
                <w:webHidden/>
              </w:rPr>
              <w:fldChar w:fldCharType="separate"/>
            </w:r>
            <w:r w:rsidR="00311C5D">
              <w:rPr>
                <w:noProof/>
                <w:webHidden/>
              </w:rPr>
              <w:t>18</w:t>
            </w:r>
            <w:r>
              <w:rPr>
                <w:noProof/>
                <w:webHidden/>
              </w:rPr>
              <w:fldChar w:fldCharType="end"/>
            </w:r>
          </w:hyperlink>
        </w:p>
        <w:p w14:paraId="5A6236E4" w14:textId="752CC16E" w:rsidR="00873587" w:rsidRDefault="00873587">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3244" w:history="1">
            <w:r w:rsidRPr="003359E4">
              <w:rPr>
                <w:rStyle w:val="Hyperlink"/>
                <w:noProof/>
              </w:rPr>
              <w:t>Option 7. my health app (10 min)</w:t>
            </w:r>
            <w:r>
              <w:rPr>
                <w:noProof/>
                <w:webHidden/>
              </w:rPr>
              <w:tab/>
            </w:r>
            <w:r>
              <w:rPr>
                <w:noProof/>
                <w:webHidden/>
              </w:rPr>
              <w:fldChar w:fldCharType="begin"/>
            </w:r>
            <w:r>
              <w:rPr>
                <w:noProof/>
                <w:webHidden/>
              </w:rPr>
              <w:instrText xml:space="preserve"> PAGEREF _Toc215233244 \h </w:instrText>
            </w:r>
            <w:r>
              <w:rPr>
                <w:noProof/>
                <w:webHidden/>
              </w:rPr>
            </w:r>
            <w:r>
              <w:rPr>
                <w:noProof/>
                <w:webHidden/>
              </w:rPr>
              <w:fldChar w:fldCharType="separate"/>
            </w:r>
            <w:r w:rsidR="00311C5D">
              <w:rPr>
                <w:noProof/>
                <w:webHidden/>
              </w:rPr>
              <w:t>19</w:t>
            </w:r>
            <w:r>
              <w:rPr>
                <w:noProof/>
                <w:webHidden/>
              </w:rPr>
              <w:fldChar w:fldCharType="end"/>
            </w:r>
          </w:hyperlink>
        </w:p>
        <w:p w14:paraId="04E0A4EB" w14:textId="5E7895F0" w:rsidR="00873587" w:rsidRDefault="00873587">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3245" w:history="1">
            <w:r w:rsidRPr="003359E4">
              <w:rPr>
                <w:rStyle w:val="Hyperlink"/>
                <w:noProof/>
              </w:rPr>
              <w:t>Option 7. Get ePrepared (website) (15 min)</w:t>
            </w:r>
            <w:r>
              <w:rPr>
                <w:noProof/>
                <w:webHidden/>
              </w:rPr>
              <w:tab/>
            </w:r>
            <w:r>
              <w:rPr>
                <w:noProof/>
                <w:webHidden/>
              </w:rPr>
              <w:fldChar w:fldCharType="begin"/>
            </w:r>
            <w:r>
              <w:rPr>
                <w:noProof/>
                <w:webHidden/>
              </w:rPr>
              <w:instrText xml:space="preserve"> PAGEREF _Toc215233245 \h </w:instrText>
            </w:r>
            <w:r>
              <w:rPr>
                <w:noProof/>
                <w:webHidden/>
              </w:rPr>
            </w:r>
            <w:r>
              <w:rPr>
                <w:noProof/>
                <w:webHidden/>
              </w:rPr>
              <w:fldChar w:fldCharType="separate"/>
            </w:r>
            <w:r w:rsidR="00311C5D">
              <w:rPr>
                <w:noProof/>
                <w:webHidden/>
              </w:rPr>
              <w:t>20</w:t>
            </w:r>
            <w:r>
              <w:rPr>
                <w:noProof/>
                <w:webHidden/>
              </w:rPr>
              <w:fldChar w:fldCharType="end"/>
            </w:r>
          </w:hyperlink>
        </w:p>
        <w:p w14:paraId="392387EA" w14:textId="1A525323" w:rsidR="00873587" w:rsidRDefault="00873587">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3246" w:history="1">
            <w:r w:rsidRPr="003359E4">
              <w:rPr>
                <w:rStyle w:val="Hyperlink"/>
                <w:noProof/>
              </w:rPr>
              <w:t>8. Built in flexibility (20 min)</w:t>
            </w:r>
            <w:r>
              <w:rPr>
                <w:noProof/>
                <w:webHidden/>
              </w:rPr>
              <w:tab/>
            </w:r>
            <w:r>
              <w:rPr>
                <w:noProof/>
                <w:webHidden/>
              </w:rPr>
              <w:fldChar w:fldCharType="begin"/>
            </w:r>
            <w:r>
              <w:rPr>
                <w:noProof/>
                <w:webHidden/>
              </w:rPr>
              <w:instrText xml:space="preserve"> PAGEREF _Toc215233246 \h </w:instrText>
            </w:r>
            <w:r>
              <w:rPr>
                <w:noProof/>
                <w:webHidden/>
              </w:rPr>
            </w:r>
            <w:r>
              <w:rPr>
                <w:noProof/>
                <w:webHidden/>
              </w:rPr>
              <w:fldChar w:fldCharType="separate"/>
            </w:r>
            <w:r w:rsidR="00311C5D">
              <w:rPr>
                <w:noProof/>
                <w:webHidden/>
              </w:rPr>
              <w:t>21</w:t>
            </w:r>
            <w:r>
              <w:rPr>
                <w:noProof/>
                <w:webHidden/>
              </w:rPr>
              <w:fldChar w:fldCharType="end"/>
            </w:r>
          </w:hyperlink>
        </w:p>
        <w:p w14:paraId="2321ECDC" w14:textId="7C2F7EC9" w:rsidR="00873587" w:rsidRDefault="00873587">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3247" w:history="1">
            <w:r w:rsidRPr="003359E4">
              <w:rPr>
                <w:rStyle w:val="Hyperlink"/>
                <w:noProof/>
              </w:rPr>
              <w:t>9. Wrap up (20 min)</w:t>
            </w:r>
            <w:r>
              <w:rPr>
                <w:noProof/>
                <w:webHidden/>
              </w:rPr>
              <w:tab/>
            </w:r>
            <w:r>
              <w:rPr>
                <w:noProof/>
                <w:webHidden/>
              </w:rPr>
              <w:fldChar w:fldCharType="begin"/>
            </w:r>
            <w:r>
              <w:rPr>
                <w:noProof/>
                <w:webHidden/>
              </w:rPr>
              <w:instrText xml:space="preserve"> PAGEREF _Toc215233247 \h </w:instrText>
            </w:r>
            <w:r>
              <w:rPr>
                <w:noProof/>
                <w:webHidden/>
              </w:rPr>
            </w:r>
            <w:r>
              <w:rPr>
                <w:noProof/>
                <w:webHidden/>
              </w:rPr>
              <w:fldChar w:fldCharType="separate"/>
            </w:r>
            <w:r w:rsidR="00311C5D">
              <w:rPr>
                <w:noProof/>
                <w:webHidden/>
              </w:rPr>
              <w:t>24</w:t>
            </w:r>
            <w:r>
              <w:rPr>
                <w:noProof/>
                <w:webHidden/>
              </w:rPr>
              <w:fldChar w:fldCharType="end"/>
            </w:r>
          </w:hyperlink>
        </w:p>
        <w:p w14:paraId="2B641635" w14:textId="67886705" w:rsidR="00A034DD" w:rsidRDefault="00A034DD">
          <w:r>
            <w:rPr>
              <w:b/>
              <w:bCs/>
              <w:noProof/>
            </w:rPr>
            <w:fldChar w:fldCharType="end"/>
          </w:r>
        </w:p>
      </w:sdtContent>
    </w:sdt>
    <w:p w14:paraId="39B4B503" w14:textId="1BEC3FB4" w:rsidR="00EB0F7F" w:rsidRPr="00AA07D1" w:rsidRDefault="00A034DD">
      <w:pPr>
        <w:spacing w:before="0" w:after="0"/>
        <w:rPr>
          <w:rFonts w:ascii="Poppins" w:eastAsiaTheme="majorEastAsia" w:hAnsi="Poppins" w:cs="Poppins"/>
          <w:b/>
          <w:noProof/>
          <w:color w:val="3844CA"/>
          <w:spacing w:val="-10"/>
          <w:kern w:val="28"/>
          <w:sz w:val="48"/>
          <w:szCs w:val="60"/>
          <w:bdr w:val="none" w:sz="0" w:space="0" w:color="auto" w:frame="1"/>
          <w:lang w:val="en-GB"/>
        </w:rPr>
      </w:pPr>
      <w:r>
        <w:br w:type="page"/>
      </w:r>
    </w:p>
    <w:p w14:paraId="1280EAB4" w14:textId="196727F0" w:rsidR="009005E0" w:rsidRPr="00A94B17" w:rsidRDefault="006F2B90" w:rsidP="00A94B17">
      <w:pPr>
        <w:pStyle w:val="Heading1"/>
      </w:pPr>
      <w:bookmarkStart w:id="1" w:name="_Toc215233230"/>
      <w:r>
        <w:lastRenderedPageBreak/>
        <w:t>Session overview</w:t>
      </w:r>
      <w:bookmarkEnd w:id="1"/>
    </w:p>
    <w:p w14:paraId="23F49297" w14:textId="418D1F0D" w:rsidR="00B64F0A" w:rsidRPr="00206EF6" w:rsidRDefault="007B03D0" w:rsidP="001A5D6B">
      <w:r w:rsidRPr="007B03D0">
        <w:t xml:space="preserve">This hands-on 2–2.5-hour session helps older Australians become more confident with smartphone apps. It introduces what an app is, where to find and download them, and how apps can simplify everyday activities such as checking travel cards, managing phone bills, and accessing government services. Learners will explore </w:t>
      </w:r>
      <w:r w:rsidR="00782390">
        <w:t>useful</w:t>
      </w:r>
      <w:r w:rsidRPr="007B03D0">
        <w:t xml:space="preserve"> app</w:t>
      </w:r>
      <w:r w:rsidR="00782390">
        <w:t>s</w:t>
      </w:r>
      <w:r w:rsidRPr="007B03D0">
        <w:t>, learn how to manage app settings, and practise using real-life apps to build independence and digital confidence</w:t>
      </w:r>
      <w:r w:rsidR="001A5D6B" w:rsidRPr="001A5D6B">
        <w:t>.</w:t>
      </w:r>
    </w:p>
    <w:p w14:paraId="4A1397E4" w14:textId="77777777" w:rsidR="00206EF6" w:rsidRPr="00212B1C" w:rsidRDefault="00206EF6" w:rsidP="00212B1C"/>
    <w:p w14:paraId="0181E161" w14:textId="77777777" w:rsidR="00EB0F7F" w:rsidRDefault="009D31B3" w:rsidP="00A94B17">
      <w:pPr>
        <w:pStyle w:val="Heading2"/>
      </w:pPr>
      <w:bookmarkStart w:id="2" w:name="_Toc215233231"/>
      <w:r>
        <w:t>Learning architecture</w:t>
      </w:r>
      <w:bookmarkEnd w:id="2"/>
    </w:p>
    <w:p w14:paraId="6EAFF48B" w14:textId="54A2A66D" w:rsidR="007B392D" w:rsidRDefault="002A7067" w:rsidP="00E979A6">
      <w:r>
        <w:t>This module forms part of a 12-module series.</w:t>
      </w:r>
    </w:p>
    <w:p w14:paraId="6FEDF677" w14:textId="19E5474C" w:rsidR="009A6D74" w:rsidRDefault="00B72E77" w:rsidP="00E979A6">
      <w:r>
        <w:rPr>
          <w:noProof/>
        </w:rPr>
        <w:drawing>
          <wp:inline distT="0" distB="0" distL="0" distR="0" wp14:anchorId="329C7B97" wp14:editId="262C3066">
            <wp:extent cx="6548120" cy="4624070"/>
            <wp:effectExtent l="0" t="0" r="5080" b="0"/>
            <wp:docPr id="1302226793" name="Picture 3" descr="Tech Savvy Seniors Module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226793" name="Picture 3" descr="Tech Savvy Seniors Module Overview"/>
                    <pic:cNvPicPr/>
                  </pic:nvPicPr>
                  <pic:blipFill>
                    <a:blip r:embed="rId14"/>
                    <a:stretch>
                      <a:fillRect/>
                    </a:stretch>
                  </pic:blipFill>
                  <pic:spPr>
                    <a:xfrm>
                      <a:off x="0" y="0"/>
                      <a:ext cx="6548120" cy="4624070"/>
                    </a:xfrm>
                    <a:prstGeom prst="rect">
                      <a:avLst/>
                    </a:prstGeom>
                  </pic:spPr>
                </pic:pic>
              </a:graphicData>
            </a:graphic>
          </wp:inline>
        </w:drawing>
      </w:r>
    </w:p>
    <w:p w14:paraId="794FEC01" w14:textId="4BB7BBB9" w:rsidR="00E979A6" w:rsidRPr="00A94B17" w:rsidRDefault="00E979A6" w:rsidP="00A94B17">
      <w:pPr>
        <w:pStyle w:val="Heading2"/>
      </w:pPr>
      <w:bookmarkStart w:id="3" w:name="_Toc215233232"/>
      <w:r w:rsidRPr="00A94B17">
        <w:t xml:space="preserve">Learning </w:t>
      </w:r>
      <w:r w:rsidR="005F33BE" w:rsidRPr="00A94B17">
        <w:t>o</w:t>
      </w:r>
      <w:r w:rsidRPr="00A94B17">
        <w:t>utcomes</w:t>
      </w:r>
      <w:bookmarkEnd w:id="3"/>
    </w:p>
    <w:p w14:paraId="0A1DEC76" w14:textId="77777777" w:rsidR="00E979A6" w:rsidRDefault="00E979A6" w:rsidP="00E979A6">
      <w:r w:rsidRPr="00F725C8">
        <w:t>At the end of this session</w:t>
      </w:r>
      <w:r>
        <w:t>,</w:t>
      </w:r>
      <w:r w:rsidRPr="00F725C8">
        <w:t xml:space="preserve"> </w:t>
      </w:r>
      <w:r w:rsidR="00AA07D1">
        <w:t>learner</w:t>
      </w:r>
      <w:r w:rsidRPr="00F725C8">
        <w:t>s will be able to:</w:t>
      </w:r>
    </w:p>
    <w:p w14:paraId="7AB18C7B" w14:textId="6048DF6F" w:rsidR="00714EA0" w:rsidRDefault="001A6F1D" w:rsidP="00E2365E">
      <w:pPr>
        <w:pStyle w:val="TableNumbered"/>
      </w:pPr>
      <w:r>
        <w:t>Explain</w:t>
      </w:r>
      <w:r w:rsidR="00E2365E" w:rsidRPr="00E2365E">
        <w:t xml:space="preserve"> what an app is and the different types of apps available</w:t>
      </w:r>
      <w:r w:rsidR="00714EA0">
        <w:t>.</w:t>
      </w:r>
    </w:p>
    <w:p w14:paraId="03A3D252" w14:textId="562F0804" w:rsidR="00714EA0" w:rsidRDefault="00430616" w:rsidP="00430616">
      <w:pPr>
        <w:pStyle w:val="TableNumbered"/>
      </w:pPr>
      <w:r w:rsidRPr="00430616">
        <w:t>Search for and download apps</w:t>
      </w:r>
      <w:r w:rsidR="00714EA0">
        <w:t>.</w:t>
      </w:r>
    </w:p>
    <w:p w14:paraId="7728F7EF" w14:textId="050A5F18" w:rsidR="009B1480" w:rsidRDefault="001A6F1D" w:rsidP="009B1480">
      <w:pPr>
        <w:pStyle w:val="TableNumbered"/>
      </w:pPr>
      <w:r>
        <w:t>Use</w:t>
      </w:r>
      <w:r w:rsidR="009B1480" w:rsidRPr="009B1480">
        <w:t xml:space="preserve"> apps to access services and manage accounts</w:t>
      </w:r>
      <w:r w:rsidR="009B1480">
        <w:t>.</w:t>
      </w:r>
    </w:p>
    <w:p w14:paraId="28BAABF4" w14:textId="7CB45844" w:rsidR="00714EA0" w:rsidRDefault="00E2365E" w:rsidP="00E2365E">
      <w:pPr>
        <w:pStyle w:val="TableNumbered"/>
      </w:pPr>
      <w:r w:rsidRPr="00E2365E">
        <w:t>Manage app settings such as updates, permissions, and notifications</w:t>
      </w:r>
      <w:r w:rsidR="00714EA0">
        <w:t>.</w:t>
      </w:r>
    </w:p>
    <w:p w14:paraId="38E8D7C9" w14:textId="74988CA6" w:rsidR="005F186C" w:rsidRPr="00206EF6" w:rsidRDefault="00E2365E" w:rsidP="00E2365E">
      <w:pPr>
        <w:pStyle w:val="TableNumbered"/>
      </w:pPr>
      <w:r w:rsidRPr="00E2365E">
        <w:t xml:space="preserve">Organise </w:t>
      </w:r>
      <w:r>
        <w:t>and</w:t>
      </w:r>
      <w:r w:rsidRPr="00E2365E">
        <w:t xml:space="preserve"> delete apps</w:t>
      </w:r>
      <w:r w:rsidR="00BA46B5">
        <w:t>.</w:t>
      </w:r>
      <w:r w:rsidR="005F186C">
        <w:br w:type="page"/>
      </w:r>
    </w:p>
    <w:p w14:paraId="6901C684" w14:textId="77777777" w:rsidR="00E979A6" w:rsidRPr="00A94B17" w:rsidRDefault="00E979A6" w:rsidP="00A94B17">
      <w:pPr>
        <w:pStyle w:val="Heading2"/>
      </w:pPr>
      <w:bookmarkStart w:id="4" w:name="_Toc215233233"/>
      <w:r w:rsidRPr="00A94B17">
        <w:lastRenderedPageBreak/>
        <w:t xml:space="preserve">Resources </w:t>
      </w:r>
      <w:r w:rsidR="005F33BE" w:rsidRPr="00A94B17">
        <w:t>c</w:t>
      </w:r>
      <w:r w:rsidRPr="00A94B17">
        <w:t>hecklist</w:t>
      </w:r>
      <w:bookmarkEnd w:id="4"/>
    </w:p>
    <w:tbl>
      <w:tblPr>
        <w:tblStyle w:val="ListTable3"/>
        <w:tblW w:w="5000" w:type="pct"/>
        <w:tblLook w:val="0420" w:firstRow="1" w:lastRow="0" w:firstColumn="0" w:lastColumn="0" w:noHBand="0" w:noVBand="1"/>
      </w:tblPr>
      <w:tblGrid>
        <w:gridCol w:w="746"/>
        <w:gridCol w:w="9556"/>
      </w:tblGrid>
      <w:tr w:rsidR="0033414F" w:rsidRPr="00050545" w14:paraId="4C1BF249" w14:textId="77777777" w:rsidTr="009B3A09">
        <w:trPr>
          <w:cnfStyle w:val="100000000000" w:firstRow="1" w:lastRow="0" w:firstColumn="0" w:lastColumn="0" w:oddVBand="0" w:evenVBand="0" w:oddHBand="0" w:evenHBand="0" w:firstRowFirstColumn="0" w:firstRowLastColumn="0" w:lastRowFirstColumn="0" w:lastRowLastColumn="0"/>
        </w:trPr>
        <w:tc>
          <w:tcPr>
            <w:tcW w:w="5000" w:type="pct"/>
            <w:gridSpan w:val="2"/>
          </w:tcPr>
          <w:p w14:paraId="0429A141" w14:textId="7C4802EC" w:rsidR="0033414F" w:rsidRPr="00050545" w:rsidRDefault="0033414F" w:rsidP="00050545">
            <w:r w:rsidRPr="00050545">
              <w:rPr>
                <w:rFonts w:hint="cs"/>
              </w:rPr>
              <w:t xml:space="preserve">This session requires the following resources: </w:t>
            </w:r>
          </w:p>
        </w:tc>
      </w:tr>
      <w:tr w:rsidR="006A49DE" w14:paraId="3E7D0124" w14:textId="77777777" w:rsidTr="009B3A09">
        <w:trPr>
          <w:cnfStyle w:val="000000100000" w:firstRow="0" w:lastRow="0" w:firstColumn="0" w:lastColumn="0" w:oddVBand="0" w:evenVBand="0" w:oddHBand="1" w:evenHBand="0" w:firstRowFirstColumn="0" w:firstRowLastColumn="0" w:lastRowFirstColumn="0" w:lastRowLastColumn="0"/>
        </w:trPr>
        <w:tc>
          <w:tcPr>
            <w:tcW w:w="362" w:type="pct"/>
          </w:tcPr>
          <w:p w14:paraId="697C0D23" w14:textId="77777777" w:rsidR="006A49DE" w:rsidRPr="00AA07D1" w:rsidRDefault="00E12D66" w:rsidP="006A49DE">
            <w:pPr>
              <w:pStyle w:val="TableText"/>
              <w:spacing w:line="276" w:lineRule="auto"/>
              <w:jc w:val="center"/>
            </w:pPr>
            <w:sdt>
              <w:sdtPr>
                <w:id w:val="814065454"/>
                <w14:checkbox>
                  <w14:checked w14:val="0"/>
                  <w14:checkedState w14:val="2612" w14:font="___WRD_EMBED_SUB_179"/>
                  <w14:uncheckedState w14:val="2610" w14:font="___WRD_EMBED_SUB_179"/>
                </w14:checkbox>
              </w:sdtPr>
              <w:sdtEndPr/>
              <w:sdtContent>
                <w:r w:rsidR="006A49DE" w:rsidRPr="00501249">
                  <w:rPr>
                    <w:rFonts w:ascii="Segoe UI Symbol" w:hAnsi="Segoe UI Symbol" w:cs="Segoe UI Symbol"/>
                  </w:rPr>
                  <w:t>☐</w:t>
                </w:r>
              </w:sdtContent>
            </w:sdt>
          </w:p>
        </w:tc>
        <w:tc>
          <w:tcPr>
            <w:tcW w:w="4638" w:type="pct"/>
          </w:tcPr>
          <w:p w14:paraId="5710E70F" w14:textId="604F677D" w:rsidR="006A49DE" w:rsidRDefault="00050545" w:rsidP="006A49DE">
            <w:pPr>
              <w:pStyle w:val="TableText"/>
              <w:spacing w:line="276" w:lineRule="auto"/>
            </w:pPr>
            <w:r>
              <w:t>Session plan</w:t>
            </w:r>
            <w:r w:rsidR="00006846">
              <w:t xml:space="preserve"> (this document)</w:t>
            </w:r>
          </w:p>
        </w:tc>
      </w:tr>
      <w:tr w:rsidR="006A49DE" w14:paraId="3070F888" w14:textId="77777777" w:rsidTr="009B3A09">
        <w:tc>
          <w:tcPr>
            <w:tcW w:w="362" w:type="pct"/>
          </w:tcPr>
          <w:p w14:paraId="5CA1A1FC" w14:textId="77777777" w:rsidR="006A49DE" w:rsidRPr="00AA07D1" w:rsidRDefault="00E12D66" w:rsidP="006A49DE">
            <w:pPr>
              <w:pStyle w:val="TableText"/>
              <w:spacing w:line="276" w:lineRule="auto"/>
              <w:jc w:val="center"/>
            </w:pPr>
            <w:sdt>
              <w:sdtPr>
                <w:id w:val="103547408"/>
                <w14:checkbox>
                  <w14:checked w14:val="0"/>
                  <w14:checkedState w14:val="2612" w14:font="___WRD_EMBED_SUB_179"/>
                  <w14:uncheckedState w14:val="2610" w14:font="___WRD_EMBED_SUB_179"/>
                </w14:checkbox>
              </w:sdtPr>
              <w:sdtEndPr/>
              <w:sdtContent>
                <w:r w:rsidR="006A49DE" w:rsidRPr="00501249">
                  <w:rPr>
                    <w:rFonts w:ascii="Segoe UI Symbol" w:hAnsi="Segoe UI Symbol" w:cs="Segoe UI Symbol"/>
                  </w:rPr>
                  <w:t>☐</w:t>
                </w:r>
              </w:sdtContent>
            </w:sdt>
          </w:p>
        </w:tc>
        <w:tc>
          <w:tcPr>
            <w:tcW w:w="4638" w:type="pct"/>
          </w:tcPr>
          <w:p w14:paraId="3FD02D91" w14:textId="77777777" w:rsidR="006A49DE" w:rsidRDefault="006A49DE" w:rsidP="006A49DE">
            <w:pPr>
              <w:pStyle w:val="TableText"/>
              <w:spacing w:line="276" w:lineRule="auto"/>
            </w:pPr>
            <w:r>
              <w:t>PowerPoint presentation</w:t>
            </w:r>
          </w:p>
        </w:tc>
      </w:tr>
      <w:tr w:rsidR="00AC20AA" w14:paraId="2DAD87C6" w14:textId="77777777" w:rsidTr="004368DE">
        <w:trPr>
          <w:cnfStyle w:val="000000100000" w:firstRow="0" w:lastRow="0" w:firstColumn="0" w:lastColumn="0" w:oddVBand="0" w:evenVBand="0" w:oddHBand="1" w:evenHBand="0" w:firstRowFirstColumn="0" w:firstRowLastColumn="0" w:lastRowFirstColumn="0" w:lastRowLastColumn="0"/>
        </w:trPr>
        <w:tc>
          <w:tcPr>
            <w:tcW w:w="362" w:type="pct"/>
          </w:tcPr>
          <w:p w14:paraId="13A8FF6B" w14:textId="77777777" w:rsidR="00AC20AA" w:rsidRPr="00AA07D1" w:rsidRDefault="00E12D66" w:rsidP="004368DE">
            <w:pPr>
              <w:pStyle w:val="TableText"/>
              <w:spacing w:line="276" w:lineRule="auto"/>
              <w:jc w:val="center"/>
            </w:pPr>
            <w:sdt>
              <w:sdtPr>
                <w:id w:val="1107927565"/>
                <w14:checkbox>
                  <w14:checked w14:val="0"/>
                  <w14:checkedState w14:val="2612" w14:font="___WRD_EMBED_SUB_179"/>
                  <w14:uncheckedState w14:val="2610" w14:font="___WRD_EMBED_SUB_179"/>
                </w14:checkbox>
              </w:sdtPr>
              <w:sdtEndPr/>
              <w:sdtContent>
                <w:r w:rsidR="00AC20AA">
                  <w:rPr>
                    <w:rFonts w:ascii="Segoe UI Symbol" w:hAnsi="Segoe UI Symbol" w:cs="Segoe UI Symbol"/>
                  </w:rPr>
                  <w:t>☐</w:t>
                </w:r>
              </w:sdtContent>
            </w:sdt>
          </w:p>
        </w:tc>
        <w:tc>
          <w:tcPr>
            <w:tcW w:w="4638" w:type="pct"/>
          </w:tcPr>
          <w:p w14:paraId="555B6138" w14:textId="4977E8E8" w:rsidR="00AC20AA" w:rsidRDefault="00054C46" w:rsidP="004368DE">
            <w:pPr>
              <w:pStyle w:val="TableText"/>
              <w:spacing w:line="276" w:lineRule="auto"/>
            </w:pPr>
            <w:r>
              <w:t>Learning Canvas</w:t>
            </w:r>
            <w:r w:rsidR="00AC20AA">
              <w:t xml:space="preserve"> </w:t>
            </w:r>
            <w:r w:rsidR="00CC36B2">
              <w:t xml:space="preserve">- printed </w:t>
            </w:r>
            <w:r w:rsidR="00AC20AA">
              <w:t>(one per learner)</w:t>
            </w:r>
          </w:p>
        </w:tc>
      </w:tr>
      <w:tr w:rsidR="00CC36B2" w14:paraId="10195C80" w14:textId="77777777" w:rsidTr="00F07C77">
        <w:tc>
          <w:tcPr>
            <w:tcW w:w="362" w:type="pct"/>
          </w:tcPr>
          <w:p w14:paraId="00AE4DB6" w14:textId="77777777" w:rsidR="00CC36B2" w:rsidRDefault="00E12D66" w:rsidP="00F07C77">
            <w:pPr>
              <w:pStyle w:val="TableText"/>
              <w:spacing w:line="276" w:lineRule="auto"/>
              <w:jc w:val="center"/>
            </w:pPr>
            <w:sdt>
              <w:sdtPr>
                <w:id w:val="489911847"/>
                <w14:checkbox>
                  <w14:checked w14:val="0"/>
                  <w14:checkedState w14:val="2612" w14:font="___WRD_EMBED_SUB_179"/>
                  <w14:uncheckedState w14:val="2610" w14:font="___WRD_EMBED_SUB_179"/>
                </w14:checkbox>
              </w:sdtPr>
              <w:sdtEndPr/>
              <w:sdtContent>
                <w:r w:rsidR="00CC36B2" w:rsidRPr="002C1E4B">
                  <w:rPr>
                    <w:rFonts w:ascii="Segoe UI Symbol" w:hAnsi="Segoe UI Symbol" w:cs="Segoe UI Symbol"/>
                  </w:rPr>
                  <w:t>☐</w:t>
                </w:r>
              </w:sdtContent>
            </w:sdt>
          </w:p>
        </w:tc>
        <w:tc>
          <w:tcPr>
            <w:tcW w:w="4638" w:type="pct"/>
          </w:tcPr>
          <w:p w14:paraId="39E7E3C2" w14:textId="77777777" w:rsidR="00CC36B2" w:rsidRDefault="00CC36B2" w:rsidP="00F07C77">
            <w:pPr>
              <w:pStyle w:val="TableText"/>
              <w:spacing w:line="276" w:lineRule="auto"/>
            </w:pPr>
            <w:r>
              <w:t>Pens for learners (one per learner)</w:t>
            </w:r>
          </w:p>
        </w:tc>
      </w:tr>
      <w:tr w:rsidR="00CC36B2" w14:paraId="35A151F7" w14:textId="77777777" w:rsidTr="00F07C77">
        <w:trPr>
          <w:cnfStyle w:val="000000100000" w:firstRow="0" w:lastRow="0" w:firstColumn="0" w:lastColumn="0" w:oddVBand="0" w:evenVBand="0" w:oddHBand="1" w:evenHBand="0" w:firstRowFirstColumn="0" w:firstRowLastColumn="0" w:lastRowFirstColumn="0" w:lastRowLastColumn="0"/>
        </w:trPr>
        <w:tc>
          <w:tcPr>
            <w:tcW w:w="362" w:type="pct"/>
          </w:tcPr>
          <w:p w14:paraId="5FFB3B00" w14:textId="77777777" w:rsidR="00CC36B2" w:rsidRDefault="00E12D66" w:rsidP="00F07C77">
            <w:pPr>
              <w:pStyle w:val="TableText"/>
              <w:spacing w:line="276" w:lineRule="auto"/>
              <w:jc w:val="center"/>
            </w:pPr>
            <w:sdt>
              <w:sdtPr>
                <w:id w:val="1878813290"/>
                <w14:checkbox>
                  <w14:checked w14:val="0"/>
                  <w14:checkedState w14:val="2612" w14:font="___WRD_EMBED_SUB_179"/>
                  <w14:uncheckedState w14:val="2610" w14:font="___WRD_EMBED_SUB_179"/>
                </w14:checkbox>
              </w:sdtPr>
              <w:sdtEndPr/>
              <w:sdtContent>
                <w:r w:rsidR="00CC36B2" w:rsidRPr="002C1E4B">
                  <w:rPr>
                    <w:rFonts w:ascii="Segoe UI Symbol" w:hAnsi="Segoe UI Symbol" w:cs="Segoe UI Symbol"/>
                  </w:rPr>
                  <w:t>☐</w:t>
                </w:r>
              </w:sdtContent>
            </w:sdt>
          </w:p>
        </w:tc>
        <w:tc>
          <w:tcPr>
            <w:tcW w:w="4638" w:type="pct"/>
          </w:tcPr>
          <w:p w14:paraId="44135B45" w14:textId="34886E1B" w:rsidR="00CC36B2" w:rsidRDefault="00620C8A" w:rsidP="00F07C77">
            <w:pPr>
              <w:pStyle w:val="TableText"/>
              <w:spacing w:line="276" w:lineRule="auto"/>
            </w:pPr>
            <w:r w:rsidRPr="00620C8A">
              <w:rPr>
                <w:lang w:val="en-GB"/>
              </w:rPr>
              <w:t>Butchers paper/markers or a whiteboard/markers may be useful to assist with capturing ‘learning goals’ which will be touched on throughout the session</w:t>
            </w:r>
          </w:p>
        </w:tc>
      </w:tr>
      <w:tr w:rsidR="00565ED7" w14:paraId="30901508" w14:textId="77777777" w:rsidTr="00F07C77">
        <w:tc>
          <w:tcPr>
            <w:tcW w:w="362" w:type="pct"/>
          </w:tcPr>
          <w:p w14:paraId="02D5B17E" w14:textId="77777777" w:rsidR="00565ED7" w:rsidRDefault="00E12D66" w:rsidP="00F07C77">
            <w:pPr>
              <w:pStyle w:val="TableText"/>
              <w:spacing w:line="276" w:lineRule="auto"/>
              <w:jc w:val="center"/>
            </w:pPr>
            <w:sdt>
              <w:sdtPr>
                <w:id w:val="136617060"/>
                <w14:checkbox>
                  <w14:checked w14:val="0"/>
                  <w14:checkedState w14:val="2612" w14:font="___WRD_EMBED_SUB_179"/>
                  <w14:uncheckedState w14:val="2610" w14:font="___WRD_EMBED_SUB_179"/>
                </w14:checkbox>
              </w:sdtPr>
              <w:sdtEndPr/>
              <w:sdtContent>
                <w:r w:rsidR="00565ED7" w:rsidRPr="002C1E4B">
                  <w:rPr>
                    <w:rFonts w:ascii="Segoe UI Symbol" w:hAnsi="Segoe UI Symbol" w:cs="Segoe UI Symbol"/>
                  </w:rPr>
                  <w:t>☐</w:t>
                </w:r>
              </w:sdtContent>
            </w:sdt>
          </w:p>
        </w:tc>
        <w:tc>
          <w:tcPr>
            <w:tcW w:w="4638" w:type="pct"/>
          </w:tcPr>
          <w:p w14:paraId="5B06D7C2" w14:textId="334186E5" w:rsidR="00565ED7" w:rsidRDefault="00565ED7" w:rsidP="00F07C77">
            <w:pPr>
              <w:pStyle w:val="TableText"/>
              <w:spacing w:line="276" w:lineRule="auto"/>
            </w:pPr>
            <w:r>
              <w:rPr>
                <w:lang w:val="en-GB"/>
              </w:rPr>
              <w:t>Library’s Wi-Fi password</w:t>
            </w:r>
          </w:p>
        </w:tc>
      </w:tr>
      <w:tr w:rsidR="00D751CC" w14:paraId="5B7AB997" w14:textId="77777777" w:rsidTr="004368DE">
        <w:trPr>
          <w:cnfStyle w:val="000000100000" w:firstRow="0" w:lastRow="0" w:firstColumn="0" w:lastColumn="0" w:oddVBand="0" w:evenVBand="0" w:oddHBand="1" w:evenHBand="0" w:firstRowFirstColumn="0" w:firstRowLastColumn="0" w:lastRowFirstColumn="0" w:lastRowLastColumn="0"/>
        </w:trPr>
        <w:tc>
          <w:tcPr>
            <w:tcW w:w="362" w:type="pct"/>
          </w:tcPr>
          <w:p w14:paraId="2AAE4C49" w14:textId="77777777" w:rsidR="00D751CC" w:rsidRDefault="00E12D66" w:rsidP="004368DE">
            <w:pPr>
              <w:pStyle w:val="TableText"/>
              <w:spacing w:line="276" w:lineRule="auto"/>
              <w:jc w:val="center"/>
            </w:pPr>
            <w:sdt>
              <w:sdtPr>
                <w:id w:val="796266593"/>
                <w14:checkbox>
                  <w14:checked w14:val="0"/>
                  <w14:checkedState w14:val="2612" w14:font="___WRD_EMBED_SUB_179"/>
                  <w14:uncheckedState w14:val="2610" w14:font="___WRD_EMBED_SUB_179"/>
                </w14:checkbox>
              </w:sdtPr>
              <w:sdtEndPr/>
              <w:sdtContent>
                <w:r w:rsidR="00D751CC" w:rsidRPr="002C1E4B">
                  <w:rPr>
                    <w:rFonts w:ascii="Segoe UI Symbol" w:hAnsi="Segoe UI Symbol" w:cs="Segoe UI Symbol"/>
                  </w:rPr>
                  <w:t>☐</w:t>
                </w:r>
              </w:sdtContent>
            </w:sdt>
          </w:p>
        </w:tc>
        <w:tc>
          <w:tcPr>
            <w:tcW w:w="4638" w:type="pct"/>
          </w:tcPr>
          <w:p w14:paraId="7BB14A42" w14:textId="235CA73C" w:rsidR="00D751CC" w:rsidRDefault="00620C8A" w:rsidP="004368DE">
            <w:pPr>
              <w:pStyle w:val="TableText"/>
              <w:spacing w:line="276" w:lineRule="auto"/>
            </w:pPr>
            <w:r w:rsidRPr="00620C8A">
              <w:rPr>
                <w:lang w:val="en-GB"/>
              </w:rPr>
              <w:t>Tech Savvy Seniors program schedule</w:t>
            </w:r>
            <w:r>
              <w:rPr>
                <w:lang w:val="en-GB"/>
              </w:rPr>
              <w:t xml:space="preserve"> </w:t>
            </w:r>
            <w:r w:rsidR="00C500C8">
              <w:t>- printed (one per learner)</w:t>
            </w:r>
          </w:p>
        </w:tc>
      </w:tr>
      <w:tr w:rsidR="00084A3D" w14:paraId="3E0E1375" w14:textId="77777777" w:rsidTr="007B0B58">
        <w:tc>
          <w:tcPr>
            <w:tcW w:w="362" w:type="pct"/>
          </w:tcPr>
          <w:p w14:paraId="4963F86D" w14:textId="77777777" w:rsidR="00084A3D" w:rsidRPr="00AA07D1" w:rsidRDefault="00E12D66" w:rsidP="007B0B58">
            <w:pPr>
              <w:pStyle w:val="TableText"/>
              <w:spacing w:line="276" w:lineRule="auto"/>
              <w:jc w:val="center"/>
            </w:pPr>
            <w:sdt>
              <w:sdtPr>
                <w:id w:val="2118722875"/>
                <w14:checkbox>
                  <w14:checked w14:val="0"/>
                  <w14:checkedState w14:val="2612" w14:font="___WRD_EMBED_SUB_179"/>
                  <w14:uncheckedState w14:val="2610" w14:font="___WRD_EMBED_SUB_179"/>
                </w14:checkbox>
              </w:sdtPr>
              <w:sdtEndPr/>
              <w:sdtContent>
                <w:r w:rsidR="00084A3D">
                  <w:rPr>
                    <w:rFonts w:ascii="Segoe UI Symbol" w:hAnsi="Segoe UI Symbol" w:cs="Segoe UI Symbol"/>
                  </w:rPr>
                  <w:t>☐</w:t>
                </w:r>
              </w:sdtContent>
            </w:sdt>
          </w:p>
        </w:tc>
        <w:tc>
          <w:tcPr>
            <w:tcW w:w="4638" w:type="pct"/>
          </w:tcPr>
          <w:p w14:paraId="1B3E3F46" w14:textId="3C3C4F94" w:rsidR="00084A3D" w:rsidRDefault="00084A3D" w:rsidP="007B0B58">
            <w:pPr>
              <w:pStyle w:val="TableText"/>
              <w:spacing w:line="276" w:lineRule="auto"/>
            </w:pPr>
            <w:r>
              <w:t xml:space="preserve">Learners’ own device </w:t>
            </w:r>
            <w:r w:rsidRPr="00FF7B74">
              <w:t>(</w:t>
            </w:r>
            <w:r w:rsidRPr="00084A3D">
              <w:t>smartphone</w:t>
            </w:r>
            <w:r w:rsidR="00F128F1">
              <w:t xml:space="preserve"> or</w:t>
            </w:r>
            <w:r w:rsidRPr="00084A3D">
              <w:t xml:space="preserve"> tablet</w:t>
            </w:r>
            <w:r w:rsidRPr="00FF7B74">
              <w:t>)</w:t>
            </w:r>
          </w:p>
        </w:tc>
      </w:tr>
      <w:tr w:rsidR="00B041E4" w14:paraId="5054F345" w14:textId="77777777" w:rsidTr="00F07C77">
        <w:trPr>
          <w:cnfStyle w:val="000000100000" w:firstRow="0" w:lastRow="0" w:firstColumn="0" w:lastColumn="0" w:oddVBand="0" w:evenVBand="0" w:oddHBand="1" w:evenHBand="0" w:firstRowFirstColumn="0" w:firstRowLastColumn="0" w:lastRowFirstColumn="0" w:lastRowLastColumn="0"/>
        </w:trPr>
        <w:tc>
          <w:tcPr>
            <w:tcW w:w="362" w:type="pct"/>
          </w:tcPr>
          <w:p w14:paraId="50729745" w14:textId="77777777" w:rsidR="00B041E4" w:rsidRPr="00AA07D1" w:rsidRDefault="00E12D66" w:rsidP="00F07C77">
            <w:pPr>
              <w:pStyle w:val="TableText"/>
              <w:spacing w:line="276" w:lineRule="auto"/>
              <w:jc w:val="center"/>
            </w:pPr>
            <w:sdt>
              <w:sdtPr>
                <w:id w:val="1908257057"/>
                <w14:checkbox>
                  <w14:checked w14:val="0"/>
                  <w14:checkedState w14:val="2612" w14:font="___WRD_EMBED_SUB_179"/>
                  <w14:uncheckedState w14:val="2610" w14:font="___WRD_EMBED_SUB_179"/>
                </w14:checkbox>
              </w:sdtPr>
              <w:sdtEndPr/>
              <w:sdtContent>
                <w:r w:rsidR="00B041E4">
                  <w:rPr>
                    <w:rFonts w:ascii="Segoe UI Symbol" w:hAnsi="Segoe UI Symbol" w:cs="Segoe UI Symbol"/>
                  </w:rPr>
                  <w:t>☐</w:t>
                </w:r>
              </w:sdtContent>
            </w:sdt>
          </w:p>
        </w:tc>
        <w:tc>
          <w:tcPr>
            <w:tcW w:w="4638" w:type="pct"/>
          </w:tcPr>
          <w:p w14:paraId="57220CE1" w14:textId="3AE10CD9" w:rsidR="00B041E4" w:rsidRDefault="00084A3D" w:rsidP="00F07C77">
            <w:pPr>
              <w:pStyle w:val="TableText"/>
              <w:spacing w:line="276" w:lineRule="auto"/>
            </w:pPr>
            <w:r w:rsidRPr="00084A3D">
              <w:t>Internet-connected smartphones</w:t>
            </w:r>
            <w:r w:rsidR="00F128F1">
              <w:t xml:space="preserve"> and</w:t>
            </w:r>
            <w:r w:rsidRPr="00084A3D">
              <w:t xml:space="preserve"> tablets </w:t>
            </w:r>
            <w:r>
              <w:t>(as available)</w:t>
            </w:r>
          </w:p>
        </w:tc>
      </w:tr>
      <w:tr w:rsidR="0086278F" w14:paraId="6FD7C710" w14:textId="77777777" w:rsidTr="00B876E8">
        <w:tc>
          <w:tcPr>
            <w:tcW w:w="362" w:type="pct"/>
          </w:tcPr>
          <w:p w14:paraId="1A6CCEEE" w14:textId="77777777" w:rsidR="0086278F" w:rsidRPr="00AA07D1" w:rsidRDefault="00E12D66" w:rsidP="00B876E8">
            <w:pPr>
              <w:pStyle w:val="TableText"/>
              <w:spacing w:line="276" w:lineRule="auto"/>
              <w:jc w:val="center"/>
            </w:pPr>
            <w:sdt>
              <w:sdtPr>
                <w:id w:val="-1345704066"/>
                <w14:checkbox>
                  <w14:checked w14:val="0"/>
                  <w14:checkedState w14:val="2612" w14:font="___WRD_EMBED_SUB_179"/>
                  <w14:uncheckedState w14:val="2610" w14:font="___WRD_EMBED_SUB_179"/>
                </w14:checkbox>
              </w:sdtPr>
              <w:sdtEndPr/>
              <w:sdtContent>
                <w:r w:rsidR="0086278F">
                  <w:rPr>
                    <w:rFonts w:ascii="Segoe UI Symbol" w:hAnsi="Segoe UI Symbol" w:cs="Segoe UI Symbol"/>
                  </w:rPr>
                  <w:t>☐</w:t>
                </w:r>
              </w:sdtContent>
            </w:sdt>
          </w:p>
        </w:tc>
        <w:tc>
          <w:tcPr>
            <w:tcW w:w="4638" w:type="pct"/>
          </w:tcPr>
          <w:p w14:paraId="5B4B3908" w14:textId="4DC01247" w:rsidR="0086278F" w:rsidRDefault="0086278F" w:rsidP="00B876E8">
            <w:pPr>
              <w:pStyle w:val="TableText"/>
              <w:spacing w:line="276" w:lineRule="auto"/>
            </w:pPr>
            <w:r w:rsidRPr="004728A0">
              <w:t xml:space="preserve">Facilitator’s </w:t>
            </w:r>
            <w:r>
              <w:t>smartphone</w:t>
            </w:r>
            <w:r w:rsidRPr="004728A0">
              <w:t xml:space="preserve"> for </w:t>
            </w:r>
            <w:r>
              <w:t>demonstrations</w:t>
            </w:r>
          </w:p>
        </w:tc>
      </w:tr>
      <w:tr w:rsidR="006A49DE" w14:paraId="6A53D0D7" w14:textId="77777777" w:rsidTr="009B3A09">
        <w:trPr>
          <w:cnfStyle w:val="000000100000" w:firstRow="0" w:lastRow="0" w:firstColumn="0" w:lastColumn="0" w:oddVBand="0" w:evenVBand="0" w:oddHBand="1" w:evenHBand="0" w:firstRowFirstColumn="0" w:firstRowLastColumn="0" w:lastRowFirstColumn="0" w:lastRowLastColumn="0"/>
        </w:trPr>
        <w:tc>
          <w:tcPr>
            <w:tcW w:w="362" w:type="pct"/>
          </w:tcPr>
          <w:p w14:paraId="78FB3F9C" w14:textId="77777777" w:rsidR="006A49DE" w:rsidRPr="00AA07D1" w:rsidRDefault="00E12D66" w:rsidP="006A49DE">
            <w:pPr>
              <w:pStyle w:val="TableText"/>
              <w:spacing w:line="276" w:lineRule="auto"/>
              <w:jc w:val="center"/>
            </w:pPr>
            <w:sdt>
              <w:sdtPr>
                <w:id w:val="-1378150796"/>
                <w14:checkbox>
                  <w14:checked w14:val="0"/>
                  <w14:checkedState w14:val="2612" w14:font="___WRD_EMBED_SUB_179"/>
                  <w14:uncheckedState w14:val="2610" w14:font="___WRD_EMBED_SUB_179"/>
                </w14:checkbox>
              </w:sdtPr>
              <w:sdtEndPr/>
              <w:sdtContent>
                <w:r w:rsidR="007B392D">
                  <w:rPr>
                    <w:rFonts w:ascii="Segoe UI Symbol" w:hAnsi="Segoe UI Symbol" w:cs="Segoe UI Symbol"/>
                  </w:rPr>
                  <w:t>☐</w:t>
                </w:r>
              </w:sdtContent>
            </w:sdt>
          </w:p>
        </w:tc>
        <w:tc>
          <w:tcPr>
            <w:tcW w:w="4638" w:type="pct"/>
          </w:tcPr>
          <w:p w14:paraId="2AC53375" w14:textId="220F50EE" w:rsidR="006A49DE" w:rsidRDefault="004728A0" w:rsidP="006A49DE">
            <w:pPr>
              <w:pStyle w:val="TableText"/>
              <w:spacing w:line="276" w:lineRule="auto"/>
            </w:pPr>
            <w:r w:rsidRPr="004728A0">
              <w:t xml:space="preserve">Facilitator’s </w:t>
            </w:r>
            <w:r w:rsidR="00B86F11">
              <w:t>computer</w:t>
            </w:r>
            <w:r w:rsidRPr="004728A0">
              <w:t xml:space="preserve"> for </w:t>
            </w:r>
            <w:r w:rsidR="0086278F">
              <w:t>presentation</w:t>
            </w:r>
            <w:r w:rsidR="002863BD">
              <w:t xml:space="preserve">  (optional)</w:t>
            </w:r>
          </w:p>
        </w:tc>
      </w:tr>
      <w:tr w:rsidR="006A49DE" w14:paraId="7F27DC4D" w14:textId="77777777" w:rsidTr="009B3A09">
        <w:tc>
          <w:tcPr>
            <w:tcW w:w="362" w:type="pct"/>
          </w:tcPr>
          <w:p w14:paraId="638CBBCB" w14:textId="77777777" w:rsidR="006A49DE" w:rsidRDefault="00E12D66" w:rsidP="006A49DE">
            <w:pPr>
              <w:pStyle w:val="TableText"/>
              <w:spacing w:line="276" w:lineRule="auto"/>
              <w:jc w:val="center"/>
            </w:pPr>
            <w:sdt>
              <w:sdtPr>
                <w:id w:val="864476122"/>
                <w14:checkbox>
                  <w14:checked w14:val="0"/>
                  <w14:checkedState w14:val="2612" w14:font="___WRD_EMBED_SUB_179"/>
                  <w14:uncheckedState w14:val="2610" w14:font="___WRD_EMBED_SUB_179"/>
                </w14:checkbox>
              </w:sdtPr>
              <w:sdtEndPr/>
              <w:sdtContent>
                <w:r w:rsidR="006A49DE" w:rsidRPr="002C1E4B">
                  <w:rPr>
                    <w:rFonts w:ascii="Segoe UI Symbol" w:hAnsi="Segoe UI Symbol" w:cs="Segoe UI Symbol"/>
                  </w:rPr>
                  <w:t>☐</w:t>
                </w:r>
              </w:sdtContent>
            </w:sdt>
          </w:p>
        </w:tc>
        <w:tc>
          <w:tcPr>
            <w:tcW w:w="4638" w:type="pct"/>
          </w:tcPr>
          <w:p w14:paraId="290D52A2" w14:textId="4EFC2812" w:rsidR="006A49DE" w:rsidRDefault="006A49DE" w:rsidP="006A49DE">
            <w:pPr>
              <w:pStyle w:val="TableText"/>
              <w:spacing w:line="276" w:lineRule="auto"/>
            </w:pPr>
            <w:r>
              <w:t>Projector and screen</w:t>
            </w:r>
            <w:r w:rsidR="00006846">
              <w:t xml:space="preserve"> (optional)</w:t>
            </w:r>
          </w:p>
        </w:tc>
      </w:tr>
    </w:tbl>
    <w:p w14:paraId="7A812506" w14:textId="1FEAEFCE" w:rsidR="00FB6E39" w:rsidRPr="00C503D9" w:rsidRDefault="00F6767F">
      <w:pPr>
        <w:spacing w:before="0" w:after="0"/>
      </w:pPr>
      <w:r>
        <w:br w:type="page"/>
      </w:r>
    </w:p>
    <w:p w14:paraId="47764C11" w14:textId="7C1C1784" w:rsidR="00AE5C36" w:rsidRPr="00A94B17" w:rsidRDefault="006D7978" w:rsidP="00A94B17">
      <w:pPr>
        <w:pStyle w:val="Heading1"/>
      </w:pPr>
      <w:bookmarkStart w:id="5" w:name="_Toc215233234"/>
      <w:r>
        <w:lastRenderedPageBreak/>
        <w:t>Session</w:t>
      </w:r>
      <w:r w:rsidR="00FB6E39" w:rsidRPr="00A94B17">
        <w:t xml:space="preserve"> summary</w:t>
      </w:r>
      <w:bookmarkEnd w:id="5"/>
    </w:p>
    <w:p w14:paraId="20510FCE" w14:textId="21116D81" w:rsidR="00FB6E39" w:rsidRDefault="00FB6E39" w:rsidP="00AE5C36">
      <w:r>
        <w:t xml:space="preserve">This </w:t>
      </w:r>
      <w:r w:rsidR="00E86043">
        <w:t>session</w:t>
      </w:r>
      <w:r>
        <w:t xml:space="preserve"> </w:t>
      </w:r>
      <w:r w:rsidR="00897E23">
        <w:t>s</w:t>
      </w:r>
      <w:r>
        <w:t xml:space="preserve">ummary provides an </w:t>
      </w:r>
      <w:r w:rsidRPr="00E51C05">
        <w:t>overview o</w:t>
      </w:r>
      <w:r>
        <w:t xml:space="preserve">f </w:t>
      </w:r>
      <w:r w:rsidRPr="00E51C05">
        <w:t>topics,</w:t>
      </w:r>
      <w:r>
        <w:t xml:space="preserve"> the </w:t>
      </w:r>
      <w:r w:rsidR="00D1361A">
        <w:t>activities</w:t>
      </w:r>
      <w:r w:rsidRPr="00E51C05">
        <w:t xml:space="preserve"> relevant to each topic</w:t>
      </w:r>
      <w:r>
        <w:t xml:space="preserve"> and the duration</w:t>
      </w:r>
      <w:r w:rsidRPr="00E51C05">
        <w:t>.</w:t>
      </w:r>
    </w:p>
    <w:p w14:paraId="60D80D54" w14:textId="157817C9" w:rsidR="00A35F35" w:rsidRDefault="0096439B" w:rsidP="00AE5C36">
      <w:pPr>
        <w:rPr>
          <w:lang w:val="en-GB"/>
        </w:rPr>
      </w:pPr>
      <w:r>
        <w:rPr>
          <w:lang w:val="en-GB"/>
        </w:rPr>
        <w:t>Note: There are 10-15 minute sessions design for the following apps: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51"/>
        <w:gridCol w:w="5151"/>
      </w:tblGrid>
      <w:tr w:rsidR="0096439B" w14:paraId="1D0C336E" w14:textId="77777777" w:rsidTr="0096439B">
        <w:tc>
          <w:tcPr>
            <w:tcW w:w="5151" w:type="dxa"/>
          </w:tcPr>
          <w:p w14:paraId="44482550" w14:textId="77777777" w:rsidR="0096439B" w:rsidRPr="0096439B" w:rsidRDefault="0096439B" w:rsidP="0096439B">
            <w:pPr>
              <w:pStyle w:val="NormalBullet1"/>
            </w:pPr>
            <w:r w:rsidRPr="0096439B">
              <w:t xml:space="preserve">Opal </w:t>
            </w:r>
          </w:p>
          <w:p w14:paraId="1ECC546B" w14:textId="77777777" w:rsidR="0096439B" w:rsidRPr="0096439B" w:rsidRDefault="0096439B" w:rsidP="0096439B">
            <w:pPr>
              <w:pStyle w:val="NormalBullet1"/>
            </w:pPr>
            <w:r w:rsidRPr="0096439B">
              <w:t xml:space="preserve">Transit </w:t>
            </w:r>
          </w:p>
          <w:p w14:paraId="1FCF44FF" w14:textId="77777777" w:rsidR="0096439B" w:rsidRPr="0096439B" w:rsidRDefault="0096439B" w:rsidP="0096439B">
            <w:pPr>
              <w:pStyle w:val="NormalBullet1"/>
            </w:pPr>
            <w:r w:rsidRPr="0096439B">
              <w:t xml:space="preserve">Service NSW App </w:t>
            </w:r>
          </w:p>
          <w:p w14:paraId="5F8C902E" w14:textId="0A9FC99C" w:rsidR="0096439B" w:rsidRPr="0096439B" w:rsidRDefault="0096439B" w:rsidP="00AE5C36">
            <w:pPr>
              <w:pStyle w:val="NormalBullet1"/>
            </w:pPr>
            <w:r w:rsidRPr="0096439B">
              <w:t xml:space="preserve">MyGov App </w:t>
            </w:r>
          </w:p>
        </w:tc>
        <w:tc>
          <w:tcPr>
            <w:tcW w:w="5151" w:type="dxa"/>
          </w:tcPr>
          <w:p w14:paraId="47A2B6E9" w14:textId="77777777" w:rsidR="0096439B" w:rsidRPr="0096439B" w:rsidRDefault="0096439B" w:rsidP="0096439B">
            <w:pPr>
              <w:pStyle w:val="NormalBullet1"/>
            </w:pPr>
            <w:r w:rsidRPr="0096439B">
              <w:t xml:space="preserve">My Telstra App (or your phone provider’s app) </w:t>
            </w:r>
          </w:p>
          <w:p w14:paraId="484FECE6" w14:textId="77777777" w:rsidR="0096439B" w:rsidRPr="0096439B" w:rsidRDefault="0096439B" w:rsidP="0096439B">
            <w:pPr>
              <w:pStyle w:val="NormalBullet1"/>
            </w:pPr>
            <w:r w:rsidRPr="0096439B">
              <w:t>Hazards Near Me</w:t>
            </w:r>
          </w:p>
          <w:p w14:paraId="32409C7E" w14:textId="53D6E99A" w:rsidR="0096439B" w:rsidRDefault="00872E51" w:rsidP="0096439B">
            <w:pPr>
              <w:pStyle w:val="NormalBullet1"/>
            </w:pPr>
            <w:r>
              <w:t>m</w:t>
            </w:r>
            <w:r w:rsidR="0096439B" w:rsidRPr="0096439B">
              <w:t>y</w:t>
            </w:r>
            <w:r>
              <w:t xml:space="preserve"> h</w:t>
            </w:r>
            <w:r w:rsidR="0096439B" w:rsidRPr="0096439B">
              <w:t>ealth</w:t>
            </w:r>
          </w:p>
          <w:p w14:paraId="2E841AFD" w14:textId="72CA62C8" w:rsidR="0096439B" w:rsidRPr="0096439B" w:rsidRDefault="00872E51" w:rsidP="0096439B">
            <w:pPr>
              <w:pStyle w:val="NormalBullet1"/>
            </w:pPr>
            <w:r>
              <w:t xml:space="preserve">Get </w:t>
            </w:r>
            <w:r w:rsidR="0096439B" w:rsidRPr="0096439B">
              <w:t>ePrepared</w:t>
            </w:r>
            <w:r>
              <w:t xml:space="preserve"> (website - not an app)</w:t>
            </w:r>
          </w:p>
        </w:tc>
      </w:tr>
    </w:tbl>
    <w:p w14:paraId="4AF58395" w14:textId="1DB05F04" w:rsidR="0096439B" w:rsidRDefault="0096439B" w:rsidP="00AE5C36">
      <w:pPr>
        <w:rPr>
          <w:lang w:val="en-GB"/>
        </w:rPr>
      </w:pPr>
      <w:r>
        <w:rPr>
          <w:lang w:val="en-GB"/>
        </w:rPr>
        <w:t xml:space="preserve">Choose the </w:t>
      </w:r>
      <w:r w:rsidR="009109D0" w:rsidRPr="009109D0">
        <w:rPr>
          <w:b/>
          <w:bCs/>
          <w:lang w:val="en-GB"/>
        </w:rPr>
        <w:t>five</w:t>
      </w:r>
      <w:r w:rsidR="009109D0">
        <w:rPr>
          <w:lang w:val="en-GB"/>
        </w:rPr>
        <w:t xml:space="preserve"> </w:t>
      </w:r>
      <w:r>
        <w:rPr>
          <w:lang w:val="en-GB"/>
        </w:rPr>
        <w:t xml:space="preserve">most appropriate apps for your </w:t>
      </w:r>
      <w:r w:rsidR="009109D0">
        <w:rPr>
          <w:lang w:val="en-GB"/>
        </w:rPr>
        <w:t>audience</w:t>
      </w:r>
      <w:r w:rsidR="00BA599E">
        <w:rPr>
          <w:lang w:val="en-GB"/>
        </w:rPr>
        <w:t xml:space="preserve"> (the duration of each app and useful links are provided on the following page)</w:t>
      </w:r>
      <w:r w:rsidR="009109D0">
        <w:rPr>
          <w:lang w:val="en-GB"/>
        </w:rPr>
        <w:t>. You could also explore a sixth app during the built in flexibility section.</w:t>
      </w:r>
    </w:p>
    <w:p w14:paraId="0660A1CC" w14:textId="3EB883BD" w:rsidR="0096439B" w:rsidRPr="0096439B" w:rsidRDefault="0096439B" w:rsidP="0096439B"/>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1129"/>
        <w:gridCol w:w="3828"/>
        <w:gridCol w:w="5249"/>
      </w:tblGrid>
      <w:tr w:rsidR="00FB6E39" w:rsidRPr="0027466E" w14:paraId="320DD992" w14:textId="77777777" w:rsidTr="00D51BC0">
        <w:trPr>
          <w:cnfStyle w:val="100000000000" w:firstRow="1" w:lastRow="0" w:firstColumn="0" w:lastColumn="0" w:oddVBand="0" w:evenVBand="0" w:oddHBand="0" w:evenHBand="0" w:firstRowFirstColumn="0" w:firstRowLastColumn="0" w:lastRowFirstColumn="0" w:lastRowLastColumn="0"/>
          <w:tblHeader/>
        </w:trPr>
        <w:tc>
          <w:tcPr>
            <w:tcW w:w="1129" w:type="dxa"/>
          </w:tcPr>
          <w:p w14:paraId="5B8431E5" w14:textId="77777777" w:rsidR="00FB6E39" w:rsidRPr="0027466E" w:rsidRDefault="00FB6E39" w:rsidP="0027466E">
            <w:r w:rsidRPr="0027466E">
              <w:rPr>
                <w:rFonts w:hint="cs"/>
              </w:rPr>
              <w:t>Duration</w:t>
            </w:r>
          </w:p>
        </w:tc>
        <w:tc>
          <w:tcPr>
            <w:tcW w:w="3828" w:type="dxa"/>
          </w:tcPr>
          <w:p w14:paraId="797B0AFC" w14:textId="77777777" w:rsidR="00FB6E39" w:rsidRPr="0027466E" w:rsidRDefault="00FB6E39" w:rsidP="0027466E">
            <w:r w:rsidRPr="0027466E">
              <w:rPr>
                <w:rFonts w:hint="cs"/>
              </w:rPr>
              <w:t>Topic</w:t>
            </w:r>
          </w:p>
        </w:tc>
        <w:tc>
          <w:tcPr>
            <w:tcW w:w="5249" w:type="dxa"/>
          </w:tcPr>
          <w:p w14:paraId="00615BDD" w14:textId="6F88204B" w:rsidR="00FB6E39" w:rsidRPr="0027466E" w:rsidRDefault="00366278" w:rsidP="0027466E">
            <w:r>
              <w:t>Useful l</w:t>
            </w:r>
            <w:r w:rsidR="00B74727">
              <w:t>inks</w:t>
            </w:r>
          </w:p>
        </w:tc>
      </w:tr>
      <w:tr w:rsidR="00FB6E39" w14:paraId="0D75EA7C" w14:textId="77777777" w:rsidTr="00D51BC0">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586076ED" w14:textId="105F2FA7" w:rsidR="00FB6E39" w:rsidRDefault="00B83737" w:rsidP="00B83737">
            <w:pPr>
              <w:pStyle w:val="TableText"/>
            </w:pPr>
            <w:r>
              <w:t>10 min</w:t>
            </w:r>
          </w:p>
        </w:tc>
        <w:tc>
          <w:tcPr>
            <w:tcW w:w="3828" w:type="dxa"/>
            <w:tcBorders>
              <w:top w:val="none" w:sz="0" w:space="0" w:color="auto"/>
              <w:bottom w:val="none" w:sz="0" w:space="0" w:color="auto"/>
            </w:tcBorders>
          </w:tcPr>
          <w:p w14:paraId="07BF55DE" w14:textId="22F7EDA8" w:rsidR="00FB6E39" w:rsidRDefault="00377EE5" w:rsidP="00B83737">
            <w:pPr>
              <w:pStyle w:val="TableText"/>
            </w:pPr>
            <w:r>
              <w:t>1</w:t>
            </w:r>
            <w:r w:rsidR="0015537D">
              <w:t>.</w:t>
            </w:r>
            <w:r>
              <w:t xml:space="preserve"> </w:t>
            </w:r>
            <w:r w:rsidR="00B83737" w:rsidRPr="00B83737">
              <w:t>Welcome</w:t>
            </w:r>
          </w:p>
        </w:tc>
        <w:tc>
          <w:tcPr>
            <w:tcW w:w="5249" w:type="dxa"/>
            <w:tcBorders>
              <w:top w:val="none" w:sz="0" w:space="0" w:color="auto"/>
              <w:bottom w:val="none" w:sz="0" w:space="0" w:color="auto"/>
            </w:tcBorders>
          </w:tcPr>
          <w:p w14:paraId="524DCB1D" w14:textId="77777777" w:rsidR="00FB6E39" w:rsidRDefault="00FB6E39" w:rsidP="00B83737">
            <w:pPr>
              <w:pStyle w:val="TableText"/>
            </w:pPr>
          </w:p>
        </w:tc>
      </w:tr>
      <w:tr w:rsidR="009109D0" w14:paraId="3ACBCF5B" w14:textId="77777777" w:rsidTr="00537836">
        <w:tc>
          <w:tcPr>
            <w:tcW w:w="1129" w:type="dxa"/>
          </w:tcPr>
          <w:p w14:paraId="79BF5B81" w14:textId="77777777" w:rsidR="009109D0" w:rsidRDefault="009109D0" w:rsidP="00537836">
            <w:pPr>
              <w:pStyle w:val="TableText"/>
            </w:pPr>
            <w:r>
              <w:t>20 min</w:t>
            </w:r>
          </w:p>
        </w:tc>
        <w:tc>
          <w:tcPr>
            <w:tcW w:w="3828" w:type="dxa"/>
          </w:tcPr>
          <w:p w14:paraId="3D265229" w14:textId="77777777" w:rsidR="009109D0" w:rsidRDefault="009109D0" w:rsidP="00537836">
            <w:pPr>
              <w:pStyle w:val="TableText"/>
            </w:pPr>
            <w:r>
              <w:t>2. What are apps and where do you find them?</w:t>
            </w:r>
          </w:p>
        </w:tc>
        <w:tc>
          <w:tcPr>
            <w:tcW w:w="5249" w:type="dxa"/>
          </w:tcPr>
          <w:p w14:paraId="022AB0C3" w14:textId="77777777" w:rsidR="009109D0" w:rsidRDefault="009109D0" w:rsidP="00537836">
            <w:pPr>
              <w:pStyle w:val="TableText"/>
            </w:pPr>
          </w:p>
        </w:tc>
      </w:tr>
      <w:tr w:rsidR="009109D0" w14:paraId="77CE3835" w14:textId="77777777" w:rsidTr="00537836">
        <w:trPr>
          <w:cnfStyle w:val="000000100000" w:firstRow="0" w:lastRow="0" w:firstColumn="0" w:lastColumn="0" w:oddVBand="0" w:evenVBand="0" w:oddHBand="1" w:evenHBand="0" w:firstRowFirstColumn="0" w:firstRowLastColumn="0" w:lastRowFirstColumn="0" w:lastRowLastColumn="0"/>
        </w:trPr>
        <w:tc>
          <w:tcPr>
            <w:tcW w:w="1129" w:type="dxa"/>
          </w:tcPr>
          <w:p w14:paraId="4B135F0A" w14:textId="21B14E12" w:rsidR="009109D0" w:rsidRDefault="009109D0" w:rsidP="00537836">
            <w:pPr>
              <w:pStyle w:val="TableText"/>
            </w:pPr>
            <w:r>
              <w:t>15 min</w:t>
            </w:r>
          </w:p>
        </w:tc>
        <w:tc>
          <w:tcPr>
            <w:tcW w:w="3828" w:type="dxa"/>
          </w:tcPr>
          <w:p w14:paraId="4131E10B" w14:textId="77777777" w:rsidR="009109D0" w:rsidRDefault="009109D0" w:rsidP="00537836">
            <w:pPr>
              <w:pStyle w:val="TableText"/>
            </w:pPr>
            <w:r>
              <w:t>3. App 1</w:t>
            </w:r>
          </w:p>
        </w:tc>
        <w:tc>
          <w:tcPr>
            <w:tcW w:w="5249" w:type="dxa"/>
          </w:tcPr>
          <w:p w14:paraId="319337BE" w14:textId="77777777" w:rsidR="009109D0" w:rsidRDefault="009109D0" w:rsidP="00537836">
            <w:pPr>
              <w:pStyle w:val="TableText"/>
            </w:pPr>
          </w:p>
        </w:tc>
      </w:tr>
      <w:tr w:rsidR="009109D0" w14:paraId="34C7356D" w14:textId="77777777" w:rsidTr="00537836">
        <w:tc>
          <w:tcPr>
            <w:tcW w:w="1129" w:type="dxa"/>
          </w:tcPr>
          <w:p w14:paraId="37DE9779" w14:textId="643F5F7E" w:rsidR="009109D0" w:rsidRDefault="009109D0" w:rsidP="00537836">
            <w:pPr>
              <w:pStyle w:val="TableText"/>
            </w:pPr>
            <w:r>
              <w:t>10 min</w:t>
            </w:r>
          </w:p>
        </w:tc>
        <w:tc>
          <w:tcPr>
            <w:tcW w:w="3828" w:type="dxa"/>
          </w:tcPr>
          <w:p w14:paraId="7165DD63" w14:textId="5FDED205" w:rsidR="009109D0" w:rsidRDefault="002E31EE" w:rsidP="00537836">
            <w:pPr>
              <w:pStyle w:val="TableText"/>
            </w:pPr>
            <w:r>
              <w:t>4</w:t>
            </w:r>
            <w:r w:rsidR="009109D0">
              <w:t>. App 2</w:t>
            </w:r>
          </w:p>
        </w:tc>
        <w:tc>
          <w:tcPr>
            <w:tcW w:w="5249" w:type="dxa"/>
          </w:tcPr>
          <w:p w14:paraId="6BEB1666" w14:textId="77777777" w:rsidR="009109D0" w:rsidRDefault="009109D0" w:rsidP="00537836">
            <w:pPr>
              <w:pStyle w:val="TableText"/>
            </w:pPr>
          </w:p>
        </w:tc>
      </w:tr>
      <w:tr w:rsidR="00FB6E39" w:rsidRPr="000D5039" w14:paraId="78D188E8" w14:textId="77777777" w:rsidTr="00D51BC0">
        <w:trPr>
          <w:cnfStyle w:val="000000100000" w:firstRow="0" w:lastRow="0" w:firstColumn="0" w:lastColumn="0" w:oddVBand="0" w:evenVBand="0" w:oddHBand="1" w:evenHBand="0" w:firstRowFirstColumn="0" w:firstRowLastColumn="0" w:lastRowFirstColumn="0" w:lastRowLastColumn="0"/>
        </w:trPr>
        <w:tc>
          <w:tcPr>
            <w:tcW w:w="1129" w:type="dxa"/>
            <w:shd w:val="clear" w:color="auto" w:fill="F9F4EA"/>
          </w:tcPr>
          <w:p w14:paraId="49954961" w14:textId="241496C3" w:rsidR="00FB6E39" w:rsidRPr="000D5039" w:rsidRDefault="00F22252" w:rsidP="000D5039">
            <w:pPr>
              <w:pStyle w:val="TableText"/>
              <w:rPr>
                <w:b/>
                <w:bCs/>
              </w:rPr>
            </w:pPr>
            <w:r w:rsidRPr="000D5039">
              <w:rPr>
                <w:b/>
                <w:bCs/>
              </w:rPr>
              <w:t>10</w:t>
            </w:r>
            <w:r w:rsidR="00A35F35" w:rsidRPr="000D5039">
              <w:rPr>
                <w:b/>
                <w:bCs/>
              </w:rPr>
              <w:t xml:space="preserve"> </w:t>
            </w:r>
            <w:r w:rsidR="00FB6E39" w:rsidRPr="000D5039">
              <w:rPr>
                <w:b/>
                <w:bCs/>
              </w:rPr>
              <w:t>min</w:t>
            </w:r>
          </w:p>
        </w:tc>
        <w:tc>
          <w:tcPr>
            <w:tcW w:w="9077" w:type="dxa"/>
            <w:gridSpan w:val="2"/>
            <w:shd w:val="clear" w:color="auto" w:fill="F9F4EA"/>
          </w:tcPr>
          <w:p w14:paraId="7F2CE81C" w14:textId="14F4C48A" w:rsidR="00FB6E39" w:rsidRPr="000D5039" w:rsidRDefault="0005014C" w:rsidP="000D5039">
            <w:pPr>
              <w:pStyle w:val="TableText"/>
              <w:rPr>
                <w:rFonts w:cs="Poppins"/>
                <w:b/>
                <w:bCs/>
              </w:rPr>
            </w:pPr>
            <w:r w:rsidRPr="000D5039">
              <w:rPr>
                <w:rFonts w:cs="Poppins"/>
                <w:b/>
                <w:bCs/>
              </w:rPr>
              <w:t>B</w:t>
            </w:r>
            <w:r w:rsidR="00FB6E39" w:rsidRPr="000D5039">
              <w:rPr>
                <w:rFonts w:cs="Poppins"/>
                <w:b/>
                <w:bCs/>
              </w:rPr>
              <w:t>reak</w:t>
            </w:r>
          </w:p>
        </w:tc>
      </w:tr>
      <w:tr w:rsidR="002E31EE" w14:paraId="5190F413" w14:textId="77777777" w:rsidTr="00D51BC0">
        <w:tc>
          <w:tcPr>
            <w:tcW w:w="1129" w:type="dxa"/>
          </w:tcPr>
          <w:p w14:paraId="5F3FF60D" w14:textId="1D943346" w:rsidR="002E31EE" w:rsidRPr="00B83737" w:rsidRDefault="002E31EE" w:rsidP="002E31EE">
            <w:pPr>
              <w:pStyle w:val="TableText"/>
            </w:pPr>
            <w:r>
              <w:t>15</w:t>
            </w:r>
            <w:r w:rsidRPr="00B83737">
              <w:t xml:space="preserve"> min</w:t>
            </w:r>
          </w:p>
        </w:tc>
        <w:tc>
          <w:tcPr>
            <w:tcW w:w="3828" w:type="dxa"/>
          </w:tcPr>
          <w:p w14:paraId="33CF4324" w14:textId="14A7AE02" w:rsidR="002E31EE" w:rsidRPr="00952F15" w:rsidRDefault="002E31EE" w:rsidP="002E31EE">
            <w:pPr>
              <w:pStyle w:val="TableText"/>
            </w:pPr>
            <w:r>
              <w:t>5</w:t>
            </w:r>
            <w:r w:rsidRPr="00952F15">
              <w:t xml:space="preserve">. </w:t>
            </w:r>
            <w:r>
              <w:t>App 3</w:t>
            </w:r>
          </w:p>
        </w:tc>
        <w:tc>
          <w:tcPr>
            <w:tcW w:w="5249" w:type="dxa"/>
          </w:tcPr>
          <w:p w14:paraId="314F7D91" w14:textId="75F62281" w:rsidR="002E31EE" w:rsidRPr="00952F15" w:rsidRDefault="002E31EE" w:rsidP="002E31EE">
            <w:pPr>
              <w:pStyle w:val="TableText"/>
            </w:pPr>
          </w:p>
        </w:tc>
      </w:tr>
      <w:tr w:rsidR="002E31EE" w14:paraId="2D33D53A" w14:textId="77777777" w:rsidTr="00B876E8">
        <w:trPr>
          <w:cnfStyle w:val="000000100000" w:firstRow="0" w:lastRow="0" w:firstColumn="0" w:lastColumn="0" w:oddVBand="0" w:evenVBand="0" w:oddHBand="1" w:evenHBand="0" w:firstRowFirstColumn="0" w:firstRowLastColumn="0" w:lastRowFirstColumn="0" w:lastRowLastColumn="0"/>
        </w:trPr>
        <w:tc>
          <w:tcPr>
            <w:tcW w:w="1129" w:type="dxa"/>
          </w:tcPr>
          <w:p w14:paraId="306258FB" w14:textId="2629DA24" w:rsidR="002E31EE" w:rsidRPr="00B83737" w:rsidRDefault="002E31EE" w:rsidP="002E31EE">
            <w:pPr>
              <w:pStyle w:val="TableText"/>
            </w:pPr>
            <w:r>
              <w:t>10 min</w:t>
            </w:r>
          </w:p>
        </w:tc>
        <w:tc>
          <w:tcPr>
            <w:tcW w:w="3828" w:type="dxa"/>
          </w:tcPr>
          <w:p w14:paraId="47FC51CD" w14:textId="78114330" w:rsidR="002E31EE" w:rsidRPr="00B83737" w:rsidRDefault="000C227E" w:rsidP="002E31EE">
            <w:pPr>
              <w:pStyle w:val="TableText"/>
            </w:pPr>
            <w:r>
              <w:t>6</w:t>
            </w:r>
            <w:r w:rsidR="002E31EE">
              <w:t>. App 4</w:t>
            </w:r>
          </w:p>
        </w:tc>
        <w:tc>
          <w:tcPr>
            <w:tcW w:w="5249" w:type="dxa"/>
          </w:tcPr>
          <w:p w14:paraId="35DAFD4A" w14:textId="7E96ADF0" w:rsidR="002E31EE" w:rsidRPr="00433667" w:rsidRDefault="002E31EE" w:rsidP="002E31EE"/>
        </w:tc>
      </w:tr>
      <w:tr w:rsidR="002E31EE" w14:paraId="7F0BC6BF" w14:textId="77777777" w:rsidTr="00D51BC0">
        <w:tc>
          <w:tcPr>
            <w:tcW w:w="1129" w:type="dxa"/>
          </w:tcPr>
          <w:p w14:paraId="197E2D89" w14:textId="246FCD85" w:rsidR="002E31EE" w:rsidRPr="00B83737" w:rsidRDefault="002E31EE" w:rsidP="002E31EE">
            <w:pPr>
              <w:pStyle w:val="TableText"/>
            </w:pPr>
            <w:r>
              <w:t>10 min</w:t>
            </w:r>
          </w:p>
        </w:tc>
        <w:tc>
          <w:tcPr>
            <w:tcW w:w="3828" w:type="dxa"/>
          </w:tcPr>
          <w:p w14:paraId="18A5A0FC" w14:textId="5AB97BB1" w:rsidR="002E31EE" w:rsidRPr="00B83737" w:rsidRDefault="00014DB8" w:rsidP="002E31EE">
            <w:pPr>
              <w:pStyle w:val="TableText"/>
            </w:pPr>
            <w:r>
              <w:t>7</w:t>
            </w:r>
            <w:r w:rsidR="002E31EE">
              <w:t>. App 5</w:t>
            </w:r>
          </w:p>
        </w:tc>
        <w:tc>
          <w:tcPr>
            <w:tcW w:w="5249" w:type="dxa"/>
          </w:tcPr>
          <w:p w14:paraId="251DB093" w14:textId="759BD2C9" w:rsidR="002E31EE" w:rsidRPr="001B5649" w:rsidRDefault="002E31EE" w:rsidP="002E31EE">
            <w:pPr>
              <w:pStyle w:val="TableText"/>
              <w:rPr>
                <w:rStyle w:val="Hyperlink"/>
                <w:color w:val="auto"/>
                <w:u w:val="none"/>
              </w:rPr>
            </w:pPr>
          </w:p>
        </w:tc>
      </w:tr>
      <w:tr w:rsidR="00764BE4" w:rsidRPr="000D5039" w14:paraId="6F0AFE64" w14:textId="77777777" w:rsidTr="00D51BC0">
        <w:trPr>
          <w:cnfStyle w:val="000000100000" w:firstRow="0" w:lastRow="0" w:firstColumn="0" w:lastColumn="0" w:oddVBand="0" w:evenVBand="0" w:oddHBand="1" w:evenHBand="0" w:firstRowFirstColumn="0" w:firstRowLastColumn="0" w:lastRowFirstColumn="0" w:lastRowLastColumn="0"/>
        </w:trPr>
        <w:tc>
          <w:tcPr>
            <w:tcW w:w="1129" w:type="dxa"/>
            <w:shd w:val="clear" w:color="auto" w:fill="F9F4EA"/>
          </w:tcPr>
          <w:p w14:paraId="630E4802" w14:textId="77777777" w:rsidR="00764BE4" w:rsidRPr="000D5039" w:rsidRDefault="00764BE4" w:rsidP="005C0922">
            <w:pPr>
              <w:pStyle w:val="TableText"/>
              <w:rPr>
                <w:b/>
                <w:bCs/>
              </w:rPr>
            </w:pPr>
            <w:r w:rsidRPr="000D5039">
              <w:rPr>
                <w:b/>
                <w:bCs/>
              </w:rPr>
              <w:t>10 min</w:t>
            </w:r>
          </w:p>
        </w:tc>
        <w:tc>
          <w:tcPr>
            <w:tcW w:w="9077" w:type="dxa"/>
            <w:gridSpan w:val="2"/>
            <w:shd w:val="clear" w:color="auto" w:fill="F9F4EA"/>
          </w:tcPr>
          <w:p w14:paraId="35ED6366" w14:textId="77777777" w:rsidR="00764BE4" w:rsidRPr="000D5039" w:rsidRDefault="00764BE4" w:rsidP="005C0922">
            <w:pPr>
              <w:pStyle w:val="TableText"/>
              <w:rPr>
                <w:b/>
                <w:bCs/>
              </w:rPr>
            </w:pPr>
            <w:r w:rsidRPr="000D5039">
              <w:rPr>
                <w:b/>
                <w:bCs/>
              </w:rPr>
              <w:t>Break</w:t>
            </w:r>
          </w:p>
        </w:tc>
      </w:tr>
      <w:tr w:rsidR="001E6A35" w14:paraId="1DF6B025" w14:textId="77777777" w:rsidTr="00D51BC0">
        <w:tc>
          <w:tcPr>
            <w:tcW w:w="1129" w:type="dxa"/>
          </w:tcPr>
          <w:p w14:paraId="3D0FAADB" w14:textId="53223B60" w:rsidR="001E6A35" w:rsidRDefault="005657B5" w:rsidP="004368DE">
            <w:pPr>
              <w:pStyle w:val="TableText"/>
            </w:pPr>
            <w:r>
              <w:t>2</w:t>
            </w:r>
            <w:r w:rsidR="00DF768E">
              <w:t>0</w:t>
            </w:r>
            <w:r w:rsidR="001E6A35">
              <w:t xml:space="preserve"> min</w:t>
            </w:r>
          </w:p>
        </w:tc>
        <w:tc>
          <w:tcPr>
            <w:tcW w:w="3828" w:type="dxa"/>
          </w:tcPr>
          <w:p w14:paraId="1D1A63E3" w14:textId="42A8D763" w:rsidR="001E6A35" w:rsidRDefault="00014DB8" w:rsidP="004368DE">
            <w:pPr>
              <w:pStyle w:val="TableText"/>
            </w:pPr>
            <w:r>
              <w:t>8</w:t>
            </w:r>
            <w:r w:rsidR="0015537D">
              <w:t>.</w:t>
            </w:r>
            <w:r w:rsidR="00377EE5">
              <w:t xml:space="preserve"> </w:t>
            </w:r>
            <w:r w:rsidR="00BE0F26">
              <w:t>Built in flexibility</w:t>
            </w:r>
            <w:r w:rsidR="002E31EE">
              <w:t xml:space="preserve"> </w:t>
            </w:r>
            <w:r w:rsidR="002E31EE">
              <w:br/>
              <w:t>(Option to explore App 6)</w:t>
            </w:r>
          </w:p>
        </w:tc>
        <w:tc>
          <w:tcPr>
            <w:tcW w:w="5249" w:type="dxa"/>
          </w:tcPr>
          <w:p w14:paraId="1FE13599" w14:textId="77777777" w:rsidR="00AB258A" w:rsidRDefault="00AB258A" w:rsidP="00AB258A">
            <w:r>
              <w:t>Digital legacy:</w:t>
            </w:r>
          </w:p>
          <w:p w14:paraId="211C9B69" w14:textId="77777777" w:rsidR="00AB258A" w:rsidRDefault="00AB258A" w:rsidP="00AB258A">
            <w:pPr>
              <w:pStyle w:val="TableBullet0"/>
            </w:pPr>
            <w:r w:rsidRPr="00610EDB">
              <w:t xml:space="preserve">eSafety: </w:t>
            </w:r>
            <w:hyperlink r:id="rId15" w:history="1">
              <w:r w:rsidRPr="00610EDB">
                <w:rPr>
                  <w:rStyle w:val="Hyperlink"/>
                </w:rPr>
                <w:t>What happens to your digital accounts after you die</w:t>
              </w:r>
            </w:hyperlink>
          </w:p>
          <w:p w14:paraId="1876BB28" w14:textId="6182E14F" w:rsidR="001E6A35" w:rsidRPr="002D31D1" w:rsidRDefault="00AB258A" w:rsidP="00AB258A">
            <w:pPr>
              <w:pStyle w:val="TableBullet0"/>
            </w:pPr>
            <w:r>
              <w:t>S</w:t>
            </w:r>
            <w:r w:rsidRPr="00EE5FA6">
              <w:t xml:space="preserve">ervice NSW: </w:t>
            </w:r>
            <w:hyperlink r:id="rId16" w:history="1">
              <w:r w:rsidRPr="00EE5FA6">
                <w:rPr>
                  <w:rStyle w:val="Hyperlink"/>
                </w:rPr>
                <w:t>Get started making a will</w:t>
              </w:r>
            </w:hyperlink>
          </w:p>
        </w:tc>
      </w:tr>
      <w:tr w:rsidR="00FB6E39" w14:paraId="6B60B249" w14:textId="77777777" w:rsidTr="00D51BC0">
        <w:trPr>
          <w:cnfStyle w:val="000000100000" w:firstRow="0" w:lastRow="0" w:firstColumn="0" w:lastColumn="0" w:oddVBand="0" w:evenVBand="0" w:oddHBand="1" w:evenHBand="0" w:firstRowFirstColumn="0" w:firstRowLastColumn="0" w:lastRowFirstColumn="0" w:lastRowLastColumn="0"/>
        </w:trPr>
        <w:tc>
          <w:tcPr>
            <w:tcW w:w="1129" w:type="dxa"/>
          </w:tcPr>
          <w:p w14:paraId="2DA84701" w14:textId="01CF1966" w:rsidR="00FB6E39" w:rsidRPr="00B83737" w:rsidRDefault="007E24F7" w:rsidP="00B83737">
            <w:pPr>
              <w:pStyle w:val="TableText"/>
            </w:pPr>
            <w:r>
              <w:t>20</w:t>
            </w:r>
            <w:r w:rsidR="00F67308">
              <w:t xml:space="preserve"> min</w:t>
            </w:r>
          </w:p>
        </w:tc>
        <w:tc>
          <w:tcPr>
            <w:tcW w:w="3828" w:type="dxa"/>
          </w:tcPr>
          <w:p w14:paraId="2BB8B9AC" w14:textId="74F92418" w:rsidR="00FB6E39" w:rsidRDefault="00014DB8" w:rsidP="00B83737">
            <w:pPr>
              <w:pStyle w:val="TableText"/>
            </w:pPr>
            <w:r>
              <w:t>9</w:t>
            </w:r>
            <w:r w:rsidR="0015537D">
              <w:t>.</w:t>
            </w:r>
            <w:r w:rsidR="00377EE5">
              <w:t xml:space="preserve"> </w:t>
            </w:r>
            <w:r w:rsidR="00F67308">
              <w:t>Wrap up</w:t>
            </w:r>
          </w:p>
        </w:tc>
        <w:tc>
          <w:tcPr>
            <w:tcW w:w="5249" w:type="dxa"/>
          </w:tcPr>
          <w:p w14:paraId="283D5C3C" w14:textId="45AB69AE" w:rsidR="00FB6E39" w:rsidRDefault="00A84197" w:rsidP="00366278">
            <w:pPr>
              <w:pStyle w:val="TableBullet0"/>
            </w:pPr>
            <w:r>
              <w:t xml:space="preserve">iPhone: </w:t>
            </w:r>
            <w:hyperlink r:id="rId17" w:history="1">
              <w:r w:rsidR="00B75522" w:rsidRPr="00B75522">
                <w:rPr>
                  <w:rStyle w:val="Hyperlink"/>
                </w:rPr>
                <w:t>Scan a QR code with your iPhone or iPad</w:t>
              </w:r>
            </w:hyperlink>
          </w:p>
          <w:p w14:paraId="68B7B9D3" w14:textId="12CD8E7F" w:rsidR="00084FC3" w:rsidRPr="00A84197" w:rsidRDefault="00A84197" w:rsidP="00A84197">
            <w:pPr>
              <w:pStyle w:val="TableBullet0"/>
              <w:rPr>
                <w:b/>
                <w:bCs/>
              </w:rPr>
            </w:pPr>
            <w:r>
              <w:t xml:space="preserve">Android: </w:t>
            </w:r>
            <w:hyperlink r:id="rId18" w:history="1">
              <w:r w:rsidRPr="00100245">
                <w:rPr>
                  <w:rStyle w:val="Hyperlink"/>
                </w:rPr>
                <w:t>How do you scan QR codes on Android?</w:t>
              </w:r>
            </w:hyperlink>
          </w:p>
        </w:tc>
      </w:tr>
      <w:tr w:rsidR="00FB6E39" w:rsidRPr="000D5039" w14:paraId="4FB0BC8F" w14:textId="77777777" w:rsidTr="00D51BC0">
        <w:tc>
          <w:tcPr>
            <w:tcW w:w="10206" w:type="dxa"/>
            <w:gridSpan w:val="3"/>
            <w:shd w:val="clear" w:color="auto" w:fill="BFE7FB" w:themeFill="accent5"/>
          </w:tcPr>
          <w:p w14:paraId="1023FD15" w14:textId="7670BAEB" w:rsidR="00FB6E39" w:rsidRPr="000D5039" w:rsidRDefault="00FB6E39" w:rsidP="000D5039">
            <w:pPr>
              <w:pStyle w:val="TableText"/>
              <w:rPr>
                <w:b/>
                <w:bCs/>
              </w:rPr>
            </w:pPr>
            <w:r w:rsidRPr="000D5039">
              <w:rPr>
                <w:b/>
                <w:bCs/>
              </w:rPr>
              <w:t>Total duration:</w:t>
            </w:r>
            <w:r w:rsidR="00EB469E" w:rsidRPr="000D5039">
              <w:rPr>
                <w:b/>
                <w:bCs/>
              </w:rPr>
              <w:t xml:space="preserve"> </w:t>
            </w:r>
            <w:r w:rsidR="00E86043" w:rsidRPr="000D5039">
              <w:rPr>
                <w:b/>
                <w:bCs/>
              </w:rPr>
              <w:t>2.5</w:t>
            </w:r>
            <w:r w:rsidR="00EB469E" w:rsidRPr="000D5039">
              <w:rPr>
                <w:b/>
                <w:bCs/>
              </w:rPr>
              <w:t xml:space="preserve"> hours</w:t>
            </w:r>
          </w:p>
        </w:tc>
      </w:tr>
    </w:tbl>
    <w:p w14:paraId="3A42AAA5" w14:textId="77777777" w:rsidR="002E31EE" w:rsidRDefault="002E31EE" w:rsidP="001E422F">
      <w:pPr>
        <w:rPr>
          <w:lang w:val="en-GB"/>
        </w:rPr>
      </w:pPr>
    </w:p>
    <w:p w14:paraId="56297A96" w14:textId="77777777" w:rsidR="002E31EE" w:rsidRDefault="002E31EE">
      <w:pPr>
        <w:spacing w:before="0" w:after="0"/>
        <w:rPr>
          <w:lang w:val="en-GB"/>
        </w:rPr>
      </w:pPr>
      <w:r>
        <w:rPr>
          <w:lang w:val="en-GB"/>
        </w:rP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1129"/>
        <w:gridCol w:w="3828"/>
        <w:gridCol w:w="5249"/>
      </w:tblGrid>
      <w:tr w:rsidR="002E31EE" w:rsidRPr="0027466E" w14:paraId="7BA243E6" w14:textId="77777777" w:rsidTr="00537836">
        <w:trPr>
          <w:cnfStyle w:val="100000000000" w:firstRow="1" w:lastRow="0" w:firstColumn="0" w:lastColumn="0" w:oddVBand="0" w:evenVBand="0" w:oddHBand="0" w:evenHBand="0" w:firstRowFirstColumn="0" w:firstRowLastColumn="0" w:lastRowFirstColumn="0" w:lastRowLastColumn="0"/>
          <w:tblHeader/>
        </w:trPr>
        <w:tc>
          <w:tcPr>
            <w:tcW w:w="1129" w:type="dxa"/>
          </w:tcPr>
          <w:p w14:paraId="58581D32" w14:textId="77777777" w:rsidR="002E31EE" w:rsidRPr="0027466E" w:rsidRDefault="002E31EE" w:rsidP="00537836">
            <w:r w:rsidRPr="0027466E">
              <w:rPr>
                <w:rFonts w:hint="cs"/>
              </w:rPr>
              <w:lastRenderedPageBreak/>
              <w:t>Duration</w:t>
            </w:r>
          </w:p>
        </w:tc>
        <w:tc>
          <w:tcPr>
            <w:tcW w:w="3828" w:type="dxa"/>
          </w:tcPr>
          <w:p w14:paraId="4764EFEA" w14:textId="77777777" w:rsidR="002E31EE" w:rsidRPr="0027466E" w:rsidRDefault="002E31EE" w:rsidP="00537836">
            <w:r w:rsidRPr="0027466E">
              <w:rPr>
                <w:rFonts w:hint="cs"/>
              </w:rPr>
              <w:t>Topic</w:t>
            </w:r>
          </w:p>
        </w:tc>
        <w:tc>
          <w:tcPr>
            <w:tcW w:w="5249" w:type="dxa"/>
          </w:tcPr>
          <w:p w14:paraId="0654BB4E" w14:textId="77777777" w:rsidR="002E31EE" w:rsidRPr="0027466E" w:rsidRDefault="002E31EE" w:rsidP="00537836">
            <w:r>
              <w:t>Useful links</w:t>
            </w:r>
          </w:p>
        </w:tc>
      </w:tr>
      <w:tr w:rsidR="00E677D5" w14:paraId="35D026C5" w14:textId="77777777" w:rsidTr="00537836">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301D66E9" w14:textId="77777777" w:rsidR="00E677D5" w:rsidRDefault="00E677D5" w:rsidP="00537836">
            <w:pPr>
              <w:pStyle w:val="TableText"/>
            </w:pPr>
            <w:r>
              <w:t>25 min</w:t>
            </w:r>
          </w:p>
        </w:tc>
        <w:tc>
          <w:tcPr>
            <w:tcW w:w="3828" w:type="dxa"/>
            <w:tcBorders>
              <w:top w:val="none" w:sz="0" w:space="0" w:color="auto"/>
              <w:bottom w:val="none" w:sz="0" w:space="0" w:color="auto"/>
            </w:tcBorders>
          </w:tcPr>
          <w:p w14:paraId="7301B675" w14:textId="13D73AF8" w:rsidR="00E677D5" w:rsidRDefault="00E677D5" w:rsidP="00537836">
            <w:pPr>
              <w:pStyle w:val="TableText"/>
            </w:pPr>
            <w:r>
              <w:t xml:space="preserve">Opal </w:t>
            </w:r>
          </w:p>
        </w:tc>
        <w:tc>
          <w:tcPr>
            <w:tcW w:w="5249" w:type="dxa"/>
            <w:tcBorders>
              <w:top w:val="none" w:sz="0" w:space="0" w:color="auto"/>
              <w:bottom w:val="none" w:sz="0" w:space="0" w:color="auto"/>
            </w:tcBorders>
          </w:tcPr>
          <w:p w14:paraId="564DA920" w14:textId="77777777" w:rsidR="00E677D5" w:rsidRDefault="00E677D5" w:rsidP="00260F8D">
            <w:pPr>
              <w:pStyle w:val="TableText"/>
            </w:pPr>
            <w:r>
              <w:t xml:space="preserve">Overview: </w:t>
            </w:r>
            <w:hyperlink r:id="rId19" w:history="1">
              <w:r w:rsidRPr="00E44E05">
                <w:rPr>
                  <w:rStyle w:val="Hyperlink"/>
                </w:rPr>
                <w:t>https://transportnsw.info/apps/opal-travel</w:t>
              </w:r>
            </w:hyperlink>
          </w:p>
          <w:p w14:paraId="7C5E0C2F" w14:textId="77777777" w:rsidR="00E677D5" w:rsidRDefault="00E677D5" w:rsidP="00260F8D">
            <w:pPr>
              <w:pStyle w:val="TableText"/>
            </w:pPr>
            <w:r>
              <w:t xml:space="preserve">Apple App Store: </w:t>
            </w:r>
            <w:hyperlink r:id="rId20" w:history="1">
              <w:r w:rsidRPr="00E44E05">
                <w:rPr>
                  <w:rStyle w:val="Hyperlink"/>
                </w:rPr>
                <w:t>https://apps.apple.com/au/app/opal-travel/id941006607</w:t>
              </w:r>
            </w:hyperlink>
          </w:p>
          <w:p w14:paraId="3F0665EE" w14:textId="77777777" w:rsidR="00E677D5" w:rsidRDefault="00E677D5" w:rsidP="00260F8D">
            <w:pPr>
              <w:pStyle w:val="TableText"/>
            </w:pPr>
            <w:r>
              <w:t xml:space="preserve">Google Play: </w:t>
            </w:r>
            <w:hyperlink r:id="rId21" w:history="1">
              <w:r w:rsidRPr="00E44E05">
                <w:rPr>
                  <w:rStyle w:val="Hyperlink"/>
                </w:rPr>
                <w:t>https://play.google.com/store/apps/details?id=au.com.opal.travel&amp;hl=en</w:t>
              </w:r>
            </w:hyperlink>
            <w:r>
              <w:t xml:space="preserve"> </w:t>
            </w:r>
          </w:p>
          <w:p w14:paraId="64308E4E" w14:textId="06A1F631" w:rsidR="00E677D5" w:rsidRPr="00E677D5" w:rsidRDefault="00E677D5" w:rsidP="00260F8D">
            <w:pPr>
              <w:pStyle w:val="TableText"/>
              <w:rPr>
                <w:lang w:val="en-GB"/>
              </w:rPr>
            </w:pPr>
            <w:r>
              <w:t xml:space="preserve">Learn more: </w:t>
            </w:r>
            <w:hyperlink r:id="rId22" w:history="1">
              <w:r w:rsidRPr="002E78E0">
                <w:rPr>
                  <w:rStyle w:val="Hyperlink"/>
                </w:rPr>
                <w:t>https://transportnsw.info/plan/instructions-planning-guides/opal-travel-app-help-centre</w:t>
              </w:r>
            </w:hyperlink>
            <w:r>
              <w:t xml:space="preserve"> </w:t>
            </w:r>
          </w:p>
        </w:tc>
      </w:tr>
      <w:tr w:rsidR="002E31EE" w14:paraId="6EA27CC7" w14:textId="77777777" w:rsidTr="00537836">
        <w:tc>
          <w:tcPr>
            <w:tcW w:w="1129" w:type="dxa"/>
          </w:tcPr>
          <w:p w14:paraId="1050BFCF" w14:textId="77777777" w:rsidR="002E31EE" w:rsidRDefault="002E31EE" w:rsidP="00537836">
            <w:pPr>
              <w:pStyle w:val="TableText"/>
            </w:pPr>
            <w:r>
              <w:t>25 min</w:t>
            </w:r>
          </w:p>
        </w:tc>
        <w:tc>
          <w:tcPr>
            <w:tcW w:w="3828" w:type="dxa"/>
          </w:tcPr>
          <w:p w14:paraId="04DB3095" w14:textId="42FDECDF" w:rsidR="002E31EE" w:rsidRDefault="002E31EE" w:rsidP="00537836">
            <w:pPr>
              <w:pStyle w:val="TableText"/>
            </w:pPr>
            <w:r>
              <w:t>Transit</w:t>
            </w:r>
          </w:p>
        </w:tc>
        <w:tc>
          <w:tcPr>
            <w:tcW w:w="5249" w:type="dxa"/>
          </w:tcPr>
          <w:p w14:paraId="370C2B04" w14:textId="77777777" w:rsidR="002E31EE" w:rsidRDefault="002E31EE" w:rsidP="00260F8D">
            <w:pPr>
              <w:pStyle w:val="TableText"/>
            </w:pPr>
            <w:r>
              <w:t xml:space="preserve">Overview: </w:t>
            </w:r>
            <w:hyperlink r:id="rId23" w:history="1">
              <w:r w:rsidRPr="002E78E0">
                <w:rPr>
                  <w:rStyle w:val="Hyperlink"/>
                </w:rPr>
                <w:t>https://transportnsw.info/apps/transit</w:t>
              </w:r>
            </w:hyperlink>
          </w:p>
          <w:p w14:paraId="2F15B3E1" w14:textId="77777777" w:rsidR="002E31EE" w:rsidRDefault="002E31EE" w:rsidP="00260F8D">
            <w:pPr>
              <w:pStyle w:val="TableText"/>
            </w:pPr>
            <w:r>
              <w:t xml:space="preserve">Learn more: </w:t>
            </w:r>
            <w:hyperlink r:id="rId24" w:history="1">
              <w:r w:rsidRPr="00F04507">
                <w:rPr>
                  <w:rStyle w:val="Hyperlink"/>
                </w:rPr>
                <w:t>https://help.transitapp.com/</w:t>
              </w:r>
            </w:hyperlink>
            <w:r>
              <w:t xml:space="preserve"> </w:t>
            </w:r>
          </w:p>
        </w:tc>
      </w:tr>
      <w:tr w:rsidR="002E31EE" w14:paraId="7C3C81CF" w14:textId="77777777" w:rsidTr="000C227E">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Borders>
              <w:top w:val="none" w:sz="0" w:space="0" w:color="auto"/>
              <w:bottom w:val="none" w:sz="0" w:space="0" w:color="auto"/>
              <w:right w:val="none" w:sz="0" w:space="0" w:color="auto"/>
            </w:tcBorders>
          </w:tcPr>
          <w:p w14:paraId="11D9B9FF" w14:textId="77777777" w:rsidR="002E31EE" w:rsidRPr="00E677D5" w:rsidRDefault="002E31EE" w:rsidP="00537836">
            <w:pPr>
              <w:pStyle w:val="TableText"/>
              <w:rPr>
                <w:b w:val="0"/>
                <w:bCs w:val="0"/>
              </w:rPr>
            </w:pPr>
            <w:r w:rsidRPr="00E677D5">
              <w:rPr>
                <w:b w:val="0"/>
                <w:bCs w:val="0"/>
              </w:rPr>
              <w:t>15 min</w:t>
            </w:r>
          </w:p>
        </w:tc>
        <w:tc>
          <w:tcPr>
            <w:tcW w:w="3828" w:type="dxa"/>
            <w:tcBorders>
              <w:top w:val="none" w:sz="0" w:space="0" w:color="auto"/>
              <w:bottom w:val="none" w:sz="0" w:space="0" w:color="auto"/>
            </w:tcBorders>
          </w:tcPr>
          <w:p w14:paraId="68C13909" w14:textId="086D3696" w:rsidR="002E31EE" w:rsidRPr="00952F15" w:rsidRDefault="002E31EE" w:rsidP="00537836">
            <w:pPr>
              <w:pStyle w:val="TableText"/>
              <w:cnfStyle w:val="000000100000" w:firstRow="0" w:lastRow="0" w:firstColumn="0" w:lastColumn="0" w:oddVBand="0" w:evenVBand="0" w:oddHBand="1" w:evenHBand="0" w:firstRowFirstColumn="0" w:firstRowLastColumn="0" w:lastRowFirstColumn="0" w:lastRowLastColumn="0"/>
            </w:pPr>
            <w:r w:rsidRPr="00952F15">
              <w:t>Service NSW App</w:t>
            </w:r>
          </w:p>
        </w:tc>
        <w:tc>
          <w:tcPr>
            <w:tcW w:w="5249" w:type="dxa"/>
            <w:tcBorders>
              <w:top w:val="none" w:sz="0" w:space="0" w:color="auto"/>
              <w:bottom w:val="none" w:sz="0" w:space="0" w:color="auto"/>
            </w:tcBorders>
          </w:tcPr>
          <w:p w14:paraId="57B60076" w14:textId="77777777" w:rsidR="002E31EE" w:rsidRPr="00952F15" w:rsidRDefault="002E31EE" w:rsidP="00537836">
            <w:pPr>
              <w:pStyle w:val="TableText"/>
              <w:cnfStyle w:val="000000100000" w:firstRow="0" w:lastRow="0" w:firstColumn="0" w:lastColumn="0" w:oddVBand="0" w:evenVBand="0" w:oddHBand="1" w:evenHBand="0" w:firstRowFirstColumn="0" w:firstRowLastColumn="0" w:lastRowFirstColumn="0" w:lastRowLastColumn="0"/>
            </w:pPr>
            <w:r w:rsidRPr="00952F15">
              <w:t xml:space="preserve">Learn more: </w:t>
            </w:r>
            <w:hyperlink r:id="rId25" w:history="1">
              <w:r w:rsidRPr="00952F15">
                <w:rPr>
                  <w:rStyle w:val="Hyperlink"/>
                </w:rPr>
                <w:t>https://www.service.nsw.gov.au/campaign/service-nsw-mobile-app</w:t>
              </w:r>
            </w:hyperlink>
          </w:p>
        </w:tc>
      </w:tr>
      <w:tr w:rsidR="002E31EE" w14:paraId="70135784" w14:textId="77777777" w:rsidTr="000C227E">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129" w:type="dxa"/>
            <w:tcBorders>
              <w:right w:val="none" w:sz="0" w:space="0" w:color="auto"/>
            </w:tcBorders>
          </w:tcPr>
          <w:p w14:paraId="384CE553" w14:textId="77777777" w:rsidR="002E31EE" w:rsidRPr="00E677D5" w:rsidRDefault="002E31EE" w:rsidP="00537836">
            <w:pPr>
              <w:pStyle w:val="TableText"/>
              <w:rPr>
                <w:b w:val="0"/>
                <w:bCs w:val="0"/>
              </w:rPr>
            </w:pPr>
            <w:r w:rsidRPr="00E677D5">
              <w:rPr>
                <w:b w:val="0"/>
                <w:bCs w:val="0"/>
              </w:rPr>
              <w:t>10 min</w:t>
            </w:r>
          </w:p>
        </w:tc>
        <w:tc>
          <w:tcPr>
            <w:tcW w:w="3828" w:type="dxa"/>
          </w:tcPr>
          <w:p w14:paraId="7906760B" w14:textId="361C392B" w:rsidR="002E31EE" w:rsidRPr="00B83737" w:rsidRDefault="002E31EE" w:rsidP="00537836">
            <w:pPr>
              <w:pStyle w:val="TableText"/>
              <w:cnfStyle w:val="000000000000" w:firstRow="0" w:lastRow="0" w:firstColumn="0" w:lastColumn="0" w:oddVBand="0" w:evenVBand="0" w:oddHBand="0" w:evenHBand="0" w:firstRowFirstColumn="0" w:firstRowLastColumn="0" w:lastRowFirstColumn="0" w:lastRowLastColumn="0"/>
            </w:pPr>
            <w:r>
              <w:t>MyGov App</w:t>
            </w:r>
          </w:p>
        </w:tc>
        <w:tc>
          <w:tcPr>
            <w:tcW w:w="5249" w:type="dxa"/>
          </w:tcPr>
          <w:p w14:paraId="07EB7C7C" w14:textId="77777777" w:rsidR="002E31EE" w:rsidRPr="00433667" w:rsidRDefault="002E31EE" w:rsidP="00537836">
            <w:pPr>
              <w:cnfStyle w:val="000000000000" w:firstRow="0" w:lastRow="0" w:firstColumn="0" w:lastColumn="0" w:oddVBand="0" w:evenVBand="0" w:oddHBand="0" w:evenHBand="0" w:firstRowFirstColumn="0" w:firstRowLastColumn="0" w:lastRowFirstColumn="0" w:lastRowLastColumn="0"/>
            </w:pPr>
            <w:r>
              <w:t xml:space="preserve">Learn more: </w:t>
            </w:r>
            <w:hyperlink r:id="rId26" w:history="1">
              <w:r w:rsidRPr="00433667">
                <w:rPr>
                  <w:rStyle w:val="Hyperlink"/>
                  <w:bCs/>
                </w:rPr>
                <w:t>https://my.gov.au/en/about/help/mygov-app</w:t>
              </w:r>
            </w:hyperlink>
          </w:p>
        </w:tc>
      </w:tr>
      <w:tr w:rsidR="002E31EE" w14:paraId="53FFE0DB" w14:textId="77777777" w:rsidTr="000C227E">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Borders>
              <w:top w:val="none" w:sz="0" w:space="0" w:color="auto"/>
              <w:bottom w:val="none" w:sz="0" w:space="0" w:color="auto"/>
              <w:right w:val="none" w:sz="0" w:space="0" w:color="auto"/>
            </w:tcBorders>
          </w:tcPr>
          <w:p w14:paraId="3111652E" w14:textId="77777777" w:rsidR="002E31EE" w:rsidRPr="00E677D5" w:rsidRDefault="002E31EE" w:rsidP="00537836">
            <w:pPr>
              <w:pStyle w:val="TableText"/>
              <w:rPr>
                <w:b w:val="0"/>
                <w:bCs w:val="0"/>
              </w:rPr>
            </w:pPr>
            <w:r w:rsidRPr="00E677D5">
              <w:rPr>
                <w:b w:val="0"/>
                <w:bCs w:val="0"/>
              </w:rPr>
              <w:t>10 min</w:t>
            </w:r>
          </w:p>
        </w:tc>
        <w:tc>
          <w:tcPr>
            <w:tcW w:w="3828" w:type="dxa"/>
            <w:tcBorders>
              <w:top w:val="none" w:sz="0" w:space="0" w:color="auto"/>
              <w:bottom w:val="none" w:sz="0" w:space="0" w:color="auto"/>
            </w:tcBorders>
          </w:tcPr>
          <w:p w14:paraId="036363B7" w14:textId="1FD9DB5C" w:rsidR="002E31EE" w:rsidRPr="00B83737" w:rsidRDefault="002E31EE" w:rsidP="00537836">
            <w:pPr>
              <w:pStyle w:val="TableText"/>
              <w:cnfStyle w:val="000000100000" w:firstRow="0" w:lastRow="0" w:firstColumn="0" w:lastColumn="0" w:oddVBand="0" w:evenVBand="0" w:oddHBand="1" w:evenHBand="0" w:firstRowFirstColumn="0" w:firstRowLastColumn="0" w:lastRowFirstColumn="0" w:lastRowLastColumn="0"/>
            </w:pPr>
            <w:r>
              <w:t>My Telstra App</w:t>
            </w:r>
          </w:p>
        </w:tc>
        <w:tc>
          <w:tcPr>
            <w:tcW w:w="5249" w:type="dxa"/>
            <w:tcBorders>
              <w:top w:val="none" w:sz="0" w:space="0" w:color="auto"/>
              <w:bottom w:val="none" w:sz="0" w:space="0" w:color="auto"/>
            </w:tcBorders>
          </w:tcPr>
          <w:p w14:paraId="16F51A55" w14:textId="77777777" w:rsidR="002E31EE" w:rsidRPr="001B5649" w:rsidRDefault="002E31EE" w:rsidP="00537836">
            <w:pPr>
              <w:pStyle w:val="TableText"/>
              <w:cnfStyle w:val="000000100000" w:firstRow="0" w:lastRow="0" w:firstColumn="0" w:lastColumn="0" w:oddVBand="0" w:evenVBand="0" w:oddHBand="1" w:evenHBand="0" w:firstRowFirstColumn="0" w:firstRowLastColumn="0" w:lastRowFirstColumn="0" w:lastRowLastColumn="0"/>
              <w:rPr>
                <w:rStyle w:val="Hyperlink"/>
                <w:color w:val="auto"/>
                <w:u w:val="none"/>
              </w:rPr>
            </w:pPr>
            <w:r>
              <w:rPr>
                <w:rStyle w:val="Hyperlink"/>
                <w:color w:val="auto"/>
                <w:u w:val="none"/>
              </w:rPr>
              <w:t xml:space="preserve">Learn more: </w:t>
            </w:r>
            <w:hyperlink r:id="rId27" w:history="1">
              <w:r w:rsidRPr="00F04507">
                <w:rPr>
                  <w:rStyle w:val="Hyperlink"/>
                </w:rPr>
                <w:t>https://www.telstra.com.au/my-t-app-s</w:t>
              </w:r>
            </w:hyperlink>
          </w:p>
        </w:tc>
      </w:tr>
      <w:tr w:rsidR="00E677D5" w14:paraId="072DA063" w14:textId="77777777" w:rsidTr="000C227E">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129" w:type="dxa"/>
            <w:tcBorders>
              <w:right w:val="none" w:sz="0" w:space="0" w:color="auto"/>
            </w:tcBorders>
          </w:tcPr>
          <w:p w14:paraId="474D6CEB" w14:textId="0D30EF8F" w:rsidR="00E677D5" w:rsidRPr="00E677D5" w:rsidRDefault="00E677D5" w:rsidP="00E677D5">
            <w:pPr>
              <w:pStyle w:val="TableText"/>
              <w:rPr>
                <w:b w:val="0"/>
                <w:bCs w:val="0"/>
              </w:rPr>
            </w:pPr>
            <w:r>
              <w:rPr>
                <w:b w:val="0"/>
                <w:bCs w:val="0"/>
              </w:rPr>
              <w:t>10 min</w:t>
            </w:r>
          </w:p>
        </w:tc>
        <w:tc>
          <w:tcPr>
            <w:tcW w:w="3828" w:type="dxa"/>
          </w:tcPr>
          <w:p w14:paraId="00584D24" w14:textId="219DCD76" w:rsidR="00E677D5" w:rsidRDefault="00E677D5" w:rsidP="00E677D5">
            <w:pPr>
              <w:pStyle w:val="TableText"/>
              <w:cnfStyle w:val="000000000000" w:firstRow="0" w:lastRow="0" w:firstColumn="0" w:lastColumn="0" w:oddVBand="0" w:evenVBand="0" w:oddHBand="0" w:evenHBand="0" w:firstRowFirstColumn="0" w:firstRowLastColumn="0" w:lastRowFirstColumn="0" w:lastRowLastColumn="0"/>
            </w:pPr>
            <w:r w:rsidRPr="0096439B">
              <w:t>Hazards Near Me</w:t>
            </w:r>
            <w:r w:rsidR="00CF34FA">
              <w:t xml:space="preserve"> NSW App</w:t>
            </w:r>
          </w:p>
        </w:tc>
        <w:tc>
          <w:tcPr>
            <w:tcW w:w="5249" w:type="dxa"/>
          </w:tcPr>
          <w:p w14:paraId="50803922" w14:textId="77777777" w:rsidR="00260F8D" w:rsidRDefault="00C85416" w:rsidP="00E677D5">
            <w:pPr>
              <w:pStyle w:val="TableText"/>
              <w:cnfStyle w:val="000000000000" w:firstRow="0" w:lastRow="0" w:firstColumn="0" w:lastColumn="0" w:oddVBand="0" w:evenVBand="0" w:oddHBand="0" w:evenHBand="0" w:firstRowFirstColumn="0" w:firstRowLastColumn="0" w:lastRowFirstColumn="0" w:lastRowLastColumn="0"/>
              <w:rPr>
                <w:rStyle w:val="Hyperlink"/>
                <w:color w:val="auto"/>
                <w:u w:val="none"/>
              </w:rPr>
            </w:pPr>
            <w:r>
              <w:rPr>
                <w:rStyle w:val="Hyperlink"/>
                <w:color w:val="auto"/>
                <w:u w:val="none"/>
              </w:rPr>
              <w:t>Lear</w:t>
            </w:r>
            <w:r w:rsidR="00260F8D">
              <w:rPr>
                <w:rStyle w:val="Hyperlink"/>
                <w:color w:val="auto"/>
                <w:u w:val="none"/>
              </w:rPr>
              <w:t>n</w:t>
            </w:r>
            <w:r>
              <w:rPr>
                <w:rStyle w:val="Hyperlink"/>
                <w:color w:val="auto"/>
                <w:u w:val="none"/>
              </w:rPr>
              <w:t xml:space="preserve"> more: </w:t>
            </w:r>
          </w:p>
          <w:p w14:paraId="37283783" w14:textId="3407E758" w:rsidR="00E677D5" w:rsidRPr="008C0391" w:rsidRDefault="00260F8D" w:rsidP="00420F59">
            <w:pPr>
              <w:pStyle w:val="TableBullet0"/>
              <w:cnfStyle w:val="000000000000" w:firstRow="0" w:lastRow="0" w:firstColumn="0" w:lastColumn="0" w:oddVBand="0" w:evenVBand="0" w:oddHBand="0" w:evenHBand="0" w:firstRowFirstColumn="0" w:firstRowLastColumn="0" w:lastRowFirstColumn="0" w:lastRowLastColumn="0"/>
              <w:rPr>
                <w:rStyle w:val="Hyperlink"/>
              </w:rPr>
            </w:pPr>
            <w:hyperlink r:id="rId28" w:history="1">
              <w:r w:rsidRPr="008C0391">
                <w:rPr>
                  <w:rStyle w:val="Hyperlink"/>
                </w:rPr>
                <w:t>https://www.nsw.gov.au/emergency/hazards-near-me-app</w:t>
              </w:r>
            </w:hyperlink>
            <w:r w:rsidR="00C85416" w:rsidRPr="008C0391">
              <w:rPr>
                <w:rStyle w:val="Hyperlink"/>
              </w:rPr>
              <w:t xml:space="preserve"> </w:t>
            </w:r>
          </w:p>
          <w:p w14:paraId="20AC460E" w14:textId="77777777" w:rsidR="00260F8D" w:rsidRPr="008C0391" w:rsidRDefault="00260F8D" w:rsidP="00420F59">
            <w:pPr>
              <w:pStyle w:val="TableBullet0"/>
              <w:cnfStyle w:val="000000000000" w:firstRow="0" w:lastRow="0" w:firstColumn="0" w:lastColumn="0" w:oddVBand="0" w:evenVBand="0" w:oddHBand="0" w:evenHBand="0" w:firstRowFirstColumn="0" w:firstRowLastColumn="0" w:lastRowFirstColumn="0" w:lastRowLastColumn="0"/>
              <w:rPr>
                <w:rStyle w:val="Hyperlink"/>
              </w:rPr>
            </w:pPr>
            <w:hyperlink r:id="rId29" w:history="1">
              <w:r w:rsidRPr="008C0391">
                <w:rPr>
                  <w:rStyle w:val="Hyperlink"/>
                </w:rPr>
                <w:t>https://hazardsnear.me/</w:t>
              </w:r>
            </w:hyperlink>
            <w:r w:rsidRPr="008C0391">
              <w:rPr>
                <w:rStyle w:val="Hyperlink"/>
              </w:rPr>
              <w:t xml:space="preserve"> </w:t>
            </w:r>
          </w:p>
          <w:p w14:paraId="5694026B" w14:textId="0DF22D0A" w:rsidR="00260F8D" w:rsidRDefault="00260F8D" w:rsidP="00E677D5">
            <w:pPr>
              <w:pStyle w:val="TableText"/>
              <w:cnfStyle w:val="000000000000" w:firstRow="0" w:lastRow="0" w:firstColumn="0" w:lastColumn="0" w:oddVBand="0" w:evenVBand="0" w:oddHBand="0" w:evenHBand="0" w:firstRowFirstColumn="0" w:firstRowLastColumn="0" w:lastRowFirstColumn="0" w:lastRowLastColumn="0"/>
              <w:rPr>
                <w:rStyle w:val="Hyperlink"/>
                <w:color w:val="auto"/>
                <w:u w:val="none"/>
              </w:rPr>
            </w:pPr>
            <w:r>
              <w:t xml:space="preserve">Watch: </w:t>
            </w:r>
            <w:hyperlink r:id="rId30" w:history="1">
              <w:r w:rsidR="00420F59" w:rsidRPr="00420F59">
                <w:rPr>
                  <w:rStyle w:val="Hyperlink"/>
                </w:rPr>
                <w:t>Hazards Near Me: Watch Zones</w:t>
              </w:r>
            </w:hyperlink>
          </w:p>
        </w:tc>
      </w:tr>
      <w:tr w:rsidR="00E677D5" w14:paraId="1663D94C" w14:textId="77777777" w:rsidTr="000C227E">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Borders>
              <w:top w:val="none" w:sz="0" w:space="0" w:color="auto"/>
              <w:bottom w:val="none" w:sz="0" w:space="0" w:color="auto"/>
              <w:right w:val="none" w:sz="0" w:space="0" w:color="auto"/>
            </w:tcBorders>
          </w:tcPr>
          <w:p w14:paraId="7C6EABD6" w14:textId="7888BE2B" w:rsidR="00E677D5" w:rsidRPr="00E677D5" w:rsidRDefault="00E677D5" w:rsidP="00E677D5">
            <w:pPr>
              <w:pStyle w:val="TableText"/>
              <w:rPr>
                <w:b w:val="0"/>
                <w:bCs w:val="0"/>
              </w:rPr>
            </w:pPr>
            <w:r>
              <w:rPr>
                <w:b w:val="0"/>
                <w:bCs w:val="0"/>
              </w:rPr>
              <w:t>10 min</w:t>
            </w:r>
          </w:p>
        </w:tc>
        <w:tc>
          <w:tcPr>
            <w:tcW w:w="3828" w:type="dxa"/>
            <w:tcBorders>
              <w:top w:val="none" w:sz="0" w:space="0" w:color="auto"/>
              <w:bottom w:val="none" w:sz="0" w:space="0" w:color="auto"/>
            </w:tcBorders>
          </w:tcPr>
          <w:p w14:paraId="3CC32196" w14:textId="54BFB929" w:rsidR="00E677D5" w:rsidRDefault="00C012E1" w:rsidP="00E677D5">
            <w:pPr>
              <w:pStyle w:val="TableText"/>
              <w:cnfStyle w:val="000000100000" w:firstRow="0" w:lastRow="0" w:firstColumn="0" w:lastColumn="0" w:oddVBand="0" w:evenVBand="0" w:oddHBand="1" w:evenHBand="0" w:firstRowFirstColumn="0" w:firstRowLastColumn="0" w:lastRowFirstColumn="0" w:lastRowLastColumn="0"/>
            </w:pPr>
            <w:r>
              <w:t>m</w:t>
            </w:r>
            <w:r w:rsidR="00E677D5" w:rsidRPr="0096439B">
              <w:t>y</w:t>
            </w:r>
            <w:r>
              <w:t xml:space="preserve"> h</w:t>
            </w:r>
            <w:r w:rsidR="00E677D5" w:rsidRPr="0096439B">
              <w:t>ealth</w:t>
            </w:r>
            <w:r w:rsidR="00CF34FA">
              <w:t xml:space="preserve"> App</w:t>
            </w:r>
          </w:p>
        </w:tc>
        <w:tc>
          <w:tcPr>
            <w:tcW w:w="5249" w:type="dxa"/>
            <w:tcBorders>
              <w:top w:val="none" w:sz="0" w:space="0" w:color="auto"/>
              <w:bottom w:val="none" w:sz="0" w:space="0" w:color="auto"/>
            </w:tcBorders>
          </w:tcPr>
          <w:p w14:paraId="44A98C08" w14:textId="77777777" w:rsidR="00E677D5" w:rsidRDefault="00DD2195" w:rsidP="00E677D5">
            <w:pPr>
              <w:pStyle w:val="TableText"/>
              <w:cnfStyle w:val="000000100000" w:firstRow="0" w:lastRow="0" w:firstColumn="0" w:lastColumn="0" w:oddVBand="0" w:evenVBand="0" w:oddHBand="1" w:evenHBand="0" w:firstRowFirstColumn="0" w:firstRowLastColumn="0" w:lastRowFirstColumn="0" w:lastRowLastColumn="0"/>
              <w:rPr>
                <w:rStyle w:val="Hyperlink"/>
                <w:color w:val="auto"/>
                <w:u w:val="none"/>
              </w:rPr>
            </w:pPr>
            <w:r>
              <w:rPr>
                <w:rStyle w:val="Hyperlink"/>
                <w:color w:val="auto"/>
                <w:u w:val="none"/>
              </w:rPr>
              <w:t xml:space="preserve">Learn more: </w:t>
            </w:r>
            <w:hyperlink r:id="rId31" w:history="1">
              <w:r w:rsidRPr="001E2DB2">
                <w:rPr>
                  <w:rStyle w:val="Hyperlink"/>
                </w:rPr>
                <w:t>https://www.digitalhealth.gov.au/myhealth</w:t>
              </w:r>
            </w:hyperlink>
            <w:r>
              <w:rPr>
                <w:rStyle w:val="Hyperlink"/>
                <w:color w:val="auto"/>
                <w:u w:val="none"/>
              </w:rPr>
              <w:t xml:space="preserve"> </w:t>
            </w:r>
          </w:p>
          <w:p w14:paraId="24EC401A" w14:textId="57C3143C" w:rsidR="00DD2195" w:rsidRPr="00CF34FA" w:rsidRDefault="00DD2195" w:rsidP="00E677D5">
            <w:pPr>
              <w:pStyle w:val="TableText"/>
              <w:cnfStyle w:val="000000100000" w:firstRow="0" w:lastRow="0" w:firstColumn="0" w:lastColumn="0" w:oddVBand="0" w:evenVBand="0" w:oddHBand="1" w:evenHBand="0" w:firstRowFirstColumn="0" w:firstRowLastColumn="0" w:lastRowFirstColumn="0" w:lastRowLastColumn="0"/>
              <w:rPr>
                <w:rStyle w:val="Hyperlink"/>
                <w:b/>
                <w:bCs/>
                <w:color w:val="auto"/>
                <w:u w:val="none"/>
              </w:rPr>
            </w:pPr>
            <w:r>
              <w:rPr>
                <w:rStyle w:val="Hyperlink"/>
                <w:color w:val="auto"/>
                <w:u w:val="none"/>
              </w:rPr>
              <w:t xml:space="preserve">Watch: </w:t>
            </w:r>
            <w:hyperlink r:id="rId32" w:history="1">
              <w:r w:rsidR="00CF34FA" w:rsidRPr="00CF34FA">
                <w:rPr>
                  <w:rStyle w:val="Hyperlink"/>
                </w:rPr>
                <w:t>my health app - how to set up</w:t>
              </w:r>
            </w:hyperlink>
          </w:p>
        </w:tc>
      </w:tr>
      <w:tr w:rsidR="00E677D5" w14:paraId="426C7EA7" w14:textId="77777777" w:rsidTr="000C227E">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129" w:type="dxa"/>
            <w:tcBorders>
              <w:right w:val="none" w:sz="0" w:space="0" w:color="auto"/>
            </w:tcBorders>
          </w:tcPr>
          <w:p w14:paraId="108F521A" w14:textId="0EB1DA0A" w:rsidR="00E677D5" w:rsidRPr="00E677D5" w:rsidRDefault="00E677D5" w:rsidP="00E677D5">
            <w:pPr>
              <w:pStyle w:val="TableText"/>
              <w:rPr>
                <w:b w:val="0"/>
                <w:bCs w:val="0"/>
              </w:rPr>
            </w:pPr>
            <w:r>
              <w:rPr>
                <w:b w:val="0"/>
                <w:bCs w:val="0"/>
              </w:rPr>
              <w:t>10 min</w:t>
            </w:r>
          </w:p>
        </w:tc>
        <w:tc>
          <w:tcPr>
            <w:tcW w:w="3828" w:type="dxa"/>
          </w:tcPr>
          <w:p w14:paraId="654D5FD9" w14:textId="3F5A128C" w:rsidR="00E677D5" w:rsidRDefault="00CF34FA" w:rsidP="00E677D5">
            <w:pPr>
              <w:pStyle w:val="TableText"/>
              <w:cnfStyle w:val="000000000000" w:firstRow="0" w:lastRow="0" w:firstColumn="0" w:lastColumn="0" w:oddVBand="0" w:evenVBand="0" w:oddHBand="0" w:evenHBand="0" w:firstRowFirstColumn="0" w:firstRowLastColumn="0" w:lastRowFirstColumn="0" w:lastRowLastColumn="0"/>
            </w:pPr>
            <w:r>
              <w:t xml:space="preserve">Get </w:t>
            </w:r>
            <w:r w:rsidR="00872E51">
              <w:t>e</w:t>
            </w:r>
            <w:r w:rsidR="00E677D5" w:rsidRPr="009F13DF">
              <w:t>Prepared</w:t>
            </w:r>
            <w:r>
              <w:t xml:space="preserve"> </w:t>
            </w:r>
            <w:r w:rsidR="00872E51">
              <w:t>website</w:t>
            </w:r>
          </w:p>
        </w:tc>
        <w:tc>
          <w:tcPr>
            <w:tcW w:w="5249" w:type="dxa"/>
          </w:tcPr>
          <w:p w14:paraId="6462EEB5" w14:textId="2137F0C6" w:rsidR="00E677D5" w:rsidRDefault="00872E51" w:rsidP="00E677D5">
            <w:pPr>
              <w:pStyle w:val="TableText"/>
              <w:cnfStyle w:val="000000000000" w:firstRow="0" w:lastRow="0" w:firstColumn="0" w:lastColumn="0" w:oddVBand="0" w:evenVBand="0" w:oddHBand="0" w:evenHBand="0" w:firstRowFirstColumn="0" w:firstRowLastColumn="0" w:lastRowFirstColumn="0" w:lastRowLastColumn="0"/>
              <w:rPr>
                <w:rStyle w:val="Hyperlink"/>
                <w:color w:val="auto"/>
                <w:u w:val="none"/>
              </w:rPr>
            </w:pPr>
            <w:r>
              <w:rPr>
                <w:rStyle w:val="Hyperlink"/>
                <w:color w:val="auto"/>
                <w:u w:val="none"/>
              </w:rPr>
              <w:t xml:space="preserve">Learn more: </w:t>
            </w:r>
            <w:hyperlink r:id="rId33" w:history="1">
              <w:r w:rsidRPr="001E2DB2">
                <w:rPr>
                  <w:rStyle w:val="Hyperlink"/>
                </w:rPr>
                <w:t>https://prepare.apps.justiceconnect.org.au/</w:t>
              </w:r>
            </w:hyperlink>
            <w:r>
              <w:rPr>
                <w:rStyle w:val="Hyperlink"/>
                <w:color w:val="auto"/>
                <w:u w:val="none"/>
              </w:rPr>
              <w:t xml:space="preserve"> </w:t>
            </w:r>
          </w:p>
        </w:tc>
      </w:tr>
    </w:tbl>
    <w:p w14:paraId="4165B309" w14:textId="2A994CF1" w:rsidR="008F0893" w:rsidRPr="001E422F" w:rsidRDefault="00FB6E39" w:rsidP="001E422F">
      <w:pPr>
        <w:rPr>
          <w:lang w:val="en-GB"/>
        </w:rPr>
      </w:pPr>
      <w:r>
        <w:rPr>
          <w:lang w:val="en-GB"/>
        </w:rPr>
        <w:br w:type="page"/>
      </w:r>
    </w:p>
    <w:p w14:paraId="7592450C" w14:textId="1AB37317" w:rsidR="00FB6E39" w:rsidRDefault="00FB6E39" w:rsidP="00A94B17">
      <w:pPr>
        <w:pStyle w:val="Heading1"/>
      </w:pPr>
      <w:bookmarkStart w:id="6" w:name="_Toc215233235"/>
      <w:r w:rsidRPr="00A94B17">
        <w:lastRenderedPageBreak/>
        <w:t xml:space="preserve">Session </w:t>
      </w:r>
      <w:r w:rsidR="005F33BE" w:rsidRPr="00A94B17">
        <w:t>p</w:t>
      </w:r>
      <w:r w:rsidRPr="00A94B17">
        <w:t>lan</w:t>
      </w:r>
      <w:bookmarkEnd w:id="6"/>
    </w:p>
    <w:p w14:paraId="6B0F6BF5" w14:textId="0452E99C" w:rsidR="001A5AA4" w:rsidRPr="001A5AA4" w:rsidRDefault="00B83737" w:rsidP="001A5AA4">
      <w:pPr>
        <w:pStyle w:val="Heading2"/>
      </w:pPr>
      <w:bookmarkStart w:id="7" w:name="_Toc215233236"/>
      <w:r>
        <w:t xml:space="preserve">1. </w:t>
      </w:r>
      <w:r w:rsidR="001A5AA4">
        <w:t>Welcome</w:t>
      </w:r>
      <w:r w:rsidR="00F67308">
        <w:t xml:space="preserve"> </w:t>
      </w:r>
      <w:r w:rsidR="00A358A7" w:rsidRPr="005F6647">
        <w:rPr>
          <w:color w:val="00003C" w:themeColor="text1"/>
        </w:rPr>
        <w:t>(</w:t>
      </w:r>
      <w:r w:rsidR="001A6F1D">
        <w:rPr>
          <w:color w:val="00003C" w:themeColor="text1"/>
        </w:rPr>
        <w:t>10</w:t>
      </w:r>
      <w:r w:rsidR="00A358A7" w:rsidRPr="005F6647">
        <w:rPr>
          <w:color w:val="00003C" w:themeColor="text1"/>
        </w:rPr>
        <w:t xml:space="preserve"> min)</w:t>
      </w:r>
      <w:bookmarkEnd w:id="7"/>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FB6E39" w:rsidRPr="001E422F" w14:paraId="65973CE5" w14:textId="77777777" w:rsidTr="006C4493">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076FC2F7" w14:textId="3246C762" w:rsidR="00FB6E39" w:rsidRPr="0040158C" w:rsidRDefault="00A358A7" w:rsidP="001E422F">
            <w:pPr>
              <w:rPr>
                <w:lang w:val="en-GB"/>
              </w:rPr>
            </w:pPr>
            <w:r>
              <w:t>Overview</w:t>
            </w:r>
          </w:p>
        </w:tc>
      </w:tr>
      <w:tr w:rsidR="001A5AA4" w14:paraId="400C4EB8" w14:textId="77777777" w:rsidTr="006C4493">
        <w:tc>
          <w:tcPr>
            <w:tcW w:w="10065" w:type="dxa"/>
            <w:gridSpan w:val="2"/>
          </w:tcPr>
          <w:p w14:paraId="5BD3B5A1" w14:textId="77777777" w:rsidR="001A5AA4" w:rsidRDefault="001A5AA4" w:rsidP="00FB6E39">
            <w:pPr>
              <w:pStyle w:val="TableText"/>
            </w:pPr>
            <w:r w:rsidRPr="00C11B07">
              <w:rPr>
                <w:b/>
              </w:rPr>
              <w:t>Purpose:</w:t>
            </w:r>
            <w:r>
              <w:t xml:space="preserve"> </w:t>
            </w:r>
          </w:p>
          <w:p w14:paraId="236E5ACF" w14:textId="14BE136F" w:rsidR="001A5AA4" w:rsidRDefault="001A5AA4" w:rsidP="002070A7">
            <w:pPr>
              <w:pStyle w:val="TableBullet1"/>
            </w:pPr>
            <w:r>
              <w:t xml:space="preserve">Introduce </w:t>
            </w:r>
            <w:r w:rsidR="0040158C" w:rsidRPr="0040158C">
              <w:t>M</w:t>
            </w:r>
            <w:r w:rsidRPr="0040158C">
              <w:t xml:space="preserve">odule </w:t>
            </w:r>
            <w:r w:rsidR="009A6D74">
              <w:t>9</w:t>
            </w:r>
            <w:r w:rsidRPr="0040158C">
              <w:t xml:space="preserve">: </w:t>
            </w:r>
            <w:r w:rsidR="00DF768E">
              <w:t>Apps that make life easier</w:t>
            </w:r>
            <w:r w:rsidR="002070A7">
              <w:t xml:space="preserve">, including the flow </w:t>
            </w:r>
            <w:r w:rsidR="002070A7" w:rsidRPr="002070A7">
              <w:t>(short demos + practice</w:t>
            </w:r>
            <w:r w:rsidR="00D13512">
              <w:t>)</w:t>
            </w:r>
          </w:p>
          <w:p w14:paraId="2827A03A" w14:textId="429B97E9" w:rsidR="006F59C3" w:rsidRPr="0040158C" w:rsidRDefault="006F59C3" w:rsidP="006F59C3">
            <w:pPr>
              <w:pStyle w:val="TableBullet1"/>
            </w:pPr>
            <w:r w:rsidRPr="006F59C3">
              <w:t xml:space="preserve">Set a safe, calm tone; reduce anxiety about </w:t>
            </w:r>
            <w:r>
              <w:t>‘</w:t>
            </w:r>
            <w:r w:rsidRPr="006F59C3">
              <w:t>pressing the wrong thing</w:t>
            </w:r>
            <w:r>
              <w:t>’</w:t>
            </w:r>
          </w:p>
          <w:p w14:paraId="59BD1BBF" w14:textId="5C166FB9" w:rsidR="001A5AA4" w:rsidRDefault="000333F7" w:rsidP="00CF5488">
            <w:pPr>
              <w:pStyle w:val="TableBullet1"/>
            </w:pPr>
            <w:r>
              <w:t>Introduce</w:t>
            </w:r>
            <w:r w:rsidR="001A5AA4">
              <w:t xml:space="preserve"> the </w:t>
            </w:r>
            <w:r w:rsidR="00054C46">
              <w:t>Learning Canvas</w:t>
            </w:r>
            <w:r w:rsidR="004B3EF9">
              <w:t xml:space="preserve"> </w:t>
            </w:r>
            <w:r w:rsidR="004B3EF9" w:rsidRPr="004B3EF9">
              <w:t>as a personal guide they can use during the session and take home</w:t>
            </w:r>
          </w:p>
          <w:p w14:paraId="66149E5D" w14:textId="11226FB1" w:rsidR="00CF5488" w:rsidRDefault="00CF5488" w:rsidP="00CF5488">
            <w:pPr>
              <w:pStyle w:val="TableBullet1"/>
            </w:pPr>
            <w:r w:rsidRPr="00CF5488">
              <w:t xml:space="preserve">Gather learner goals to tailor the </w:t>
            </w:r>
            <w:r>
              <w:t>‘</w:t>
            </w:r>
            <w:r w:rsidRPr="00CF5488">
              <w:t>Built</w:t>
            </w:r>
            <w:r w:rsidRPr="00CF5488">
              <w:rPr>
                <w:rFonts w:ascii="Cambria Math" w:hAnsi="Cambria Math" w:cs="Cambria Math"/>
              </w:rPr>
              <w:t>‑</w:t>
            </w:r>
            <w:r w:rsidRPr="00CF5488">
              <w:t>in flexibility</w:t>
            </w:r>
            <w:r>
              <w:t>’</w:t>
            </w:r>
            <w:r w:rsidRPr="00CF5488">
              <w:t xml:space="preserve"> </w:t>
            </w:r>
            <w:r>
              <w:t xml:space="preserve">section </w:t>
            </w:r>
            <w:r w:rsidRPr="00CF5488">
              <w:t>later</w:t>
            </w:r>
          </w:p>
        </w:tc>
      </w:tr>
      <w:tr w:rsidR="00FB6E39" w:rsidRPr="009B3A09" w14:paraId="6614FD15" w14:textId="77777777" w:rsidTr="006C4493">
        <w:tc>
          <w:tcPr>
            <w:tcW w:w="1980" w:type="dxa"/>
            <w:shd w:val="clear" w:color="auto" w:fill="BFE7FB" w:themeFill="accent5"/>
          </w:tcPr>
          <w:p w14:paraId="6B1C3E25" w14:textId="77777777" w:rsidR="00FB6E39" w:rsidRPr="009B3A09" w:rsidRDefault="00FB6E39" w:rsidP="001E422F">
            <w:pPr>
              <w:rPr>
                <w:b/>
                <w:bCs/>
              </w:rPr>
            </w:pPr>
            <w:r w:rsidRPr="009B3A09">
              <w:rPr>
                <w:rFonts w:hint="cs"/>
                <w:b/>
                <w:bCs/>
              </w:rPr>
              <w:t>Timing breakdown</w:t>
            </w:r>
          </w:p>
        </w:tc>
        <w:tc>
          <w:tcPr>
            <w:tcW w:w="8085" w:type="dxa"/>
            <w:shd w:val="clear" w:color="auto" w:fill="BFE7FB" w:themeFill="accent5"/>
          </w:tcPr>
          <w:p w14:paraId="35890F19" w14:textId="77777777" w:rsidR="00FB6E39" w:rsidRPr="009B3A09" w:rsidRDefault="00A35F35" w:rsidP="001E422F">
            <w:pPr>
              <w:rPr>
                <w:b/>
                <w:bCs/>
              </w:rPr>
            </w:pPr>
            <w:r w:rsidRPr="009B3A09">
              <w:rPr>
                <w:rFonts w:hint="cs"/>
                <w:b/>
                <w:bCs/>
              </w:rPr>
              <w:t>Content</w:t>
            </w:r>
          </w:p>
        </w:tc>
      </w:tr>
      <w:tr w:rsidR="00FB6E39" w14:paraId="4D2053B6" w14:textId="77777777" w:rsidTr="006C4493">
        <w:tc>
          <w:tcPr>
            <w:tcW w:w="1980" w:type="dxa"/>
          </w:tcPr>
          <w:p w14:paraId="132ADD07" w14:textId="5CC2C6B6" w:rsidR="009913BF" w:rsidRDefault="000A2A03" w:rsidP="009913BF">
            <w:pPr>
              <w:pStyle w:val="Topic"/>
            </w:pPr>
            <w:r>
              <w:t>Session o</w:t>
            </w:r>
            <w:r w:rsidR="009913BF">
              <w:t>verview</w:t>
            </w:r>
          </w:p>
          <w:p w14:paraId="4E3E0803" w14:textId="55FF273A" w:rsidR="00FB6E39" w:rsidRPr="00A13C32" w:rsidRDefault="001A6F1D" w:rsidP="00A13C32">
            <w:pPr>
              <w:pStyle w:val="TableText"/>
            </w:pPr>
            <w:r>
              <w:t>10</w:t>
            </w:r>
            <w:r w:rsidR="00A35F35" w:rsidRPr="00A13C32">
              <w:t xml:space="preserve"> min</w:t>
            </w:r>
          </w:p>
          <w:p w14:paraId="6C62CF5B" w14:textId="75834E77" w:rsidR="006C4493" w:rsidRDefault="00965B15" w:rsidP="00A13C32">
            <w:pPr>
              <w:pStyle w:val="TableText"/>
            </w:pPr>
            <w:r>
              <w:rPr>
                <w:noProof/>
              </w:rPr>
              <w:drawing>
                <wp:inline distT="0" distB="0" distL="0" distR="0" wp14:anchorId="496634CC" wp14:editId="1FE0BAA7">
                  <wp:extent cx="1120140" cy="628650"/>
                  <wp:effectExtent l="0" t="0" r="0" b="6350"/>
                  <wp:docPr id="2091860598" name="Picture 2" descr="Sli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860598" name="Picture 2" descr="Slide 1"/>
                          <pic:cNvPicPr/>
                        </pic:nvPicPr>
                        <pic:blipFill>
                          <a:blip r:embed="rId34"/>
                          <a:stretch>
                            <a:fillRect/>
                          </a:stretch>
                        </pic:blipFill>
                        <pic:spPr>
                          <a:xfrm>
                            <a:off x="0" y="0"/>
                            <a:ext cx="1120140" cy="628650"/>
                          </a:xfrm>
                          <a:prstGeom prst="rect">
                            <a:avLst/>
                          </a:prstGeom>
                        </pic:spPr>
                      </pic:pic>
                    </a:graphicData>
                  </a:graphic>
                </wp:inline>
              </w:drawing>
            </w:r>
          </w:p>
          <w:p w14:paraId="425DB14D" w14:textId="77777777" w:rsidR="005B3D84" w:rsidRDefault="005B3D84" w:rsidP="00A13C32">
            <w:pPr>
              <w:pStyle w:val="TableText"/>
            </w:pPr>
          </w:p>
          <w:p w14:paraId="6169C79C" w14:textId="6CE8821B" w:rsidR="006C4493" w:rsidRDefault="00793689" w:rsidP="00A13C32">
            <w:pPr>
              <w:pStyle w:val="TableText"/>
            </w:pPr>
            <w:r>
              <w:rPr>
                <w:noProof/>
              </w:rPr>
              <w:drawing>
                <wp:inline distT="0" distB="0" distL="0" distR="0" wp14:anchorId="2ED42B0A" wp14:editId="6324F2E0">
                  <wp:extent cx="1120140" cy="629285"/>
                  <wp:effectExtent l="0" t="0" r="3810" b="0"/>
                  <wp:docPr id="1298770976" name="Picture 1" descr="Sli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770976" name="Picture 1" descr="Slide 2"/>
                          <pic:cNvPicPr>
                            <a:picLocks noChangeAspect="1"/>
                          </pic:cNvPicPr>
                        </pic:nvPicPr>
                        <pic:blipFill>
                          <a:blip r:embed="rId35"/>
                          <a:stretch>
                            <a:fillRect/>
                          </a:stretch>
                        </pic:blipFill>
                        <pic:spPr>
                          <a:xfrm>
                            <a:off x="0" y="0"/>
                            <a:ext cx="1120140" cy="629285"/>
                          </a:xfrm>
                          <a:prstGeom prst="rect">
                            <a:avLst/>
                          </a:prstGeom>
                        </pic:spPr>
                      </pic:pic>
                    </a:graphicData>
                  </a:graphic>
                </wp:inline>
              </w:drawing>
            </w:r>
          </w:p>
          <w:p w14:paraId="64C3E56C" w14:textId="15BBE930" w:rsidR="006C4493" w:rsidRDefault="006C4493" w:rsidP="00A13C32">
            <w:pPr>
              <w:pStyle w:val="TableText"/>
            </w:pPr>
          </w:p>
          <w:p w14:paraId="12C17A30" w14:textId="37991663" w:rsidR="004247E2" w:rsidRDefault="004247E2" w:rsidP="00A13C32">
            <w:pPr>
              <w:pStyle w:val="TableText"/>
            </w:pPr>
          </w:p>
          <w:p w14:paraId="7D36956D" w14:textId="667ABCCB" w:rsidR="004247E2" w:rsidRDefault="004247E2" w:rsidP="00A13C32">
            <w:pPr>
              <w:pStyle w:val="TableText"/>
            </w:pPr>
          </w:p>
          <w:p w14:paraId="143F5FD0" w14:textId="2062A7EE" w:rsidR="004247E2" w:rsidRDefault="004247E2" w:rsidP="00A13C32">
            <w:pPr>
              <w:pStyle w:val="TableText"/>
            </w:pPr>
          </w:p>
          <w:p w14:paraId="10B46080" w14:textId="77777777" w:rsidR="004247E2" w:rsidRDefault="004247E2" w:rsidP="00A13C32">
            <w:pPr>
              <w:pStyle w:val="TableText"/>
            </w:pPr>
          </w:p>
          <w:p w14:paraId="1C27A8EA" w14:textId="2DCF1E5B" w:rsidR="004247E2" w:rsidRDefault="004247E2" w:rsidP="00A13C32">
            <w:pPr>
              <w:pStyle w:val="TableText"/>
            </w:pPr>
          </w:p>
          <w:p w14:paraId="4E2C722A" w14:textId="77777777" w:rsidR="004247E2" w:rsidRDefault="004247E2" w:rsidP="00A13C32">
            <w:pPr>
              <w:pStyle w:val="TableText"/>
            </w:pPr>
          </w:p>
          <w:p w14:paraId="08F133FB" w14:textId="77777777" w:rsidR="004247E2" w:rsidRDefault="004247E2" w:rsidP="00A13C32">
            <w:pPr>
              <w:pStyle w:val="TableText"/>
            </w:pPr>
          </w:p>
          <w:p w14:paraId="0CC580D4" w14:textId="77777777" w:rsidR="00965B15" w:rsidRDefault="00965B15" w:rsidP="00A13C32">
            <w:pPr>
              <w:pStyle w:val="TableText"/>
            </w:pPr>
          </w:p>
          <w:p w14:paraId="7A2C4AA4" w14:textId="77777777" w:rsidR="00FC52EF" w:rsidRDefault="00FC52EF" w:rsidP="00A13C32">
            <w:pPr>
              <w:pStyle w:val="TableText"/>
            </w:pPr>
          </w:p>
          <w:p w14:paraId="6078B1EC" w14:textId="77777777" w:rsidR="00FC52EF" w:rsidRDefault="00FC52EF" w:rsidP="00A13C32">
            <w:pPr>
              <w:pStyle w:val="TableText"/>
            </w:pPr>
          </w:p>
          <w:p w14:paraId="0EEFCE2B" w14:textId="77777777" w:rsidR="00FC52EF" w:rsidRDefault="00FC52EF" w:rsidP="00A13C32">
            <w:pPr>
              <w:pStyle w:val="TableText"/>
            </w:pPr>
          </w:p>
          <w:p w14:paraId="18A8C7D4" w14:textId="6CAEB42D" w:rsidR="004247E2" w:rsidRDefault="004247E2" w:rsidP="00A13C32">
            <w:pPr>
              <w:pStyle w:val="TableText"/>
            </w:pPr>
          </w:p>
          <w:p w14:paraId="7992624C" w14:textId="77777777" w:rsidR="00FC52EF" w:rsidRDefault="00FC52EF" w:rsidP="00A13C32">
            <w:pPr>
              <w:pStyle w:val="TableText"/>
            </w:pPr>
          </w:p>
          <w:p w14:paraId="6B8BE13A" w14:textId="61DDC625" w:rsidR="00965B15" w:rsidRDefault="00965B15" w:rsidP="00A13C32">
            <w:pPr>
              <w:pStyle w:val="TableText"/>
            </w:pPr>
            <w:r>
              <w:rPr>
                <w:noProof/>
              </w:rPr>
              <w:drawing>
                <wp:inline distT="0" distB="0" distL="0" distR="0" wp14:anchorId="454D075C" wp14:editId="0D8441EC">
                  <wp:extent cx="1120140" cy="628650"/>
                  <wp:effectExtent l="0" t="0" r="0" b="6350"/>
                  <wp:docPr id="916252623" name="Picture 3" descr="Slid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252623" name="Picture 3" descr="Slide 3&#10;"/>
                          <pic:cNvPicPr/>
                        </pic:nvPicPr>
                        <pic:blipFill>
                          <a:blip r:embed="rId36"/>
                          <a:stretch>
                            <a:fillRect/>
                          </a:stretch>
                        </pic:blipFill>
                        <pic:spPr>
                          <a:xfrm>
                            <a:off x="0" y="0"/>
                            <a:ext cx="1120140" cy="628650"/>
                          </a:xfrm>
                          <a:prstGeom prst="rect">
                            <a:avLst/>
                          </a:prstGeom>
                        </pic:spPr>
                      </pic:pic>
                    </a:graphicData>
                  </a:graphic>
                </wp:inline>
              </w:drawing>
            </w:r>
          </w:p>
          <w:p w14:paraId="3CC63ED2" w14:textId="003301AF" w:rsidR="006C4493" w:rsidRPr="00A358A7" w:rsidRDefault="006C4493" w:rsidP="00A13C32">
            <w:pPr>
              <w:pStyle w:val="TableText"/>
            </w:pPr>
          </w:p>
        </w:tc>
        <w:tc>
          <w:tcPr>
            <w:tcW w:w="8085" w:type="dxa"/>
          </w:tcPr>
          <w:p w14:paraId="1AAC04DC" w14:textId="2F505376" w:rsidR="00004EC1" w:rsidRDefault="00D51A87" w:rsidP="00D51A87">
            <w:pPr>
              <w:pStyle w:val="TableText"/>
            </w:pPr>
            <w:r w:rsidRPr="00D51A87">
              <w:t>On arrival, ensure</w:t>
            </w:r>
            <w:r w:rsidR="00004EC1" w:rsidRPr="00D51A87">
              <w:t xml:space="preserve"> each learner </w:t>
            </w:r>
            <w:r w:rsidRPr="00D51A87">
              <w:t xml:space="preserve">has a </w:t>
            </w:r>
            <w:r w:rsidR="0033030A">
              <w:t>device</w:t>
            </w:r>
            <w:r w:rsidRPr="00D51A87">
              <w:t>,</w:t>
            </w:r>
            <w:r w:rsidR="00004EC1" w:rsidRPr="00D51A87">
              <w:t xml:space="preserve"> </w:t>
            </w:r>
            <w:r w:rsidR="003B2436">
              <w:t xml:space="preserve">printed </w:t>
            </w:r>
            <w:r w:rsidR="00054C46">
              <w:t>Learning Canvas</w:t>
            </w:r>
            <w:r w:rsidRPr="00D51A87">
              <w:t xml:space="preserve"> and</w:t>
            </w:r>
            <w:r w:rsidR="00004EC1" w:rsidRPr="00D51A87">
              <w:t xml:space="preserve"> pen.</w:t>
            </w:r>
            <w:r w:rsidR="005206BB">
              <w:t xml:space="preserve"> </w:t>
            </w:r>
            <w:r w:rsidR="00506F40">
              <w:t>Group learners by device</w:t>
            </w:r>
            <w:r w:rsidR="00EC22E5" w:rsidRPr="00EC22E5">
              <w:t xml:space="preserve"> </w:t>
            </w:r>
            <w:r w:rsidR="00506F40">
              <w:t>so they can support each other.</w:t>
            </w:r>
          </w:p>
          <w:p w14:paraId="57816EE6" w14:textId="64F1BABB" w:rsidR="00793689" w:rsidRPr="00D51A87" w:rsidRDefault="00793689" w:rsidP="00D51A87">
            <w:pPr>
              <w:pStyle w:val="TableText"/>
            </w:pPr>
            <w:r w:rsidRPr="00793689">
              <w:rPr>
                <w:b/>
                <w:bCs/>
              </w:rPr>
              <w:t>Deliver:</w:t>
            </w:r>
            <w:r w:rsidRPr="00793689">
              <w:t xml:space="preserve"> An Acknowledgement of Country.</w:t>
            </w:r>
          </w:p>
          <w:p w14:paraId="60771F38" w14:textId="399816B6" w:rsidR="00A13C32" w:rsidRDefault="00F47FD2" w:rsidP="00A13C32">
            <w:pPr>
              <w:pStyle w:val="TableTextBold"/>
            </w:pPr>
            <w:r>
              <w:t>Say</w:t>
            </w:r>
            <w:r w:rsidR="00A35F35">
              <w:t>:</w:t>
            </w:r>
            <w:r w:rsidR="00A13C32">
              <w:t xml:space="preserve"> </w:t>
            </w:r>
          </w:p>
          <w:p w14:paraId="4A71172B" w14:textId="207F3965" w:rsidR="00051BEA" w:rsidRDefault="00051BEA" w:rsidP="00BB30BB">
            <w:pPr>
              <w:pStyle w:val="TableBullet1"/>
            </w:pPr>
            <w:r w:rsidRPr="00051BEA">
              <w:t xml:space="preserve">Welcome! </w:t>
            </w:r>
            <w:r w:rsidR="009F3E68" w:rsidRPr="009F3E68">
              <w:t xml:space="preserve">Today </w:t>
            </w:r>
            <w:r w:rsidR="00A07952" w:rsidRPr="00A07952">
              <w:t>we’ll explore some helpful tools on your phone called apps</w:t>
            </w:r>
            <w:r w:rsidR="00BB30BB">
              <w:t>,</w:t>
            </w:r>
            <w:r w:rsidR="00A07952" w:rsidRPr="00A07952">
              <w:t xml:space="preserve"> short for applications. These are programs that can help with all sorts of everyday tasks, </w:t>
            </w:r>
            <w:r w:rsidR="0068674A">
              <w:t>like</w:t>
            </w:r>
            <w:r w:rsidR="00A07952" w:rsidRPr="00A07952">
              <w:t xml:space="preserve"> </w:t>
            </w:r>
            <w:r w:rsidR="00BB30BB">
              <w:t>paying bills</w:t>
            </w:r>
            <w:r w:rsidR="0068674A">
              <w:t>,</w:t>
            </w:r>
            <w:r w:rsidR="00BB30BB">
              <w:t xml:space="preserve"> managing your MyGov account</w:t>
            </w:r>
            <w:r w:rsidR="0068674A">
              <w:t>, and</w:t>
            </w:r>
            <w:r w:rsidR="00A07952" w:rsidRPr="00A07952">
              <w:t xml:space="preserve"> looking up transport timetables</w:t>
            </w:r>
            <w:r w:rsidR="009F3E68" w:rsidRPr="005805FA">
              <w:t>.</w:t>
            </w:r>
          </w:p>
          <w:p w14:paraId="0F59D1DF" w14:textId="47D751C6" w:rsidR="0068674A" w:rsidRDefault="0068674A" w:rsidP="0068674A">
            <w:pPr>
              <w:pStyle w:val="TableBullet1"/>
            </w:pPr>
            <w:r w:rsidRPr="0068674A">
              <w:t>Some apps are already installed on your device, such as the Weather, Calendar, or Calculator. Others you can choose to download</w:t>
            </w:r>
            <w:r w:rsidR="00F37FC2">
              <w:t>.</w:t>
            </w:r>
          </w:p>
          <w:p w14:paraId="3C2D451E" w14:textId="05AB9777" w:rsidR="0068184C" w:rsidRDefault="0068184C" w:rsidP="0068674A">
            <w:pPr>
              <w:pStyle w:val="TableBullet1"/>
            </w:pPr>
            <w:r>
              <w:t xml:space="preserve">Today we’ll download and use </w:t>
            </w:r>
            <w:r w:rsidR="00415A40">
              <w:t>some helpful</w:t>
            </w:r>
            <w:r>
              <w:t xml:space="preserve"> apps</w:t>
            </w:r>
            <w:r w:rsidR="00FC52EF">
              <w:t xml:space="preserve"> (</w:t>
            </w:r>
            <w:r w:rsidR="00FC52EF">
              <w:rPr>
                <w:lang w:val="en-GB"/>
              </w:rPr>
              <w:t>c</w:t>
            </w:r>
            <w:r w:rsidR="00FC52EF" w:rsidRPr="00FC52EF">
              <w:rPr>
                <w:lang w:val="en-GB"/>
              </w:rPr>
              <w:t xml:space="preserve">hoose the </w:t>
            </w:r>
            <w:r w:rsidR="00FC52EF" w:rsidRPr="00FC52EF">
              <w:rPr>
                <w:b/>
                <w:bCs/>
                <w:lang w:val="en-GB"/>
              </w:rPr>
              <w:t>five</w:t>
            </w:r>
            <w:r w:rsidR="00FC52EF" w:rsidRPr="00FC52EF">
              <w:rPr>
                <w:lang w:val="en-GB"/>
              </w:rPr>
              <w:t xml:space="preserve"> most appropriate apps for your audience</w:t>
            </w:r>
            <w:r w:rsidR="00FC52EF">
              <w:rPr>
                <w:lang w:val="en-GB"/>
              </w:rPr>
              <w:t>)</w:t>
            </w:r>
            <w:r>
              <w:t>:</w:t>
            </w:r>
          </w:p>
          <w:p w14:paraId="0DE336D5" w14:textId="7DE70685" w:rsidR="0068184C" w:rsidRPr="0068184C" w:rsidRDefault="0068184C" w:rsidP="0068184C">
            <w:pPr>
              <w:pStyle w:val="TableBullet2"/>
            </w:pPr>
            <w:r w:rsidRPr="0068184C">
              <w:rPr>
                <w:b/>
                <w:bCs/>
              </w:rPr>
              <w:t>Travel Apps: Opal and Tr</w:t>
            </w:r>
            <w:r w:rsidR="009F6138">
              <w:rPr>
                <w:b/>
                <w:bCs/>
              </w:rPr>
              <w:t>ansit</w:t>
            </w:r>
            <w:r w:rsidRPr="0068184C">
              <w:t xml:space="preserve"> – for planning public transport and checking travel cards</w:t>
            </w:r>
          </w:p>
          <w:p w14:paraId="60BB3BBB" w14:textId="77777777" w:rsidR="0068184C" w:rsidRPr="0068184C" w:rsidRDefault="0068184C" w:rsidP="0068184C">
            <w:pPr>
              <w:pStyle w:val="TableBullet2"/>
            </w:pPr>
            <w:r w:rsidRPr="0068184C">
              <w:rPr>
                <w:b/>
                <w:bCs/>
              </w:rPr>
              <w:t>Service NSW App</w:t>
            </w:r>
            <w:r w:rsidRPr="0068184C">
              <w:t xml:space="preserve"> – for accessing licences, rebates, and more</w:t>
            </w:r>
          </w:p>
          <w:p w14:paraId="09EF512D" w14:textId="77777777" w:rsidR="0068184C" w:rsidRPr="0068184C" w:rsidRDefault="0068184C" w:rsidP="0068184C">
            <w:pPr>
              <w:pStyle w:val="TableBullet2"/>
            </w:pPr>
            <w:r w:rsidRPr="0068184C">
              <w:rPr>
                <w:b/>
                <w:bCs/>
              </w:rPr>
              <w:t>MyGov App</w:t>
            </w:r>
            <w:r w:rsidRPr="0068184C">
              <w:t xml:space="preserve"> – for Medicare, Centrelink and other services</w:t>
            </w:r>
          </w:p>
          <w:p w14:paraId="3A13B8E4" w14:textId="7D84EB4B" w:rsidR="0068184C" w:rsidRDefault="0068184C" w:rsidP="0068184C">
            <w:pPr>
              <w:pStyle w:val="TableBullet2"/>
            </w:pPr>
            <w:r w:rsidRPr="0068184C">
              <w:rPr>
                <w:b/>
                <w:bCs/>
              </w:rPr>
              <w:t>My Telstra App</w:t>
            </w:r>
            <w:r w:rsidR="00415A40">
              <w:rPr>
                <w:b/>
                <w:bCs/>
              </w:rPr>
              <w:t xml:space="preserve"> (or your phone provider’s app)</w:t>
            </w:r>
            <w:r w:rsidRPr="0068184C">
              <w:t xml:space="preserve"> – for managing your phone or internet account</w:t>
            </w:r>
          </w:p>
          <w:p w14:paraId="49576993" w14:textId="1C1BC607" w:rsidR="005E4DD1" w:rsidRPr="009A6D74" w:rsidRDefault="005E4DD1" w:rsidP="0068184C">
            <w:pPr>
              <w:pStyle w:val="TableBullet2"/>
            </w:pPr>
            <w:r>
              <w:rPr>
                <w:b/>
                <w:bCs/>
              </w:rPr>
              <w:t>Hazards Near Me</w:t>
            </w:r>
            <w:r w:rsidR="009A6D74">
              <w:rPr>
                <w:b/>
                <w:bCs/>
              </w:rPr>
              <w:t xml:space="preserve"> NSW </w:t>
            </w:r>
            <w:r w:rsidR="009A6D74" w:rsidRPr="009A6D74">
              <w:t>- for emergency warnings and incident information in NSW</w:t>
            </w:r>
          </w:p>
          <w:p w14:paraId="1215FB67" w14:textId="69E48925" w:rsidR="005E4DD1" w:rsidRPr="005E4DD1" w:rsidRDefault="009A6D74" w:rsidP="0068184C">
            <w:pPr>
              <w:pStyle w:val="TableBullet2"/>
            </w:pPr>
            <w:r>
              <w:rPr>
                <w:b/>
                <w:bCs/>
              </w:rPr>
              <w:t>m</w:t>
            </w:r>
            <w:r w:rsidR="005E4DD1">
              <w:rPr>
                <w:b/>
                <w:bCs/>
              </w:rPr>
              <w:t>y</w:t>
            </w:r>
            <w:r>
              <w:rPr>
                <w:b/>
                <w:bCs/>
              </w:rPr>
              <w:t xml:space="preserve"> h</w:t>
            </w:r>
            <w:r w:rsidR="005E4DD1">
              <w:rPr>
                <w:b/>
                <w:bCs/>
              </w:rPr>
              <w:t>ealth</w:t>
            </w:r>
            <w:r>
              <w:t xml:space="preserve"> - to access My Health Record</w:t>
            </w:r>
          </w:p>
          <w:p w14:paraId="2841884E" w14:textId="4B79090E" w:rsidR="005E4DD1" w:rsidRPr="00E9397A" w:rsidRDefault="009A6D74" w:rsidP="00E9397A">
            <w:pPr>
              <w:pStyle w:val="TableBullet2"/>
              <w:rPr>
                <w:b/>
                <w:bCs/>
              </w:rPr>
            </w:pPr>
            <w:r>
              <w:rPr>
                <w:b/>
                <w:bCs/>
              </w:rPr>
              <w:t xml:space="preserve">Get </w:t>
            </w:r>
            <w:r w:rsidR="005E4DD1" w:rsidRPr="005E4DD1">
              <w:rPr>
                <w:b/>
                <w:bCs/>
              </w:rPr>
              <w:t>ePrepared</w:t>
            </w:r>
            <w:r>
              <w:t xml:space="preserve"> - to </w:t>
            </w:r>
            <w:r w:rsidR="00E9397A">
              <w:t>help</w:t>
            </w:r>
            <w:r w:rsidR="00E9397A" w:rsidRPr="00E9397A">
              <w:t xml:space="preserve"> you prepare electronic copies of your essential documents in case of an emergency</w:t>
            </w:r>
          </w:p>
          <w:p w14:paraId="2EFA37B8" w14:textId="2F510DEA" w:rsidR="00CD507F" w:rsidRDefault="00CD507F" w:rsidP="00C46653">
            <w:pPr>
              <w:pStyle w:val="TableBullet1"/>
            </w:pPr>
            <w:r w:rsidRPr="00AB7EA2">
              <w:rPr>
                <w:b/>
                <w:bCs/>
              </w:rPr>
              <w:t>Note:</w:t>
            </w:r>
            <w:r>
              <w:t xml:space="preserve"> </w:t>
            </w:r>
            <w:r w:rsidRPr="00CD507F">
              <w:rPr>
                <w:lang w:val="en-GB"/>
              </w:rPr>
              <w:t>some apps require a particular operating system to work</w:t>
            </w:r>
            <w:r>
              <w:rPr>
                <w:lang w:val="en-GB"/>
              </w:rPr>
              <w:t xml:space="preserve"> - we’ll check capability in the </w:t>
            </w:r>
            <w:r w:rsidR="00AB7EA2">
              <w:rPr>
                <w:lang w:val="en-GB"/>
              </w:rPr>
              <w:t>App Store/Google Play Store.</w:t>
            </w:r>
          </w:p>
          <w:p w14:paraId="545CEC98" w14:textId="398E9BC2" w:rsidR="00C46653" w:rsidRDefault="00C46653" w:rsidP="00C46653">
            <w:pPr>
              <w:pStyle w:val="TableBullet1"/>
            </w:pPr>
            <w:r w:rsidRPr="00C46653">
              <w:t>Before we touch anything, let’s agree: it’s fine to make mistakes. That’s how we learn.</w:t>
            </w:r>
          </w:p>
          <w:p w14:paraId="0B5E8BCC" w14:textId="704E3582" w:rsidR="0091023C" w:rsidRDefault="00586190" w:rsidP="0091023C">
            <w:pPr>
              <w:pStyle w:val="TableBullet1"/>
            </w:pPr>
            <w:r>
              <w:t>By the end of this session, y</w:t>
            </w:r>
            <w:r w:rsidR="0091023C">
              <w:t xml:space="preserve">ou’ll </w:t>
            </w:r>
            <w:r>
              <w:t>be able to</w:t>
            </w:r>
            <w:r w:rsidR="0091023C">
              <w:t>:</w:t>
            </w:r>
          </w:p>
          <w:p w14:paraId="3EFAEC93" w14:textId="5A0C0315" w:rsidR="005B5636" w:rsidRPr="005B5636" w:rsidRDefault="001A6F1D" w:rsidP="005B5636">
            <w:pPr>
              <w:pStyle w:val="TableBullet2"/>
            </w:pPr>
            <w:r>
              <w:t>Explain</w:t>
            </w:r>
            <w:r w:rsidR="005B5636" w:rsidRPr="005B5636">
              <w:t xml:space="preserve"> what an app is and the different types of apps available.</w:t>
            </w:r>
          </w:p>
          <w:p w14:paraId="3B5289D6" w14:textId="77777777" w:rsidR="005B5636" w:rsidRPr="005B5636" w:rsidRDefault="005B5636" w:rsidP="005B5636">
            <w:pPr>
              <w:pStyle w:val="TableBullet2"/>
            </w:pPr>
            <w:r w:rsidRPr="005B5636">
              <w:t>Search for and download apps.</w:t>
            </w:r>
          </w:p>
          <w:p w14:paraId="687EA6B0" w14:textId="37AA9BD1" w:rsidR="005B5636" w:rsidRPr="005B5636" w:rsidRDefault="001A6F1D" w:rsidP="005B5636">
            <w:pPr>
              <w:pStyle w:val="TableBullet2"/>
            </w:pPr>
            <w:r>
              <w:t>U</w:t>
            </w:r>
            <w:r w:rsidR="005B5636" w:rsidRPr="005B5636">
              <w:t>s</w:t>
            </w:r>
            <w:r>
              <w:t>e</w:t>
            </w:r>
            <w:r w:rsidR="005B5636" w:rsidRPr="005B5636">
              <w:t xml:space="preserve"> apps to access services and manage accounts.</w:t>
            </w:r>
          </w:p>
          <w:p w14:paraId="5DCDA6DF" w14:textId="77777777" w:rsidR="005B5636" w:rsidRPr="005B5636" w:rsidRDefault="005B5636" w:rsidP="005B5636">
            <w:pPr>
              <w:pStyle w:val="TableBullet2"/>
            </w:pPr>
            <w:r w:rsidRPr="005B5636">
              <w:t>Manage app settings such as updates, permissions, and notifications.</w:t>
            </w:r>
          </w:p>
          <w:p w14:paraId="5AE98F03" w14:textId="534B4AEE" w:rsidR="009F0577" w:rsidRPr="00AB7EA2" w:rsidRDefault="005B5636" w:rsidP="00014DB8">
            <w:pPr>
              <w:pStyle w:val="TableBullet2"/>
            </w:pPr>
            <w:r w:rsidRPr="00E2365E">
              <w:t xml:space="preserve">Organise </w:t>
            </w:r>
            <w:r w:rsidRPr="005B5636">
              <w:t>and</w:t>
            </w:r>
            <w:r w:rsidRPr="00E2365E">
              <w:t xml:space="preserve"> delete apps</w:t>
            </w:r>
            <w:r w:rsidR="00585310" w:rsidRPr="00585310">
              <w:t>.</w:t>
            </w:r>
          </w:p>
        </w:tc>
      </w:tr>
    </w:tbl>
    <w:p w14:paraId="5C35413A" w14:textId="77777777" w:rsidR="00AB7EA2" w:rsidRDefault="00AB7EA2">
      <w:r>
        <w:rPr>
          <w:b/>
        </w:rPr>
        <w:lastRenderedPageBreak/>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AB7EA2" w:rsidRPr="00AB7EA2" w14:paraId="3A686F57" w14:textId="77777777" w:rsidTr="00537836">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407AEE99" w14:textId="77777777" w:rsidR="00AB7EA2" w:rsidRPr="00AB7EA2" w:rsidRDefault="00AB7EA2" w:rsidP="00537836">
            <w:pPr>
              <w:rPr>
                <w:b w:val="0"/>
                <w:bCs w:val="0"/>
                <w:color w:val="00003C" w:themeColor="text1"/>
              </w:rPr>
            </w:pPr>
            <w:r w:rsidRPr="00AB7EA2">
              <w:rPr>
                <w:rFonts w:hint="cs"/>
                <w:color w:val="00003C" w:themeColor="text1"/>
              </w:rPr>
              <w:lastRenderedPageBreak/>
              <w:t>Timing breakdown</w:t>
            </w:r>
          </w:p>
        </w:tc>
        <w:tc>
          <w:tcPr>
            <w:tcW w:w="8085" w:type="dxa"/>
            <w:shd w:val="clear" w:color="auto" w:fill="BFE7FB" w:themeFill="accent5"/>
          </w:tcPr>
          <w:p w14:paraId="47203A46" w14:textId="77777777" w:rsidR="00AB7EA2" w:rsidRPr="00AB7EA2" w:rsidRDefault="00AB7EA2" w:rsidP="00537836">
            <w:pPr>
              <w:rPr>
                <w:b w:val="0"/>
                <w:bCs w:val="0"/>
                <w:color w:val="00003C" w:themeColor="text1"/>
              </w:rPr>
            </w:pPr>
            <w:r w:rsidRPr="00AB7EA2">
              <w:rPr>
                <w:rFonts w:hint="cs"/>
                <w:color w:val="00003C" w:themeColor="text1"/>
              </w:rPr>
              <w:t>Content</w:t>
            </w:r>
          </w:p>
        </w:tc>
      </w:tr>
      <w:tr w:rsidR="00AB7EA2" w14:paraId="3F805D9F" w14:textId="77777777" w:rsidTr="006C4493">
        <w:tc>
          <w:tcPr>
            <w:tcW w:w="1980" w:type="dxa"/>
          </w:tcPr>
          <w:p w14:paraId="4C5ADB38" w14:textId="6C10D12B" w:rsidR="00AB7EA2" w:rsidRDefault="00AB7EA2" w:rsidP="009913BF">
            <w:pPr>
              <w:pStyle w:val="Topic"/>
            </w:pPr>
            <w:r>
              <w:drawing>
                <wp:inline distT="0" distB="0" distL="0" distR="0" wp14:anchorId="37D5B913" wp14:editId="2B70C1A8">
                  <wp:extent cx="1120140" cy="628650"/>
                  <wp:effectExtent l="0" t="0" r="0" b="6350"/>
                  <wp:docPr id="1605392755" name="Picture 4" descr="Sli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392755" name="Picture 4" descr="Slide 4"/>
                          <pic:cNvPicPr/>
                        </pic:nvPicPr>
                        <pic:blipFill>
                          <a:blip r:embed="rId37"/>
                          <a:stretch>
                            <a:fillRect/>
                          </a:stretch>
                        </pic:blipFill>
                        <pic:spPr>
                          <a:xfrm>
                            <a:off x="0" y="0"/>
                            <a:ext cx="1120140" cy="628650"/>
                          </a:xfrm>
                          <a:prstGeom prst="rect">
                            <a:avLst/>
                          </a:prstGeom>
                        </pic:spPr>
                      </pic:pic>
                    </a:graphicData>
                  </a:graphic>
                </wp:inline>
              </w:drawing>
            </w:r>
          </w:p>
          <w:p w14:paraId="05603411" w14:textId="5498C012" w:rsidR="00AB7EA2" w:rsidRDefault="00AB7EA2" w:rsidP="009913BF">
            <w:pPr>
              <w:pStyle w:val="Topic"/>
            </w:pPr>
            <w:r>
              <w:drawing>
                <wp:inline distT="0" distB="0" distL="0" distR="0" wp14:anchorId="030D4C62" wp14:editId="2FE72514">
                  <wp:extent cx="1120140" cy="628650"/>
                  <wp:effectExtent l="0" t="0" r="0" b="6350"/>
                  <wp:docPr id="599377475" name="Picture 5" descr="Sli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377475" name="Picture 5" descr="Slide 5"/>
                          <pic:cNvPicPr/>
                        </pic:nvPicPr>
                        <pic:blipFill>
                          <a:blip r:embed="rId38"/>
                          <a:stretch>
                            <a:fillRect/>
                          </a:stretch>
                        </pic:blipFill>
                        <pic:spPr>
                          <a:xfrm>
                            <a:off x="0" y="0"/>
                            <a:ext cx="1120140" cy="628650"/>
                          </a:xfrm>
                          <a:prstGeom prst="rect">
                            <a:avLst/>
                          </a:prstGeom>
                        </pic:spPr>
                      </pic:pic>
                    </a:graphicData>
                  </a:graphic>
                </wp:inline>
              </w:drawing>
            </w:r>
          </w:p>
        </w:tc>
        <w:tc>
          <w:tcPr>
            <w:tcW w:w="8085" w:type="dxa"/>
          </w:tcPr>
          <w:p w14:paraId="7CF5D072" w14:textId="77777777" w:rsidR="00014DB8" w:rsidRDefault="00014DB8" w:rsidP="00014DB8">
            <w:pPr>
              <w:pStyle w:val="TableTextBold"/>
            </w:pPr>
            <w:r>
              <w:t xml:space="preserve">Introduce Learning Canvas: </w:t>
            </w:r>
          </w:p>
          <w:p w14:paraId="34FC36B4" w14:textId="77777777" w:rsidR="00014DB8" w:rsidRDefault="00014DB8" w:rsidP="00014DB8">
            <w:pPr>
              <w:pStyle w:val="TableBullet1"/>
            </w:pPr>
            <w:r w:rsidRPr="008E3027">
              <w:t xml:space="preserve">Use </w:t>
            </w:r>
            <w:r>
              <w:t>your printed Learning Canvas</w:t>
            </w:r>
            <w:r w:rsidRPr="008E3027">
              <w:t xml:space="preserve"> to write notes in your own words, tick off skills as you learn them, and highlight what feels most useful to you. Writing things down helps you remember and understand them better, and makes it easier to recall later. Take your Canvas home to keep practising. On the back, you’ll find extra tips and trusted links if you want to explore more</w:t>
            </w:r>
            <w:r>
              <w:t>.</w:t>
            </w:r>
          </w:p>
          <w:p w14:paraId="0E718A3D" w14:textId="6357A906" w:rsidR="00AB7EA2" w:rsidRDefault="00AB7EA2" w:rsidP="00014DB8">
            <w:pPr>
              <w:pStyle w:val="TableTextBold"/>
            </w:pPr>
            <w:r w:rsidRPr="005A7BF0">
              <w:t xml:space="preserve">Ask: </w:t>
            </w:r>
          </w:p>
          <w:p w14:paraId="34D11057" w14:textId="77777777" w:rsidR="00AB7EA2" w:rsidRPr="00365F8A" w:rsidRDefault="00AB7EA2" w:rsidP="00AB7EA2">
            <w:pPr>
              <w:pStyle w:val="TableBullet1"/>
            </w:pPr>
            <w:r w:rsidRPr="00365F8A">
              <w:t>Have you used any apps before? Which ones?</w:t>
            </w:r>
          </w:p>
          <w:p w14:paraId="536CACB3" w14:textId="77777777" w:rsidR="00AB7EA2" w:rsidRDefault="00AB7EA2" w:rsidP="00AB7EA2">
            <w:pPr>
              <w:pStyle w:val="TableBullet1"/>
            </w:pPr>
            <w:r w:rsidRPr="00286269">
              <w:t>What’s one thing you’d like to feel more confident about by the end of today</w:t>
            </w:r>
            <w:r w:rsidRPr="00A13C32">
              <w:t>?</w:t>
            </w:r>
          </w:p>
          <w:p w14:paraId="0B2A39BB" w14:textId="77777777" w:rsidR="00AB7EA2" w:rsidRDefault="00AB7EA2" w:rsidP="00AB7EA2">
            <w:pPr>
              <w:pStyle w:val="TableBullet1"/>
              <w:numPr>
                <w:ilvl w:val="0"/>
                <w:numId w:val="0"/>
              </w:numPr>
              <w:ind w:left="714"/>
            </w:pPr>
            <w:r>
              <w:t>(</w:t>
            </w:r>
            <w:r w:rsidRPr="00890DF7">
              <w:t xml:space="preserve">Write answers on a whiteboard or butchers paper. These will help shape the </w:t>
            </w:r>
            <w:r w:rsidRPr="00890DF7">
              <w:rPr>
                <w:b/>
                <w:bCs/>
              </w:rPr>
              <w:t>‘Built-in Flexibility’</w:t>
            </w:r>
            <w:r w:rsidRPr="00890DF7">
              <w:t xml:space="preserve"> section later in the session</w:t>
            </w:r>
            <w:r>
              <w:t>.)</w:t>
            </w:r>
          </w:p>
          <w:p w14:paraId="6DF56138" w14:textId="77777777" w:rsidR="00AB7EA2" w:rsidRPr="00B7472D" w:rsidRDefault="00AB7EA2" w:rsidP="00AB7EA2">
            <w:pPr>
              <w:pStyle w:val="TableTextBold"/>
              <w:rPr>
                <w:b w:val="0"/>
                <w:bCs/>
              </w:rPr>
            </w:pPr>
            <w:r w:rsidRPr="00B7472D">
              <w:t xml:space="preserve">Confirm </w:t>
            </w:r>
            <w:r w:rsidRPr="00B7472D">
              <w:rPr>
                <w:b w:val="0"/>
                <w:bCs/>
              </w:rPr>
              <w:t>everyone has a device; pair anyone without.</w:t>
            </w:r>
          </w:p>
          <w:p w14:paraId="799F9A93" w14:textId="77777777" w:rsidR="00AB7EA2" w:rsidRDefault="00AB7EA2" w:rsidP="00AB7EA2">
            <w:pPr>
              <w:pStyle w:val="TableTextBold"/>
            </w:pPr>
            <w:r>
              <w:t>Transition:</w:t>
            </w:r>
          </w:p>
          <w:p w14:paraId="56BA2DEA" w14:textId="7AF9F58E" w:rsidR="00AB7EA2" w:rsidRPr="00D51A87" w:rsidRDefault="00AB7EA2" w:rsidP="00AB7EA2">
            <w:pPr>
              <w:pStyle w:val="TableBullet1"/>
            </w:pPr>
            <w:r w:rsidRPr="00365F8A">
              <w:t>Let’s start by learning how to find apps on your phone and where to go if you want to download a new one</w:t>
            </w:r>
            <w:r w:rsidRPr="004643BF">
              <w:t>.</w:t>
            </w:r>
          </w:p>
        </w:tc>
      </w:tr>
    </w:tbl>
    <w:p w14:paraId="64DCA1F5" w14:textId="6A3D45EA" w:rsidR="005D5F0D" w:rsidRPr="002B3584" w:rsidRDefault="005D5F0D" w:rsidP="00037BCB">
      <w:pPr>
        <w:rPr>
          <w:sz w:val="2"/>
          <w:szCs w:val="2"/>
        </w:rPr>
      </w:pPr>
      <w:r w:rsidRPr="002B3584">
        <w:rPr>
          <w:sz w:val="2"/>
          <w:szCs w:val="2"/>
        </w:rPr>
        <w:br w:type="page"/>
      </w:r>
    </w:p>
    <w:p w14:paraId="64E8DF8E" w14:textId="59953913" w:rsidR="00B83737" w:rsidRPr="00B701C6" w:rsidRDefault="00B83737" w:rsidP="00137C5A">
      <w:pPr>
        <w:pStyle w:val="Subheading"/>
        <w:rPr>
          <w:lang w:val="en-AU"/>
        </w:rPr>
      </w:pPr>
      <w:bookmarkStart w:id="8" w:name="_Toc215233237"/>
      <w:r>
        <w:lastRenderedPageBreak/>
        <w:t xml:space="preserve">2. </w:t>
      </w:r>
      <w:r w:rsidR="00B701C6" w:rsidRPr="00B701C6">
        <w:rPr>
          <w:bCs/>
          <w:lang w:val="en-AU"/>
        </w:rPr>
        <w:t>What are apps and where do you find them</w:t>
      </w:r>
      <w:r w:rsidR="002F16D1">
        <w:t>?</w:t>
      </w:r>
      <w:r w:rsidR="005F6647">
        <w:t xml:space="preserve"> </w:t>
      </w:r>
      <w:r w:rsidR="005F6647" w:rsidRPr="005F6647">
        <w:rPr>
          <w:color w:val="00003C" w:themeColor="text1"/>
        </w:rPr>
        <w:t>(</w:t>
      </w:r>
      <w:r w:rsidR="00A120D4">
        <w:rPr>
          <w:color w:val="00003C" w:themeColor="text1"/>
        </w:rPr>
        <w:t>20</w:t>
      </w:r>
      <w:r w:rsidR="005F6647" w:rsidRPr="005F6647">
        <w:rPr>
          <w:color w:val="00003C" w:themeColor="text1"/>
        </w:rPr>
        <w:t xml:space="preserve"> min)</w:t>
      </w:r>
      <w:bookmarkEnd w:id="8"/>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B83737" w:rsidRPr="001E422F" w14:paraId="14F0C113" w14:textId="77777777" w:rsidTr="004247E2">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54D54624" w14:textId="77777777" w:rsidR="00B83737" w:rsidRPr="001E422F" w:rsidRDefault="00B83737" w:rsidP="004368DE">
            <w:r>
              <w:t>Overview</w:t>
            </w:r>
          </w:p>
        </w:tc>
      </w:tr>
      <w:tr w:rsidR="00B83737" w14:paraId="46D97ABC" w14:textId="77777777" w:rsidTr="004247E2">
        <w:tc>
          <w:tcPr>
            <w:tcW w:w="10065" w:type="dxa"/>
            <w:gridSpan w:val="2"/>
          </w:tcPr>
          <w:p w14:paraId="732BC240" w14:textId="77777777" w:rsidR="00B83737" w:rsidRDefault="00B83737" w:rsidP="004368DE">
            <w:pPr>
              <w:pStyle w:val="TableTextBold"/>
            </w:pPr>
            <w:r w:rsidRPr="00C11B07">
              <w:t>Purpose:</w:t>
            </w:r>
            <w:r>
              <w:t xml:space="preserve"> </w:t>
            </w:r>
          </w:p>
          <w:p w14:paraId="1AFF2BE2" w14:textId="57F47893" w:rsidR="00AA3207" w:rsidRPr="00AA3207" w:rsidRDefault="00AA3207" w:rsidP="00AA3207">
            <w:pPr>
              <w:pStyle w:val="TableBullet1"/>
            </w:pPr>
            <w:r w:rsidRPr="00AA3207">
              <w:t>Build understanding of what an app is</w:t>
            </w:r>
            <w:r>
              <w:t>.</w:t>
            </w:r>
          </w:p>
          <w:p w14:paraId="4A434B7A" w14:textId="03365F59" w:rsidR="00AA3207" w:rsidRPr="00AA3207" w:rsidRDefault="00AA3207" w:rsidP="00AA3207">
            <w:pPr>
              <w:pStyle w:val="TableBullet1"/>
            </w:pPr>
            <w:r w:rsidRPr="00AA3207">
              <w:t>Show where to find apps on your device</w:t>
            </w:r>
            <w:r>
              <w:t>.</w:t>
            </w:r>
          </w:p>
          <w:p w14:paraId="70C814F9" w14:textId="13FD9B2A" w:rsidR="00191857" w:rsidRDefault="00AA3207" w:rsidP="00AA3207">
            <w:pPr>
              <w:pStyle w:val="TableBullet1"/>
            </w:pPr>
            <w:r w:rsidRPr="00AA3207">
              <w:t>Introduce the App Store and Play Store</w:t>
            </w:r>
            <w:r>
              <w:t>.</w:t>
            </w:r>
          </w:p>
        </w:tc>
      </w:tr>
      <w:tr w:rsidR="00B83737" w:rsidRPr="009B3A09" w14:paraId="20FE2EA3" w14:textId="77777777" w:rsidTr="004247E2">
        <w:tc>
          <w:tcPr>
            <w:tcW w:w="1980" w:type="dxa"/>
            <w:shd w:val="clear" w:color="auto" w:fill="BFE7FB" w:themeFill="accent5"/>
          </w:tcPr>
          <w:p w14:paraId="204655E4" w14:textId="77777777" w:rsidR="00B83737" w:rsidRPr="009B3A09" w:rsidRDefault="00B83737" w:rsidP="004368DE">
            <w:pPr>
              <w:rPr>
                <w:b/>
                <w:bCs/>
              </w:rPr>
            </w:pPr>
            <w:r w:rsidRPr="009B3A09">
              <w:rPr>
                <w:rFonts w:hint="cs"/>
                <w:b/>
                <w:bCs/>
              </w:rPr>
              <w:t>Timing breakdown</w:t>
            </w:r>
          </w:p>
        </w:tc>
        <w:tc>
          <w:tcPr>
            <w:tcW w:w="8085" w:type="dxa"/>
            <w:shd w:val="clear" w:color="auto" w:fill="BFE7FB" w:themeFill="accent5"/>
          </w:tcPr>
          <w:p w14:paraId="4559CC44" w14:textId="77777777" w:rsidR="00B83737" w:rsidRPr="009B3A09" w:rsidRDefault="00B83737" w:rsidP="004368DE">
            <w:pPr>
              <w:rPr>
                <w:b/>
                <w:bCs/>
              </w:rPr>
            </w:pPr>
            <w:r w:rsidRPr="009B3A09">
              <w:rPr>
                <w:rFonts w:hint="cs"/>
                <w:b/>
                <w:bCs/>
              </w:rPr>
              <w:t>Content</w:t>
            </w:r>
          </w:p>
        </w:tc>
      </w:tr>
      <w:tr w:rsidR="00B83737" w14:paraId="3521EFEC" w14:textId="77777777" w:rsidTr="004247E2">
        <w:tc>
          <w:tcPr>
            <w:tcW w:w="1980" w:type="dxa"/>
          </w:tcPr>
          <w:p w14:paraId="1E6747B8" w14:textId="5644605F" w:rsidR="009913BF" w:rsidRDefault="00B701C6" w:rsidP="000A2A03">
            <w:pPr>
              <w:pStyle w:val="Topic"/>
            </w:pPr>
            <w:r w:rsidRPr="00B701C6">
              <w:rPr>
                <w:bCs/>
              </w:rPr>
              <w:t>What are apps and where do you find them</w:t>
            </w:r>
            <w:r w:rsidR="00703B2B">
              <w:t>?</w:t>
            </w:r>
          </w:p>
          <w:p w14:paraId="71B78007" w14:textId="047DEE7C" w:rsidR="00237003" w:rsidRDefault="003D31B6" w:rsidP="004E0ABC">
            <w:pPr>
              <w:pStyle w:val="TableText"/>
              <w:rPr>
                <w:noProof/>
              </w:rPr>
            </w:pPr>
            <w:r>
              <w:rPr>
                <w:noProof/>
              </w:rPr>
              <w:t>5</w:t>
            </w:r>
            <w:r w:rsidR="00B83737">
              <w:rPr>
                <w:noProof/>
              </w:rPr>
              <w:t xml:space="preserve"> min</w:t>
            </w:r>
          </w:p>
          <w:p w14:paraId="524FE633" w14:textId="6F4308FF" w:rsidR="00237003" w:rsidRDefault="00393331" w:rsidP="004E0ABC">
            <w:pPr>
              <w:pStyle w:val="TableText"/>
              <w:rPr>
                <w:noProof/>
              </w:rPr>
            </w:pPr>
            <w:r>
              <w:rPr>
                <w:noProof/>
              </w:rPr>
              <w:drawing>
                <wp:inline distT="0" distB="0" distL="0" distR="0" wp14:anchorId="2ECA5ABD" wp14:editId="120F8408">
                  <wp:extent cx="1120140" cy="628650"/>
                  <wp:effectExtent l="0" t="0" r="0" b="6350"/>
                  <wp:docPr id="1578546009" name="Picture 6" descr="Sli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546009" name="Picture 6" descr="Slide 6"/>
                          <pic:cNvPicPr/>
                        </pic:nvPicPr>
                        <pic:blipFill>
                          <a:blip r:embed="rId39"/>
                          <a:stretch>
                            <a:fillRect/>
                          </a:stretch>
                        </pic:blipFill>
                        <pic:spPr>
                          <a:xfrm>
                            <a:off x="0" y="0"/>
                            <a:ext cx="1120140" cy="628650"/>
                          </a:xfrm>
                          <a:prstGeom prst="rect">
                            <a:avLst/>
                          </a:prstGeom>
                        </pic:spPr>
                      </pic:pic>
                    </a:graphicData>
                  </a:graphic>
                </wp:inline>
              </w:drawing>
            </w:r>
          </w:p>
        </w:tc>
        <w:tc>
          <w:tcPr>
            <w:tcW w:w="8085" w:type="dxa"/>
          </w:tcPr>
          <w:p w14:paraId="5E3F1B33" w14:textId="77777777" w:rsidR="00B83737" w:rsidRDefault="00B83737" w:rsidP="004368DE">
            <w:pPr>
              <w:pStyle w:val="TableTextBold"/>
            </w:pPr>
            <w:r>
              <w:t xml:space="preserve">Say: </w:t>
            </w:r>
          </w:p>
          <w:p w14:paraId="302C48B9" w14:textId="4685DF8D" w:rsidR="00D37D4B" w:rsidRDefault="006765F9" w:rsidP="006765F9">
            <w:pPr>
              <w:pStyle w:val="TableBullet1"/>
            </w:pPr>
            <w:r w:rsidRPr="006765F9">
              <w:t>Before we try some specific apps today, let’s talk about what an app actually is, and how you can find and install new ones</w:t>
            </w:r>
            <w:r w:rsidR="00820C01" w:rsidRPr="00820C01">
              <w:t>.</w:t>
            </w:r>
          </w:p>
          <w:p w14:paraId="1D6438A0" w14:textId="77777777" w:rsidR="003D4F5C" w:rsidRPr="003D4F5C" w:rsidRDefault="003D4F5C" w:rsidP="003D4F5C">
            <w:pPr>
              <w:pStyle w:val="TableBullet1"/>
            </w:pPr>
            <w:r w:rsidRPr="003D4F5C">
              <w:t>An app is a small program or tool on your phone or tablet.</w:t>
            </w:r>
          </w:p>
          <w:p w14:paraId="28DD1D34" w14:textId="77777777" w:rsidR="003D4F5C" w:rsidRPr="003D4F5C" w:rsidRDefault="003D4F5C" w:rsidP="003D4F5C">
            <w:pPr>
              <w:pStyle w:val="TableBullet1"/>
            </w:pPr>
            <w:r w:rsidRPr="003D4F5C">
              <w:t>Some apps come already installed (like the Weather, Calendar, or Clock).</w:t>
            </w:r>
          </w:p>
          <w:p w14:paraId="5D60430E" w14:textId="2EBCBE7A" w:rsidR="006765F9" w:rsidRPr="006765F9" w:rsidRDefault="003D4F5C" w:rsidP="003D4F5C">
            <w:pPr>
              <w:pStyle w:val="TableBullet1"/>
            </w:pPr>
            <w:r w:rsidRPr="003D4F5C">
              <w:t>Others can be downloaded when needed</w:t>
            </w:r>
            <w:r w:rsidR="006765F9" w:rsidRPr="006765F9">
              <w:t>.</w:t>
            </w:r>
          </w:p>
          <w:p w14:paraId="50F95A69" w14:textId="5E74AC9E" w:rsidR="006765F9" w:rsidRDefault="006765F9" w:rsidP="006765F9">
            <w:pPr>
              <w:pStyle w:val="TableBullet1"/>
            </w:pPr>
            <w:r w:rsidRPr="006765F9">
              <w:t>Apps can be free or paid</w:t>
            </w:r>
            <w:r w:rsidR="00246CBF">
              <w:t xml:space="preserve">. Today </w:t>
            </w:r>
            <w:r w:rsidRPr="006765F9">
              <w:t>we’ll focus on free, trusted apps.</w:t>
            </w:r>
          </w:p>
          <w:p w14:paraId="1C546A2B" w14:textId="52C90826" w:rsidR="003A1B64" w:rsidRDefault="003A1B64" w:rsidP="003A1B64">
            <w:pPr>
              <w:pStyle w:val="TableTextBold"/>
              <w:rPr>
                <w:b w:val="0"/>
                <w:bCs/>
              </w:rPr>
            </w:pPr>
            <w:r>
              <w:t xml:space="preserve">Explain </w:t>
            </w:r>
            <w:r w:rsidRPr="003A1B64">
              <w:rPr>
                <w:b w:val="0"/>
                <w:bCs/>
              </w:rPr>
              <w:t>how to find apps already on your phone:</w:t>
            </w:r>
          </w:p>
          <w:p w14:paraId="36608684" w14:textId="77777777" w:rsidR="003A1B64" w:rsidRPr="003A1B64" w:rsidRDefault="003A1B64" w:rsidP="003A1B64">
            <w:pPr>
              <w:pStyle w:val="TableBullet1"/>
            </w:pPr>
            <w:r w:rsidRPr="003A1B64">
              <w:rPr>
                <w:b/>
                <w:bCs/>
              </w:rPr>
              <w:t>Apple:</w:t>
            </w:r>
            <w:r w:rsidRPr="003A1B64">
              <w:t xml:space="preserve"> Swipe left from the home screen or swipe down and type in the app name to search.</w:t>
            </w:r>
          </w:p>
          <w:p w14:paraId="30155231" w14:textId="77777777" w:rsidR="003A1B64" w:rsidRPr="003A1B64" w:rsidRDefault="003A1B64" w:rsidP="003A1B64">
            <w:pPr>
              <w:pStyle w:val="TableBullet1"/>
            </w:pPr>
            <w:r w:rsidRPr="003A1B64">
              <w:rPr>
                <w:b/>
                <w:bCs/>
              </w:rPr>
              <w:t>Android:</w:t>
            </w:r>
            <w:r w:rsidRPr="003A1B64">
              <w:t xml:space="preserve"> Swipe up from the bottom of the home screen to view all apps, or use the search bar at the top.</w:t>
            </w:r>
          </w:p>
          <w:p w14:paraId="13603CD5" w14:textId="526EF8C2" w:rsidR="003A1B64" w:rsidRDefault="00853374" w:rsidP="00853374">
            <w:pPr>
              <w:pStyle w:val="TableTextBold"/>
            </w:pPr>
            <w:r>
              <w:t>Try it:</w:t>
            </w:r>
          </w:p>
          <w:p w14:paraId="11199593" w14:textId="77777777" w:rsidR="00853374" w:rsidRPr="00853374" w:rsidRDefault="00853374" w:rsidP="00853374">
            <w:pPr>
              <w:pStyle w:val="TableBullet1"/>
            </w:pPr>
            <w:r w:rsidRPr="00853374">
              <w:t>Ask learners to look through their home screen or app drawer.</w:t>
            </w:r>
          </w:p>
          <w:p w14:paraId="1D8BEA6B" w14:textId="77777777" w:rsidR="00853374" w:rsidRPr="00853374" w:rsidRDefault="00853374" w:rsidP="00853374">
            <w:pPr>
              <w:pStyle w:val="TableBullet1"/>
            </w:pPr>
            <w:r w:rsidRPr="00853374">
              <w:t>Find common apps (e.g. Weather, Notes, or Calculator).</w:t>
            </w:r>
          </w:p>
          <w:p w14:paraId="29622493" w14:textId="632991D7" w:rsidR="001362A8" w:rsidRPr="00A13C32" w:rsidRDefault="00853374" w:rsidP="00246CBF">
            <w:pPr>
              <w:pStyle w:val="TableBullet1"/>
            </w:pPr>
            <w:r w:rsidRPr="00853374">
              <w:t>Show how to tap to open and swipe up or press home to close.</w:t>
            </w:r>
          </w:p>
        </w:tc>
      </w:tr>
      <w:tr w:rsidR="005C2CA0" w14:paraId="268EDB3D" w14:textId="77777777" w:rsidTr="004247E2">
        <w:tc>
          <w:tcPr>
            <w:tcW w:w="1980" w:type="dxa"/>
          </w:tcPr>
          <w:p w14:paraId="28110D68" w14:textId="505969D0" w:rsidR="005C2CA0" w:rsidRDefault="004A6886" w:rsidP="000A2A03">
            <w:pPr>
              <w:pStyle w:val="Topic"/>
            </w:pPr>
            <w:r>
              <w:t>Downloading apps</w:t>
            </w:r>
          </w:p>
          <w:p w14:paraId="2D3CCE4B" w14:textId="77777777" w:rsidR="005C2CA0" w:rsidRDefault="008144A0" w:rsidP="005C2CA0">
            <w:pPr>
              <w:pStyle w:val="TableText"/>
            </w:pPr>
            <w:r>
              <w:t>5</w:t>
            </w:r>
            <w:r w:rsidR="005C2CA0">
              <w:t xml:space="preserve"> min</w:t>
            </w:r>
          </w:p>
          <w:p w14:paraId="4947C7FE" w14:textId="79BD1F36" w:rsidR="00215062" w:rsidRDefault="00393331" w:rsidP="005C2CA0">
            <w:pPr>
              <w:pStyle w:val="TableText"/>
            </w:pPr>
            <w:r>
              <w:rPr>
                <w:noProof/>
              </w:rPr>
              <w:drawing>
                <wp:inline distT="0" distB="0" distL="0" distR="0" wp14:anchorId="67634F21" wp14:editId="294EEC0B">
                  <wp:extent cx="1120140" cy="628650"/>
                  <wp:effectExtent l="0" t="0" r="0" b="6350"/>
                  <wp:docPr id="1922885211" name="Picture 7" descr="Sli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885211" name="Picture 7" descr="Slide 7"/>
                          <pic:cNvPicPr/>
                        </pic:nvPicPr>
                        <pic:blipFill>
                          <a:blip r:embed="rId40"/>
                          <a:stretch>
                            <a:fillRect/>
                          </a:stretch>
                        </pic:blipFill>
                        <pic:spPr>
                          <a:xfrm>
                            <a:off x="0" y="0"/>
                            <a:ext cx="1120140" cy="628650"/>
                          </a:xfrm>
                          <a:prstGeom prst="rect">
                            <a:avLst/>
                          </a:prstGeom>
                        </pic:spPr>
                      </pic:pic>
                    </a:graphicData>
                  </a:graphic>
                </wp:inline>
              </w:drawing>
            </w:r>
          </w:p>
          <w:p w14:paraId="0C3923B6" w14:textId="77777777" w:rsidR="00215062" w:rsidRDefault="00215062" w:rsidP="005C2CA0">
            <w:pPr>
              <w:pStyle w:val="TableText"/>
            </w:pPr>
          </w:p>
          <w:p w14:paraId="393F710A" w14:textId="12090829" w:rsidR="00215062" w:rsidRPr="005C2CA0" w:rsidRDefault="00215062" w:rsidP="005C2CA0">
            <w:pPr>
              <w:pStyle w:val="TableText"/>
            </w:pPr>
          </w:p>
        </w:tc>
        <w:tc>
          <w:tcPr>
            <w:tcW w:w="8085" w:type="dxa"/>
          </w:tcPr>
          <w:p w14:paraId="3830287E" w14:textId="1C138177" w:rsidR="00246CBF" w:rsidRPr="006765F9" w:rsidRDefault="00246CBF" w:rsidP="00246CBF">
            <w:pPr>
              <w:pStyle w:val="TableTextBold"/>
            </w:pPr>
            <w:r>
              <w:t>Explain</w:t>
            </w:r>
            <w:r w:rsidR="00E83B30">
              <w:t xml:space="preserve"> </w:t>
            </w:r>
            <w:r w:rsidR="00E83B30" w:rsidRPr="00E83B30">
              <w:rPr>
                <w:b w:val="0"/>
                <w:bCs/>
              </w:rPr>
              <w:t>where to download apps</w:t>
            </w:r>
            <w:r w:rsidRPr="00E83B30">
              <w:rPr>
                <w:b w:val="0"/>
                <w:bCs/>
              </w:rPr>
              <w:t>:</w:t>
            </w:r>
          </w:p>
          <w:p w14:paraId="2B85F515" w14:textId="2ABE1548" w:rsidR="00246CBF" w:rsidRPr="006765F9" w:rsidRDefault="00246CBF" w:rsidP="00E83B30">
            <w:pPr>
              <w:pStyle w:val="TableBullet1"/>
            </w:pPr>
            <w:r w:rsidRPr="006765F9">
              <w:rPr>
                <w:b/>
                <w:bCs/>
              </w:rPr>
              <w:t>App Store</w:t>
            </w:r>
            <w:r w:rsidRPr="006765F9">
              <w:t xml:space="preserve"> (</w:t>
            </w:r>
            <w:r w:rsidR="00295E2B">
              <w:t>Apple</w:t>
            </w:r>
            <w:r w:rsidRPr="006765F9">
              <w:t>)</w:t>
            </w:r>
          </w:p>
          <w:p w14:paraId="4D1801BE" w14:textId="594346C1" w:rsidR="00246CBF" w:rsidRPr="006765F9" w:rsidRDefault="00E83B30" w:rsidP="00E83B30">
            <w:pPr>
              <w:pStyle w:val="TableBullet1"/>
            </w:pPr>
            <w:r>
              <w:rPr>
                <w:b/>
                <w:bCs/>
              </w:rPr>
              <w:t xml:space="preserve">Google </w:t>
            </w:r>
            <w:r w:rsidR="00246CBF" w:rsidRPr="006765F9">
              <w:rPr>
                <w:b/>
                <w:bCs/>
              </w:rPr>
              <w:t>Play Store</w:t>
            </w:r>
            <w:r w:rsidR="00246CBF" w:rsidRPr="006765F9">
              <w:t xml:space="preserve"> (Android)</w:t>
            </w:r>
          </w:p>
          <w:p w14:paraId="1819FEF2" w14:textId="77777777" w:rsidR="00FB0CF7" w:rsidRPr="00FB0CF7" w:rsidRDefault="00FB0CF7" w:rsidP="00FB0CF7">
            <w:pPr>
              <w:pStyle w:val="TableTextBold"/>
              <w:rPr>
                <w:b w:val="0"/>
              </w:rPr>
            </w:pPr>
            <w:r w:rsidRPr="00FB0CF7">
              <w:rPr>
                <w:bCs/>
              </w:rPr>
              <w:t xml:space="preserve">Demonstrate </w:t>
            </w:r>
            <w:r w:rsidRPr="00FB0CF7">
              <w:rPr>
                <w:b w:val="0"/>
              </w:rPr>
              <w:t>how to search for an app:</w:t>
            </w:r>
          </w:p>
          <w:p w14:paraId="385654EB" w14:textId="77777777" w:rsidR="00FB0CF7" w:rsidRPr="00FB0CF7" w:rsidRDefault="00FB0CF7" w:rsidP="00FB0CF7">
            <w:pPr>
              <w:pStyle w:val="TableBullet1"/>
            </w:pPr>
            <w:r w:rsidRPr="00FB0CF7">
              <w:t>Open the App Store (Apple) or Play Store (Android)</w:t>
            </w:r>
          </w:p>
          <w:p w14:paraId="63048E64" w14:textId="29161142" w:rsidR="00FB0CF7" w:rsidRPr="00FB0CF7" w:rsidRDefault="00FB0CF7" w:rsidP="00FB0CF7">
            <w:pPr>
              <w:pStyle w:val="TableBullet1"/>
            </w:pPr>
            <w:r w:rsidRPr="00FB0CF7">
              <w:t>Tap the search bar and type in a name</w:t>
            </w:r>
          </w:p>
          <w:p w14:paraId="40D7760F" w14:textId="77777777" w:rsidR="00FB0CF7" w:rsidRDefault="00FB0CF7" w:rsidP="00FB0CF7">
            <w:pPr>
              <w:pStyle w:val="TableBullet1"/>
            </w:pPr>
            <w:r w:rsidRPr="00FB0CF7">
              <w:t>Look at the list – point out icons, ratings, and reviews</w:t>
            </w:r>
          </w:p>
          <w:p w14:paraId="5D2E6357" w14:textId="7E58547F" w:rsidR="0039424E" w:rsidRPr="00FB0CF7" w:rsidRDefault="0039424E" w:rsidP="00FB0CF7">
            <w:pPr>
              <w:pStyle w:val="TableBullet1"/>
            </w:pPr>
            <w:r>
              <w:t>Point out the ‘Get’ or ‘Install’ buttons</w:t>
            </w:r>
          </w:p>
          <w:p w14:paraId="69FA08CA" w14:textId="5D331C20" w:rsidR="00246CBF" w:rsidRDefault="00A31885" w:rsidP="004368DE">
            <w:pPr>
              <w:pStyle w:val="TableTextBold"/>
            </w:pPr>
            <w:r>
              <w:t>Try it:</w:t>
            </w:r>
          </w:p>
          <w:p w14:paraId="60AC5C08" w14:textId="35FD72E5" w:rsidR="00A31885" w:rsidRDefault="001842B9" w:rsidP="00A31885">
            <w:pPr>
              <w:pStyle w:val="TableBullet1"/>
            </w:pPr>
            <w:r>
              <w:t>Guide</w:t>
            </w:r>
            <w:r w:rsidR="00A31885">
              <w:t xml:space="preserve"> learners to open the</w:t>
            </w:r>
            <w:r>
              <w:t xml:space="preserve"> relevant</w:t>
            </w:r>
            <w:r w:rsidR="00A31885">
              <w:t xml:space="preserve"> store and search for the </w:t>
            </w:r>
            <w:r w:rsidR="00DF25DF">
              <w:t>Opal Travel App</w:t>
            </w:r>
            <w:r>
              <w:t>.</w:t>
            </w:r>
          </w:p>
          <w:p w14:paraId="4BDE68C1" w14:textId="6E156FF2" w:rsidR="00B636C3" w:rsidRDefault="00B636C3" w:rsidP="005C2CA0">
            <w:pPr>
              <w:pStyle w:val="TableTextBold"/>
            </w:pPr>
            <w:r>
              <w:t>Ask:</w:t>
            </w:r>
          </w:p>
          <w:p w14:paraId="6752210B" w14:textId="6FBEEAB1" w:rsidR="00075212" w:rsidRPr="00075212" w:rsidRDefault="00075212" w:rsidP="00075212">
            <w:pPr>
              <w:pStyle w:val="TableBullet1"/>
            </w:pPr>
            <w:r w:rsidRPr="00075212">
              <w:t>Have you ever looked for or downloaded an app before?</w:t>
            </w:r>
          </w:p>
          <w:p w14:paraId="51E057A3" w14:textId="4CBB717B" w:rsidR="005C2CA0" w:rsidRDefault="00075212" w:rsidP="00075212">
            <w:pPr>
              <w:pStyle w:val="TableBullet1"/>
            </w:pPr>
            <w:r w:rsidRPr="00075212">
              <w:t>What types of apps do you think would be most useful to you?</w:t>
            </w:r>
          </w:p>
        </w:tc>
      </w:tr>
    </w:tbl>
    <w:p w14:paraId="71E164B9" w14:textId="77777777" w:rsidR="008A07BC" w:rsidRDefault="008A07BC">
      <w:r>
        <w:rPr>
          <w:b/>
        </w:rP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8A07BC" w:rsidRPr="008A07BC" w14:paraId="1CAD2ADF" w14:textId="77777777" w:rsidTr="00B876E8">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6EE2058A" w14:textId="77777777" w:rsidR="008A07BC" w:rsidRPr="008A07BC" w:rsidRDefault="008A07BC" w:rsidP="00B876E8">
            <w:pPr>
              <w:rPr>
                <w:b w:val="0"/>
                <w:bCs w:val="0"/>
                <w:color w:val="00003C" w:themeColor="text1"/>
              </w:rPr>
            </w:pPr>
            <w:r w:rsidRPr="008A07BC">
              <w:rPr>
                <w:rFonts w:hint="cs"/>
                <w:color w:val="00003C" w:themeColor="text1"/>
              </w:rPr>
              <w:lastRenderedPageBreak/>
              <w:t>Timing breakdown</w:t>
            </w:r>
          </w:p>
        </w:tc>
        <w:tc>
          <w:tcPr>
            <w:tcW w:w="8085" w:type="dxa"/>
            <w:shd w:val="clear" w:color="auto" w:fill="BFE7FB" w:themeFill="accent5"/>
          </w:tcPr>
          <w:p w14:paraId="6FFB7465" w14:textId="77777777" w:rsidR="008A07BC" w:rsidRPr="008A07BC" w:rsidRDefault="008A07BC" w:rsidP="00B876E8">
            <w:pPr>
              <w:rPr>
                <w:b w:val="0"/>
                <w:bCs w:val="0"/>
                <w:color w:val="00003C" w:themeColor="text1"/>
              </w:rPr>
            </w:pPr>
            <w:r w:rsidRPr="008A07BC">
              <w:rPr>
                <w:rFonts w:hint="cs"/>
                <w:color w:val="00003C" w:themeColor="text1"/>
              </w:rPr>
              <w:t>Content</w:t>
            </w:r>
          </w:p>
        </w:tc>
      </w:tr>
      <w:tr w:rsidR="00C73C69" w14:paraId="7DEE9B47" w14:textId="77777777" w:rsidTr="004247E2">
        <w:tc>
          <w:tcPr>
            <w:tcW w:w="1980" w:type="dxa"/>
          </w:tcPr>
          <w:p w14:paraId="2D7369A3" w14:textId="4C79A5FB" w:rsidR="00C73C69" w:rsidRDefault="00C73C69" w:rsidP="000A2A03">
            <w:pPr>
              <w:pStyle w:val="Topic"/>
            </w:pPr>
            <w:r>
              <w:t>Updates and permissions</w:t>
            </w:r>
          </w:p>
          <w:p w14:paraId="18ED9BF7" w14:textId="77777777" w:rsidR="00C73C69" w:rsidRDefault="00C73C69" w:rsidP="00C73C69">
            <w:pPr>
              <w:pStyle w:val="TableText"/>
            </w:pPr>
            <w:r>
              <w:t>5 min</w:t>
            </w:r>
          </w:p>
          <w:p w14:paraId="508B61A2" w14:textId="446F87F9" w:rsidR="00393331" w:rsidRDefault="00393331" w:rsidP="00C73C69">
            <w:pPr>
              <w:pStyle w:val="TableText"/>
            </w:pPr>
          </w:p>
        </w:tc>
        <w:tc>
          <w:tcPr>
            <w:tcW w:w="8085" w:type="dxa"/>
          </w:tcPr>
          <w:p w14:paraId="2443210E" w14:textId="443BD572" w:rsidR="00C73C69" w:rsidRPr="00C73C69" w:rsidRDefault="00C73C69" w:rsidP="00246CBF">
            <w:pPr>
              <w:pStyle w:val="TableTextBold"/>
              <w:rPr>
                <w:b w:val="0"/>
                <w:bCs/>
              </w:rPr>
            </w:pPr>
            <w:r>
              <w:t xml:space="preserve">Explain </w:t>
            </w:r>
            <w:r w:rsidRPr="00C73C69">
              <w:rPr>
                <w:b w:val="0"/>
                <w:bCs/>
              </w:rPr>
              <w:t>updates and permissions:</w:t>
            </w:r>
          </w:p>
          <w:p w14:paraId="489451CE" w14:textId="3E305A07" w:rsidR="00C73C69" w:rsidRPr="00C73C69" w:rsidRDefault="00C73C69" w:rsidP="00C73C69">
            <w:pPr>
              <w:pStyle w:val="TableBullet1"/>
            </w:pPr>
            <w:r w:rsidRPr="00C73C69">
              <w:t xml:space="preserve">Apps often update automatically to fix </w:t>
            </w:r>
            <w:r w:rsidR="00CF0DA2">
              <w:t>issues</w:t>
            </w:r>
            <w:r w:rsidRPr="00C73C69">
              <w:t xml:space="preserve"> or improve features</w:t>
            </w:r>
            <w:r w:rsidR="002D1CBE">
              <w:t>.</w:t>
            </w:r>
          </w:p>
          <w:p w14:paraId="7D1315A3" w14:textId="43041E79" w:rsidR="00C73C69" w:rsidRPr="00C73C69" w:rsidRDefault="00C73C69" w:rsidP="00C73C69">
            <w:pPr>
              <w:pStyle w:val="TableBullet1"/>
            </w:pPr>
            <w:r w:rsidRPr="00C73C69">
              <w:t>When installing or using an app for the first time, it may ask for permissions (e.g. access to your camera, location, contacts)</w:t>
            </w:r>
            <w:r w:rsidR="002D1CBE">
              <w:t>.</w:t>
            </w:r>
          </w:p>
          <w:p w14:paraId="60320B32" w14:textId="3D179D95" w:rsidR="00C73C69" w:rsidRDefault="00C73C69" w:rsidP="00C73C69">
            <w:pPr>
              <w:pStyle w:val="TableBullet1"/>
            </w:pPr>
            <w:r w:rsidRPr="00C73C69">
              <w:t xml:space="preserve">If unsure, </w:t>
            </w:r>
            <w:r w:rsidR="002D1CBE">
              <w:t>you</w:t>
            </w:r>
            <w:r w:rsidRPr="00C73C69">
              <w:t xml:space="preserve"> can tap “Don’t Allow” or “Ask Next Time”</w:t>
            </w:r>
            <w:r w:rsidR="002D1CBE">
              <w:t>.</w:t>
            </w:r>
          </w:p>
          <w:p w14:paraId="65271E4E" w14:textId="19A63E4D" w:rsidR="00AE75CE" w:rsidRPr="00C73C69" w:rsidRDefault="00AE75CE" w:rsidP="00AE75CE">
            <w:pPr>
              <w:pStyle w:val="TableBullet1"/>
            </w:pPr>
            <w:r>
              <w:t>You</w:t>
            </w:r>
            <w:r w:rsidRPr="00C73C69">
              <w:t xml:space="preserve"> can always change permissions later – they are not locked in.</w:t>
            </w:r>
          </w:p>
          <w:p w14:paraId="7AE4561A" w14:textId="12808AA4" w:rsidR="00C73C69" w:rsidRPr="00C73C69" w:rsidRDefault="00AE75CE" w:rsidP="00AE75CE">
            <w:pPr>
              <w:pStyle w:val="TableTextBold"/>
              <w:rPr>
                <w:b w:val="0"/>
                <w:bCs/>
              </w:rPr>
            </w:pPr>
            <w:r>
              <w:t xml:space="preserve">Demonstrate </w:t>
            </w:r>
            <w:r w:rsidRPr="00AE75CE">
              <w:rPr>
                <w:b w:val="0"/>
                <w:bCs/>
              </w:rPr>
              <w:t>how to</w:t>
            </w:r>
            <w:r w:rsidR="00C73C69" w:rsidRPr="00C73C69">
              <w:rPr>
                <w:b w:val="0"/>
                <w:bCs/>
                <w:szCs w:val="24"/>
              </w:rPr>
              <w:t xml:space="preserve"> review </w:t>
            </w:r>
            <w:r w:rsidR="002D1CBE" w:rsidRPr="00AE75CE">
              <w:rPr>
                <w:b w:val="0"/>
                <w:bCs/>
              </w:rPr>
              <w:t xml:space="preserve">and change </w:t>
            </w:r>
            <w:r w:rsidR="00C73C69" w:rsidRPr="00C73C69">
              <w:rPr>
                <w:b w:val="0"/>
                <w:bCs/>
                <w:szCs w:val="24"/>
              </w:rPr>
              <w:t>permissions later:</w:t>
            </w:r>
          </w:p>
          <w:p w14:paraId="24C81497" w14:textId="77777777" w:rsidR="00C73C69" w:rsidRPr="00C73C69" w:rsidRDefault="00C73C69" w:rsidP="00AE75CE">
            <w:pPr>
              <w:pStyle w:val="TableBullet1"/>
            </w:pPr>
            <w:r w:rsidRPr="00C73C69">
              <w:rPr>
                <w:b/>
                <w:bCs/>
              </w:rPr>
              <w:t>Apple:</w:t>
            </w:r>
            <w:r w:rsidRPr="00C73C69">
              <w:t xml:space="preserve"> Go to Settings &gt; scroll to the app name &gt; adjust permissions (e.g. Location, Camera, Notifications)</w:t>
            </w:r>
          </w:p>
          <w:p w14:paraId="2ACAA2F9" w14:textId="77777777" w:rsidR="00C73C69" w:rsidRPr="00C73C69" w:rsidRDefault="00C73C69" w:rsidP="00AE75CE">
            <w:pPr>
              <w:pStyle w:val="TableBullet1"/>
            </w:pPr>
            <w:r w:rsidRPr="00C73C69">
              <w:rPr>
                <w:b/>
                <w:bCs/>
              </w:rPr>
              <w:t>Android:</w:t>
            </w:r>
            <w:r w:rsidRPr="00C73C69">
              <w:t xml:space="preserve"> Go to Settings &gt; Apps &gt; choose the app &gt; tap Permissions &gt; allow or deny specific items</w:t>
            </w:r>
          </w:p>
          <w:p w14:paraId="06843074" w14:textId="77777777" w:rsidR="00C73C69" w:rsidRDefault="00AE75CE" w:rsidP="00AE75CE">
            <w:pPr>
              <w:pStyle w:val="TableTextBold"/>
            </w:pPr>
            <w:r>
              <w:t>Try it:</w:t>
            </w:r>
          </w:p>
          <w:p w14:paraId="0E2D60FE" w14:textId="172DE71B" w:rsidR="00AE75CE" w:rsidRDefault="001842B9" w:rsidP="00AE75CE">
            <w:pPr>
              <w:pStyle w:val="TableBullet1"/>
            </w:pPr>
            <w:r>
              <w:t>Guide l</w:t>
            </w:r>
            <w:r w:rsidR="00AE75CE">
              <w:t xml:space="preserve">earners </w:t>
            </w:r>
            <w:r>
              <w:t>to review app permissions.</w:t>
            </w:r>
          </w:p>
        </w:tc>
      </w:tr>
      <w:tr w:rsidR="003D31B6" w14:paraId="512DBC67" w14:textId="77777777" w:rsidTr="004247E2">
        <w:tc>
          <w:tcPr>
            <w:tcW w:w="1980" w:type="dxa"/>
          </w:tcPr>
          <w:p w14:paraId="22CB0281" w14:textId="50D918E3" w:rsidR="003D31B6" w:rsidRDefault="003D31B6" w:rsidP="000A2A03">
            <w:pPr>
              <w:pStyle w:val="Topic"/>
            </w:pPr>
            <w:r>
              <w:t>Orga</w:t>
            </w:r>
            <w:r w:rsidR="00BA599E">
              <w:t>n</w:t>
            </w:r>
            <w:r>
              <w:t>ise or delete apps</w:t>
            </w:r>
          </w:p>
          <w:p w14:paraId="1DC17D07" w14:textId="77777777" w:rsidR="003D31B6" w:rsidRDefault="003D31B6" w:rsidP="003D31B6">
            <w:pPr>
              <w:pStyle w:val="TableText"/>
            </w:pPr>
            <w:r>
              <w:t>5 min</w:t>
            </w:r>
          </w:p>
          <w:p w14:paraId="5EACE6C3" w14:textId="1A49477C" w:rsidR="00393331" w:rsidRDefault="00393331" w:rsidP="003D31B6">
            <w:pPr>
              <w:pStyle w:val="TableText"/>
            </w:pPr>
          </w:p>
        </w:tc>
        <w:tc>
          <w:tcPr>
            <w:tcW w:w="8085" w:type="dxa"/>
          </w:tcPr>
          <w:p w14:paraId="65C849B9" w14:textId="77777777" w:rsidR="008A07BC" w:rsidRDefault="008A07BC" w:rsidP="00246CBF">
            <w:pPr>
              <w:pStyle w:val="TableTextBold"/>
            </w:pPr>
            <w:r>
              <w:t>Say</w:t>
            </w:r>
            <w:r w:rsidR="005C7DC3">
              <w:t xml:space="preserve">: </w:t>
            </w:r>
          </w:p>
          <w:p w14:paraId="2996DF36" w14:textId="74651AF6" w:rsidR="005C7DC3" w:rsidRPr="008A07BC" w:rsidRDefault="008A07BC" w:rsidP="008A07BC">
            <w:pPr>
              <w:pStyle w:val="TableBullet1"/>
            </w:pPr>
            <w:r w:rsidRPr="008A07BC">
              <w:t>Moving, organising and deleting apps is easy</w:t>
            </w:r>
            <w:r w:rsidRPr="008A07BC">
              <w:rPr>
                <w:szCs w:val="20"/>
              </w:rPr>
              <w:t>.</w:t>
            </w:r>
          </w:p>
          <w:p w14:paraId="22A9DE85" w14:textId="777DA103" w:rsidR="003D31B6" w:rsidRPr="00141319" w:rsidRDefault="00141319" w:rsidP="00246CBF">
            <w:pPr>
              <w:pStyle w:val="TableTextBold"/>
              <w:rPr>
                <w:b w:val="0"/>
                <w:bCs/>
              </w:rPr>
            </w:pPr>
            <w:r>
              <w:t xml:space="preserve">Demonstrate </w:t>
            </w:r>
            <w:r w:rsidRPr="00141319">
              <w:rPr>
                <w:b w:val="0"/>
                <w:bCs/>
              </w:rPr>
              <w:t>how to organise and delete apps:</w:t>
            </w:r>
          </w:p>
          <w:p w14:paraId="5EE5E86C" w14:textId="77777777" w:rsidR="00141319" w:rsidRPr="00141319" w:rsidRDefault="00141319" w:rsidP="00141319">
            <w:pPr>
              <w:pStyle w:val="TableBullet1"/>
            </w:pPr>
            <w:r w:rsidRPr="00141319">
              <w:rPr>
                <w:b/>
                <w:bCs/>
              </w:rPr>
              <w:t>Apple:</w:t>
            </w:r>
            <w:r w:rsidRPr="00141319">
              <w:t xml:space="preserve"> Tap and hold an app icon &gt; Choose “Remove App” or drag to rearrange</w:t>
            </w:r>
          </w:p>
          <w:p w14:paraId="3512545F" w14:textId="77777777" w:rsidR="00141319" w:rsidRPr="00141319" w:rsidRDefault="00141319" w:rsidP="00141319">
            <w:pPr>
              <w:pStyle w:val="TableBullet1"/>
            </w:pPr>
            <w:r w:rsidRPr="00141319">
              <w:rPr>
                <w:b/>
                <w:bCs/>
              </w:rPr>
              <w:t>Android:</w:t>
            </w:r>
            <w:r w:rsidRPr="00141319">
              <w:t xml:space="preserve"> Tap and hold &gt; Drag to “Uninstall” or choose “Remove”</w:t>
            </w:r>
          </w:p>
          <w:p w14:paraId="5DE56658" w14:textId="77777777" w:rsidR="00141319" w:rsidRDefault="00141319" w:rsidP="00141319">
            <w:pPr>
              <w:pStyle w:val="TableTextBold"/>
            </w:pPr>
            <w:r>
              <w:t>Try it:</w:t>
            </w:r>
          </w:p>
          <w:p w14:paraId="00930FAD" w14:textId="232B33F7" w:rsidR="00141319" w:rsidRDefault="001842B9" w:rsidP="00141319">
            <w:pPr>
              <w:pStyle w:val="TableBullet1"/>
            </w:pPr>
            <w:r>
              <w:t>Guide l</w:t>
            </w:r>
            <w:r w:rsidR="00141319">
              <w:t>ear</w:t>
            </w:r>
            <w:r w:rsidR="0099613A">
              <w:t>n</w:t>
            </w:r>
            <w:r w:rsidR="00141319">
              <w:t xml:space="preserve">ers </w:t>
            </w:r>
            <w:r>
              <w:t xml:space="preserve">to </w:t>
            </w:r>
            <w:r w:rsidR="00141319">
              <w:t xml:space="preserve">practice </w:t>
            </w:r>
            <w:r w:rsidR="0099613A">
              <w:t>organising and seeing how to delete apps.</w:t>
            </w:r>
          </w:p>
          <w:p w14:paraId="4B6E08F5" w14:textId="77777777" w:rsidR="00075212" w:rsidRDefault="00075212" w:rsidP="00075212">
            <w:pPr>
              <w:pStyle w:val="TableTextBold"/>
            </w:pPr>
            <w:r>
              <w:t>Transition:</w:t>
            </w:r>
          </w:p>
          <w:p w14:paraId="2A1DB822" w14:textId="5C3FBBBC" w:rsidR="00141319" w:rsidRDefault="00075212" w:rsidP="00075212">
            <w:pPr>
              <w:pStyle w:val="TableBullet1"/>
            </w:pPr>
            <w:r w:rsidRPr="00075212">
              <w:t>Now that we’ve learned how to find and explore apps, let’s look at some examples</w:t>
            </w:r>
            <w:r>
              <w:t>.</w:t>
            </w:r>
          </w:p>
        </w:tc>
      </w:tr>
    </w:tbl>
    <w:p w14:paraId="0B28E3B1" w14:textId="75F9A15D" w:rsidR="00B83737" w:rsidRPr="00880330" w:rsidRDefault="00B83737" w:rsidP="00880330">
      <w:r w:rsidRPr="003A77C2">
        <w:rPr>
          <w:sz w:val="2"/>
          <w:szCs w:val="2"/>
        </w:rPr>
        <w:br w:type="page"/>
      </w:r>
    </w:p>
    <w:p w14:paraId="0F4353FE" w14:textId="18164F58" w:rsidR="005D5F0D" w:rsidRPr="001A5AA4" w:rsidRDefault="00452B03" w:rsidP="005D5F0D">
      <w:pPr>
        <w:pStyle w:val="Heading2"/>
      </w:pPr>
      <w:bookmarkStart w:id="9" w:name="_Toc215233238"/>
      <w:r>
        <w:lastRenderedPageBreak/>
        <w:t>Option 1</w:t>
      </w:r>
      <w:r w:rsidR="001A6599" w:rsidRPr="001A6599">
        <w:rPr>
          <w:bCs/>
        </w:rPr>
        <w:t xml:space="preserve">: Opal </w:t>
      </w:r>
      <w:r w:rsidR="005F6647" w:rsidRPr="005F6647">
        <w:rPr>
          <w:color w:val="00003C" w:themeColor="text1"/>
        </w:rPr>
        <w:t>(</w:t>
      </w:r>
      <w:r>
        <w:rPr>
          <w:color w:val="00003C" w:themeColor="text1"/>
        </w:rPr>
        <w:t>1</w:t>
      </w:r>
      <w:r w:rsidR="00724581">
        <w:rPr>
          <w:color w:val="00003C" w:themeColor="text1"/>
        </w:rPr>
        <w:t>5</w:t>
      </w:r>
      <w:r w:rsidR="005F6647" w:rsidRPr="005F6647">
        <w:rPr>
          <w:color w:val="00003C" w:themeColor="text1"/>
        </w:rPr>
        <w:t xml:space="preserve"> min)</w:t>
      </w:r>
      <w:bookmarkEnd w:id="9"/>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A358A7" w:rsidRPr="001E422F" w14:paraId="2B7B9E7E" w14:textId="77777777" w:rsidTr="004247E2">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6F22F771" w14:textId="77777777" w:rsidR="00A358A7" w:rsidRPr="001E422F" w:rsidRDefault="00A358A7" w:rsidP="004368DE">
            <w:r>
              <w:t>Overview</w:t>
            </w:r>
          </w:p>
        </w:tc>
      </w:tr>
      <w:tr w:rsidR="005D5F0D" w14:paraId="60116854" w14:textId="77777777" w:rsidTr="004247E2">
        <w:tc>
          <w:tcPr>
            <w:tcW w:w="10065" w:type="dxa"/>
            <w:gridSpan w:val="2"/>
          </w:tcPr>
          <w:p w14:paraId="730FB296" w14:textId="77777777" w:rsidR="005D5F0D" w:rsidRDefault="005D5F0D" w:rsidP="00A358A7">
            <w:pPr>
              <w:pStyle w:val="TableTextBold"/>
            </w:pPr>
            <w:r w:rsidRPr="00C11B07">
              <w:t>Purpose:</w:t>
            </w:r>
            <w:r>
              <w:t xml:space="preserve"> </w:t>
            </w:r>
          </w:p>
          <w:p w14:paraId="08063BFD" w14:textId="7DAA5C49" w:rsidR="00293E55" w:rsidRPr="00293E55" w:rsidRDefault="00293E55" w:rsidP="00293E55">
            <w:pPr>
              <w:pStyle w:val="NormalBullet1"/>
            </w:pPr>
            <w:r w:rsidRPr="00293E55">
              <w:t xml:space="preserve">Introduce </w:t>
            </w:r>
            <w:r w:rsidR="00027D4E">
              <w:t>the Opal Travel A</w:t>
            </w:r>
            <w:r w:rsidRPr="00293E55">
              <w:t>pp that support</w:t>
            </w:r>
            <w:r w:rsidR="0008314C">
              <w:t>s</w:t>
            </w:r>
            <w:r w:rsidRPr="00293E55">
              <w:t xml:space="preserve"> independent travel</w:t>
            </w:r>
            <w:r>
              <w:t>.</w:t>
            </w:r>
          </w:p>
          <w:p w14:paraId="723819F2" w14:textId="21047802" w:rsidR="00293E55" w:rsidRPr="00293E55" w:rsidRDefault="00293E55" w:rsidP="00293E55">
            <w:pPr>
              <w:pStyle w:val="NormalBullet1"/>
            </w:pPr>
            <w:r w:rsidRPr="00293E55">
              <w:t>Explore key features for planning trips and checking transport details</w:t>
            </w:r>
            <w:r>
              <w:t>.</w:t>
            </w:r>
          </w:p>
          <w:p w14:paraId="3EDDDA6D" w14:textId="6B03C917" w:rsidR="00D2243C" w:rsidRDefault="00293E55" w:rsidP="00293E55">
            <w:pPr>
              <w:pStyle w:val="NormalBullet1"/>
            </w:pPr>
            <w:r w:rsidRPr="00293E55">
              <w:t xml:space="preserve">Practise opening, searching and navigating </w:t>
            </w:r>
            <w:r w:rsidR="00027D4E">
              <w:t>using</w:t>
            </w:r>
            <w:r w:rsidRPr="00293E55">
              <w:t xml:space="preserve"> </w:t>
            </w:r>
            <w:r w:rsidR="00027D4E">
              <w:t>the Opal Travel A</w:t>
            </w:r>
            <w:r w:rsidR="00027D4E" w:rsidRPr="00293E55">
              <w:t>pp</w:t>
            </w:r>
            <w:r w:rsidR="00D2243C">
              <w:t>.</w:t>
            </w:r>
          </w:p>
        </w:tc>
      </w:tr>
      <w:tr w:rsidR="005D5F0D" w:rsidRPr="009B3A09" w14:paraId="09607572" w14:textId="77777777" w:rsidTr="004247E2">
        <w:tc>
          <w:tcPr>
            <w:tcW w:w="1980" w:type="dxa"/>
            <w:shd w:val="clear" w:color="auto" w:fill="BFE7FB" w:themeFill="accent5"/>
          </w:tcPr>
          <w:p w14:paraId="16DC4B77" w14:textId="77777777" w:rsidR="005D5F0D" w:rsidRPr="009B3A09" w:rsidRDefault="005D5F0D" w:rsidP="004368DE">
            <w:pPr>
              <w:rPr>
                <w:b/>
                <w:bCs/>
              </w:rPr>
            </w:pPr>
            <w:r w:rsidRPr="009B3A09">
              <w:rPr>
                <w:rFonts w:hint="cs"/>
                <w:b/>
                <w:bCs/>
              </w:rPr>
              <w:t>Timing breakdown</w:t>
            </w:r>
          </w:p>
        </w:tc>
        <w:tc>
          <w:tcPr>
            <w:tcW w:w="8085" w:type="dxa"/>
            <w:shd w:val="clear" w:color="auto" w:fill="BFE7FB" w:themeFill="accent5"/>
          </w:tcPr>
          <w:p w14:paraId="1C47CBC1" w14:textId="77777777" w:rsidR="005D5F0D" w:rsidRPr="009B3A09" w:rsidRDefault="005D5F0D" w:rsidP="004368DE">
            <w:pPr>
              <w:rPr>
                <w:b/>
                <w:bCs/>
              </w:rPr>
            </w:pPr>
            <w:r w:rsidRPr="009B3A09">
              <w:rPr>
                <w:rFonts w:hint="cs"/>
                <w:b/>
                <w:bCs/>
              </w:rPr>
              <w:t>Content</w:t>
            </w:r>
          </w:p>
        </w:tc>
      </w:tr>
      <w:tr w:rsidR="005D5F0D" w14:paraId="53F4A947" w14:textId="77777777" w:rsidTr="00EE51CA">
        <w:tc>
          <w:tcPr>
            <w:tcW w:w="1980" w:type="dxa"/>
            <w:tcBorders>
              <w:bottom w:val="single" w:sz="4" w:space="0" w:color="auto"/>
            </w:tcBorders>
          </w:tcPr>
          <w:p w14:paraId="1ADF27B0" w14:textId="39B3DE79" w:rsidR="00530C72" w:rsidRDefault="005B55B2" w:rsidP="00E86FD1">
            <w:pPr>
              <w:pStyle w:val="TableText"/>
              <w:rPr>
                <w:b/>
                <w:noProof/>
                <w:color w:val="00438C" w:themeColor="accent3"/>
              </w:rPr>
            </w:pPr>
            <w:r>
              <w:rPr>
                <w:b/>
                <w:noProof/>
                <w:color w:val="00438C" w:themeColor="accent3"/>
              </w:rPr>
              <w:t>Opal Travel App</w:t>
            </w:r>
          </w:p>
          <w:p w14:paraId="07E7E124" w14:textId="6C893DF0" w:rsidR="005D5F0D" w:rsidRDefault="00530C72" w:rsidP="00E86FD1">
            <w:pPr>
              <w:pStyle w:val="TableText"/>
              <w:rPr>
                <w:noProof/>
              </w:rPr>
            </w:pPr>
            <w:r>
              <w:rPr>
                <w:noProof/>
              </w:rPr>
              <w:t>1</w:t>
            </w:r>
            <w:r w:rsidR="00BE6F5C">
              <w:rPr>
                <w:noProof/>
              </w:rPr>
              <w:t>5</w:t>
            </w:r>
            <w:r w:rsidR="005F6647">
              <w:rPr>
                <w:noProof/>
              </w:rPr>
              <w:t xml:space="preserve"> </w:t>
            </w:r>
            <w:r w:rsidR="005D5F0D" w:rsidRPr="0015125B">
              <w:rPr>
                <w:noProof/>
              </w:rPr>
              <w:t>min</w:t>
            </w:r>
          </w:p>
          <w:p w14:paraId="672B0BC4" w14:textId="0CFCACF2" w:rsidR="00033472" w:rsidRDefault="00393331" w:rsidP="00E86FD1">
            <w:pPr>
              <w:pStyle w:val="TableText"/>
              <w:rPr>
                <w:noProof/>
              </w:rPr>
            </w:pPr>
            <w:r>
              <w:rPr>
                <w:noProof/>
              </w:rPr>
              <w:drawing>
                <wp:inline distT="0" distB="0" distL="0" distR="0" wp14:anchorId="54836E98" wp14:editId="69EBEE96">
                  <wp:extent cx="1120140" cy="628650"/>
                  <wp:effectExtent l="0" t="0" r="0" b="6350"/>
                  <wp:docPr id="66307183" name="Picture 10" descr="Sli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07183" name="Picture 10" descr="Slide 8"/>
                          <pic:cNvPicPr/>
                        </pic:nvPicPr>
                        <pic:blipFill>
                          <a:blip r:embed="rId41"/>
                          <a:stretch>
                            <a:fillRect/>
                          </a:stretch>
                        </pic:blipFill>
                        <pic:spPr>
                          <a:xfrm>
                            <a:off x="0" y="0"/>
                            <a:ext cx="1120140" cy="628650"/>
                          </a:xfrm>
                          <a:prstGeom prst="rect">
                            <a:avLst/>
                          </a:prstGeom>
                        </pic:spPr>
                      </pic:pic>
                    </a:graphicData>
                  </a:graphic>
                </wp:inline>
              </w:drawing>
            </w:r>
          </w:p>
          <w:p w14:paraId="7C62EE18" w14:textId="77777777" w:rsidR="00A1148F" w:rsidRDefault="00A1148F" w:rsidP="00E86FD1">
            <w:pPr>
              <w:pStyle w:val="TableText"/>
              <w:rPr>
                <w:noProof/>
              </w:rPr>
            </w:pPr>
          </w:p>
          <w:p w14:paraId="3FD0759A" w14:textId="2F593C8C" w:rsidR="00033472" w:rsidRDefault="00033472" w:rsidP="00E86FD1">
            <w:pPr>
              <w:pStyle w:val="TableText"/>
              <w:rPr>
                <w:noProof/>
              </w:rPr>
            </w:pPr>
          </w:p>
          <w:p w14:paraId="3CC69DEB" w14:textId="6875C4AF" w:rsidR="00E86FD1" w:rsidRDefault="00E86FD1" w:rsidP="00E86FD1">
            <w:pPr>
              <w:pStyle w:val="TableText"/>
              <w:rPr>
                <w:noProof/>
              </w:rPr>
            </w:pPr>
          </w:p>
          <w:p w14:paraId="64D91B82" w14:textId="7BF144E8" w:rsidR="00C4244D" w:rsidRDefault="00C4244D" w:rsidP="00E86FD1">
            <w:pPr>
              <w:pStyle w:val="TableText"/>
              <w:rPr>
                <w:noProof/>
              </w:rPr>
            </w:pPr>
          </w:p>
          <w:p w14:paraId="603E816C" w14:textId="33D53014" w:rsidR="00C4244D" w:rsidRDefault="00C4244D" w:rsidP="00E86FD1">
            <w:pPr>
              <w:pStyle w:val="TableText"/>
              <w:rPr>
                <w:noProof/>
              </w:rPr>
            </w:pPr>
          </w:p>
          <w:p w14:paraId="3FE17516" w14:textId="506F694B" w:rsidR="00C4244D" w:rsidRPr="00E86FD1" w:rsidRDefault="00C4244D" w:rsidP="00E86FD1">
            <w:pPr>
              <w:pStyle w:val="TableText"/>
              <w:rPr>
                <w:noProof/>
              </w:rPr>
            </w:pPr>
          </w:p>
        </w:tc>
        <w:tc>
          <w:tcPr>
            <w:tcW w:w="8085" w:type="dxa"/>
            <w:tcBorders>
              <w:bottom w:val="single" w:sz="4" w:space="0" w:color="auto"/>
            </w:tcBorders>
          </w:tcPr>
          <w:p w14:paraId="51C4E65A" w14:textId="77777777" w:rsidR="00606108" w:rsidRDefault="00606108" w:rsidP="004368DE">
            <w:pPr>
              <w:pStyle w:val="TableTextBold"/>
            </w:pPr>
            <w:r>
              <w:t>Say:</w:t>
            </w:r>
          </w:p>
          <w:p w14:paraId="427927DA" w14:textId="19C3902C" w:rsidR="00F81223" w:rsidRDefault="009F4251" w:rsidP="009F4251">
            <w:pPr>
              <w:pStyle w:val="TableBullet1"/>
            </w:pPr>
            <w:r w:rsidRPr="009F4251">
              <w:t>Let’s now explore two apps that are really useful if you take public transport. One is for checking your Opal card and planning trips, and the other helps you look up timetables for services in your area</w:t>
            </w:r>
            <w:r w:rsidR="00F81223">
              <w:t>.</w:t>
            </w:r>
          </w:p>
          <w:p w14:paraId="256F211A" w14:textId="5E5FAFB0" w:rsidR="00FE5818" w:rsidRDefault="00FE5818" w:rsidP="00F81223">
            <w:pPr>
              <w:pStyle w:val="TableTextBold"/>
            </w:pPr>
            <w:r>
              <w:t xml:space="preserve">Explain </w:t>
            </w:r>
            <w:r w:rsidRPr="005B55B2">
              <w:rPr>
                <w:b w:val="0"/>
                <w:bCs/>
              </w:rPr>
              <w:t>the Opal Travel App:</w:t>
            </w:r>
          </w:p>
          <w:p w14:paraId="547E482F" w14:textId="77777777" w:rsidR="00FE5818" w:rsidRPr="00FE5818" w:rsidRDefault="00FE5818" w:rsidP="00FE5818">
            <w:pPr>
              <w:pStyle w:val="TableBullet1"/>
            </w:pPr>
            <w:r w:rsidRPr="00FE5818">
              <w:t>The Opal Travel App is used by NSW public transport users with an Opal card.</w:t>
            </w:r>
          </w:p>
          <w:p w14:paraId="0BA409D8" w14:textId="77777777" w:rsidR="00FE5818" w:rsidRPr="00FE5818" w:rsidRDefault="00FE5818" w:rsidP="00FE5818">
            <w:pPr>
              <w:pStyle w:val="TableBullet1"/>
            </w:pPr>
            <w:r w:rsidRPr="00FE5818">
              <w:t>It helps you:</w:t>
            </w:r>
          </w:p>
          <w:p w14:paraId="2F1A63FC" w14:textId="77777777" w:rsidR="00FE5818" w:rsidRPr="00FE5818" w:rsidRDefault="00FE5818" w:rsidP="00FE5818">
            <w:pPr>
              <w:pStyle w:val="TableBullet2"/>
            </w:pPr>
            <w:r w:rsidRPr="00FE5818">
              <w:t>Check your card balance</w:t>
            </w:r>
          </w:p>
          <w:p w14:paraId="227A7D16" w14:textId="77777777" w:rsidR="00FE5818" w:rsidRPr="00FE5818" w:rsidRDefault="00FE5818" w:rsidP="00FE5818">
            <w:pPr>
              <w:pStyle w:val="TableBullet2"/>
            </w:pPr>
            <w:r w:rsidRPr="00FE5818">
              <w:t>View your trip history</w:t>
            </w:r>
          </w:p>
          <w:p w14:paraId="501D73DB" w14:textId="77777777" w:rsidR="00FE5818" w:rsidRPr="00FE5818" w:rsidRDefault="00FE5818" w:rsidP="00FE5818">
            <w:pPr>
              <w:pStyle w:val="TableBullet2"/>
            </w:pPr>
            <w:r w:rsidRPr="00FE5818">
              <w:t>Plan a journey and view estimated fares</w:t>
            </w:r>
          </w:p>
          <w:p w14:paraId="1928407C" w14:textId="6444A82F" w:rsidR="00FE5818" w:rsidRDefault="00FE5818" w:rsidP="005B55B2">
            <w:pPr>
              <w:pStyle w:val="TableBullet2"/>
            </w:pPr>
            <w:r w:rsidRPr="00FE5818">
              <w:t>Top up your card with a debit/credit card</w:t>
            </w:r>
          </w:p>
          <w:p w14:paraId="3CFABBCC" w14:textId="0329C3DA" w:rsidR="00F81223" w:rsidRDefault="00F81223" w:rsidP="00F81223">
            <w:pPr>
              <w:pStyle w:val="TableTextBold"/>
            </w:pPr>
            <w:r>
              <w:t xml:space="preserve">Demonstrate </w:t>
            </w:r>
            <w:r w:rsidRPr="00283A02">
              <w:rPr>
                <w:b w:val="0"/>
                <w:bCs/>
              </w:rPr>
              <w:t>how to</w:t>
            </w:r>
            <w:r w:rsidR="007B6F08">
              <w:rPr>
                <w:b w:val="0"/>
                <w:bCs/>
              </w:rPr>
              <w:t xml:space="preserve"> download and use the </w:t>
            </w:r>
            <w:r w:rsidR="000A0F67">
              <w:rPr>
                <w:b w:val="0"/>
                <w:bCs/>
              </w:rPr>
              <w:t>Opal Travel App</w:t>
            </w:r>
            <w:r w:rsidRPr="00283A02">
              <w:rPr>
                <w:b w:val="0"/>
                <w:bCs/>
              </w:rPr>
              <w:t>:</w:t>
            </w:r>
          </w:p>
          <w:p w14:paraId="232E0C12" w14:textId="77777777" w:rsidR="007B6F08" w:rsidRPr="007B6F08" w:rsidRDefault="007B6F08" w:rsidP="007B6F08">
            <w:pPr>
              <w:pStyle w:val="TableBullet1"/>
            </w:pPr>
            <w:r w:rsidRPr="007B6F08">
              <w:t>Open the App Store (Apple) or Play Store (Android)</w:t>
            </w:r>
          </w:p>
          <w:p w14:paraId="3891D74C" w14:textId="77777777" w:rsidR="007B6F08" w:rsidRPr="007B6F08" w:rsidRDefault="007B6F08" w:rsidP="007B6F08">
            <w:pPr>
              <w:pStyle w:val="TableBullet1"/>
            </w:pPr>
            <w:r w:rsidRPr="007B6F08">
              <w:t>Search for “Opal Travel” and download</w:t>
            </w:r>
          </w:p>
          <w:p w14:paraId="4DFD4065" w14:textId="77777777" w:rsidR="007B6F08" w:rsidRPr="007B6F08" w:rsidRDefault="007B6F08" w:rsidP="007B6F08">
            <w:pPr>
              <w:pStyle w:val="TableBullet1"/>
            </w:pPr>
            <w:r w:rsidRPr="007B6F08">
              <w:t>Once installed, open the app and:</w:t>
            </w:r>
          </w:p>
          <w:p w14:paraId="079C4EF7" w14:textId="77777777" w:rsidR="007B6F08" w:rsidRPr="007B6F08" w:rsidRDefault="007B6F08" w:rsidP="007B6F08">
            <w:pPr>
              <w:pStyle w:val="TableBullet2"/>
            </w:pPr>
            <w:r w:rsidRPr="007B6F08">
              <w:t>Show how to log in or create an account if needed</w:t>
            </w:r>
          </w:p>
          <w:p w14:paraId="128E1F44" w14:textId="77777777" w:rsidR="007B6F08" w:rsidRPr="007B6F08" w:rsidRDefault="007B6F08" w:rsidP="007B6F08">
            <w:pPr>
              <w:pStyle w:val="TableBullet2"/>
            </w:pPr>
            <w:r w:rsidRPr="007B6F08">
              <w:t>Explain that users need their Opal card number to link their account</w:t>
            </w:r>
          </w:p>
          <w:p w14:paraId="7A0366A2" w14:textId="1A611743" w:rsidR="00F81223" w:rsidRDefault="007B6F08" w:rsidP="007B6F08">
            <w:pPr>
              <w:pStyle w:val="TableBullet2"/>
            </w:pPr>
            <w:r w:rsidRPr="007B6F08">
              <w:t>Navigate to Balance, Trip History and Trip Planner sections</w:t>
            </w:r>
          </w:p>
          <w:p w14:paraId="6F8559C6" w14:textId="77777777" w:rsidR="00F81223" w:rsidRDefault="00F81223" w:rsidP="00F81223">
            <w:pPr>
              <w:pStyle w:val="TableTextBold"/>
            </w:pPr>
            <w:r>
              <w:t>Try it:</w:t>
            </w:r>
          </w:p>
          <w:p w14:paraId="2F553D6D" w14:textId="6C6EF173" w:rsidR="005D2478" w:rsidRDefault="00F81223" w:rsidP="00277784">
            <w:pPr>
              <w:pStyle w:val="TableBullet1"/>
            </w:pPr>
            <w:r w:rsidRPr="00E755CA">
              <w:t>Guide</w:t>
            </w:r>
            <w:r>
              <w:t xml:space="preserve"> learners to </w:t>
            </w:r>
            <w:r w:rsidR="005B55B2">
              <w:t>complete tasks</w:t>
            </w:r>
            <w:r>
              <w:t>.</w:t>
            </w:r>
          </w:p>
          <w:p w14:paraId="0ABDB45A" w14:textId="77777777" w:rsidR="00822705" w:rsidRDefault="00822705" w:rsidP="00822705">
            <w:r w:rsidRPr="00113F41">
              <w:rPr>
                <w:b/>
                <w:bCs/>
              </w:rPr>
              <w:t>Learn more:</w:t>
            </w:r>
            <w:r>
              <w:t xml:space="preserve"> </w:t>
            </w:r>
          </w:p>
          <w:p w14:paraId="3E883749" w14:textId="17FB2051" w:rsidR="00822705" w:rsidRPr="00822705" w:rsidRDefault="00822705" w:rsidP="00822705">
            <w:pPr>
              <w:pStyle w:val="TableBullet1"/>
              <w:rPr>
                <w:lang w:val="en-GB"/>
              </w:rPr>
            </w:pPr>
            <w:r>
              <w:t xml:space="preserve">Opal app guide: </w:t>
            </w:r>
            <w:hyperlink r:id="rId42" w:history="1">
              <w:r w:rsidRPr="002E78E0">
                <w:rPr>
                  <w:rStyle w:val="Hyperlink"/>
                </w:rPr>
                <w:t>https://transportnsw.info/plan/instructions-planning-guides/opal-travel-app-help-centre</w:t>
              </w:r>
            </w:hyperlink>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5D2478" w14:paraId="762D502D" w14:textId="77777777" w:rsidTr="00D965B9">
              <w:tc>
                <w:tcPr>
                  <w:tcW w:w="7859" w:type="dxa"/>
                  <w:shd w:val="clear" w:color="auto" w:fill="F9F4EA"/>
                </w:tcPr>
                <w:p w14:paraId="74224C85" w14:textId="77777777" w:rsidR="005D2478" w:rsidRDefault="005D2478" w:rsidP="005D2478">
                  <w:pPr>
                    <w:pStyle w:val="TableTextBold"/>
                  </w:pPr>
                  <w:r>
                    <w:t>Extension activities:</w:t>
                  </w:r>
                </w:p>
                <w:p w14:paraId="3F713C91" w14:textId="3FFC2FD5" w:rsidR="005D2478" w:rsidRPr="00C209B0" w:rsidRDefault="005D2478" w:rsidP="00C209B0">
                  <w:pPr>
                    <w:pStyle w:val="TableBullet1"/>
                    <w:rPr>
                      <w:bCs/>
                    </w:rPr>
                  </w:pPr>
                  <w:r>
                    <w:rPr>
                      <w:b/>
                      <w:bCs/>
                    </w:rPr>
                    <w:t>Order a</w:t>
                  </w:r>
                  <w:r w:rsidR="00157D1A">
                    <w:rPr>
                      <w:b/>
                      <w:bCs/>
                    </w:rPr>
                    <w:t xml:space="preserve">n </w:t>
                  </w:r>
                  <w:r>
                    <w:rPr>
                      <w:b/>
                      <w:bCs/>
                    </w:rPr>
                    <w:t>Opal card online</w:t>
                  </w:r>
                  <w:r w:rsidR="00157D1A">
                    <w:rPr>
                      <w:b/>
                      <w:bCs/>
                    </w:rPr>
                    <w:t xml:space="preserve"> </w:t>
                  </w:r>
                  <w:r w:rsidR="00157D1A" w:rsidRPr="00157D1A">
                    <w:t xml:space="preserve">from </w:t>
                  </w:r>
                  <w:hyperlink r:id="rId43" w:history="1">
                    <w:r w:rsidR="00157D1A" w:rsidRPr="00157D1A">
                      <w:rPr>
                        <w:rStyle w:val="Hyperlink"/>
                      </w:rPr>
                      <w:t>https://transportnsw.info/tickets-fares/opal/get-opal-card</w:t>
                    </w:r>
                  </w:hyperlink>
                  <w:r w:rsidR="00157D1A">
                    <w:rPr>
                      <w:b/>
                      <w:bCs/>
                    </w:rPr>
                    <w:t xml:space="preserve"> </w:t>
                  </w:r>
                  <w:r w:rsidR="00157D1A" w:rsidRPr="00C209B0">
                    <w:t>(</w:t>
                  </w:r>
                  <w:r w:rsidR="00C209B0">
                    <w:t>C</w:t>
                  </w:r>
                  <w:r w:rsidR="00157D1A" w:rsidRPr="00C209B0">
                    <w:t xml:space="preserve">heck </w:t>
                  </w:r>
                  <w:r w:rsidR="00C209B0" w:rsidRPr="00C209B0">
                    <w:t>eligibility of</w:t>
                  </w:r>
                  <w:r w:rsidR="00C209B0">
                    <w:rPr>
                      <w:b/>
                      <w:bCs/>
                    </w:rPr>
                    <w:t xml:space="preserve"> </w:t>
                  </w:r>
                  <w:r w:rsidR="00C209B0" w:rsidRPr="00C209B0">
                    <w:rPr>
                      <w:bCs/>
                    </w:rPr>
                    <w:t>Gold Senior/Pensioner Opal cards</w:t>
                  </w:r>
                  <w:r w:rsidR="00C209B0">
                    <w:rPr>
                      <w:bCs/>
                    </w:rPr>
                    <w:t xml:space="preserve"> and Free travel Opal cards.)</w:t>
                  </w:r>
                </w:p>
              </w:tc>
            </w:tr>
          </w:tbl>
          <w:p w14:paraId="55A271CD" w14:textId="5A0CDA8D" w:rsidR="005D2478" w:rsidRPr="005D2478" w:rsidRDefault="005D2478" w:rsidP="005D2478"/>
        </w:tc>
      </w:tr>
    </w:tbl>
    <w:p w14:paraId="12DCA762" w14:textId="77777777" w:rsidR="007D7B71" w:rsidRDefault="007D7B71">
      <w:r>
        <w:br w:type="page"/>
      </w:r>
    </w:p>
    <w:p w14:paraId="608C86B8" w14:textId="06DF1286" w:rsidR="006C7BD3" w:rsidRDefault="00027D4E" w:rsidP="00027D4E">
      <w:pPr>
        <w:pStyle w:val="Heading2"/>
      </w:pPr>
      <w:bookmarkStart w:id="10" w:name="_Toc215233239"/>
      <w:r>
        <w:lastRenderedPageBreak/>
        <w:t>Option 2</w:t>
      </w:r>
      <w:r w:rsidRPr="001A6599">
        <w:rPr>
          <w:bCs/>
        </w:rPr>
        <w:t xml:space="preserve">: </w:t>
      </w:r>
      <w:r>
        <w:rPr>
          <w:bCs/>
        </w:rPr>
        <w:t>Transit</w:t>
      </w:r>
      <w:r w:rsidRPr="001A6599">
        <w:rPr>
          <w:bCs/>
        </w:rPr>
        <w:t xml:space="preserve"> </w:t>
      </w:r>
      <w:r w:rsidRPr="005F6647">
        <w:rPr>
          <w:color w:val="00003C" w:themeColor="text1"/>
        </w:rPr>
        <w:t>(</w:t>
      </w:r>
      <w:r>
        <w:rPr>
          <w:color w:val="00003C" w:themeColor="text1"/>
        </w:rPr>
        <w:t>10</w:t>
      </w:r>
      <w:r w:rsidRPr="005F6647">
        <w:rPr>
          <w:color w:val="00003C" w:themeColor="text1"/>
        </w:rPr>
        <w:t xml:space="preserve"> min)</w:t>
      </w:r>
      <w:bookmarkEnd w:id="10"/>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6C7BD3" w:rsidRPr="001E422F" w14:paraId="26D73348" w14:textId="77777777" w:rsidTr="00537836">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0363CDB4" w14:textId="77777777" w:rsidR="006C7BD3" w:rsidRPr="001E422F" w:rsidRDefault="006C7BD3" w:rsidP="00537836">
            <w:r>
              <w:t>Overview</w:t>
            </w:r>
          </w:p>
        </w:tc>
      </w:tr>
      <w:tr w:rsidR="006C7BD3" w14:paraId="0CBDD3C9" w14:textId="77777777" w:rsidTr="00537836">
        <w:tc>
          <w:tcPr>
            <w:tcW w:w="10065" w:type="dxa"/>
            <w:gridSpan w:val="2"/>
          </w:tcPr>
          <w:p w14:paraId="28D7102C" w14:textId="77777777" w:rsidR="006C7BD3" w:rsidRDefault="006C7BD3" w:rsidP="00537836">
            <w:pPr>
              <w:pStyle w:val="TableTextBold"/>
            </w:pPr>
            <w:r w:rsidRPr="00C11B07">
              <w:t>Purpose:</w:t>
            </w:r>
            <w:r>
              <w:t xml:space="preserve"> </w:t>
            </w:r>
          </w:p>
          <w:p w14:paraId="0FEC4F59" w14:textId="4DDDF3AF" w:rsidR="00027D4E" w:rsidRPr="00293E55" w:rsidRDefault="00027D4E" w:rsidP="00027D4E">
            <w:pPr>
              <w:pStyle w:val="NormalBullet1"/>
            </w:pPr>
            <w:r w:rsidRPr="00293E55">
              <w:t xml:space="preserve">Introduce </w:t>
            </w:r>
            <w:r>
              <w:t>the Transit A</w:t>
            </w:r>
            <w:r w:rsidRPr="00293E55">
              <w:t>pp that support independent travel</w:t>
            </w:r>
            <w:r>
              <w:t>.</w:t>
            </w:r>
          </w:p>
          <w:p w14:paraId="77ACD53B" w14:textId="77777777" w:rsidR="00027D4E" w:rsidRPr="00293E55" w:rsidRDefault="00027D4E" w:rsidP="00027D4E">
            <w:pPr>
              <w:pStyle w:val="NormalBullet1"/>
            </w:pPr>
            <w:r w:rsidRPr="00293E55">
              <w:t>Explore key features for planning trips and checking transport details</w:t>
            </w:r>
            <w:r>
              <w:t>.</w:t>
            </w:r>
          </w:p>
          <w:p w14:paraId="036D21FF" w14:textId="3568A8D1" w:rsidR="006C7BD3" w:rsidRDefault="00027D4E" w:rsidP="00027D4E">
            <w:pPr>
              <w:pStyle w:val="NormalBullet1"/>
            </w:pPr>
            <w:r w:rsidRPr="00293E55">
              <w:t xml:space="preserve">Practise opening, searching and navigating </w:t>
            </w:r>
            <w:r>
              <w:t>using</w:t>
            </w:r>
            <w:r w:rsidRPr="00293E55">
              <w:t xml:space="preserve"> </w:t>
            </w:r>
            <w:r>
              <w:t>the Transit A</w:t>
            </w:r>
            <w:r w:rsidRPr="00293E55">
              <w:t>pp</w:t>
            </w:r>
            <w:r>
              <w:t>.</w:t>
            </w:r>
          </w:p>
        </w:tc>
      </w:tr>
      <w:tr w:rsidR="007D7B71" w:rsidRPr="007D7B71" w14:paraId="4B14DEC7" w14:textId="77777777" w:rsidTr="009733E8">
        <w:tc>
          <w:tcPr>
            <w:tcW w:w="1980" w:type="dxa"/>
            <w:shd w:val="clear" w:color="auto" w:fill="BFE7FB" w:themeFill="accent5"/>
          </w:tcPr>
          <w:p w14:paraId="01A48785" w14:textId="77777777" w:rsidR="007D7B71" w:rsidRPr="007D7B71" w:rsidRDefault="007D7B71" w:rsidP="009733E8">
            <w:pPr>
              <w:rPr>
                <w:b/>
                <w:bCs/>
                <w:color w:val="00003C" w:themeColor="text1"/>
              </w:rPr>
            </w:pPr>
            <w:r w:rsidRPr="007D7B71">
              <w:rPr>
                <w:rFonts w:hint="cs"/>
                <w:color w:val="00003C" w:themeColor="text1"/>
              </w:rPr>
              <w:t>Timing breakdown</w:t>
            </w:r>
          </w:p>
        </w:tc>
        <w:tc>
          <w:tcPr>
            <w:tcW w:w="8085" w:type="dxa"/>
            <w:shd w:val="clear" w:color="auto" w:fill="BFE7FB" w:themeFill="accent5"/>
          </w:tcPr>
          <w:p w14:paraId="1FEFBC3B" w14:textId="77777777" w:rsidR="007D7B71" w:rsidRPr="007D7B71" w:rsidRDefault="007D7B71" w:rsidP="009733E8">
            <w:pPr>
              <w:rPr>
                <w:b/>
                <w:bCs/>
                <w:color w:val="00003C" w:themeColor="text1"/>
              </w:rPr>
            </w:pPr>
            <w:r w:rsidRPr="007D7B71">
              <w:rPr>
                <w:rFonts w:hint="cs"/>
                <w:color w:val="00003C" w:themeColor="text1"/>
              </w:rPr>
              <w:t>Content</w:t>
            </w:r>
          </w:p>
        </w:tc>
      </w:tr>
      <w:tr w:rsidR="00E526EB" w14:paraId="16FAFF9B" w14:textId="77777777" w:rsidTr="00EE51CA">
        <w:tc>
          <w:tcPr>
            <w:tcW w:w="1980" w:type="dxa"/>
            <w:tcBorders>
              <w:bottom w:val="single" w:sz="4" w:space="0" w:color="auto"/>
            </w:tcBorders>
          </w:tcPr>
          <w:p w14:paraId="1F209038" w14:textId="6C88B6CD" w:rsidR="00E526EB" w:rsidRDefault="00192225" w:rsidP="00E86FD1">
            <w:pPr>
              <w:pStyle w:val="TableText"/>
              <w:rPr>
                <w:b/>
                <w:noProof/>
                <w:color w:val="00438C" w:themeColor="accent3"/>
              </w:rPr>
            </w:pPr>
            <w:r>
              <w:rPr>
                <w:b/>
                <w:noProof/>
                <w:color w:val="00438C" w:themeColor="accent3"/>
              </w:rPr>
              <w:t>Transit</w:t>
            </w:r>
            <w:r w:rsidR="00191691">
              <w:rPr>
                <w:b/>
                <w:noProof/>
                <w:color w:val="00438C" w:themeColor="accent3"/>
              </w:rPr>
              <w:t xml:space="preserve"> App</w:t>
            </w:r>
          </w:p>
          <w:p w14:paraId="4B694588" w14:textId="77777777" w:rsidR="00E526EB" w:rsidRDefault="00191691" w:rsidP="00E526EB">
            <w:pPr>
              <w:pStyle w:val="TableText"/>
              <w:rPr>
                <w:noProof/>
              </w:rPr>
            </w:pPr>
            <w:r>
              <w:rPr>
                <w:noProof/>
              </w:rPr>
              <w:t>10</w:t>
            </w:r>
            <w:r w:rsidR="00E526EB">
              <w:rPr>
                <w:noProof/>
              </w:rPr>
              <w:t xml:space="preserve"> min</w:t>
            </w:r>
          </w:p>
          <w:p w14:paraId="2AE236EB" w14:textId="48D01BBF" w:rsidR="00393331" w:rsidRDefault="00393331" w:rsidP="00E526EB">
            <w:pPr>
              <w:pStyle w:val="TableText"/>
              <w:rPr>
                <w:noProof/>
              </w:rPr>
            </w:pPr>
            <w:r>
              <w:rPr>
                <w:noProof/>
              </w:rPr>
              <w:drawing>
                <wp:inline distT="0" distB="0" distL="0" distR="0" wp14:anchorId="72C553E9" wp14:editId="67B63342">
                  <wp:extent cx="1120140" cy="628650"/>
                  <wp:effectExtent l="0" t="0" r="0" b="6350"/>
                  <wp:docPr id="710195875" name="Picture 12" descr="Sli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195875" name="Picture 12" descr="Slide 9"/>
                          <pic:cNvPicPr/>
                        </pic:nvPicPr>
                        <pic:blipFill>
                          <a:blip r:embed="rId44"/>
                          <a:stretch>
                            <a:fillRect/>
                          </a:stretch>
                        </pic:blipFill>
                        <pic:spPr>
                          <a:xfrm>
                            <a:off x="0" y="0"/>
                            <a:ext cx="1120140" cy="628650"/>
                          </a:xfrm>
                          <a:prstGeom prst="rect">
                            <a:avLst/>
                          </a:prstGeom>
                        </pic:spPr>
                      </pic:pic>
                    </a:graphicData>
                  </a:graphic>
                </wp:inline>
              </w:drawing>
            </w:r>
          </w:p>
          <w:p w14:paraId="0FFCE8C4" w14:textId="0FA3019C" w:rsidR="00393331" w:rsidRPr="00E526EB" w:rsidRDefault="00393331" w:rsidP="00E526EB">
            <w:pPr>
              <w:pStyle w:val="TableText"/>
            </w:pPr>
            <w:r>
              <w:rPr>
                <w:noProof/>
              </w:rPr>
              <w:drawing>
                <wp:inline distT="0" distB="0" distL="0" distR="0" wp14:anchorId="7B81853A" wp14:editId="7DF9E86F">
                  <wp:extent cx="1120140" cy="628650"/>
                  <wp:effectExtent l="0" t="0" r="0" b="6350"/>
                  <wp:docPr id="307952790" name="Picture 11" descr="Sli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952790" name="Picture 11" descr="Slide 10"/>
                          <pic:cNvPicPr/>
                        </pic:nvPicPr>
                        <pic:blipFill>
                          <a:blip r:embed="rId45"/>
                          <a:stretch>
                            <a:fillRect/>
                          </a:stretch>
                        </pic:blipFill>
                        <pic:spPr>
                          <a:xfrm>
                            <a:off x="0" y="0"/>
                            <a:ext cx="1120140" cy="628650"/>
                          </a:xfrm>
                          <a:prstGeom prst="rect">
                            <a:avLst/>
                          </a:prstGeom>
                        </pic:spPr>
                      </pic:pic>
                    </a:graphicData>
                  </a:graphic>
                </wp:inline>
              </w:drawing>
            </w:r>
          </w:p>
        </w:tc>
        <w:tc>
          <w:tcPr>
            <w:tcW w:w="8085" w:type="dxa"/>
            <w:tcBorders>
              <w:bottom w:val="single" w:sz="4" w:space="0" w:color="auto"/>
            </w:tcBorders>
          </w:tcPr>
          <w:p w14:paraId="7CC37D4F" w14:textId="0B96CA4B" w:rsidR="00E526EB" w:rsidRDefault="00E81839" w:rsidP="004368DE">
            <w:pPr>
              <w:pStyle w:val="TableTextBold"/>
            </w:pPr>
            <w:r>
              <w:t>Explain</w:t>
            </w:r>
            <w:r w:rsidR="00D2243C">
              <w:t>:</w:t>
            </w:r>
          </w:p>
          <w:p w14:paraId="7B364EB2" w14:textId="77777777" w:rsidR="00192225" w:rsidRPr="00192225" w:rsidRDefault="00192225" w:rsidP="00192225">
            <w:pPr>
              <w:pStyle w:val="TableBullet1"/>
            </w:pPr>
            <w:r w:rsidRPr="00192225">
              <w:t>The Transit App provides real-time public transport timetables across NSW and is free to download and use.</w:t>
            </w:r>
          </w:p>
          <w:p w14:paraId="7407F78D" w14:textId="7B648A7C" w:rsidR="00D2243C" w:rsidRDefault="00192225" w:rsidP="00192225">
            <w:pPr>
              <w:pStyle w:val="TableBullet1"/>
            </w:pPr>
            <w:r w:rsidRPr="00192225">
              <w:t>It shows buses, trains, ferries, light rail and more — including service alerts and arrival countdowns.</w:t>
            </w:r>
          </w:p>
          <w:p w14:paraId="4B64405B" w14:textId="1406AE84" w:rsidR="0072730B" w:rsidRDefault="0072730B" w:rsidP="0072730B">
            <w:pPr>
              <w:pStyle w:val="TableTextBold"/>
            </w:pPr>
            <w:r>
              <w:t>Watch:</w:t>
            </w:r>
          </w:p>
          <w:p w14:paraId="435C0990" w14:textId="3A896590" w:rsidR="0072730B" w:rsidRDefault="00281D93" w:rsidP="0072730B">
            <w:pPr>
              <w:pStyle w:val="TableBullet1"/>
            </w:pPr>
            <w:r>
              <w:t xml:space="preserve">The </w:t>
            </w:r>
            <w:r w:rsidR="0074741A">
              <w:t xml:space="preserve">Transit transport app </w:t>
            </w:r>
            <w:r>
              <w:t xml:space="preserve">video on </w:t>
            </w:r>
            <w:hyperlink r:id="rId46" w:history="1">
              <w:r w:rsidRPr="002E78E0">
                <w:rPr>
                  <w:rStyle w:val="Hyperlink"/>
                </w:rPr>
                <w:t>https://transportnsw.info/apps/transit</w:t>
              </w:r>
            </w:hyperlink>
            <w:r>
              <w:t xml:space="preserve"> </w:t>
            </w:r>
          </w:p>
          <w:p w14:paraId="74BF1328" w14:textId="4482AD2B" w:rsidR="00D2243C" w:rsidRPr="00FE74C9" w:rsidRDefault="00D2243C" w:rsidP="00D2243C">
            <w:pPr>
              <w:pStyle w:val="TableTextBold"/>
              <w:rPr>
                <w:b w:val="0"/>
                <w:bCs/>
              </w:rPr>
            </w:pPr>
            <w:r>
              <w:t xml:space="preserve">Demonstrate </w:t>
            </w:r>
            <w:r w:rsidR="00FE74C9" w:rsidRPr="00FE74C9">
              <w:rPr>
                <w:b w:val="0"/>
                <w:bCs/>
              </w:rPr>
              <w:t xml:space="preserve">how to </w:t>
            </w:r>
            <w:r w:rsidR="000F3FDC">
              <w:rPr>
                <w:b w:val="0"/>
                <w:bCs/>
              </w:rPr>
              <w:t>download and use the Transit App</w:t>
            </w:r>
            <w:r w:rsidR="00FE74C9" w:rsidRPr="00FE74C9">
              <w:rPr>
                <w:b w:val="0"/>
                <w:bCs/>
              </w:rPr>
              <w:t>:</w:t>
            </w:r>
          </w:p>
          <w:p w14:paraId="02DB88EA" w14:textId="77777777" w:rsidR="00634210" w:rsidRPr="00634210" w:rsidRDefault="00634210" w:rsidP="00634210">
            <w:pPr>
              <w:pStyle w:val="TableBullet1"/>
            </w:pPr>
            <w:r w:rsidRPr="00634210">
              <w:t>Search for “Transit” and download from the App Store or Play Store</w:t>
            </w:r>
          </w:p>
          <w:p w14:paraId="3B201EC6" w14:textId="77777777" w:rsidR="00634210" w:rsidRPr="00634210" w:rsidRDefault="00634210" w:rsidP="00634210">
            <w:pPr>
              <w:pStyle w:val="TableBullet1"/>
            </w:pPr>
            <w:r w:rsidRPr="00634210">
              <w:t>Open the app and show:</w:t>
            </w:r>
          </w:p>
          <w:p w14:paraId="5A495A63" w14:textId="23373CE4" w:rsidR="00634210" w:rsidRDefault="00634210" w:rsidP="00634210">
            <w:pPr>
              <w:pStyle w:val="TableBullet2"/>
            </w:pPr>
            <w:r w:rsidRPr="00634210">
              <w:t xml:space="preserve">How to </w:t>
            </w:r>
            <w:hyperlink r:id="rId47" w:history="1">
              <w:r w:rsidR="009113ED" w:rsidRPr="009113ED">
                <w:rPr>
                  <w:rStyle w:val="Hyperlink"/>
                </w:rPr>
                <w:t>plan a trip</w:t>
              </w:r>
            </w:hyperlink>
            <w:r w:rsidR="0062293E">
              <w:t xml:space="preserve"> (tap the search bar &gt; enter destination &gt; tap search)</w:t>
            </w:r>
          </w:p>
          <w:p w14:paraId="4DEB1A5B" w14:textId="79D62D66" w:rsidR="000E1505" w:rsidRPr="00CA3B55" w:rsidRDefault="000E1505" w:rsidP="00D430A8">
            <w:pPr>
              <w:pStyle w:val="TableBullet2"/>
            </w:pPr>
            <w:r>
              <w:t>Ho</w:t>
            </w:r>
            <w:r w:rsidR="00484FBA">
              <w:t>w</w:t>
            </w:r>
            <w:r>
              <w:t xml:space="preserve"> to use </w:t>
            </w:r>
            <w:hyperlink r:id="rId48" w:history="1">
              <w:r w:rsidRPr="00D30B39">
                <w:rPr>
                  <w:rStyle w:val="Hyperlink"/>
                </w:rPr>
                <w:t>GO</w:t>
              </w:r>
            </w:hyperlink>
            <w:r>
              <w:t xml:space="preserve"> for step-by-step </w:t>
            </w:r>
            <w:r w:rsidR="00BF2191">
              <w:t xml:space="preserve">directions and </w:t>
            </w:r>
            <w:r w:rsidR="00D30B39">
              <w:t>notifications (</w:t>
            </w:r>
            <w:r w:rsidR="00484FBA">
              <w:t xml:space="preserve">after tapping your preferred search result, </w:t>
            </w:r>
            <w:r w:rsidR="00837E6E" w:rsidRPr="00837E6E">
              <w:t>tap </w:t>
            </w:r>
            <w:r w:rsidR="00837E6E" w:rsidRPr="00837E6E">
              <w:rPr>
                <w:b/>
                <w:bCs/>
              </w:rPr>
              <w:t>GO</w:t>
            </w:r>
            <w:r w:rsidR="00837E6E" w:rsidRPr="00837E6E">
              <w:t>.</w:t>
            </w:r>
            <w:r w:rsidR="00D430A8">
              <w:t xml:space="preserve"> (</w:t>
            </w:r>
            <w:r w:rsidR="00D430A8" w:rsidRPr="00D430A8">
              <w:t>You can only start GO for trips that leave in the next 60 minutes. GO is not supported on </w:t>
            </w:r>
            <w:hyperlink r:id="rId49" w:tgtFrame="_blank" w:history="1">
              <w:r w:rsidR="00D430A8" w:rsidRPr="00D430A8">
                <w:rPr>
                  <w:rStyle w:val="Hyperlink"/>
                </w:rPr>
                <w:t>multimodal trips.</w:t>
              </w:r>
            </w:hyperlink>
            <w:r w:rsidR="00D430A8">
              <w:t>))</w:t>
            </w:r>
          </w:p>
          <w:p w14:paraId="686A6D3B" w14:textId="4CD09076" w:rsidR="00D2243C" w:rsidRDefault="00634210" w:rsidP="00735115">
            <w:pPr>
              <w:pStyle w:val="TableBullet2"/>
            </w:pPr>
            <w:r w:rsidRPr="00CA3B55">
              <w:t xml:space="preserve">How to view </w:t>
            </w:r>
            <w:hyperlink r:id="rId50" w:history="1">
              <w:r w:rsidRPr="00CA3B55">
                <w:rPr>
                  <w:rStyle w:val="Hyperlink"/>
                </w:rPr>
                <w:t>service alerts</w:t>
              </w:r>
            </w:hyperlink>
            <w:r w:rsidR="00CA3B55" w:rsidRPr="00CA3B55">
              <w:t xml:space="preserve"> (When there is an active alert, you'll see a little triangle next to the line name or number. Tap the line to get more information.</w:t>
            </w:r>
            <w:r w:rsidR="00CA3B55">
              <w:t>)</w:t>
            </w:r>
          </w:p>
          <w:p w14:paraId="55ED4C25" w14:textId="0F2CEA98" w:rsidR="007D7B71" w:rsidRDefault="007D7B71" w:rsidP="007D7B71">
            <w:pPr>
              <w:pStyle w:val="TableTextBold"/>
            </w:pPr>
            <w:r>
              <w:t>Try it:</w:t>
            </w:r>
          </w:p>
          <w:p w14:paraId="7535B69B" w14:textId="77777777" w:rsidR="007D7B71" w:rsidRDefault="007D7B71" w:rsidP="007D7B71">
            <w:pPr>
              <w:pStyle w:val="TableBullet1"/>
            </w:pPr>
            <w:r w:rsidRPr="00E755CA">
              <w:t>Guide</w:t>
            </w:r>
            <w:r>
              <w:t xml:space="preserve"> learners to </w:t>
            </w:r>
            <w:r w:rsidR="00634210">
              <w:t>complete tasks</w:t>
            </w:r>
            <w:r>
              <w:t>.</w:t>
            </w:r>
          </w:p>
          <w:p w14:paraId="7ECA59C1" w14:textId="77777777" w:rsidR="00822705" w:rsidRDefault="00822705" w:rsidP="00822705">
            <w:pPr>
              <w:pStyle w:val="TableTextBold"/>
            </w:pPr>
            <w:r>
              <w:t>Learn more:</w:t>
            </w:r>
          </w:p>
          <w:p w14:paraId="33E25014" w14:textId="77777777" w:rsidR="00822705" w:rsidRDefault="00822705" w:rsidP="00822705">
            <w:pPr>
              <w:pStyle w:val="TableBullet1"/>
            </w:pPr>
            <w:hyperlink r:id="rId51" w:history="1">
              <w:r w:rsidRPr="00F04507">
                <w:rPr>
                  <w:rStyle w:val="Hyperlink"/>
                </w:rPr>
                <w:t>https://help.transitapp.com/</w:t>
              </w:r>
            </w:hyperlink>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17398B" w14:paraId="04DB71C8" w14:textId="77777777" w:rsidTr="001F41C9">
              <w:tc>
                <w:tcPr>
                  <w:tcW w:w="7859" w:type="dxa"/>
                  <w:shd w:val="clear" w:color="auto" w:fill="F9F4EA"/>
                </w:tcPr>
                <w:p w14:paraId="74CB487B" w14:textId="77777777" w:rsidR="0017398B" w:rsidRDefault="0017398B" w:rsidP="0017398B">
                  <w:pPr>
                    <w:pStyle w:val="TableTextBold"/>
                  </w:pPr>
                  <w:r>
                    <w:t>Extension activities:</w:t>
                  </w:r>
                </w:p>
                <w:p w14:paraId="3AD6EC5B" w14:textId="77777777" w:rsidR="00E92DF9" w:rsidRPr="00E92DF9" w:rsidRDefault="00E92DF9" w:rsidP="00E92DF9">
                  <w:pPr>
                    <w:pStyle w:val="TableBullet1"/>
                    <w:rPr>
                      <w:b/>
                      <w:bCs/>
                    </w:rPr>
                  </w:pPr>
                  <w:hyperlink r:id="rId52" w:anchor="Check-nearby-departures--track-your-ride-NBKqI" w:tgtFrame="_self" w:history="1">
                    <w:r w:rsidRPr="00E92DF9">
                      <w:rPr>
                        <w:rStyle w:val="Hyperlink"/>
                        <w:b/>
                        <w:bCs/>
                      </w:rPr>
                      <w:t>Check nearby departures &amp; track your ride</w:t>
                    </w:r>
                  </w:hyperlink>
                </w:p>
                <w:p w14:paraId="63B56BF7" w14:textId="77777777" w:rsidR="006105FC" w:rsidRPr="006105FC" w:rsidRDefault="006105FC" w:rsidP="006105FC">
                  <w:pPr>
                    <w:pStyle w:val="TableBullet1"/>
                    <w:rPr>
                      <w:b/>
                      <w:bCs/>
                    </w:rPr>
                  </w:pPr>
                  <w:hyperlink r:id="rId53" w:anchor="Get-step-by-step-directions-with-GO-nRPVU" w:tgtFrame="_self" w:history="1">
                    <w:r w:rsidRPr="006105FC">
                      <w:rPr>
                        <w:rStyle w:val="Hyperlink"/>
                        <w:b/>
                        <w:bCs/>
                      </w:rPr>
                      <w:t>Get step-by-step directions with GO</w:t>
                    </w:r>
                  </w:hyperlink>
                </w:p>
                <w:p w14:paraId="4229752B" w14:textId="77777777" w:rsidR="0017398B" w:rsidRDefault="006105FC" w:rsidP="006105FC">
                  <w:pPr>
                    <w:pStyle w:val="TableBullet1"/>
                    <w:rPr>
                      <w:b/>
                      <w:bCs/>
                    </w:rPr>
                  </w:pPr>
                  <w:hyperlink r:id="rId54" w:anchor="Pin-Most-Used-Lines--Add-Favorite-Locations-Xs5dy" w:tgtFrame="_self" w:history="1">
                    <w:r w:rsidRPr="006105FC">
                      <w:rPr>
                        <w:rStyle w:val="Hyperlink"/>
                        <w:b/>
                        <w:bCs/>
                      </w:rPr>
                      <w:t>Pin most used lines &amp; add favo</w:t>
                    </w:r>
                    <w:r>
                      <w:rPr>
                        <w:rStyle w:val="Hyperlink"/>
                        <w:b/>
                        <w:bCs/>
                      </w:rPr>
                      <w:t>u</w:t>
                    </w:r>
                    <w:r w:rsidRPr="006105FC">
                      <w:rPr>
                        <w:rStyle w:val="Hyperlink"/>
                        <w:b/>
                        <w:bCs/>
                      </w:rPr>
                      <w:t>rite locations</w:t>
                    </w:r>
                  </w:hyperlink>
                </w:p>
                <w:p w14:paraId="05180098" w14:textId="062388CC" w:rsidR="001370E4" w:rsidRPr="006105FC" w:rsidRDefault="001370E4" w:rsidP="006105FC">
                  <w:pPr>
                    <w:pStyle w:val="TableBullet1"/>
                    <w:rPr>
                      <w:b/>
                      <w:bCs/>
                    </w:rPr>
                  </w:pPr>
                  <w:hyperlink r:id="rId55" w:anchor="GO-settings-ShxzP" w:history="1">
                    <w:r w:rsidRPr="00D0164A">
                      <w:rPr>
                        <w:rStyle w:val="Hyperlink"/>
                        <w:b/>
                        <w:bCs/>
                      </w:rPr>
                      <w:t xml:space="preserve">Adjust </w:t>
                    </w:r>
                    <w:r w:rsidR="00D0164A" w:rsidRPr="00D0164A">
                      <w:rPr>
                        <w:rStyle w:val="Hyperlink"/>
                        <w:b/>
                        <w:bCs/>
                      </w:rPr>
                      <w:t>GO settings</w:t>
                    </w:r>
                  </w:hyperlink>
                  <w:r w:rsidR="00D0164A">
                    <w:rPr>
                      <w:b/>
                      <w:bCs/>
                    </w:rPr>
                    <w:t>, including walking speed</w:t>
                  </w:r>
                </w:p>
              </w:tc>
            </w:tr>
          </w:tbl>
          <w:p w14:paraId="6B1B75DC" w14:textId="03A2AFE4" w:rsidR="008B51AC" w:rsidRDefault="008B51AC" w:rsidP="008B51AC">
            <w:pPr>
              <w:pStyle w:val="TableTextBold"/>
            </w:pPr>
            <w:r>
              <w:t>Ask:</w:t>
            </w:r>
          </w:p>
          <w:p w14:paraId="7B208E35" w14:textId="6AB8F96C" w:rsidR="008B51AC" w:rsidRPr="008B51AC" w:rsidRDefault="008B51AC" w:rsidP="008B51AC">
            <w:pPr>
              <w:pStyle w:val="TableBullet1"/>
            </w:pPr>
            <w:r w:rsidRPr="008B51AC">
              <w:t>Do you catch the bus, train or ferry regularly?</w:t>
            </w:r>
          </w:p>
          <w:p w14:paraId="747A682A" w14:textId="003CE19B" w:rsidR="008B51AC" w:rsidRPr="007D7B71" w:rsidRDefault="008B51AC" w:rsidP="00027D4E">
            <w:pPr>
              <w:pStyle w:val="TableBullet1"/>
            </w:pPr>
            <w:r w:rsidRPr="008B51AC">
              <w:t>Can you see how these apps might make your trip easier?</w:t>
            </w:r>
          </w:p>
        </w:tc>
      </w:tr>
    </w:tbl>
    <w:p w14:paraId="737D7912" w14:textId="77777777" w:rsidR="002F32BF" w:rsidRPr="00EE51CA" w:rsidRDefault="002F32BF" w:rsidP="00444BF5">
      <w:pPr>
        <w:rPr>
          <w:rFonts w:ascii="Telstra Text" w:eastAsiaTheme="majorEastAsia" w:hAnsi="Telstra Text" w:cs="Poppins"/>
          <w:b/>
          <w:noProof/>
          <w:color w:val="F04C23" w:themeColor="accent1"/>
          <w:spacing w:val="-10"/>
          <w:kern w:val="28"/>
          <w:sz w:val="2"/>
          <w:szCs w:val="2"/>
          <w:bdr w:val="none" w:sz="0" w:space="0" w:color="auto" w:frame="1"/>
          <w:lang w:val="en-GB"/>
        </w:rPr>
      </w:pPr>
      <w:r w:rsidRPr="00EE51CA">
        <w:rPr>
          <w:sz w:val="2"/>
          <w:szCs w:val="2"/>
        </w:rPr>
        <w:br w:type="page"/>
      </w:r>
    </w:p>
    <w:p w14:paraId="51007422" w14:textId="7FC5A45F" w:rsidR="003773B4" w:rsidRPr="001A5AA4" w:rsidRDefault="00027D4E" w:rsidP="003773B4">
      <w:pPr>
        <w:pStyle w:val="Heading2"/>
      </w:pPr>
      <w:bookmarkStart w:id="11" w:name="_Toc215233240"/>
      <w:r>
        <w:lastRenderedPageBreak/>
        <w:t>Option 3.</w:t>
      </w:r>
      <w:r w:rsidR="00B83737">
        <w:t xml:space="preserve"> </w:t>
      </w:r>
      <w:r w:rsidR="002F449A">
        <w:rPr>
          <w:lang w:val="en-AU"/>
        </w:rPr>
        <w:t>Service NSW App</w:t>
      </w:r>
      <w:r w:rsidR="00530C72" w:rsidRPr="00530C72">
        <w:rPr>
          <w:lang w:val="en-AU"/>
        </w:rPr>
        <w:t xml:space="preserve"> </w:t>
      </w:r>
      <w:r w:rsidR="005F6647" w:rsidRPr="005F6647">
        <w:rPr>
          <w:color w:val="00003C" w:themeColor="text1"/>
        </w:rPr>
        <w:t>(</w:t>
      </w:r>
      <w:r w:rsidR="002F449A">
        <w:rPr>
          <w:color w:val="00003C" w:themeColor="text1"/>
        </w:rPr>
        <w:t>1</w:t>
      </w:r>
      <w:r w:rsidR="00BA3CBA">
        <w:rPr>
          <w:color w:val="00003C" w:themeColor="text1"/>
        </w:rPr>
        <w:t>5</w:t>
      </w:r>
      <w:r w:rsidR="005F6647" w:rsidRPr="005F6647">
        <w:rPr>
          <w:color w:val="00003C" w:themeColor="text1"/>
        </w:rPr>
        <w:t xml:space="preserve"> min)</w:t>
      </w:r>
      <w:bookmarkEnd w:id="11"/>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3773B4" w:rsidRPr="001E422F" w14:paraId="1724F4B9" w14:textId="77777777" w:rsidTr="00E27499">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1974210F" w14:textId="77777777" w:rsidR="003773B4" w:rsidRPr="001E422F" w:rsidRDefault="003773B4" w:rsidP="004368DE">
            <w:r>
              <w:t>Overview</w:t>
            </w:r>
          </w:p>
        </w:tc>
      </w:tr>
      <w:tr w:rsidR="003773B4" w14:paraId="54C22048" w14:textId="77777777" w:rsidTr="00E27499">
        <w:tc>
          <w:tcPr>
            <w:tcW w:w="10065" w:type="dxa"/>
            <w:gridSpan w:val="2"/>
          </w:tcPr>
          <w:p w14:paraId="7FCD207D" w14:textId="77777777" w:rsidR="003773B4" w:rsidRDefault="003773B4" w:rsidP="004368DE">
            <w:pPr>
              <w:pStyle w:val="TableTextBold"/>
            </w:pPr>
            <w:r w:rsidRPr="00C11B07">
              <w:t>Purpose:</w:t>
            </w:r>
            <w:r>
              <w:t xml:space="preserve"> </w:t>
            </w:r>
          </w:p>
          <w:p w14:paraId="626A1B35" w14:textId="528063D9" w:rsidR="00FE0110" w:rsidRPr="00FE0110" w:rsidRDefault="00FE0110" w:rsidP="00FE0110">
            <w:pPr>
              <w:pStyle w:val="TableBullet1"/>
            </w:pPr>
            <w:r w:rsidRPr="00FE0110">
              <w:t>Introduce learners to a central app for accessing NSW Government services</w:t>
            </w:r>
            <w:r>
              <w:t>.</w:t>
            </w:r>
          </w:p>
          <w:p w14:paraId="1BA2AABB" w14:textId="52604693" w:rsidR="00FE0110" w:rsidRPr="00FE0110" w:rsidRDefault="00FE0110" w:rsidP="00FE0110">
            <w:pPr>
              <w:pStyle w:val="TableBullet1"/>
            </w:pPr>
            <w:r w:rsidRPr="00FE0110">
              <w:t>Show how to download and log in to the app</w:t>
            </w:r>
            <w:r>
              <w:t>.</w:t>
            </w:r>
          </w:p>
          <w:p w14:paraId="7B645FF4" w14:textId="3BDAC264" w:rsidR="00507790" w:rsidRDefault="00FE0110" w:rsidP="00FE0110">
            <w:pPr>
              <w:pStyle w:val="TableBullet1"/>
            </w:pPr>
            <w:r w:rsidRPr="00FE0110">
              <w:t>Explore key features including digital licences, notifications, and service requests</w:t>
            </w:r>
            <w:r w:rsidR="00F83FE6">
              <w:t>.</w:t>
            </w:r>
          </w:p>
        </w:tc>
      </w:tr>
      <w:tr w:rsidR="003773B4" w:rsidRPr="009B3A09" w14:paraId="2A42CA5F" w14:textId="77777777" w:rsidTr="00E27499">
        <w:tc>
          <w:tcPr>
            <w:tcW w:w="1980" w:type="dxa"/>
            <w:shd w:val="clear" w:color="auto" w:fill="BFE7FB" w:themeFill="accent5"/>
          </w:tcPr>
          <w:p w14:paraId="365D41C0" w14:textId="77777777" w:rsidR="003773B4" w:rsidRPr="009B3A09" w:rsidRDefault="003773B4" w:rsidP="004368DE">
            <w:pPr>
              <w:rPr>
                <w:b/>
                <w:bCs/>
              </w:rPr>
            </w:pPr>
            <w:r w:rsidRPr="009B3A09">
              <w:rPr>
                <w:rFonts w:hint="cs"/>
                <w:b/>
                <w:bCs/>
              </w:rPr>
              <w:t>Timing breakdown</w:t>
            </w:r>
          </w:p>
        </w:tc>
        <w:tc>
          <w:tcPr>
            <w:tcW w:w="8085" w:type="dxa"/>
            <w:shd w:val="clear" w:color="auto" w:fill="BFE7FB" w:themeFill="accent5"/>
          </w:tcPr>
          <w:p w14:paraId="32B02331" w14:textId="77777777" w:rsidR="003773B4" w:rsidRPr="009B3A09" w:rsidRDefault="003773B4" w:rsidP="004368DE">
            <w:pPr>
              <w:rPr>
                <w:b/>
                <w:bCs/>
              </w:rPr>
            </w:pPr>
            <w:r w:rsidRPr="009B3A09">
              <w:rPr>
                <w:rFonts w:hint="cs"/>
                <w:b/>
                <w:bCs/>
              </w:rPr>
              <w:t>Content</w:t>
            </w:r>
          </w:p>
        </w:tc>
      </w:tr>
      <w:tr w:rsidR="00725D23" w14:paraId="1C2577AF" w14:textId="77777777" w:rsidTr="009733E8">
        <w:tc>
          <w:tcPr>
            <w:tcW w:w="1980" w:type="dxa"/>
          </w:tcPr>
          <w:p w14:paraId="0DA986DD" w14:textId="435F43D8" w:rsidR="00725D23" w:rsidRDefault="00952F15" w:rsidP="009733E8">
            <w:pPr>
              <w:pStyle w:val="TableText"/>
              <w:rPr>
                <w:b/>
                <w:noProof/>
                <w:color w:val="00438C" w:themeColor="accent3"/>
              </w:rPr>
            </w:pPr>
            <w:r>
              <w:rPr>
                <w:b/>
                <w:noProof/>
                <w:color w:val="00438C" w:themeColor="accent3"/>
              </w:rPr>
              <w:t>Service NSW app</w:t>
            </w:r>
          </w:p>
          <w:p w14:paraId="3BA778B8" w14:textId="32832F87" w:rsidR="00725D23" w:rsidRDefault="005E09BB" w:rsidP="009733E8">
            <w:pPr>
              <w:pStyle w:val="TableText"/>
              <w:rPr>
                <w:noProof/>
              </w:rPr>
            </w:pPr>
            <w:r>
              <w:rPr>
                <w:noProof/>
              </w:rPr>
              <w:t>1</w:t>
            </w:r>
            <w:r w:rsidR="00952F15">
              <w:rPr>
                <w:noProof/>
              </w:rPr>
              <w:t>5</w:t>
            </w:r>
            <w:r w:rsidR="00725D23" w:rsidRPr="0015125B">
              <w:rPr>
                <w:noProof/>
              </w:rPr>
              <w:t xml:space="preserve"> min</w:t>
            </w:r>
          </w:p>
          <w:p w14:paraId="22CEF9AC" w14:textId="00BFEF00" w:rsidR="00725D23" w:rsidRDefault="00393331" w:rsidP="009733E8">
            <w:pPr>
              <w:pStyle w:val="TableText"/>
              <w:rPr>
                <w:noProof/>
              </w:rPr>
            </w:pPr>
            <w:r>
              <w:rPr>
                <w:noProof/>
              </w:rPr>
              <w:drawing>
                <wp:inline distT="0" distB="0" distL="0" distR="0" wp14:anchorId="5E40771D" wp14:editId="672A0B45">
                  <wp:extent cx="1120140" cy="628650"/>
                  <wp:effectExtent l="0" t="0" r="0" b="6350"/>
                  <wp:docPr id="1630535196" name="Picture 13" descr="Sli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535196" name="Picture 13" descr="Slide 11"/>
                          <pic:cNvPicPr/>
                        </pic:nvPicPr>
                        <pic:blipFill>
                          <a:blip r:embed="rId56"/>
                          <a:stretch>
                            <a:fillRect/>
                          </a:stretch>
                        </pic:blipFill>
                        <pic:spPr>
                          <a:xfrm>
                            <a:off x="0" y="0"/>
                            <a:ext cx="1120140" cy="628650"/>
                          </a:xfrm>
                          <a:prstGeom prst="rect">
                            <a:avLst/>
                          </a:prstGeom>
                        </pic:spPr>
                      </pic:pic>
                    </a:graphicData>
                  </a:graphic>
                </wp:inline>
              </w:drawing>
            </w:r>
          </w:p>
          <w:p w14:paraId="794CF241" w14:textId="77777777" w:rsidR="00725D23" w:rsidRDefault="00725D23" w:rsidP="009733E8">
            <w:pPr>
              <w:pStyle w:val="TableText"/>
              <w:rPr>
                <w:noProof/>
              </w:rPr>
            </w:pPr>
          </w:p>
          <w:p w14:paraId="17F69F5A" w14:textId="77777777" w:rsidR="00725D23" w:rsidRDefault="00725D23" w:rsidP="009733E8">
            <w:pPr>
              <w:pStyle w:val="TableText"/>
              <w:rPr>
                <w:noProof/>
              </w:rPr>
            </w:pPr>
          </w:p>
          <w:p w14:paraId="30E40218" w14:textId="77777777" w:rsidR="00A1148F" w:rsidRDefault="00A1148F" w:rsidP="009733E8">
            <w:pPr>
              <w:pStyle w:val="TableText"/>
              <w:rPr>
                <w:noProof/>
              </w:rPr>
            </w:pPr>
          </w:p>
          <w:p w14:paraId="03C35429" w14:textId="77777777" w:rsidR="00A1148F" w:rsidRDefault="00A1148F" w:rsidP="009733E8">
            <w:pPr>
              <w:pStyle w:val="TableText"/>
              <w:rPr>
                <w:noProof/>
              </w:rPr>
            </w:pPr>
          </w:p>
          <w:p w14:paraId="294081BA" w14:textId="77777777" w:rsidR="00A1148F" w:rsidRDefault="00A1148F" w:rsidP="009733E8">
            <w:pPr>
              <w:pStyle w:val="TableText"/>
              <w:rPr>
                <w:noProof/>
              </w:rPr>
            </w:pPr>
          </w:p>
          <w:p w14:paraId="1DF022AD" w14:textId="6A902DE0" w:rsidR="00A1148F" w:rsidRDefault="00A1148F" w:rsidP="009733E8">
            <w:pPr>
              <w:pStyle w:val="TableText"/>
              <w:rPr>
                <w:noProof/>
              </w:rPr>
            </w:pPr>
          </w:p>
          <w:p w14:paraId="6B4BFD36" w14:textId="77777777" w:rsidR="00725D23" w:rsidRDefault="00725D23" w:rsidP="009733E8">
            <w:pPr>
              <w:pStyle w:val="TableText"/>
              <w:rPr>
                <w:noProof/>
              </w:rPr>
            </w:pPr>
          </w:p>
          <w:p w14:paraId="5D3DDF53" w14:textId="77777777" w:rsidR="00725D23" w:rsidRPr="00123EDC" w:rsidRDefault="00725D23" w:rsidP="009733E8">
            <w:pPr>
              <w:pStyle w:val="TableText"/>
              <w:rPr>
                <w:noProof/>
              </w:rPr>
            </w:pPr>
          </w:p>
        </w:tc>
        <w:tc>
          <w:tcPr>
            <w:tcW w:w="8085" w:type="dxa"/>
          </w:tcPr>
          <w:p w14:paraId="29AD63C5" w14:textId="77777777" w:rsidR="00725D23" w:rsidRDefault="00725D23" w:rsidP="009733E8">
            <w:pPr>
              <w:pStyle w:val="TableTextBold"/>
            </w:pPr>
            <w:r>
              <w:t>Say:</w:t>
            </w:r>
          </w:p>
          <w:p w14:paraId="274A9BCB" w14:textId="53E58DF4" w:rsidR="00F54FEB" w:rsidRPr="00860190" w:rsidRDefault="00FE0110" w:rsidP="00F54FEB">
            <w:pPr>
              <w:pStyle w:val="TableBullet1"/>
            </w:pPr>
            <w:r w:rsidRPr="00FE0110">
              <w:t xml:space="preserve">The Service NSW app </w:t>
            </w:r>
            <w:r w:rsidR="00C55989">
              <w:t>provides access to a</w:t>
            </w:r>
            <w:r w:rsidRPr="00FE0110">
              <w:t xml:space="preserve"> range of NSW Government services. It’s especially handy for things like your driver licence, vehicle registration, rebates, and more.</w:t>
            </w:r>
          </w:p>
          <w:p w14:paraId="52AF6A47" w14:textId="38DBBA87" w:rsidR="00725D23" w:rsidRDefault="00725D23" w:rsidP="009733E8">
            <w:pPr>
              <w:pStyle w:val="TableTextBold"/>
              <w:rPr>
                <w:bCs/>
              </w:rPr>
            </w:pPr>
            <w:r>
              <w:rPr>
                <w:bCs/>
              </w:rPr>
              <w:t xml:space="preserve">Demonstrate </w:t>
            </w:r>
            <w:r w:rsidR="000F3FDC">
              <w:rPr>
                <w:b w:val="0"/>
              </w:rPr>
              <w:t xml:space="preserve">how to </w:t>
            </w:r>
            <w:r w:rsidR="001B63D8">
              <w:rPr>
                <w:b w:val="0"/>
              </w:rPr>
              <w:t>download</w:t>
            </w:r>
            <w:r w:rsidR="000F3FDC">
              <w:rPr>
                <w:b w:val="0"/>
              </w:rPr>
              <w:t xml:space="preserve"> and use the </w:t>
            </w:r>
            <w:r w:rsidR="001B63D8">
              <w:rPr>
                <w:b w:val="0"/>
              </w:rPr>
              <w:t>Service NSW app</w:t>
            </w:r>
            <w:r w:rsidRPr="0061262C">
              <w:rPr>
                <w:b w:val="0"/>
              </w:rPr>
              <w:t>:</w:t>
            </w:r>
          </w:p>
          <w:p w14:paraId="1F3CDBAE" w14:textId="77777777" w:rsidR="000F3FDC" w:rsidRPr="000F3FDC" w:rsidRDefault="000F3FDC" w:rsidP="000F3FDC">
            <w:pPr>
              <w:pStyle w:val="TableBullet1"/>
            </w:pPr>
            <w:r w:rsidRPr="000F3FDC">
              <w:t>Open the App Store or Play Store</w:t>
            </w:r>
          </w:p>
          <w:p w14:paraId="7CC454B6" w14:textId="77777777" w:rsidR="000F3FDC" w:rsidRPr="000F3FDC" w:rsidRDefault="000F3FDC" w:rsidP="000F3FDC">
            <w:pPr>
              <w:pStyle w:val="TableBullet1"/>
            </w:pPr>
            <w:r w:rsidRPr="000F3FDC">
              <w:t>Search for and download “Service NSW”</w:t>
            </w:r>
          </w:p>
          <w:p w14:paraId="12F2B44B" w14:textId="77777777" w:rsidR="000F3FDC" w:rsidRPr="000F3FDC" w:rsidRDefault="000F3FDC" w:rsidP="000F3FDC">
            <w:pPr>
              <w:pStyle w:val="TableBullet1"/>
            </w:pPr>
            <w:r w:rsidRPr="000F3FDC">
              <w:t>Open the app and show:</w:t>
            </w:r>
          </w:p>
          <w:p w14:paraId="1C071EC4" w14:textId="77777777" w:rsidR="002B47AD" w:rsidRDefault="000F3FDC" w:rsidP="001D2D0D">
            <w:pPr>
              <w:pStyle w:val="TableBullet2"/>
            </w:pPr>
            <w:r w:rsidRPr="000F3FDC">
              <w:t>Log in screen – requires a MyServiceNSW account</w:t>
            </w:r>
            <w:r w:rsidR="001D2D0D">
              <w:t xml:space="preserve">: </w:t>
            </w:r>
          </w:p>
          <w:p w14:paraId="561AB590" w14:textId="77777777" w:rsidR="002B47AD" w:rsidRDefault="001D2D0D" w:rsidP="002B47AD">
            <w:pPr>
              <w:pStyle w:val="TableBullet3"/>
            </w:pPr>
            <w:r w:rsidRPr="001D2D0D">
              <w:t>Select the Settings icon in the top right of the screen</w:t>
            </w:r>
            <w:r>
              <w:t xml:space="preserve"> </w:t>
            </w:r>
          </w:p>
          <w:p w14:paraId="3AD456ED" w14:textId="77777777" w:rsidR="002B47AD" w:rsidRDefault="001D2D0D" w:rsidP="002B47AD">
            <w:pPr>
              <w:pStyle w:val="TableBullet3"/>
            </w:pPr>
            <w:r w:rsidRPr="001D2D0D">
              <w:t>Select the Log in button</w:t>
            </w:r>
          </w:p>
          <w:p w14:paraId="03FB6390" w14:textId="7F1786A7" w:rsidR="000F3FDC" w:rsidRPr="000F3FDC" w:rsidRDefault="001D2D0D" w:rsidP="002B47AD">
            <w:pPr>
              <w:pStyle w:val="TableBullet3"/>
            </w:pPr>
            <w:r w:rsidRPr="001D2D0D">
              <w:t>Enter your MyServiceNSW email address and password and press Log in</w:t>
            </w:r>
          </w:p>
          <w:p w14:paraId="5E273545" w14:textId="77777777" w:rsidR="000F3FDC" w:rsidRPr="000F3FDC" w:rsidRDefault="000F3FDC" w:rsidP="001B63D8">
            <w:pPr>
              <w:pStyle w:val="TableBullet2"/>
            </w:pPr>
            <w:r w:rsidRPr="000F3FDC">
              <w:t>How to create an account if learner doesn’t have one</w:t>
            </w:r>
          </w:p>
          <w:p w14:paraId="21338D7B" w14:textId="77777777" w:rsidR="000F3FDC" w:rsidRPr="000F3FDC" w:rsidRDefault="000F3FDC" w:rsidP="001B63D8">
            <w:pPr>
              <w:pStyle w:val="TableBullet2"/>
            </w:pPr>
            <w:r w:rsidRPr="000F3FDC">
              <w:t>Tour of the home screen: Digital Wallet, Vouchers, Services, Settings</w:t>
            </w:r>
          </w:p>
          <w:p w14:paraId="1ED0FDDB" w14:textId="77777777" w:rsidR="00725D23" w:rsidRDefault="00725D23" w:rsidP="009733E8">
            <w:pPr>
              <w:pStyle w:val="TableTextBold"/>
            </w:pPr>
            <w:r>
              <w:t>Try it:</w:t>
            </w:r>
          </w:p>
          <w:p w14:paraId="5F40F53B" w14:textId="7E754A1B" w:rsidR="00240DF3" w:rsidRDefault="00725D23" w:rsidP="002B47AD">
            <w:pPr>
              <w:pStyle w:val="TableBullet1"/>
            </w:pPr>
            <w:r w:rsidRPr="00C051BF">
              <w:t>Guide</w:t>
            </w:r>
            <w:r>
              <w:t xml:space="preserve"> learners</w:t>
            </w:r>
            <w:r w:rsidR="00366DBF">
              <w:t xml:space="preserve"> to</w:t>
            </w:r>
            <w:r>
              <w:t xml:space="preserve"> complete tasks.</w:t>
            </w:r>
          </w:p>
          <w:p w14:paraId="75E20A68" w14:textId="77777777" w:rsidR="00DE78B8" w:rsidRDefault="00DE78B8" w:rsidP="00DE78B8">
            <w:pPr>
              <w:pStyle w:val="TableTextBold"/>
            </w:pPr>
            <w:r>
              <w:t xml:space="preserve">Learn more: </w:t>
            </w:r>
          </w:p>
          <w:p w14:paraId="5D6B541F" w14:textId="1618D19D" w:rsidR="00DE78B8" w:rsidRPr="00715CBB" w:rsidRDefault="00DE78B8" w:rsidP="002B47AD">
            <w:pPr>
              <w:pStyle w:val="TableBullet1"/>
            </w:pPr>
            <w:hyperlink r:id="rId57" w:history="1">
              <w:r w:rsidRPr="00715CBB">
                <w:rPr>
                  <w:rStyle w:val="Hyperlink"/>
                </w:rPr>
                <w:t>https://www.service.nsw.gov.au/campaign/service-nsw-mobile-app</w:t>
              </w:r>
            </w:hyperlink>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240DF3" w14:paraId="027FA130" w14:textId="77777777" w:rsidTr="001F41C9">
              <w:tc>
                <w:tcPr>
                  <w:tcW w:w="7859" w:type="dxa"/>
                  <w:shd w:val="clear" w:color="auto" w:fill="F9F4EA"/>
                </w:tcPr>
                <w:p w14:paraId="5A0CBC50" w14:textId="77777777" w:rsidR="00240DF3" w:rsidRDefault="00240DF3" w:rsidP="00240DF3">
                  <w:pPr>
                    <w:pStyle w:val="TableTextBold"/>
                  </w:pPr>
                  <w:r>
                    <w:t>Extension activities:</w:t>
                  </w:r>
                </w:p>
                <w:p w14:paraId="26B67EFF" w14:textId="496C55B4" w:rsidR="007866B1" w:rsidRPr="007866B1" w:rsidRDefault="00240DF3" w:rsidP="0004378B">
                  <w:pPr>
                    <w:pStyle w:val="TableBullet1"/>
                    <w:rPr>
                      <w:b/>
                      <w:bCs/>
                    </w:rPr>
                  </w:pPr>
                  <w:hyperlink r:id="rId58" w:history="1">
                    <w:r w:rsidRPr="00240DF3">
                      <w:rPr>
                        <w:rStyle w:val="Hyperlink"/>
                        <w:b/>
                        <w:bCs/>
                      </w:rPr>
                      <w:t>Add a digital licence</w:t>
                    </w:r>
                  </w:hyperlink>
                  <w:r w:rsidRPr="00240DF3">
                    <w:rPr>
                      <w:b/>
                      <w:bCs/>
                    </w:rPr>
                    <w:t xml:space="preserve"> or credential to the Service NSW app</w:t>
                  </w:r>
                  <w:r w:rsidR="0004378B">
                    <w:rPr>
                      <w:b/>
                      <w:bCs/>
                    </w:rPr>
                    <w:t xml:space="preserve"> </w:t>
                  </w:r>
                </w:p>
                <w:p w14:paraId="08BA3EF2" w14:textId="3B30CB4D" w:rsidR="0004378B" w:rsidRPr="0004378B" w:rsidRDefault="007866B1" w:rsidP="007866B1">
                  <w:pPr>
                    <w:pStyle w:val="TableBullet1"/>
                    <w:numPr>
                      <w:ilvl w:val="0"/>
                      <w:numId w:val="0"/>
                    </w:numPr>
                    <w:ind w:left="714"/>
                    <w:rPr>
                      <w:b/>
                      <w:bCs/>
                    </w:rPr>
                  </w:pPr>
                  <w:r>
                    <w:t>S</w:t>
                  </w:r>
                  <w:r w:rsidR="0004378B" w:rsidRPr="0004378B">
                    <w:t>elect 'Wallet' from the homescreen &gt; Select the 'Add' button&gt; Follow the prompts</w:t>
                  </w:r>
                  <w:r>
                    <w:t>,</w:t>
                  </w:r>
                </w:p>
                <w:p w14:paraId="3793A8E3" w14:textId="77777777" w:rsidR="007866B1" w:rsidRPr="007866B1" w:rsidRDefault="009D6FE6" w:rsidP="0004378B">
                  <w:pPr>
                    <w:pStyle w:val="TableBullet1"/>
                    <w:rPr>
                      <w:b/>
                      <w:bCs/>
                    </w:rPr>
                  </w:pPr>
                  <w:r>
                    <w:rPr>
                      <w:b/>
                      <w:bCs/>
                    </w:rPr>
                    <w:t xml:space="preserve">Mange personal details </w:t>
                  </w:r>
                </w:p>
                <w:p w14:paraId="35A127C6" w14:textId="6FA23DA4" w:rsidR="00240DF3" w:rsidRPr="0004378B" w:rsidRDefault="00276456" w:rsidP="007866B1">
                  <w:pPr>
                    <w:pStyle w:val="TableBullet1"/>
                    <w:numPr>
                      <w:ilvl w:val="0"/>
                      <w:numId w:val="0"/>
                    </w:numPr>
                    <w:ind w:left="714"/>
                    <w:rPr>
                      <w:b/>
                      <w:bCs/>
                    </w:rPr>
                  </w:pPr>
                  <w:r>
                    <w:t>S</w:t>
                  </w:r>
                  <w:r w:rsidRPr="00276456">
                    <w:t>elect the profile or 'person' icon</w:t>
                  </w:r>
                  <w:r>
                    <w:t xml:space="preserve"> &gt; </w:t>
                  </w:r>
                  <w:r w:rsidRPr="00276456">
                    <w:t>Select 'Personal details'</w:t>
                  </w:r>
                  <w:r>
                    <w:t xml:space="preserve"> &gt; </w:t>
                  </w:r>
                  <w:r w:rsidRPr="00276456">
                    <w:t>Select the details you’d like to add or update</w:t>
                  </w:r>
                  <w:r w:rsidR="007866B1">
                    <w:t>.</w:t>
                  </w:r>
                </w:p>
              </w:tc>
            </w:tr>
          </w:tbl>
          <w:p w14:paraId="642FE307" w14:textId="4C03A325" w:rsidR="00725D23" w:rsidRPr="00027D4E" w:rsidRDefault="00725D23" w:rsidP="00027D4E">
            <w:pPr>
              <w:pStyle w:val="TableText"/>
            </w:pPr>
          </w:p>
        </w:tc>
      </w:tr>
    </w:tbl>
    <w:p w14:paraId="12E1C5E2" w14:textId="5D293945" w:rsidR="005F6647" w:rsidRPr="00183A98" w:rsidRDefault="005F6647" w:rsidP="00C04191">
      <w:r>
        <w:br w:type="page"/>
      </w:r>
    </w:p>
    <w:p w14:paraId="2A1C59D3" w14:textId="39FAD9D9" w:rsidR="00336CEB" w:rsidRPr="001A5AA4" w:rsidRDefault="00027D4E" w:rsidP="00336CEB">
      <w:pPr>
        <w:pStyle w:val="Heading2"/>
      </w:pPr>
      <w:bookmarkStart w:id="12" w:name="_Toc215233241"/>
      <w:r>
        <w:lastRenderedPageBreak/>
        <w:t>Option 4</w:t>
      </w:r>
      <w:r w:rsidR="00B83737">
        <w:t xml:space="preserve">. </w:t>
      </w:r>
      <w:r w:rsidR="00851FCE">
        <w:rPr>
          <w:lang w:val="en-AU"/>
        </w:rPr>
        <w:t>m</w:t>
      </w:r>
      <w:r w:rsidR="00952F15">
        <w:rPr>
          <w:lang w:val="en-AU"/>
        </w:rPr>
        <w:t>yGov app</w:t>
      </w:r>
      <w:r w:rsidR="00D46A7A" w:rsidRPr="00D46A7A">
        <w:rPr>
          <w:lang w:val="en-AU"/>
        </w:rPr>
        <w:t xml:space="preserve"> </w:t>
      </w:r>
      <w:r w:rsidR="008F3A99" w:rsidRPr="008F3A99">
        <w:rPr>
          <w:color w:val="00003C" w:themeColor="text1"/>
        </w:rPr>
        <w:t>(</w:t>
      </w:r>
      <w:r w:rsidR="009374ED">
        <w:rPr>
          <w:color w:val="00003C" w:themeColor="text1"/>
        </w:rPr>
        <w:t>1</w:t>
      </w:r>
      <w:r w:rsidR="00D46A7A">
        <w:rPr>
          <w:color w:val="00003C" w:themeColor="text1"/>
        </w:rPr>
        <w:t>0</w:t>
      </w:r>
      <w:r w:rsidR="008F3A99" w:rsidRPr="008F3A99">
        <w:rPr>
          <w:color w:val="00003C" w:themeColor="text1"/>
        </w:rPr>
        <w:t xml:space="preserve"> min)</w:t>
      </w:r>
      <w:bookmarkEnd w:id="12"/>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336CEB" w:rsidRPr="001E422F" w14:paraId="76734A72" w14:textId="77777777" w:rsidTr="00E27499">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1CAEBC1C" w14:textId="77777777" w:rsidR="00336CEB" w:rsidRPr="001E422F" w:rsidRDefault="00336CEB" w:rsidP="004368DE">
            <w:r>
              <w:t>Overview</w:t>
            </w:r>
          </w:p>
        </w:tc>
      </w:tr>
      <w:tr w:rsidR="00336CEB" w14:paraId="1CB776D5" w14:textId="77777777" w:rsidTr="00E27499">
        <w:tc>
          <w:tcPr>
            <w:tcW w:w="10065" w:type="dxa"/>
            <w:gridSpan w:val="2"/>
          </w:tcPr>
          <w:p w14:paraId="3FFBF42C" w14:textId="77777777" w:rsidR="00336CEB" w:rsidRDefault="00336CEB" w:rsidP="004368DE">
            <w:pPr>
              <w:pStyle w:val="TableTextBold"/>
            </w:pPr>
            <w:r w:rsidRPr="00C11B07">
              <w:t>Purpose:</w:t>
            </w:r>
            <w:r>
              <w:t xml:space="preserve"> </w:t>
            </w:r>
          </w:p>
          <w:p w14:paraId="1AC2B00C" w14:textId="10498FC3" w:rsidR="001F6545" w:rsidRPr="001F6545" w:rsidRDefault="001F6545" w:rsidP="001F6545">
            <w:pPr>
              <w:pStyle w:val="TableBullet1"/>
            </w:pPr>
            <w:r w:rsidRPr="001F6545">
              <w:t xml:space="preserve">Introduce learners to the </w:t>
            </w:r>
            <w:r w:rsidR="00851FCE">
              <w:t>m</w:t>
            </w:r>
            <w:r w:rsidRPr="001F6545">
              <w:t>yGov app as a secure access point for federal government services</w:t>
            </w:r>
            <w:r>
              <w:t>.</w:t>
            </w:r>
          </w:p>
          <w:p w14:paraId="39E86EA3" w14:textId="6E4E58A4" w:rsidR="001F6545" w:rsidRPr="001F6545" w:rsidRDefault="001F6545" w:rsidP="001F6545">
            <w:pPr>
              <w:pStyle w:val="TableBullet1"/>
            </w:pPr>
            <w:r w:rsidRPr="001F6545">
              <w:t>Demonstrate how to download, log in, and explore key linked services such as Medicare and Centrelink</w:t>
            </w:r>
            <w:r>
              <w:t>.</w:t>
            </w:r>
          </w:p>
          <w:p w14:paraId="3FD30018" w14:textId="2B2CA11B" w:rsidR="00506A53" w:rsidRDefault="001F6545" w:rsidP="001F6545">
            <w:pPr>
              <w:pStyle w:val="TableBullet1"/>
            </w:pPr>
            <w:r w:rsidRPr="001F6545">
              <w:t>Build confidence in using the app to check information and receive notifications</w:t>
            </w:r>
            <w:r w:rsidR="00E16527">
              <w:t>.</w:t>
            </w:r>
          </w:p>
        </w:tc>
      </w:tr>
      <w:tr w:rsidR="00336CEB" w:rsidRPr="009B3A09" w14:paraId="131D0BF4" w14:textId="77777777" w:rsidTr="00E27499">
        <w:tc>
          <w:tcPr>
            <w:tcW w:w="1980" w:type="dxa"/>
            <w:shd w:val="clear" w:color="auto" w:fill="BFE7FB" w:themeFill="accent5"/>
          </w:tcPr>
          <w:p w14:paraId="45568240" w14:textId="77777777" w:rsidR="00336CEB" w:rsidRPr="009B3A09" w:rsidRDefault="00336CEB" w:rsidP="004368DE">
            <w:pPr>
              <w:rPr>
                <w:b/>
                <w:bCs/>
              </w:rPr>
            </w:pPr>
            <w:r w:rsidRPr="009B3A09">
              <w:rPr>
                <w:rFonts w:hint="cs"/>
                <w:b/>
                <w:bCs/>
              </w:rPr>
              <w:t>Timing breakdown</w:t>
            </w:r>
          </w:p>
        </w:tc>
        <w:tc>
          <w:tcPr>
            <w:tcW w:w="8085" w:type="dxa"/>
            <w:shd w:val="clear" w:color="auto" w:fill="BFE7FB" w:themeFill="accent5"/>
          </w:tcPr>
          <w:p w14:paraId="22CFA5EC" w14:textId="77777777" w:rsidR="00336CEB" w:rsidRPr="009B3A09" w:rsidRDefault="00336CEB" w:rsidP="004368DE">
            <w:pPr>
              <w:rPr>
                <w:b/>
                <w:bCs/>
              </w:rPr>
            </w:pPr>
            <w:r w:rsidRPr="009B3A09">
              <w:rPr>
                <w:rFonts w:hint="cs"/>
                <w:b/>
                <w:bCs/>
              </w:rPr>
              <w:t>Content</w:t>
            </w:r>
          </w:p>
        </w:tc>
      </w:tr>
      <w:tr w:rsidR="00336CEB" w14:paraId="3DF5D5D7" w14:textId="77777777" w:rsidTr="00E27499">
        <w:tc>
          <w:tcPr>
            <w:tcW w:w="1980" w:type="dxa"/>
          </w:tcPr>
          <w:p w14:paraId="4F86AC2E" w14:textId="77777777" w:rsidR="00851FCE" w:rsidRDefault="00851FCE" w:rsidP="0012192F">
            <w:pPr>
              <w:pStyle w:val="TableText"/>
              <w:rPr>
                <w:b/>
                <w:noProof/>
                <w:color w:val="00438C" w:themeColor="accent3"/>
              </w:rPr>
            </w:pPr>
            <w:r>
              <w:rPr>
                <w:b/>
                <w:noProof/>
                <w:color w:val="00438C" w:themeColor="accent3"/>
              </w:rPr>
              <w:t>myGov app</w:t>
            </w:r>
            <w:r w:rsidR="006D3FE9" w:rsidRPr="006D3FE9">
              <w:rPr>
                <w:b/>
                <w:noProof/>
                <w:color w:val="00438C" w:themeColor="accent3"/>
              </w:rPr>
              <w:t xml:space="preserve"> </w:t>
            </w:r>
          </w:p>
          <w:p w14:paraId="23004396" w14:textId="7A3B50B6" w:rsidR="00293EE5" w:rsidRDefault="0012192F" w:rsidP="0012192F">
            <w:pPr>
              <w:pStyle w:val="TableText"/>
              <w:rPr>
                <w:noProof/>
              </w:rPr>
            </w:pPr>
            <w:r w:rsidRPr="0012192F">
              <w:t>1</w:t>
            </w:r>
            <w:r w:rsidR="006D3FE9">
              <w:t>0</w:t>
            </w:r>
            <w:r w:rsidR="00336CEB" w:rsidRPr="0015125B">
              <w:rPr>
                <w:noProof/>
              </w:rPr>
              <w:t xml:space="preserve"> min</w:t>
            </w:r>
          </w:p>
          <w:p w14:paraId="5840E53F" w14:textId="77777777" w:rsidR="009534C3" w:rsidRDefault="00393331" w:rsidP="0012192F">
            <w:pPr>
              <w:pStyle w:val="TableText"/>
              <w:rPr>
                <w:noProof/>
              </w:rPr>
            </w:pPr>
            <w:r>
              <w:rPr>
                <w:noProof/>
              </w:rPr>
              <w:drawing>
                <wp:inline distT="0" distB="0" distL="0" distR="0" wp14:anchorId="008672E8" wp14:editId="1BF9C593">
                  <wp:extent cx="1120140" cy="628650"/>
                  <wp:effectExtent l="0" t="0" r="0" b="6350"/>
                  <wp:docPr id="687107589" name="Picture 14" descr="Sli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107589" name="Picture 14" descr="Slide 12"/>
                          <pic:cNvPicPr/>
                        </pic:nvPicPr>
                        <pic:blipFill>
                          <a:blip r:embed="rId59"/>
                          <a:stretch>
                            <a:fillRect/>
                          </a:stretch>
                        </pic:blipFill>
                        <pic:spPr>
                          <a:xfrm>
                            <a:off x="0" y="0"/>
                            <a:ext cx="1120140" cy="628650"/>
                          </a:xfrm>
                          <a:prstGeom prst="rect">
                            <a:avLst/>
                          </a:prstGeom>
                        </pic:spPr>
                      </pic:pic>
                    </a:graphicData>
                  </a:graphic>
                </wp:inline>
              </w:drawing>
            </w:r>
          </w:p>
          <w:p w14:paraId="52000333" w14:textId="77777777" w:rsidR="009534C3" w:rsidRDefault="009534C3" w:rsidP="0012192F">
            <w:pPr>
              <w:pStyle w:val="TableText"/>
              <w:rPr>
                <w:noProof/>
              </w:rPr>
            </w:pPr>
          </w:p>
          <w:p w14:paraId="1E0F8219" w14:textId="77777777" w:rsidR="009534C3" w:rsidRDefault="009534C3" w:rsidP="0012192F">
            <w:pPr>
              <w:pStyle w:val="TableText"/>
              <w:rPr>
                <w:noProof/>
              </w:rPr>
            </w:pPr>
          </w:p>
          <w:p w14:paraId="6E7EE0FA" w14:textId="77777777" w:rsidR="009534C3" w:rsidRDefault="009534C3" w:rsidP="0012192F">
            <w:pPr>
              <w:pStyle w:val="TableText"/>
              <w:rPr>
                <w:noProof/>
              </w:rPr>
            </w:pPr>
          </w:p>
          <w:p w14:paraId="063BDC3E" w14:textId="77777777" w:rsidR="009534C3" w:rsidRDefault="009534C3" w:rsidP="0012192F">
            <w:pPr>
              <w:pStyle w:val="TableText"/>
              <w:rPr>
                <w:noProof/>
              </w:rPr>
            </w:pPr>
          </w:p>
          <w:p w14:paraId="6F9CFA02" w14:textId="77777777" w:rsidR="009534C3" w:rsidRDefault="009534C3" w:rsidP="0012192F">
            <w:pPr>
              <w:pStyle w:val="TableText"/>
              <w:rPr>
                <w:noProof/>
              </w:rPr>
            </w:pPr>
          </w:p>
          <w:p w14:paraId="70D273A9" w14:textId="77777777" w:rsidR="009534C3" w:rsidRDefault="009534C3" w:rsidP="0012192F">
            <w:pPr>
              <w:pStyle w:val="TableText"/>
              <w:rPr>
                <w:noProof/>
              </w:rPr>
            </w:pPr>
          </w:p>
          <w:p w14:paraId="70082F98" w14:textId="7430023A" w:rsidR="00293EE5" w:rsidRDefault="00393331" w:rsidP="0012192F">
            <w:pPr>
              <w:pStyle w:val="TableText"/>
              <w:rPr>
                <w:noProof/>
              </w:rPr>
            </w:pPr>
            <w:r>
              <w:rPr>
                <w:noProof/>
              </w:rPr>
              <w:drawing>
                <wp:inline distT="0" distB="0" distL="0" distR="0" wp14:anchorId="29E90C16" wp14:editId="68C35426">
                  <wp:extent cx="1120140" cy="628650"/>
                  <wp:effectExtent l="0" t="0" r="0" b="6350"/>
                  <wp:docPr id="556712578" name="Picture 15" descr="Sli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712578" name="Picture 15" descr="Slide 13"/>
                          <pic:cNvPicPr/>
                        </pic:nvPicPr>
                        <pic:blipFill>
                          <a:blip r:embed="rId60"/>
                          <a:stretch>
                            <a:fillRect/>
                          </a:stretch>
                        </pic:blipFill>
                        <pic:spPr>
                          <a:xfrm>
                            <a:off x="0" y="0"/>
                            <a:ext cx="1120140" cy="628650"/>
                          </a:xfrm>
                          <a:prstGeom prst="rect">
                            <a:avLst/>
                          </a:prstGeom>
                        </pic:spPr>
                      </pic:pic>
                    </a:graphicData>
                  </a:graphic>
                </wp:inline>
              </w:drawing>
            </w:r>
          </w:p>
          <w:p w14:paraId="613C6F3F" w14:textId="77777777" w:rsidR="00293EE5" w:rsidRDefault="00293EE5" w:rsidP="003E59F5">
            <w:pPr>
              <w:pStyle w:val="TableText"/>
              <w:rPr>
                <w:noProof/>
              </w:rPr>
            </w:pPr>
          </w:p>
          <w:p w14:paraId="0AD44107" w14:textId="77777777" w:rsidR="00293EE5" w:rsidRDefault="00293EE5" w:rsidP="003E59F5">
            <w:pPr>
              <w:pStyle w:val="TableText"/>
              <w:rPr>
                <w:noProof/>
              </w:rPr>
            </w:pPr>
          </w:p>
          <w:p w14:paraId="7648ED0E" w14:textId="77F416A9" w:rsidR="00293EE5" w:rsidRPr="00E27499" w:rsidRDefault="00293EE5" w:rsidP="003E59F5">
            <w:pPr>
              <w:pStyle w:val="TableText"/>
              <w:rPr>
                <w:noProof/>
              </w:rPr>
            </w:pPr>
          </w:p>
        </w:tc>
        <w:tc>
          <w:tcPr>
            <w:tcW w:w="8085" w:type="dxa"/>
          </w:tcPr>
          <w:p w14:paraId="03AA9A2F" w14:textId="77777777" w:rsidR="00D03489" w:rsidRDefault="00D03489" w:rsidP="004368DE">
            <w:pPr>
              <w:pStyle w:val="TableTextBold"/>
            </w:pPr>
            <w:r>
              <w:t>Say:</w:t>
            </w:r>
          </w:p>
          <w:p w14:paraId="37B84D3A" w14:textId="4AF5BCB8" w:rsidR="0012438D" w:rsidRDefault="001F6545" w:rsidP="001F6545">
            <w:pPr>
              <w:pStyle w:val="TableBullet1"/>
            </w:pPr>
            <w:r w:rsidRPr="001F6545">
              <w:t xml:space="preserve">The MyGov app </w:t>
            </w:r>
            <w:r w:rsidR="00824016">
              <w:t>allows you to access</w:t>
            </w:r>
            <w:r w:rsidRPr="001F6545">
              <w:t xml:space="preserve"> many federal government services. Instead of logging in through the website every time, this app keeps things simple and secure</w:t>
            </w:r>
            <w:r w:rsidR="0012438D">
              <w:t>.</w:t>
            </w:r>
          </w:p>
          <w:p w14:paraId="7D37D8A9" w14:textId="77777777" w:rsidR="00D068D9" w:rsidRPr="00D068D9" w:rsidRDefault="00D068D9" w:rsidP="00D068D9">
            <w:pPr>
              <w:pStyle w:val="TableBullet1"/>
            </w:pPr>
            <w:r w:rsidRPr="00D068D9">
              <w:t>The MyGov app connects you to:</w:t>
            </w:r>
          </w:p>
          <w:p w14:paraId="627FBF4F" w14:textId="77777777" w:rsidR="00D068D9" w:rsidRPr="00D068D9" w:rsidRDefault="00D068D9" w:rsidP="00D068D9">
            <w:pPr>
              <w:pStyle w:val="TableBullet2"/>
            </w:pPr>
            <w:r w:rsidRPr="00D068D9">
              <w:t>Medicare (claims, immunisation history, Medicare card)</w:t>
            </w:r>
          </w:p>
          <w:p w14:paraId="59DB1389" w14:textId="77777777" w:rsidR="00D068D9" w:rsidRPr="00D068D9" w:rsidRDefault="00D068D9" w:rsidP="00D068D9">
            <w:pPr>
              <w:pStyle w:val="TableBullet2"/>
            </w:pPr>
            <w:r w:rsidRPr="00D068D9">
              <w:t>Centrelink (payments, documents)</w:t>
            </w:r>
          </w:p>
          <w:p w14:paraId="448966CE" w14:textId="77777777" w:rsidR="00D068D9" w:rsidRPr="00D068D9" w:rsidRDefault="00D068D9" w:rsidP="00D068D9">
            <w:pPr>
              <w:pStyle w:val="TableBullet2"/>
            </w:pPr>
            <w:r w:rsidRPr="00D068D9">
              <w:t>Australian Taxation Office (income statements, super)</w:t>
            </w:r>
          </w:p>
          <w:p w14:paraId="6639C639" w14:textId="77777777" w:rsidR="00D068D9" w:rsidRPr="00D068D9" w:rsidRDefault="00D068D9" w:rsidP="00D068D9">
            <w:pPr>
              <w:pStyle w:val="TableBullet2"/>
            </w:pPr>
            <w:r w:rsidRPr="00D068D9">
              <w:t>My Health Record and more</w:t>
            </w:r>
          </w:p>
          <w:p w14:paraId="4AFFFC70" w14:textId="25F41FB9" w:rsidR="00D068D9" w:rsidRPr="00D068D9" w:rsidRDefault="00D068D9" w:rsidP="00D068D9">
            <w:pPr>
              <w:pStyle w:val="TableBullet1"/>
            </w:pPr>
            <w:r w:rsidRPr="00D068D9">
              <w:t>It uses a PIN or face recognition to log in securely</w:t>
            </w:r>
            <w:r>
              <w:t>.</w:t>
            </w:r>
          </w:p>
          <w:p w14:paraId="6345C24C" w14:textId="2171CCF2" w:rsidR="00D068D9" w:rsidRDefault="00D068D9" w:rsidP="00D068D9">
            <w:pPr>
              <w:pStyle w:val="TableBullet1"/>
            </w:pPr>
            <w:r w:rsidRPr="00D068D9">
              <w:t>You can get notifications and messages from services in one place</w:t>
            </w:r>
            <w:r>
              <w:t>.</w:t>
            </w:r>
          </w:p>
          <w:p w14:paraId="4B854AF0" w14:textId="0AD4FA03" w:rsidR="003C446D" w:rsidRDefault="003C446D" w:rsidP="00907F8F">
            <w:pPr>
              <w:pStyle w:val="TableTextBold"/>
              <w:rPr>
                <w:bCs/>
              </w:rPr>
            </w:pPr>
            <w:r>
              <w:rPr>
                <w:bCs/>
              </w:rPr>
              <w:t>Watch:</w:t>
            </w:r>
          </w:p>
          <w:p w14:paraId="28C4886A" w14:textId="64E76E4F" w:rsidR="003C446D" w:rsidRDefault="003C446D" w:rsidP="003C446D">
            <w:pPr>
              <w:pStyle w:val="TableBullet1"/>
            </w:pPr>
            <w:r>
              <w:t xml:space="preserve">The </w:t>
            </w:r>
            <w:r w:rsidR="00851FCE">
              <w:t>m</w:t>
            </w:r>
            <w:r w:rsidR="00822705">
              <w:t xml:space="preserve">yGov </w:t>
            </w:r>
            <w:r w:rsidR="00851FCE">
              <w:t>a</w:t>
            </w:r>
            <w:r w:rsidR="00822705">
              <w:t xml:space="preserve">pp </w:t>
            </w:r>
            <w:r>
              <w:t xml:space="preserve">video on </w:t>
            </w:r>
            <w:hyperlink r:id="rId61" w:history="1">
              <w:r w:rsidRPr="00F04507">
                <w:rPr>
                  <w:rStyle w:val="Hyperlink"/>
                </w:rPr>
                <w:t>https://my.gov.au/en/about/help/mygov-app</w:t>
              </w:r>
            </w:hyperlink>
            <w:r>
              <w:t xml:space="preserve"> </w:t>
            </w:r>
          </w:p>
          <w:p w14:paraId="4D45F433" w14:textId="5988DC77" w:rsidR="00907F8F" w:rsidRDefault="00907F8F" w:rsidP="00907F8F">
            <w:pPr>
              <w:pStyle w:val="TableTextBold"/>
              <w:rPr>
                <w:bCs/>
              </w:rPr>
            </w:pPr>
            <w:r>
              <w:rPr>
                <w:bCs/>
              </w:rPr>
              <w:t xml:space="preserve">Demonstrate </w:t>
            </w:r>
            <w:r>
              <w:rPr>
                <w:b w:val="0"/>
              </w:rPr>
              <w:t>how to download and use the Service NSW app</w:t>
            </w:r>
            <w:r w:rsidRPr="0061262C">
              <w:rPr>
                <w:b w:val="0"/>
              </w:rPr>
              <w:t>:</w:t>
            </w:r>
          </w:p>
          <w:p w14:paraId="0FB62777" w14:textId="77777777" w:rsidR="00907F8F" w:rsidRDefault="00907F8F" w:rsidP="00907F8F">
            <w:pPr>
              <w:pStyle w:val="TableBullet1"/>
            </w:pPr>
            <w:r w:rsidRPr="000F3FDC">
              <w:t>Open the App Store or Play Store</w:t>
            </w:r>
          </w:p>
          <w:p w14:paraId="05EB05B8" w14:textId="52C90ABA" w:rsidR="00907F8F" w:rsidRPr="00907F8F" w:rsidRDefault="00907F8F" w:rsidP="00907F8F">
            <w:pPr>
              <w:pStyle w:val="TableBullet1"/>
            </w:pPr>
            <w:r w:rsidRPr="00907F8F">
              <w:t>Search for and download “</w:t>
            </w:r>
            <w:r w:rsidR="00851FCE">
              <w:t>m</w:t>
            </w:r>
            <w:r w:rsidRPr="00907F8F">
              <w:t xml:space="preserve">yGov” (not the </w:t>
            </w:r>
            <w:r w:rsidR="00851FCE">
              <w:t>m</w:t>
            </w:r>
            <w:r w:rsidRPr="00907F8F">
              <w:t>yGovID app)</w:t>
            </w:r>
          </w:p>
          <w:p w14:paraId="24471B38" w14:textId="77777777" w:rsidR="00907F8F" w:rsidRPr="00907F8F" w:rsidRDefault="00907F8F" w:rsidP="00907F8F">
            <w:pPr>
              <w:pStyle w:val="TableBullet1"/>
            </w:pPr>
            <w:r w:rsidRPr="00907F8F">
              <w:t>Open the app and show:</w:t>
            </w:r>
          </w:p>
          <w:p w14:paraId="56EBEFBC" w14:textId="77777777" w:rsidR="00907F8F" w:rsidRPr="00907F8F" w:rsidRDefault="00907F8F" w:rsidP="00907F8F">
            <w:pPr>
              <w:pStyle w:val="TableBullet2"/>
            </w:pPr>
            <w:r w:rsidRPr="00907F8F">
              <w:t>Log in screen – learners must already have a MyGov account</w:t>
            </w:r>
          </w:p>
          <w:p w14:paraId="3458E892" w14:textId="77777777" w:rsidR="00907F8F" w:rsidRPr="00907F8F" w:rsidRDefault="00907F8F" w:rsidP="00907F8F">
            <w:pPr>
              <w:pStyle w:val="TableBullet2"/>
            </w:pPr>
            <w:r w:rsidRPr="00907F8F">
              <w:t>How to enter a PIN, or create one if setting up for the first time</w:t>
            </w:r>
          </w:p>
          <w:p w14:paraId="51DF0ABF" w14:textId="77777777" w:rsidR="00907F8F" w:rsidRPr="00907F8F" w:rsidRDefault="00907F8F" w:rsidP="00907F8F">
            <w:pPr>
              <w:pStyle w:val="TableBullet2"/>
            </w:pPr>
            <w:r w:rsidRPr="00907F8F">
              <w:t>Overview of the dashboard (Medicare, Centrelink, Inbox)</w:t>
            </w:r>
          </w:p>
          <w:p w14:paraId="74AC15D4" w14:textId="77777777" w:rsidR="00907F8F" w:rsidRPr="00907F8F" w:rsidRDefault="00907F8F" w:rsidP="00907F8F">
            <w:pPr>
              <w:pStyle w:val="TableBullet2"/>
            </w:pPr>
            <w:r w:rsidRPr="00907F8F">
              <w:t>Where to see linked services</w:t>
            </w:r>
          </w:p>
          <w:p w14:paraId="2DDA4F2E" w14:textId="77777777" w:rsidR="004020AB" w:rsidRDefault="004020AB" w:rsidP="004020AB">
            <w:pPr>
              <w:pStyle w:val="TableTextBold"/>
            </w:pPr>
            <w:r>
              <w:t>Try it:</w:t>
            </w:r>
          </w:p>
          <w:p w14:paraId="2B1C6A6F" w14:textId="74A8F1AE" w:rsidR="004020AB" w:rsidRDefault="004020AB" w:rsidP="004020AB">
            <w:pPr>
              <w:pStyle w:val="TableBullet1"/>
            </w:pPr>
            <w:r w:rsidRPr="00C051BF">
              <w:t>Guide</w:t>
            </w:r>
            <w:r>
              <w:t xml:space="preserve"> learners </w:t>
            </w:r>
            <w:r w:rsidR="00366DBF">
              <w:t xml:space="preserve">to </w:t>
            </w:r>
            <w:r>
              <w:t>complete tasks.</w:t>
            </w:r>
          </w:p>
          <w:p w14:paraId="6BB8415C" w14:textId="4041F81B" w:rsidR="00052EB5" w:rsidRPr="000269DE" w:rsidRDefault="00052EB5" w:rsidP="00052EB5">
            <w:pPr>
              <w:pStyle w:val="TableBullet1"/>
            </w:pPr>
            <w:r w:rsidRPr="00052EB5">
              <w:t>Reinforce the importance of protecting personal information and using strong PINs</w:t>
            </w:r>
            <w:r>
              <w:t>.</w:t>
            </w:r>
          </w:p>
          <w:p w14:paraId="5F96195D" w14:textId="05CCCEE5" w:rsidR="00EA26FF" w:rsidRDefault="00B63341" w:rsidP="00EA26FF">
            <w:pPr>
              <w:pStyle w:val="TableBullet1"/>
            </w:pPr>
            <w:r>
              <w:t>If learners have forgotten their pin</w:t>
            </w:r>
            <w:r w:rsidR="001864E5">
              <w:t>:</w:t>
            </w:r>
          </w:p>
          <w:p w14:paraId="740DEC5A" w14:textId="5587C27F" w:rsidR="001864E5" w:rsidRPr="001864E5" w:rsidRDefault="001864E5" w:rsidP="001864E5">
            <w:pPr>
              <w:pStyle w:val="TableBullet2"/>
            </w:pPr>
            <w:r>
              <w:t>S</w:t>
            </w:r>
            <w:r w:rsidRPr="001864E5">
              <w:t>elect </w:t>
            </w:r>
            <w:r w:rsidRPr="001864E5">
              <w:rPr>
                <w:b/>
                <w:bCs/>
              </w:rPr>
              <w:t>Forgot PIN</w:t>
            </w:r>
            <w:r w:rsidRPr="001864E5">
              <w:t> on the sign in screen.</w:t>
            </w:r>
          </w:p>
          <w:p w14:paraId="553131B4" w14:textId="77777777" w:rsidR="001864E5" w:rsidRPr="001864E5" w:rsidRDefault="001864E5" w:rsidP="001864E5">
            <w:pPr>
              <w:pStyle w:val="TableBullet2"/>
            </w:pPr>
            <w:r w:rsidRPr="001864E5">
              <w:t>Sign in to your myGov account using either:</w:t>
            </w:r>
          </w:p>
          <w:p w14:paraId="5B4CADB7" w14:textId="77777777" w:rsidR="001864E5" w:rsidRPr="001864E5" w:rsidRDefault="001864E5" w:rsidP="001864E5">
            <w:pPr>
              <w:pStyle w:val="TableBullet3"/>
            </w:pPr>
            <w:r w:rsidRPr="001864E5">
              <w:t>your myGov sign in details (username and password and a myGov sign in code or answer a secret question)</w:t>
            </w:r>
          </w:p>
          <w:p w14:paraId="27B131D4" w14:textId="77777777" w:rsidR="001864E5" w:rsidRPr="001864E5" w:rsidRDefault="001864E5" w:rsidP="001864E5">
            <w:pPr>
              <w:pStyle w:val="TableBullet3"/>
            </w:pPr>
            <w:r w:rsidRPr="001864E5">
              <w:t>your myID Digital ID, if you’ve connected it</w:t>
            </w:r>
          </w:p>
          <w:p w14:paraId="53D15E84" w14:textId="77777777" w:rsidR="001864E5" w:rsidRPr="001864E5" w:rsidRDefault="001864E5" w:rsidP="001864E5">
            <w:pPr>
              <w:pStyle w:val="TableBullet3"/>
            </w:pPr>
            <w:r w:rsidRPr="001864E5">
              <w:t>your passkey.</w:t>
            </w:r>
          </w:p>
          <w:p w14:paraId="67AE5B33" w14:textId="3C1DBA2A" w:rsidR="001864E5" w:rsidRDefault="001864E5" w:rsidP="001864E5">
            <w:pPr>
              <w:pStyle w:val="TableBullet2"/>
            </w:pPr>
            <w:r w:rsidRPr="001864E5">
              <w:t>Set a new 6 digit myGov app PIN.</w:t>
            </w:r>
          </w:p>
          <w:p w14:paraId="4A0BB399" w14:textId="66368B2F" w:rsidR="00AC7326" w:rsidRPr="005302AC" w:rsidRDefault="005302AC" w:rsidP="005302AC">
            <w:pPr>
              <w:pStyle w:val="TableTextBold"/>
              <w:rPr>
                <w:bCs/>
              </w:rPr>
            </w:pPr>
            <w:r>
              <w:rPr>
                <w:bCs/>
              </w:rPr>
              <w:t xml:space="preserve">Learn more: </w:t>
            </w:r>
            <w:hyperlink r:id="rId62" w:history="1">
              <w:r w:rsidRPr="00433667">
                <w:rPr>
                  <w:rStyle w:val="Hyperlink"/>
                  <w:b w:val="0"/>
                </w:rPr>
                <w:t>https://my.gov.au/en/about/help/mygov-app</w:t>
              </w:r>
            </w:hyperlink>
            <w:r>
              <w:rPr>
                <w:bCs/>
              </w:rPr>
              <w:t xml:space="preserve"> </w:t>
            </w:r>
          </w:p>
        </w:tc>
      </w:tr>
    </w:tbl>
    <w:p w14:paraId="61449B87" w14:textId="77777777" w:rsidR="005302AC" w:rsidRPr="005302AC" w:rsidRDefault="005302AC">
      <w:pPr>
        <w:rPr>
          <w:sz w:val="2"/>
          <w:szCs w:val="2"/>
        </w:rPr>
      </w:pPr>
      <w:r w:rsidRPr="005302AC">
        <w:rPr>
          <w:sz w:val="2"/>
          <w:szCs w:val="2"/>
        </w:rPr>
        <w:lastRenderedPageBreak/>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5302AC" w:rsidRPr="007D7B71" w14:paraId="41A557DE" w14:textId="77777777" w:rsidTr="001F41C9">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200F8467" w14:textId="77777777" w:rsidR="005302AC" w:rsidRPr="007D7B71" w:rsidRDefault="005302AC" w:rsidP="001F41C9">
            <w:pPr>
              <w:rPr>
                <w:b w:val="0"/>
                <w:bCs w:val="0"/>
                <w:color w:val="00003C" w:themeColor="text1"/>
              </w:rPr>
            </w:pPr>
            <w:r w:rsidRPr="007D7B71">
              <w:rPr>
                <w:rFonts w:hint="cs"/>
                <w:color w:val="00003C" w:themeColor="text1"/>
              </w:rPr>
              <w:lastRenderedPageBreak/>
              <w:t>Timing breakdown</w:t>
            </w:r>
          </w:p>
        </w:tc>
        <w:tc>
          <w:tcPr>
            <w:tcW w:w="8085" w:type="dxa"/>
            <w:shd w:val="clear" w:color="auto" w:fill="BFE7FB" w:themeFill="accent5"/>
          </w:tcPr>
          <w:p w14:paraId="0E572EA6" w14:textId="77777777" w:rsidR="005302AC" w:rsidRPr="007D7B71" w:rsidRDefault="005302AC" w:rsidP="001F41C9">
            <w:pPr>
              <w:rPr>
                <w:b w:val="0"/>
                <w:bCs w:val="0"/>
                <w:color w:val="00003C" w:themeColor="text1"/>
              </w:rPr>
            </w:pPr>
            <w:r w:rsidRPr="007D7B71">
              <w:rPr>
                <w:rFonts w:hint="cs"/>
                <w:color w:val="00003C" w:themeColor="text1"/>
              </w:rPr>
              <w:t>Content</w:t>
            </w:r>
          </w:p>
        </w:tc>
      </w:tr>
      <w:tr w:rsidR="005302AC" w14:paraId="0CCBEEC1" w14:textId="77777777" w:rsidTr="00E27499">
        <w:tc>
          <w:tcPr>
            <w:tcW w:w="1980" w:type="dxa"/>
          </w:tcPr>
          <w:p w14:paraId="474A4C4B" w14:textId="37375856" w:rsidR="005302AC" w:rsidRDefault="005302AC" w:rsidP="0012192F">
            <w:pPr>
              <w:pStyle w:val="TableText"/>
              <w:rPr>
                <w:b/>
                <w:noProof/>
                <w:color w:val="00438C" w:themeColor="accent3"/>
              </w:rPr>
            </w:pPr>
          </w:p>
        </w:tc>
        <w:tc>
          <w:tcPr>
            <w:tcW w:w="8085"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5302AC" w14:paraId="171D400F" w14:textId="77777777" w:rsidTr="001F41C9">
              <w:tc>
                <w:tcPr>
                  <w:tcW w:w="7859" w:type="dxa"/>
                  <w:shd w:val="clear" w:color="auto" w:fill="F9F4EA"/>
                </w:tcPr>
                <w:p w14:paraId="42AEAEEE" w14:textId="77777777" w:rsidR="005302AC" w:rsidRDefault="005302AC" w:rsidP="005302AC">
                  <w:pPr>
                    <w:pStyle w:val="TableTextBold"/>
                  </w:pPr>
                  <w:r>
                    <w:t>Extension activities:</w:t>
                  </w:r>
                </w:p>
                <w:p w14:paraId="4279B14F" w14:textId="77777777" w:rsidR="005302AC" w:rsidRDefault="005302AC" w:rsidP="005302AC">
                  <w:pPr>
                    <w:pStyle w:val="TableBullet1"/>
                  </w:pPr>
                  <w:hyperlink r:id="rId63" w:history="1">
                    <w:r w:rsidRPr="0083479B">
                      <w:rPr>
                        <w:rStyle w:val="Hyperlink"/>
                        <w:b/>
                        <w:bCs/>
                      </w:rPr>
                      <w:t>Link services</w:t>
                    </w:r>
                  </w:hyperlink>
                  <w:r>
                    <w:rPr>
                      <w:b/>
                      <w:bCs/>
                    </w:rPr>
                    <w:t xml:space="preserve"> </w:t>
                  </w:r>
                </w:p>
                <w:p w14:paraId="5193FD2A" w14:textId="77777777" w:rsidR="005302AC" w:rsidRDefault="005302AC" w:rsidP="005302AC">
                  <w:pPr>
                    <w:pStyle w:val="TableBullet2"/>
                  </w:pPr>
                  <w:r>
                    <w:t>Select</w:t>
                  </w:r>
                  <w:r w:rsidRPr="0083479B">
                    <w:t> </w:t>
                  </w:r>
                  <w:r w:rsidRPr="0083479B">
                    <w:rPr>
                      <w:b/>
                      <w:bCs/>
                    </w:rPr>
                    <w:t>Services</w:t>
                  </w:r>
                  <w:r w:rsidRPr="0083479B">
                    <w:t> from your home screen</w:t>
                  </w:r>
                </w:p>
                <w:p w14:paraId="35640974" w14:textId="77777777" w:rsidR="005302AC" w:rsidRDefault="005302AC" w:rsidP="005302AC">
                  <w:pPr>
                    <w:pStyle w:val="TableBullet2"/>
                  </w:pPr>
                  <w:r w:rsidRPr="0083479B">
                    <w:t>Select the </w:t>
                  </w:r>
                  <w:r w:rsidRPr="0083479B">
                    <w:rPr>
                      <w:b/>
                      <w:bCs/>
                    </w:rPr>
                    <w:t>Link</w:t>
                  </w:r>
                  <w:r w:rsidRPr="0083479B">
                    <w:t> icon (Android) or </w:t>
                  </w:r>
                  <w:r w:rsidRPr="0083479B">
                    <w:rPr>
                      <w:b/>
                      <w:bCs/>
                    </w:rPr>
                    <w:t>Plus</w:t>
                  </w:r>
                  <w:r w:rsidRPr="0083479B">
                    <w:t> symbol (Apple) next to the service you want to link</w:t>
                  </w:r>
                </w:p>
                <w:p w14:paraId="59CB6EC5" w14:textId="77777777" w:rsidR="005302AC" w:rsidRPr="0004378B" w:rsidRDefault="005302AC" w:rsidP="005302AC">
                  <w:pPr>
                    <w:pStyle w:val="TableBullet2"/>
                  </w:pPr>
                  <w:r w:rsidRPr="0083479B">
                    <w:t>Select the service you would like to link and follow the prompts</w:t>
                  </w:r>
                </w:p>
                <w:p w14:paraId="6C656E47" w14:textId="77777777" w:rsidR="005302AC" w:rsidRDefault="005302AC" w:rsidP="005302AC">
                  <w:pPr>
                    <w:pStyle w:val="TableBullet1"/>
                    <w:rPr>
                      <w:b/>
                      <w:bCs/>
                    </w:rPr>
                  </w:pPr>
                  <w:hyperlink r:id="rId64" w:history="1">
                    <w:r w:rsidRPr="00AC74AA">
                      <w:rPr>
                        <w:rStyle w:val="Hyperlink"/>
                        <w:b/>
                        <w:bCs/>
                      </w:rPr>
                      <w:t>Manage notifications</w:t>
                    </w:r>
                  </w:hyperlink>
                  <w:r>
                    <w:rPr>
                      <w:b/>
                      <w:bCs/>
                    </w:rPr>
                    <w:t>:</w:t>
                  </w:r>
                </w:p>
                <w:p w14:paraId="0A449D85" w14:textId="77777777" w:rsidR="005302AC" w:rsidRDefault="005302AC" w:rsidP="005302AC">
                  <w:pPr>
                    <w:pStyle w:val="TableBullet2"/>
                  </w:pPr>
                  <w:r>
                    <w:t>Turn on notifications:</w:t>
                  </w:r>
                </w:p>
                <w:p w14:paraId="055BB73C" w14:textId="77777777" w:rsidR="005302AC" w:rsidRPr="00AC74AA" w:rsidRDefault="005302AC" w:rsidP="005302AC">
                  <w:pPr>
                    <w:pStyle w:val="TableBullet2"/>
                    <w:numPr>
                      <w:ilvl w:val="0"/>
                      <w:numId w:val="0"/>
                    </w:numPr>
                    <w:ind w:left="1077"/>
                  </w:pPr>
                  <w:r w:rsidRPr="00AC74AA">
                    <w:t>Open your device </w:t>
                  </w:r>
                  <w:r w:rsidRPr="00AC74AA">
                    <w:rPr>
                      <w:b/>
                      <w:bCs/>
                    </w:rPr>
                    <w:t>Settings</w:t>
                  </w:r>
                  <w:r w:rsidRPr="00AC74AA">
                    <w:t>, then </w:t>
                  </w:r>
                  <w:r w:rsidRPr="00AC74AA">
                    <w:rPr>
                      <w:b/>
                      <w:bCs/>
                    </w:rPr>
                    <w:t>Notifications</w:t>
                  </w:r>
                  <w:r w:rsidRPr="00AC74AA">
                    <w:t> and select </w:t>
                  </w:r>
                  <w:r w:rsidRPr="00AC74AA">
                    <w:rPr>
                      <w:b/>
                      <w:bCs/>
                    </w:rPr>
                    <w:t>myGov</w:t>
                  </w:r>
                  <w:r w:rsidRPr="00AC74AA">
                    <w:t> from the list then:</w:t>
                  </w:r>
                </w:p>
                <w:p w14:paraId="2A9129F4" w14:textId="77777777" w:rsidR="005302AC" w:rsidRPr="00AC74AA" w:rsidRDefault="005302AC" w:rsidP="005302AC">
                  <w:pPr>
                    <w:pStyle w:val="TableBullet3"/>
                  </w:pPr>
                  <w:r w:rsidRPr="00AC74AA">
                    <w:t>on your Apple device, switch </w:t>
                  </w:r>
                  <w:r w:rsidRPr="00AC74AA">
                    <w:rPr>
                      <w:b/>
                      <w:bCs/>
                    </w:rPr>
                    <w:t>Allow Notifications </w:t>
                  </w:r>
                  <w:r w:rsidRPr="00AC74AA">
                    <w:t>to </w:t>
                  </w:r>
                  <w:r w:rsidRPr="00AC74AA">
                    <w:rPr>
                      <w:b/>
                      <w:bCs/>
                    </w:rPr>
                    <w:t>On</w:t>
                  </w:r>
                </w:p>
                <w:p w14:paraId="1E032F1D" w14:textId="77777777" w:rsidR="005302AC" w:rsidRPr="00AC74AA" w:rsidRDefault="005302AC" w:rsidP="005302AC">
                  <w:pPr>
                    <w:pStyle w:val="TableBullet3"/>
                  </w:pPr>
                  <w:r w:rsidRPr="00AC74AA">
                    <w:t>on your Android device, switch </w:t>
                  </w:r>
                  <w:r w:rsidRPr="00AC74AA">
                    <w:rPr>
                      <w:b/>
                      <w:bCs/>
                    </w:rPr>
                    <w:t>Show notifications </w:t>
                  </w:r>
                  <w:r w:rsidRPr="00AC74AA">
                    <w:t>to </w:t>
                  </w:r>
                  <w:r w:rsidRPr="00AC74AA">
                    <w:rPr>
                      <w:b/>
                      <w:bCs/>
                    </w:rPr>
                    <w:t>On</w:t>
                  </w:r>
                  <w:r w:rsidRPr="00AC74AA">
                    <w:t>.</w:t>
                  </w:r>
                </w:p>
                <w:p w14:paraId="7B332B39" w14:textId="77777777" w:rsidR="005302AC" w:rsidRPr="00AC74AA" w:rsidRDefault="005302AC" w:rsidP="005302AC">
                  <w:pPr>
                    <w:pStyle w:val="TableBullet2"/>
                  </w:pPr>
                  <w:r w:rsidRPr="00AC74AA">
                    <w:t>Turn off notifications</w:t>
                  </w:r>
                  <w:r>
                    <w:t>:</w:t>
                  </w:r>
                </w:p>
                <w:p w14:paraId="750E12AE" w14:textId="77777777" w:rsidR="005302AC" w:rsidRPr="00AC74AA" w:rsidRDefault="005302AC" w:rsidP="005302AC">
                  <w:pPr>
                    <w:pStyle w:val="TableBullet2"/>
                    <w:numPr>
                      <w:ilvl w:val="0"/>
                      <w:numId w:val="0"/>
                    </w:numPr>
                    <w:ind w:left="1077"/>
                  </w:pPr>
                  <w:r w:rsidRPr="00AC74AA">
                    <w:t>Open your device </w:t>
                  </w:r>
                  <w:r w:rsidRPr="00AC74AA">
                    <w:rPr>
                      <w:b/>
                      <w:bCs/>
                    </w:rPr>
                    <w:t>Settings</w:t>
                  </w:r>
                  <w:r w:rsidRPr="00AC74AA">
                    <w:t>, then </w:t>
                  </w:r>
                  <w:r w:rsidRPr="00AC74AA">
                    <w:rPr>
                      <w:b/>
                      <w:bCs/>
                    </w:rPr>
                    <w:t>Notifications </w:t>
                  </w:r>
                  <w:r w:rsidRPr="00AC74AA">
                    <w:t>and select </w:t>
                  </w:r>
                  <w:r w:rsidRPr="00AC74AA">
                    <w:rPr>
                      <w:b/>
                      <w:bCs/>
                    </w:rPr>
                    <w:t>myGov </w:t>
                  </w:r>
                  <w:r w:rsidRPr="00AC74AA">
                    <w:t>from the list then:</w:t>
                  </w:r>
                </w:p>
                <w:p w14:paraId="37EF897C" w14:textId="77777777" w:rsidR="005302AC" w:rsidRPr="00AC74AA" w:rsidRDefault="005302AC" w:rsidP="005302AC">
                  <w:pPr>
                    <w:pStyle w:val="TableBullet3"/>
                  </w:pPr>
                  <w:r w:rsidRPr="00AC74AA">
                    <w:t>on your Apple device, switch </w:t>
                  </w:r>
                  <w:r w:rsidRPr="00AC74AA">
                    <w:rPr>
                      <w:b/>
                      <w:bCs/>
                    </w:rPr>
                    <w:t>Allow Notifications </w:t>
                  </w:r>
                  <w:r w:rsidRPr="00AC74AA">
                    <w:t>to </w:t>
                  </w:r>
                  <w:r w:rsidRPr="00AC74AA">
                    <w:rPr>
                      <w:b/>
                      <w:bCs/>
                    </w:rPr>
                    <w:t>Off</w:t>
                  </w:r>
                </w:p>
                <w:p w14:paraId="7B7A1FA7" w14:textId="77777777" w:rsidR="005302AC" w:rsidRPr="0004378B" w:rsidRDefault="005302AC" w:rsidP="005302AC">
                  <w:pPr>
                    <w:pStyle w:val="TableBullet3"/>
                  </w:pPr>
                  <w:r w:rsidRPr="00AC74AA">
                    <w:t>on your Android device, switch </w:t>
                  </w:r>
                  <w:r w:rsidRPr="00AC74AA">
                    <w:rPr>
                      <w:b/>
                      <w:bCs/>
                    </w:rPr>
                    <w:t>Show notifications </w:t>
                  </w:r>
                  <w:r w:rsidRPr="00AC74AA">
                    <w:t>to </w:t>
                  </w:r>
                  <w:r w:rsidRPr="00AC74AA">
                    <w:rPr>
                      <w:b/>
                      <w:bCs/>
                    </w:rPr>
                    <w:t>Off</w:t>
                  </w:r>
                  <w:r w:rsidRPr="00AC74AA">
                    <w:t>.</w:t>
                  </w:r>
                </w:p>
              </w:tc>
            </w:tr>
          </w:tbl>
          <w:p w14:paraId="085DAD3F" w14:textId="3E9FE218" w:rsidR="005302AC" w:rsidRPr="00027D4E" w:rsidRDefault="005302AC" w:rsidP="00027D4E"/>
        </w:tc>
      </w:tr>
    </w:tbl>
    <w:p w14:paraId="775F7717" w14:textId="77777777" w:rsidR="000A649F" w:rsidRDefault="000A649F" w:rsidP="00724E36">
      <w:pPr>
        <w:pStyle w:val="Heading2"/>
        <w:rPr>
          <w:sz w:val="2"/>
          <w:szCs w:val="2"/>
        </w:rPr>
      </w:pPr>
    </w:p>
    <w:p w14:paraId="5CC070C0" w14:textId="77777777" w:rsidR="000A649F" w:rsidRDefault="000A649F">
      <w:pPr>
        <w:spacing w:before="0" w:after="0"/>
        <w:rPr>
          <w:rFonts w:ascii="Telstra Text" w:eastAsiaTheme="majorEastAsia" w:hAnsi="Telstra Text" w:cs="Poppins"/>
          <w:b/>
          <w:noProof/>
          <w:color w:val="F04C23" w:themeColor="accent1"/>
          <w:spacing w:val="-10"/>
          <w:kern w:val="28"/>
          <w:sz w:val="2"/>
          <w:szCs w:val="2"/>
          <w:bdr w:val="none" w:sz="0" w:space="0" w:color="auto" w:frame="1"/>
          <w:lang w:val="en-GB"/>
        </w:rPr>
      </w:pPr>
      <w:r>
        <w:rPr>
          <w:sz w:val="2"/>
          <w:szCs w:val="2"/>
        </w:rPr>
        <w:br w:type="page"/>
      </w:r>
    </w:p>
    <w:p w14:paraId="5DB2555B" w14:textId="2C23D2FB" w:rsidR="000A649F" w:rsidRPr="001A5AA4" w:rsidRDefault="00027D4E" w:rsidP="000A649F">
      <w:pPr>
        <w:pStyle w:val="Heading2"/>
      </w:pPr>
      <w:bookmarkStart w:id="13" w:name="_Toc215233242"/>
      <w:r>
        <w:lastRenderedPageBreak/>
        <w:t>Option 5</w:t>
      </w:r>
      <w:r w:rsidR="000A649F">
        <w:t xml:space="preserve">. </w:t>
      </w:r>
      <w:r w:rsidR="000A649F">
        <w:rPr>
          <w:lang w:val="en-AU"/>
        </w:rPr>
        <w:t>My Telstra app</w:t>
      </w:r>
      <w:r w:rsidR="000A649F" w:rsidRPr="00D46A7A">
        <w:rPr>
          <w:lang w:val="en-AU"/>
        </w:rPr>
        <w:t xml:space="preserve"> </w:t>
      </w:r>
      <w:r w:rsidR="000A649F" w:rsidRPr="008F3A99">
        <w:rPr>
          <w:color w:val="00003C" w:themeColor="text1"/>
        </w:rPr>
        <w:t>(</w:t>
      </w:r>
      <w:r w:rsidR="000A649F">
        <w:rPr>
          <w:color w:val="00003C" w:themeColor="text1"/>
        </w:rPr>
        <w:t>10</w:t>
      </w:r>
      <w:r w:rsidR="000A649F" w:rsidRPr="008F3A99">
        <w:rPr>
          <w:color w:val="00003C" w:themeColor="text1"/>
        </w:rPr>
        <w:t xml:space="preserve"> min)</w:t>
      </w:r>
      <w:bookmarkEnd w:id="13"/>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0A649F" w:rsidRPr="001E422F" w14:paraId="0B6E5F04" w14:textId="77777777" w:rsidTr="001F41C9">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1D817B92" w14:textId="77777777" w:rsidR="000A649F" w:rsidRPr="001E422F" w:rsidRDefault="000A649F" w:rsidP="001F41C9">
            <w:r>
              <w:t>Overview</w:t>
            </w:r>
          </w:p>
        </w:tc>
      </w:tr>
      <w:tr w:rsidR="000A649F" w14:paraId="16C658D3" w14:textId="77777777" w:rsidTr="001F41C9">
        <w:tc>
          <w:tcPr>
            <w:tcW w:w="10065" w:type="dxa"/>
            <w:gridSpan w:val="2"/>
          </w:tcPr>
          <w:p w14:paraId="243FE12A" w14:textId="77777777" w:rsidR="000A649F" w:rsidRDefault="000A649F" w:rsidP="001F41C9">
            <w:pPr>
              <w:pStyle w:val="TableTextBold"/>
            </w:pPr>
            <w:r w:rsidRPr="00C11B07">
              <w:t>Purpose:</w:t>
            </w:r>
            <w:r>
              <w:t xml:space="preserve"> </w:t>
            </w:r>
          </w:p>
          <w:p w14:paraId="4E2F545F" w14:textId="36B010B8" w:rsidR="008706CF" w:rsidRPr="008706CF" w:rsidRDefault="008706CF" w:rsidP="008706CF">
            <w:pPr>
              <w:pStyle w:val="TableBullet1"/>
            </w:pPr>
            <w:r w:rsidRPr="008706CF">
              <w:t>Introduce learners to apps provided by phone and internet companies</w:t>
            </w:r>
            <w:r>
              <w:t>.</w:t>
            </w:r>
          </w:p>
          <w:p w14:paraId="08C4A0CC" w14:textId="1B7E32DF" w:rsidR="008706CF" w:rsidRPr="008706CF" w:rsidRDefault="008706CF" w:rsidP="008706CF">
            <w:pPr>
              <w:pStyle w:val="TableBullet1"/>
            </w:pPr>
            <w:r w:rsidRPr="008706CF">
              <w:t>Demonstrate how to use the My Telstra app to manage services and accounts</w:t>
            </w:r>
            <w:r>
              <w:t>.</w:t>
            </w:r>
          </w:p>
          <w:p w14:paraId="1E5750E0" w14:textId="654515D3" w:rsidR="000A649F" w:rsidRDefault="008706CF" w:rsidP="008706CF">
            <w:pPr>
              <w:pStyle w:val="TableBullet1"/>
            </w:pPr>
            <w:r w:rsidRPr="008706CF">
              <w:t>Allow learners to explore the app relevant to their own provider</w:t>
            </w:r>
            <w:r w:rsidR="000A649F">
              <w:t>.</w:t>
            </w:r>
          </w:p>
        </w:tc>
      </w:tr>
      <w:tr w:rsidR="000A649F" w:rsidRPr="009B3A09" w14:paraId="10D1CE9C" w14:textId="77777777" w:rsidTr="001F41C9">
        <w:tc>
          <w:tcPr>
            <w:tcW w:w="1980" w:type="dxa"/>
            <w:shd w:val="clear" w:color="auto" w:fill="BFE7FB" w:themeFill="accent5"/>
          </w:tcPr>
          <w:p w14:paraId="524A5A03" w14:textId="77777777" w:rsidR="000A649F" w:rsidRPr="009B3A09" w:rsidRDefault="000A649F" w:rsidP="001F41C9">
            <w:pPr>
              <w:rPr>
                <w:b/>
                <w:bCs/>
              </w:rPr>
            </w:pPr>
            <w:r w:rsidRPr="009B3A09">
              <w:rPr>
                <w:rFonts w:hint="cs"/>
                <w:b/>
                <w:bCs/>
              </w:rPr>
              <w:t>Timing breakdown</w:t>
            </w:r>
          </w:p>
        </w:tc>
        <w:tc>
          <w:tcPr>
            <w:tcW w:w="8085" w:type="dxa"/>
            <w:shd w:val="clear" w:color="auto" w:fill="BFE7FB" w:themeFill="accent5"/>
          </w:tcPr>
          <w:p w14:paraId="096C0A3F" w14:textId="77777777" w:rsidR="000A649F" w:rsidRPr="009B3A09" w:rsidRDefault="000A649F" w:rsidP="001F41C9">
            <w:pPr>
              <w:rPr>
                <w:b/>
                <w:bCs/>
              </w:rPr>
            </w:pPr>
            <w:r w:rsidRPr="009B3A09">
              <w:rPr>
                <w:rFonts w:hint="cs"/>
                <w:b/>
                <w:bCs/>
              </w:rPr>
              <w:t>Content</w:t>
            </w:r>
          </w:p>
        </w:tc>
      </w:tr>
      <w:tr w:rsidR="000A649F" w14:paraId="7EEE48C4" w14:textId="77777777" w:rsidTr="001F41C9">
        <w:tc>
          <w:tcPr>
            <w:tcW w:w="1980" w:type="dxa"/>
          </w:tcPr>
          <w:p w14:paraId="158E7794" w14:textId="77777777" w:rsidR="007F62BC" w:rsidRDefault="007F62BC" w:rsidP="001F41C9">
            <w:pPr>
              <w:pStyle w:val="TableText"/>
              <w:rPr>
                <w:b/>
                <w:noProof/>
                <w:color w:val="00438C" w:themeColor="accent3"/>
              </w:rPr>
            </w:pPr>
            <w:r>
              <w:rPr>
                <w:b/>
                <w:noProof/>
                <w:color w:val="00438C" w:themeColor="accent3"/>
              </w:rPr>
              <w:t>My Telstra App</w:t>
            </w:r>
            <w:r w:rsidR="000A649F" w:rsidRPr="006D3FE9">
              <w:rPr>
                <w:b/>
                <w:noProof/>
                <w:color w:val="00438C" w:themeColor="accent3"/>
              </w:rPr>
              <w:t xml:space="preserve"> </w:t>
            </w:r>
          </w:p>
          <w:p w14:paraId="0963A4D0" w14:textId="153A2D55" w:rsidR="000A649F" w:rsidRDefault="000A649F" w:rsidP="001F41C9">
            <w:pPr>
              <w:pStyle w:val="TableText"/>
              <w:rPr>
                <w:noProof/>
              </w:rPr>
            </w:pPr>
            <w:r w:rsidRPr="0012192F">
              <w:t>1</w:t>
            </w:r>
            <w:r>
              <w:t>0</w:t>
            </w:r>
            <w:r w:rsidRPr="0015125B">
              <w:rPr>
                <w:noProof/>
              </w:rPr>
              <w:t xml:space="preserve"> min</w:t>
            </w:r>
          </w:p>
          <w:p w14:paraId="4EB68851" w14:textId="5BD78E11" w:rsidR="000A649F" w:rsidRDefault="009534C3" w:rsidP="001F41C9">
            <w:pPr>
              <w:pStyle w:val="TableText"/>
              <w:rPr>
                <w:noProof/>
              </w:rPr>
            </w:pPr>
            <w:r>
              <w:rPr>
                <w:noProof/>
              </w:rPr>
              <w:drawing>
                <wp:inline distT="0" distB="0" distL="0" distR="0" wp14:anchorId="77721783" wp14:editId="46D824F4">
                  <wp:extent cx="1120140" cy="628650"/>
                  <wp:effectExtent l="0" t="0" r="0" b="6350"/>
                  <wp:docPr id="1397220331" name="Picture 16" descr="Sli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220331" name="Picture 16" descr="Slide 14"/>
                          <pic:cNvPicPr/>
                        </pic:nvPicPr>
                        <pic:blipFill>
                          <a:blip r:embed="rId65"/>
                          <a:stretch>
                            <a:fillRect/>
                          </a:stretch>
                        </pic:blipFill>
                        <pic:spPr>
                          <a:xfrm>
                            <a:off x="0" y="0"/>
                            <a:ext cx="1120140" cy="628650"/>
                          </a:xfrm>
                          <a:prstGeom prst="rect">
                            <a:avLst/>
                          </a:prstGeom>
                        </pic:spPr>
                      </pic:pic>
                    </a:graphicData>
                  </a:graphic>
                </wp:inline>
              </w:drawing>
            </w:r>
          </w:p>
          <w:p w14:paraId="4B987393" w14:textId="77777777" w:rsidR="000A649F" w:rsidRDefault="000A649F" w:rsidP="001F41C9">
            <w:pPr>
              <w:pStyle w:val="TableText"/>
              <w:rPr>
                <w:noProof/>
              </w:rPr>
            </w:pPr>
          </w:p>
          <w:p w14:paraId="3296BAAD" w14:textId="006360D7" w:rsidR="000A649F" w:rsidRDefault="000A649F" w:rsidP="001F41C9">
            <w:pPr>
              <w:pStyle w:val="TableText"/>
              <w:rPr>
                <w:noProof/>
              </w:rPr>
            </w:pPr>
          </w:p>
          <w:p w14:paraId="5B844461" w14:textId="77777777" w:rsidR="000A649F" w:rsidRDefault="000A649F" w:rsidP="001F41C9">
            <w:pPr>
              <w:pStyle w:val="TableText"/>
              <w:rPr>
                <w:noProof/>
              </w:rPr>
            </w:pPr>
          </w:p>
          <w:p w14:paraId="7C402CA7" w14:textId="77777777" w:rsidR="000A649F" w:rsidRDefault="000A649F" w:rsidP="001F41C9">
            <w:pPr>
              <w:pStyle w:val="TableText"/>
              <w:rPr>
                <w:noProof/>
              </w:rPr>
            </w:pPr>
          </w:p>
          <w:p w14:paraId="44FE06B1" w14:textId="77777777" w:rsidR="000A649F" w:rsidRDefault="000A649F" w:rsidP="001F41C9">
            <w:pPr>
              <w:pStyle w:val="TableText"/>
              <w:rPr>
                <w:noProof/>
              </w:rPr>
            </w:pPr>
          </w:p>
          <w:p w14:paraId="60539016" w14:textId="779DEB93" w:rsidR="000A649F" w:rsidRPr="00E27499" w:rsidRDefault="000A649F" w:rsidP="001F41C9">
            <w:pPr>
              <w:pStyle w:val="TableText"/>
              <w:rPr>
                <w:noProof/>
              </w:rPr>
            </w:pPr>
          </w:p>
        </w:tc>
        <w:tc>
          <w:tcPr>
            <w:tcW w:w="8085" w:type="dxa"/>
          </w:tcPr>
          <w:p w14:paraId="00CB8964" w14:textId="77777777" w:rsidR="000A649F" w:rsidRDefault="000A649F" w:rsidP="001F41C9">
            <w:pPr>
              <w:pStyle w:val="TableTextBold"/>
            </w:pPr>
            <w:r>
              <w:t>Say:</w:t>
            </w:r>
          </w:p>
          <w:p w14:paraId="2C474794" w14:textId="1C2E95A2" w:rsidR="000A649F" w:rsidRDefault="007F1F86" w:rsidP="00BB1D79">
            <w:pPr>
              <w:pStyle w:val="TableBullet1"/>
            </w:pPr>
            <w:r w:rsidRPr="007F1F86">
              <w:t>Most phone and internet companies have an app that makes it easier to manage your account. Today we’ll use the My Telstra app as an example, but if you</w:t>
            </w:r>
            <w:r>
              <w:t>’re with another</w:t>
            </w:r>
            <w:r w:rsidRPr="007F1F86">
              <w:t xml:space="preserve"> provider, you’re welcome to explore their app instead</w:t>
            </w:r>
            <w:r w:rsidR="000A649F">
              <w:t>.</w:t>
            </w:r>
          </w:p>
          <w:p w14:paraId="4D955CBB" w14:textId="55462EBD" w:rsidR="0031020E" w:rsidRPr="0031020E" w:rsidRDefault="0031020E" w:rsidP="00BB1D79">
            <w:pPr>
              <w:pStyle w:val="TableBullet1"/>
            </w:pPr>
            <w:r>
              <w:t>These apps are useful for:</w:t>
            </w:r>
          </w:p>
          <w:p w14:paraId="76136133" w14:textId="77777777" w:rsidR="0031020E" w:rsidRPr="0031020E" w:rsidRDefault="0031020E" w:rsidP="00E262BC">
            <w:pPr>
              <w:pStyle w:val="TableBullet2"/>
            </w:pPr>
            <w:r w:rsidRPr="0031020E">
              <w:t>Checking your mobile or internet usage</w:t>
            </w:r>
          </w:p>
          <w:p w14:paraId="6084D79D" w14:textId="77777777" w:rsidR="0031020E" w:rsidRPr="0031020E" w:rsidRDefault="0031020E" w:rsidP="00E262BC">
            <w:pPr>
              <w:pStyle w:val="TableBullet2"/>
            </w:pPr>
            <w:r w:rsidRPr="0031020E">
              <w:t>Viewing and paying bills</w:t>
            </w:r>
          </w:p>
          <w:p w14:paraId="63508610" w14:textId="77777777" w:rsidR="0031020E" w:rsidRPr="0031020E" w:rsidRDefault="0031020E" w:rsidP="00E262BC">
            <w:pPr>
              <w:pStyle w:val="TableBullet2"/>
            </w:pPr>
            <w:r w:rsidRPr="0031020E">
              <w:t>Tracking orders or service outages</w:t>
            </w:r>
          </w:p>
          <w:p w14:paraId="23340076" w14:textId="77777777" w:rsidR="0031020E" w:rsidRPr="0031020E" w:rsidRDefault="0031020E" w:rsidP="00E262BC">
            <w:pPr>
              <w:pStyle w:val="TableBullet2"/>
            </w:pPr>
            <w:r w:rsidRPr="0031020E">
              <w:t>Contacting customer support</w:t>
            </w:r>
          </w:p>
          <w:p w14:paraId="29F79297" w14:textId="3C588755" w:rsidR="0031020E" w:rsidRDefault="0031020E" w:rsidP="00BB1D79">
            <w:pPr>
              <w:pStyle w:val="TableBullet1"/>
            </w:pPr>
            <w:r w:rsidRPr="0031020E">
              <w:t>They’re designed to save time and reduce the need to call customer servic</w:t>
            </w:r>
            <w:r w:rsidR="00BB7A4B">
              <w:t>e or login via their websites.</w:t>
            </w:r>
          </w:p>
          <w:p w14:paraId="2C343E71" w14:textId="25E964A6" w:rsidR="005302AC" w:rsidRDefault="005302AC" w:rsidP="005302AC">
            <w:pPr>
              <w:pStyle w:val="TableTextBold"/>
              <w:rPr>
                <w:bCs/>
              </w:rPr>
            </w:pPr>
            <w:r>
              <w:rPr>
                <w:bCs/>
              </w:rPr>
              <w:t xml:space="preserve">Demonstrate </w:t>
            </w:r>
            <w:r>
              <w:rPr>
                <w:b w:val="0"/>
              </w:rPr>
              <w:t xml:space="preserve">how to download and use the </w:t>
            </w:r>
            <w:r w:rsidR="00AE4047">
              <w:rPr>
                <w:b w:val="0"/>
              </w:rPr>
              <w:t>My Telstra</w:t>
            </w:r>
            <w:r>
              <w:rPr>
                <w:b w:val="0"/>
              </w:rPr>
              <w:t xml:space="preserve"> app</w:t>
            </w:r>
            <w:r w:rsidRPr="0061262C">
              <w:rPr>
                <w:b w:val="0"/>
              </w:rPr>
              <w:t>:</w:t>
            </w:r>
          </w:p>
          <w:p w14:paraId="6B4C3D5B" w14:textId="77777777" w:rsidR="005302AC" w:rsidRDefault="005302AC" w:rsidP="00BB1D79">
            <w:pPr>
              <w:pStyle w:val="TableBullet1"/>
            </w:pPr>
            <w:r w:rsidRPr="000F3FDC">
              <w:t>Open the App Store or Play Store</w:t>
            </w:r>
          </w:p>
          <w:p w14:paraId="66DAB0C3" w14:textId="608ADA98" w:rsidR="005302AC" w:rsidRDefault="005302AC" w:rsidP="00BB1D79">
            <w:pPr>
              <w:pStyle w:val="TableBullet1"/>
            </w:pPr>
            <w:r w:rsidRPr="00907F8F">
              <w:t>Search for and download “</w:t>
            </w:r>
            <w:r w:rsidR="006573DC">
              <w:t>My Telstra”</w:t>
            </w:r>
          </w:p>
          <w:p w14:paraId="312FC2E8" w14:textId="2276F159" w:rsidR="00BB1D79" w:rsidRPr="006573DC" w:rsidRDefault="00BB1D79" w:rsidP="00BB1D79">
            <w:pPr>
              <w:pStyle w:val="TableBullet1"/>
            </w:pPr>
            <w:r>
              <w:t>Login</w:t>
            </w:r>
          </w:p>
          <w:p w14:paraId="10551414" w14:textId="77777777" w:rsidR="00BB1D79" w:rsidRPr="006573DC" w:rsidRDefault="00BB1D79" w:rsidP="00BB1D79">
            <w:pPr>
              <w:pStyle w:val="TableBullet1"/>
            </w:pPr>
            <w:r w:rsidRPr="006573DC">
              <w:t>Navigating to sections like Billing, Services, or Support</w:t>
            </w:r>
          </w:p>
          <w:p w14:paraId="1802B96E" w14:textId="4C15199A" w:rsidR="00BB1D79" w:rsidRPr="00907F8F" w:rsidRDefault="00BB1D79" w:rsidP="00BB1D79">
            <w:pPr>
              <w:pStyle w:val="TableBullet1"/>
            </w:pPr>
            <w:r w:rsidRPr="006573DC">
              <w:t>Highlight tools like data usage tracking and outage updates</w:t>
            </w:r>
          </w:p>
          <w:p w14:paraId="25A30B4F" w14:textId="77777777" w:rsidR="005E138D" w:rsidRDefault="005E138D" w:rsidP="005E138D">
            <w:pPr>
              <w:pStyle w:val="TableTextBold"/>
            </w:pPr>
            <w:r>
              <w:t>Try it:</w:t>
            </w:r>
          </w:p>
          <w:p w14:paraId="6DE92E53" w14:textId="4DC45A7E" w:rsidR="005E138D" w:rsidRPr="005E138D" w:rsidRDefault="005E138D" w:rsidP="00BB1D79">
            <w:pPr>
              <w:pStyle w:val="TableBullet1"/>
            </w:pPr>
            <w:r w:rsidRPr="00C051BF">
              <w:t>Guide</w:t>
            </w:r>
            <w:r>
              <w:t xml:space="preserve"> learners to download their phone provider’s app</w:t>
            </w:r>
            <w:r w:rsidR="00BB1D79">
              <w:t xml:space="preserve"> and explore features</w:t>
            </w:r>
            <w:r>
              <w:t>.</w:t>
            </w:r>
          </w:p>
          <w:p w14:paraId="7AA8F234" w14:textId="68309C0F" w:rsidR="00C85CEF" w:rsidRDefault="00366DBF" w:rsidP="00C85CEF">
            <w:r>
              <w:rPr>
                <w:b/>
                <w:bCs/>
              </w:rPr>
              <w:t>For those with Telstra accounts, e</w:t>
            </w:r>
            <w:r w:rsidR="005E138D" w:rsidRPr="005E138D">
              <w:rPr>
                <w:b/>
                <w:bCs/>
              </w:rPr>
              <w:t>xplain</w:t>
            </w:r>
            <w:r w:rsidR="005E138D">
              <w:t xml:space="preserve"> what a </w:t>
            </w:r>
            <w:r w:rsidR="00C85CEF">
              <w:t>Telstra ID</w:t>
            </w:r>
            <w:r w:rsidR="005E138D">
              <w:t xml:space="preserve"> is:</w:t>
            </w:r>
          </w:p>
          <w:p w14:paraId="7B547E31" w14:textId="064ED056" w:rsidR="005E138D" w:rsidRDefault="00C85CEF" w:rsidP="002A7E6D">
            <w:pPr>
              <w:pStyle w:val="TableBullet1"/>
            </w:pPr>
            <w:r w:rsidRPr="00C85CEF">
              <w:t>A Telstra ID is the username and password you use to access and manage your Telstra services online.</w:t>
            </w:r>
            <w:r w:rsidR="002A7E6D">
              <w:t xml:space="preserve"> </w:t>
            </w:r>
            <w:r w:rsidRPr="00C85CEF">
              <w:t>If you’ve used the My Telstra app, or have managed your services in My Telstra, you may already have a Telstra ID. Don't worry if you've forgotten your Telstra ID, you can easily recover it.</w:t>
            </w:r>
          </w:p>
          <w:p w14:paraId="100BB918" w14:textId="6807FA55" w:rsidR="00C85CEF" w:rsidRPr="00366DBF" w:rsidRDefault="005E138D" w:rsidP="005E138D">
            <w:pPr>
              <w:pStyle w:val="TableTextBold"/>
              <w:rPr>
                <w:b w:val="0"/>
                <w:bCs/>
              </w:rPr>
            </w:pPr>
            <w:r>
              <w:t>Demonstrate</w:t>
            </w:r>
            <w:r w:rsidR="00366DBF">
              <w:t xml:space="preserve"> </w:t>
            </w:r>
            <w:r w:rsidR="00366DBF" w:rsidRPr="00366DBF">
              <w:rPr>
                <w:b w:val="0"/>
                <w:bCs/>
              </w:rPr>
              <w:t>how to</w:t>
            </w:r>
            <w:r w:rsidRPr="00366DBF">
              <w:rPr>
                <w:b w:val="0"/>
                <w:bCs/>
              </w:rPr>
              <w:t>:</w:t>
            </w:r>
          </w:p>
          <w:p w14:paraId="5ADB4B74" w14:textId="69D03228" w:rsidR="00CE7A2A" w:rsidRDefault="00366DBF" w:rsidP="00BB1D79">
            <w:pPr>
              <w:pStyle w:val="TableBullet1"/>
            </w:pPr>
            <w:r>
              <w:t>R</w:t>
            </w:r>
            <w:r w:rsidRPr="006573DC">
              <w:t>egister with a Telstra ID</w:t>
            </w:r>
            <w:r>
              <w:t xml:space="preserve"> </w:t>
            </w:r>
            <w:r w:rsidR="00CE7A2A">
              <w:t>(</w:t>
            </w:r>
            <w:hyperlink r:id="rId66" w:history="1">
              <w:r w:rsidR="00CE7A2A" w:rsidRPr="00CE7A2A">
                <w:rPr>
                  <w:rStyle w:val="Hyperlink"/>
                </w:rPr>
                <w:t>video</w:t>
              </w:r>
            </w:hyperlink>
            <w:r w:rsidR="00CE7A2A">
              <w:t>)</w:t>
            </w:r>
          </w:p>
          <w:p w14:paraId="6EBC0779" w14:textId="41E5D6DF" w:rsidR="005302AC" w:rsidRDefault="00366DBF" w:rsidP="00CE7A2A">
            <w:pPr>
              <w:pStyle w:val="TableBullet1"/>
              <w:numPr>
                <w:ilvl w:val="0"/>
                <w:numId w:val="0"/>
              </w:numPr>
              <w:ind w:left="714"/>
            </w:pPr>
            <w:r w:rsidRPr="00120E96">
              <w:t>Open the My Telstra app</w:t>
            </w:r>
            <w:r>
              <w:t xml:space="preserve"> &gt; </w:t>
            </w:r>
            <w:r w:rsidRPr="00120E96">
              <w:t>Select Create a new Telstra ID and Let's get started</w:t>
            </w:r>
            <w:r>
              <w:t xml:space="preserve"> &gt; </w:t>
            </w:r>
            <w:r w:rsidRPr="00120E96">
              <w:t>Enter your details and follow the prompts</w:t>
            </w:r>
            <w:r w:rsidR="00CE7A2A">
              <w:t>.</w:t>
            </w:r>
          </w:p>
          <w:p w14:paraId="2D5F7300" w14:textId="1EC38E6F" w:rsidR="00B66899" w:rsidRDefault="00B66899" w:rsidP="00B66899">
            <w:pPr>
              <w:pStyle w:val="TableBullet1"/>
            </w:pPr>
            <w:r>
              <w:t xml:space="preserve">Reset your </w:t>
            </w:r>
            <w:r w:rsidR="00227689">
              <w:t>Telstra</w:t>
            </w:r>
            <w:r>
              <w:t xml:space="preserve"> IS password (</w:t>
            </w:r>
            <w:hyperlink r:id="rId67" w:history="1">
              <w:r w:rsidRPr="00B66899">
                <w:rPr>
                  <w:rStyle w:val="Hyperlink"/>
                </w:rPr>
                <w:t>video</w:t>
              </w:r>
            </w:hyperlink>
            <w:r>
              <w:t>)</w:t>
            </w:r>
          </w:p>
          <w:p w14:paraId="4CA61D0B" w14:textId="507B11DF" w:rsidR="00227689" w:rsidRPr="00907F8F" w:rsidRDefault="00227689" w:rsidP="00227689">
            <w:pPr>
              <w:pStyle w:val="TableBullet1"/>
              <w:numPr>
                <w:ilvl w:val="0"/>
                <w:numId w:val="0"/>
              </w:numPr>
              <w:ind w:left="720"/>
            </w:pPr>
            <w:r w:rsidRPr="00227689">
              <w:t>Tap </w:t>
            </w:r>
            <w:r w:rsidRPr="00227689">
              <w:rPr>
                <w:b/>
                <w:bCs/>
              </w:rPr>
              <w:t>Sign in</w:t>
            </w:r>
            <w:r w:rsidRPr="00227689">
              <w:t> or </w:t>
            </w:r>
            <w:r w:rsidRPr="00227689">
              <w:rPr>
                <w:b/>
                <w:bCs/>
              </w:rPr>
              <w:t>register</w:t>
            </w:r>
            <w:r>
              <w:t xml:space="preserve"> &gt;</w:t>
            </w:r>
            <w:r w:rsidRPr="00227689">
              <w:t>Tap </w:t>
            </w:r>
            <w:r w:rsidRPr="00227689">
              <w:rPr>
                <w:b/>
                <w:bCs/>
              </w:rPr>
              <w:t>Reset password</w:t>
            </w:r>
            <w:r>
              <w:t xml:space="preserve"> &gt; </w:t>
            </w:r>
            <w:r w:rsidRPr="00227689">
              <w:t>Enter your username and tap </w:t>
            </w:r>
            <w:r w:rsidRPr="00227689">
              <w:rPr>
                <w:b/>
                <w:bCs/>
              </w:rPr>
              <w:t>Send email</w:t>
            </w:r>
            <w:r>
              <w:t xml:space="preserve"> &gt; You’ll receive</w:t>
            </w:r>
            <w:r w:rsidRPr="00227689">
              <w:t xml:space="preserve"> an email with further instructions</w:t>
            </w:r>
            <w:r>
              <w:t>.</w:t>
            </w:r>
          </w:p>
          <w:p w14:paraId="0D36F21B" w14:textId="77777777" w:rsidR="005302AC" w:rsidRDefault="005302AC" w:rsidP="005302AC">
            <w:pPr>
              <w:pStyle w:val="TableTextBold"/>
            </w:pPr>
            <w:r>
              <w:t>Try it:</w:t>
            </w:r>
          </w:p>
          <w:p w14:paraId="0D5B2AEB" w14:textId="77777777" w:rsidR="000A649F" w:rsidRDefault="005302AC" w:rsidP="00F2106D">
            <w:pPr>
              <w:pStyle w:val="TableBullet1"/>
            </w:pPr>
            <w:r w:rsidRPr="00C051BF">
              <w:t>Guide</w:t>
            </w:r>
            <w:r>
              <w:t xml:space="preserve"> learners </w:t>
            </w:r>
            <w:r w:rsidR="00366DBF">
              <w:t>to complete tasks</w:t>
            </w:r>
            <w:r>
              <w:t>.</w:t>
            </w:r>
          </w:p>
          <w:p w14:paraId="027934E1" w14:textId="7F99C8E1" w:rsidR="00BA045B" w:rsidRPr="00BA045B" w:rsidRDefault="00BA045B" w:rsidP="00BA045B">
            <w:pPr>
              <w:pStyle w:val="TableTextBold"/>
              <w:rPr>
                <w:bCs/>
              </w:rPr>
            </w:pPr>
            <w:r>
              <w:rPr>
                <w:bCs/>
              </w:rPr>
              <w:t xml:space="preserve">Learn more: </w:t>
            </w:r>
            <w:hyperlink r:id="rId68" w:history="1">
              <w:r w:rsidRPr="00F04507">
                <w:rPr>
                  <w:rStyle w:val="Hyperlink"/>
                  <w:b w:val="0"/>
                </w:rPr>
                <w:t>https://www.telstra.com.au/my-t-app-s</w:t>
              </w:r>
            </w:hyperlink>
            <w:r>
              <w:rPr>
                <w:b w:val="0"/>
              </w:rPr>
              <w:t xml:space="preserve"> </w:t>
            </w:r>
          </w:p>
        </w:tc>
      </w:tr>
    </w:tbl>
    <w:p w14:paraId="66F9C36E" w14:textId="77777777" w:rsidR="00F2106D" w:rsidRPr="002A7E6D" w:rsidRDefault="00F2106D">
      <w:pPr>
        <w:rPr>
          <w:sz w:val="2"/>
          <w:szCs w:val="2"/>
        </w:rPr>
      </w:pPr>
      <w:r w:rsidRPr="002A7E6D">
        <w:rPr>
          <w:sz w:val="2"/>
          <w:szCs w:val="2"/>
        </w:rP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F2106D" w:rsidRPr="007D7B71" w14:paraId="7F980D45" w14:textId="77777777" w:rsidTr="001F41C9">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38CCC73F" w14:textId="77777777" w:rsidR="00F2106D" w:rsidRPr="007D7B71" w:rsidRDefault="00F2106D" w:rsidP="001F41C9">
            <w:pPr>
              <w:rPr>
                <w:b w:val="0"/>
                <w:bCs w:val="0"/>
                <w:color w:val="00003C" w:themeColor="text1"/>
              </w:rPr>
            </w:pPr>
            <w:r w:rsidRPr="007D7B71">
              <w:rPr>
                <w:rFonts w:hint="cs"/>
                <w:color w:val="00003C" w:themeColor="text1"/>
              </w:rPr>
              <w:lastRenderedPageBreak/>
              <w:t>Timing breakdown</w:t>
            </w:r>
          </w:p>
        </w:tc>
        <w:tc>
          <w:tcPr>
            <w:tcW w:w="8085" w:type="dxa"/>
            <w:shd w:val="clear" w:color="auto" w:fill="BFE7FB" w:themeFill="accent5"/>
          </w:tcPr>
          <w:p w14:paraId="23048611" w14:textId="77777777" w:rsidR="00F2106D" w:rsidRPr="007D7B71" w:rsidRDefault="00F2106D" w:rsidP="001F41C9">
            <w:pPr>
              <w:rPr>
                <w:b w:val="0"/>
                <w:bCs w:val="0"/>
                <w:color w:val="00003C" w:themeColor="text1"/>
              </w:rPr>
            </w:pPr>
            <w:r w:rsidRPr="007D7B71">
              <w:rPr>
                <w:rFonts w:hint="cs"/>
                <w:color w:val="00003C" w:themeColor="text1"/>
              </w:rPr>
              <w:t>Content</w:t>
            </w:r>
          </w:p>
        </w:tc>
      </w:tr>
      <w:tr w:rsidR="00F2106D" w14:paraId="26806343" w14:textId="77777777" w:rsidTr="001F41C9">
        <w:tc>
          <w:tcPr>
            <w:tcW w:w="1980" w:type="dxa"/>
          </w:tcPr>
          <w:p w14:paraId="1F81AC01" w14:textId="193D7D39" w:rsidR="00F2106D" w:rsidRPr="006D3FE9" w:rsidRDefault="00F2106D" w:rsidP="001F41C9">
            <w:pPr>
              <w:pStyle w:val="TableText"/>
              <w:rPr>
                <w:b/>
                <w:noProof/>
                <w:color w:val="00438C" w:themeColor="accent3"/>
              </w:rPr>
            </w:pPr>
          </w:p>
        </w:tc>
        <w:tc>
          <w:tcPr>
            <w:tcW w:w="8085"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F2106D" w14:paraId="097D9A26" w14:textId="77777777" w:rsidTr="001F41C9">
              <w:tc>
                <w:tcPr>
                  <w:tcW w:w="7859" w:type="dxa"/>
                  <w:shd w:val="clear" w:color="auto" w:fill="F9F4EA"/>
                </w:tcPr>
                <w:p w14:paraId="53ED4980" w14:textId="77777777" w:rsidR="00F2106D" w:rsidRDefault="00F2106D" w:rsidP="00F2106D">
                  <w:pPr>
                    <w:pStyle w:val="TableTextBold"/>
                  </w:pPr>
                  <w:r>
                    <w:t>Extension activities:</w:t>
                  </w:r>
                </w:p>
                <w:p w14:paraId="5A13B1F7" w14:textId="7957B26D" w:rsidR="009B3347" w:rsidRDefault="009B3347" w:rsidP="00F2106D">
                  <w:pPr>
                    <w:pStyle w:val="TableBullet1"/>
                  </w:pPr>
                  <w:r>
                    <w:rPr>
                      <w:b/>
                      <w:bCs/>
                    </w:rPr>
                    <w:t xml:space="preserve">Pay a bill </w:t>
                  </w:r>
                  <w:r w:rsidRPr="009B3347">
                    <w:t>(</w:t>
                  </w:r>
                  <w:hyperlink r:id="rId69" w:history="1">
                    <w:r w:rsidRPr="00DD58B6">
                      <w:rPr>
                        <w:rStyle w:val="Hyperlink"/>
                      </w:rPr>
                      <w:t>video</w:t>
                    </w:r>
                  </w:hyperlink>
                  <w:r w:rsidRPr="009B3347">
                    <w:t>)</w:t>
                  </w:r>
                </w:p>
                <w:p w14:paraId="406EDF60" w14:textId="17DD856A" w:rsidR="00DD58B6" w:rsidRPr="009B3347" w:rsidRDefault="00DD58B6" w:rsidP="00DD58B6">
                  <w:pPr>
                    <w:pStyle w:val="TableBullet1"/>
                    <w:numPr>
                      <w:ilvl w:val="0"/>
                      <w:numId w:val="0"/>
                    </w:numPr>
                    <w:ind w:left="720"/>
                  </w:pPr>
                  <w:r w:rsidRPr="00DD58B6">
                    <w:t>Choose the bill you want to pay</w:t>
                  </w:r>
                  <w:r>
                    <w:t xml:space="preserve"> &gt; </w:t>
                  </w:r>
                  <w:r w:rsidRPr="00DD58B6">
                    <w:t>Tap Pay now &gt; Enter the bill amount &gt; Choose your payment method.</w:t>
                  </w:r>
                </w:p>
                <w:p w14:paraId="285B849F" w14:textId="58BD8B7F" w:rsidR="009B3347" w:rsidRPr="009B3347" w:rsidRDefault="009B3347" w:rsidP="009B3347">
                  <w:pPr>
                    <w:pStyle w:val="TableBullet1"/>
                  </w:pPr>
                  <w:r>
                    <w:rPr>
                      <w:b/>
                      <w:bCs/>
                    </w:rPr>
                    <w:t xml:space="preserve">Request a payment extension </w:t>
                  </w:r>
                  <w:r w:rsidRPr="009B3347">
                    <w:t>(</w:t>
                  </w:r>
                  <w:hyperlink r:id="rId70" w:history="1">
                    <w:r w:rsidRPr="00324626">
                      <w:rPr>
                        <w:rStyle w:val="Hyperlink"/>
                      </w:rPr>
                      <w:t>video</w:t>
                    </w:r>
                  </w:hyperlink>
                  <w:r w:rsidRPr="009B3347">
                    <w:t>)</w:t>
                  </w:r>
                </w:p>
                <w:p w14:paraId="4D49EED0" w14:textId="667BCA9F" w:rsidR="009B3347" w:rsidRPr="009B3347" w:rsidRDefault="00324626" w:rsidP="00324626">
                  <w:pPr>
                    <w:pStyle w:val="TableBullet1"/>
                    <w:numPr>
                      <w:ilvl w:val="0"/>
                      <w:numId w:val="0"/>
                    </w:numPr>
                    <w:ind w:left="720"/>
                  </w:pPr>
                  <w:r w:rsidRPr="00324626">
                    <w:t>Choose the bill you want to pay &gt; select Pay now &gt; Select Request payment extension &gt; Tap accept.</w:t>
                  </w:r>
                </w:p>
                <w:p w14:paraId="5129A8C3" w14:textId="576B5FE0" w:rsidR="00F2106D" w:rsidRDefault="00F2106D" w:rsidP="00F2106D">
                  <w:pPr>
                    <w:pStyle w:val="TableBullet1"/>
                  </w:pPr>
                  <w:r w:rsidRPr="00006E5B">
                    <w:rPr>
                      <w:b/>
                      <w:bCs/>
                    </w:rPr>
                    <w:t>Set up direct debit</w:t>
                  </w:r>
                  <w:r>
                    <w:rPr>
                      <w:b/>
                      <w:bCs/>
                    </w:rPr>
                    <w:t xml:space="preserve"> </w:t>
                  </w:r>
                  <w:r w:rsidRPr="00006E5B">
                    <w:t>(</w:t>
                  </w:r>
                  <w:hyperlink r:id="rId71" w:history="1">
                    <w:r w:rsidRPr="00006E5B">
                      <w:rPr>
                        <w:rStyle w:val="Hyperlink"/>
                      </w:rPr>
                      <w:t>video</w:t>
                    </w:r>
                  </w:hyperlink>
                  <w:r w:rsidRPr="00006E5B">
                    <w:t>)</w:t>
                  </w:r>
                </w:p>
                <w:p w14:paraId="463C24F2" w14:textId="77777777" w:rsidR="00F2106D" w:rsidRPr="009A4C78" w:rsidRDefault="00F2106D" w:rsidP="00F2106D">
                  <w:pPr>
                    <w:pStyle w:val="TableBullet1"/>
                    <w:numPr>
                      <w:ilvl w:val="0"/>
                      <w:numId w:val="0"/>
                    </w:numPr>
                    <w:ind w:left="714"/>
                  </w:pPr>
                  <w:r w:rsidRPr="009A4C78">
                    <w:t>Select Payments</w:t>
                  </w:r>
                  <w:r>
                    <w:t xml:space="preserve"> &gt; </w:t>
                  </w:r>
                  <w:r w:rsidRPr="009A4C78">
                    <w:t>Select your latest bill</w:t>
                  </w:r>
                  <w:r>
                    <w:t xml:space="preserve"> &gt; </w:t>
                  </w:r>
                  <w:r w:rsidRPr="009A4C78">
                    <w:t>Choose your direct debit payment method and enter your details</w:t>
                  </w:r>
                  <w:r>
                    <w:t xml:space="preserve"> &gt; </w:t>
                  </w:r>
                  <w:r w:rsidRPr="009A4C78">
                    <w:t>Follow the prompts</w:t>
                  </w:r>
                  <w:r>
                    <w:t>.</w:t>
                  </w:r>
                </w:p>
                <w:p w14:paraId="0C62252B" w14:textId="77777777" w:rsidR="00F2106D" w:rsidRDefault="00F2106D" w:rsidP="00F2106D">
                  <w:pPr>
                    <w:pStyle w:val="TableBullet1"/>
                    <w:rPr>
                      <w:b/>
                      <w:bCs/>
                    </w:rPr>
                  </w:pPr>
                  <w:r>
                    <w:rPr>
                      <w:b/>
                      <w:bCs/>
                    </w:rPr>
                    <w:t xml:space="preserve">Check contract details </w:t>
                  </w:r>
                  <w:r w:rsidRPr="003E3F15">
                    <w:t>(</w:t>
                  </w:r>
                  <w:hyperlink r:id="rId72" w:history="1">
                    <w:r w:rsidRPr="003E3F15">
                      <w:rPr>
                        <w:rStyle w:val="Hyperlink"/>
                      </w:rPr>
                      <w:t>video</w:t>
                    </w:r>
                  </w:hyperlink>
                  <w:r w:rsidRPr="003E3F15">
                    <w:t>)</w:t>
                  </w:r>
                </w:p>
                <w:p w14:paraId="2C38A083" w14:textId="77777777" w:rsidR="00F2106D" w:rsidRPr="001D69EB" w:rsidRDefault="00F2106D" w:rsidP="00F2106D">
                  <w:pPr>
                    <w:pStyle w:val="TableBullet1"/>
                    <w:numPr>
                      <w:ilvl w:val="0"/>
                      <w:numId w:val="0"/>
                    </w:numPr>
                    <w:ind w:left="714"/>
                  </w:pPr>
                  <w:r w:rsidRPr="003E3F15">
                    <w:t>Select the service you want to check</w:t>
                  </w:r>
                  <w:r>
                    <w:t xml:space="preserve"> &gt; </w:t>
                  </w:r>
                  <w:r w:rsidRPr="003E3F15">
                    <w:t>Take a look at the </w:t>
                  </w:r>
                  <w:r w:rsidRPr="001D69EB">
                    <w:t>Your plan section. Tap Manage and follow the prompts.</w:t>
                  </w:r>
                </w:p>
                <w:p w14:paraId="13729CC8" w14:textId="77777777" w:rsidR="00F2106D" w:rsidRDefault="00F2106D" w:rsidP="00F2106D">
                  <w:pPr>
                    <w:pStyle w:val="TableBullet1"/>
                  </w:pPr>
                  <w:r w:rsidRPr="001D69EB">
                    <w:rPr>
                      <w:b/>
                      <w:bCs/>
                    </w:rPr>
                    <w:t>Recharge PrePaid</w:t>
                  </w:r>
                  <w:r>
                    <w:t xml:space="preserve"> (</w:t>
                  </w:r>
                  <w:hyperlink r:id="rId73" w:history="1">
                    <w:r w:rsidRPr="001D69EB">
                      <w:rPr>
                        <w:rStyle w:val="Hyperlink"/>
                      </w:rPr>
                      <w:t>video</w:t>
                    </w:r>
                  </w:hyperlink>
                  <w:r>
                    <w:t>)</w:t>
                  </w:r>
                </w:p>
                <w:p w14:paraId="2EF55A4E" w14:textId="77777777" w:rsidR="00F2106D" w:rsidRDefault="00F2106D" w:rsidP="00F2106D">
                  <w:pPr>
                    <w:pStyle w:val="TableBullet1"/>
                    <w:numPr>
                      <w:ilvl w:val="0"/>
                      <w:numId w:val="0"/>
                    </w:numPr>
                    <w:ind w:left="714"/>
                  </w:pPr>
                  <w:r w:rsidRPr="001D69EB">
                    <w:t>Open the Service tab and choose your Pre-paid service &gt; Select Recharge now and follow the prompts.</w:t>
                  </w:r>
                </w:p>
                <w:p w14:paraId="15963E47" w14:textId="77777777" w:rsidR="00F2106D" w:rsidRDefault="00F2106D" w:rsidP="00F2106D">
                  <w:pPr>
                    <w:pStyle w:val="TableBullet1"/>
                  </w:pPr>
                  <w:r w:rsidRPr="00FE2A76">
                    <w:rPr>
                      <w:b/>
                      <w:bCs/>
                    </w:rPr>
                    <w:t>Check for outages</w:t>
                  </w:r>
                  <w:r>
                    <w:t xml:space="preserve"> (</w:t>
                  </w:r>
                  <w:hyperlink r:id="rId74" w:history="1">
                    <w:r w:rsidRPr="00E262BC">
                      <w:rPr>
                        <w:rStyle w:val="Hyperlink"/>
                      </w:rPr>
                      <w:t>video</w:t>
                    </w:r>
                  </w:hyperlink>
                  <w:r>
                    <w:t>)</w:t>
                  </w:r>
                </w:p>
                <w:p w14:paraId="3FDFD866" w14:textId="77777777" w:rsidR="00F2106D" w:rsidRPr="0004378B" w:rsidRDefault="00F2106D" w:rsidP="00F2106D">
                  <w:pPr>
                    <w:pStyle w:val="TableBullet1"/>
                    <w:numPr>
                      <w:ilvl w:val="0"/>
                      <w:numId w:val="0"/>
                    </w:numPr>
                    <w:ind w:left="720"/>
                  </w:pPr>
                  <w:r w:rsidRPr="00FE2A76">
                    <w:t>Select Get Help and Check for outages in your are</w:t>
                  </w:r>
                  <w:r>
                    <w:t>a.</w:t>
                  </w:r>
                </w:p>
              </w:tc>
            </w:tr>
          </w:tbl>
          <w:p w14:paraId="4CB06786" w14:textId="1F9AE80D" w:rsidR="00F2106D" w:rsidRPr="00027D4E" w:rsidRDefault="00F2106D" w:rsidP="00027D4E"/>
        </w:tc>
      </w:tr>
    </w:tbl>
    <w:p w14:paraId="28C82085" w14:textId="77777777" w:rsidR="00D65B89" w:rsidRDefault="00D65B89" w:rsidP="00724E36">
      <w:pPr>
        <w:pStyle w:val="Heading2"/>
        <w:rPr>
          <w:sz w:val="2"/>
          <w:szCs w:val="2"/>
        </w:rPr>
      </w:pPr>
    </w:p>
    <w:p w14:paraId="76F9C8E2" w14:textId="77777777" w:rsidR="00D65B89" w:rsidRDefault="00D65B89">
      <w:pPr>
        <w:spacing w:before="0" w:after="0"/>
        <w:rPr>
          <w:rFonts w:ascii="Telstra Text" w:eastAsiaTheme="majorEastAsia" w:hAnsi="Telstra Text" w:cs="Poppins"/>
          <w:b/>
          <w:noProof/>
          <w:color w:val="F04C23" w:themeColor="accent1"/>
          <w:spacing w:val="-10"/>
          <w:kern w:val="28"/>
          <w:sz w:val="2"/>
          <w:szCs w:val="2"/>
          <w:bdr w:val="none" w:sz="0" w:space="0" w:color="auto" w:frame="1"/>
          <w:lang w:val="en-GB"/>
        </w:rPr>
      </w:pPr>
      <w:r>
        <w:rPr>
          <w:sz w:val="2"/>
          <w:szCs w:val="2"/>
        </w:rPr>
        <w:br w:type="page"/>
      </w:r>
    </w:p>
    <w:p w14:paraId="679C8062" w14:textId="22B90202" w:rsidR="00D65B89" w:rsidRPr="001A5AA4" w:rsidRDefault="00D65B89" w:rsidP="00D65B89">
      <w:pPr>
        <w:pStyle w:val="Heading2"/>
      </w:pPr>
      <w:bookmarkStart w:id="14" w:name="_Toc215233243"/>
      <w:r>
        <w:lastRenderedPageBreak/>
        <w:t xml:space="preserve">Option 6. </w:t>
      </w:r>
      <w:r w:rsidR="004F6291">
        <w:rPr>
          <w:lang w:val="en-AU"/>
        </w:rPr>
        <w:t>Hazards Near Me NSW app</w:t>
      </w:r>
      <w:r w:rsidRPr="00D46A7A">
        <w:rPr>
          <w:lang w:val="en-AU"/>
        </w:rPr>
        <w:t xml:space="preserve"> </w:t>
      </w:r>
      <w:r w:rsidRPr="008F3A99">
        <w:rPr>
          <w:color w:val="00003C" w:themeColor="text1"/>
        </w:rPr>
        <w:t>(</w:t>
      </w:r>
      <w:r>
        <w:rPr>
          <w:color w:val="00003C" w:themeColor="text1"/>
        </w:rPr>
        <w:t>1</w:t>
      </w:r>
      <w:r w:rsidR="00DE0E61">
        <w:rPr>
          <w:color w:val="00003C" w:themeColor="text1"/>
        </w:rPr>
        <w:t>0</w:t>
      </w:r>
      <w:r w:rsidRPr="008F3A99">
        <w:rPr>
          <w:color w:val="00003C" w:themeColor="text1"/>
        </w:rPr>
        <w:t xml:space="preserve"> min)</w:t>
      </w:r>
      <w:bookmarkEnd w:id="14"/>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D65B89" w:rsidRPr="001E422F" w14:paraId="7158E8C0" w14:textId="77777777" w:rsidTr="00537836">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79F61A39" w14:textId="77777777" w:rsidR="00D65B89" w:rsidRPr="001E422F" w:rsidRDefault="00D65B89" w:rsidP="00537836">
            <w:r>
              <w:t>Overview</w:t>
            </w:r>
          </w:p>
        </w:tc>
      </w:tr>
      <w:tr w:rsidR="00D65B89" w14:paraId="13F5A0FA" w14:textId="77777777" w:rsidTr="00537836">
        <w:tc>
          <w:tcPr>
            <w:tcW w:w="10065" w:type="dxa"/>
            <w:gridSpan w:val="2"/>
          </w:tcPr>
          <w:p w14:paraId="7AE60B1A" w14:textId="77777777" w:rsidR="00D65B89" w:rsidRDefault="00D65B89" w:rsidP="00537836">
            <w:pPr>
              <w:pStyle w:val="TableTextBold"/>
            </w:pPr>
            <w:r w:rsidRPr="00C11B07">
              <w:t>Purpose:</w:t>
            </w:r>
            <w:r>
              <w:t xml:space="preserve"> </w:t>
            </w:r>
          </w:p>
          <w:p w14:paraId="544843BA" w14:textId="75B104D0" w:rsidR="004F6291" w:rsidRPr="004F6291" w:rsidRDefault="004F6291" w:rsidP="004F6291">
            <w:pPr>
              <w:pStyle w:val="TableBullet1"/>
            </w:pPr>
            <w:r w:rsidRPr="004F6291">
              <w:t>Introduce learners to the Hazards Near Me NSW app as an official source for bushfire and other emergency warnings</w:t>
            </w:r>
            <w:r>
              <w:t>.</w:t>
            </w:r>
          </w:p>
          <w:p w14:paraId="58A3836C" w14:textId="0C29C905" w:rsidR="00D65B89" w:rsidRDefault="004F6291" w:rsidP="004F6291">
            <w:pPr>
              <w:pStyle w:val="TableBullet1"/>
            </w:pPr>
            <w:r w:rsidRPr="004F6291">
              <w:t>Build confidence in using the app to view incidents, set watch zones, and receive timely alerts</w:t>
            </w:r>
            <w:r>
              <w:t>.</w:t>
            </w:r>
          </w:p>
        </w:tc>
      </w:tr>
      <w:tr w:rsidR="00D65B89" w:rsidRPr="009B3A09" w14:paraId="1A44F668" w14:textId="77777777" w:rsidTr="00537836">
        <w:tc>
          <w:tcPr>
            <w:tcW w:w="1980" w:type="dxa"/>
            <w:shd w:val="clear" w:color="auto" w:fill="BFE7FB" w:themeFill="accent5"/>
          </w:tcPr>
          <w:p w14:paraId="512D4906" w14:textId="77777777" w:rsidR="00D65B89" w:rsidRPr="009B3A09" w:rsidRDefault="00D65B89" w:rsidP="00537836">
            <w:pPr>
              <w:rPr>
                <w:b/>
                <w:bCs/>
              </w:rPr>
            </w:pPr>
            <w:r w:rsidRPr="009B3A09">
              <w:rPr>
                <w:rFonts w:hint="cs"/>
                <w:b/>
                <w:bCs/>
              </w:rPr>
              <w:t>Timing breakdown</w:t>
            </w:r>
          </w:p>
        </w:tc>
        <w:tc>
          <w:tcPr>
            <w:tcW w:w="8085" w:type="dxa"/>
            <w:shd w:val="clear" w:color="auto" w:fill="BFE7FB" w:themeFill="accent5"/>
          </w:tcPr>
          <w:p w14:paraId="5157397B" w14:textId="77777777" w:rsidR="00D65B89" w:rsidRPr="009B3A09" w:rsidRDefault="00D65B89" w:rsidP="00537836">
            <w:pPr>
              <w:rPr>
                <w:b/>
                <w:bCs/>
              </w:rPr>
            </w:pPr>
            <w:r w:rsidRPr="009B3A09">
              <w:rPr>
                <w:rFonts w:hint="cs"/>
                <w:b/>
                <w:bCs/>
              </w:rPr>
              <w:t>Content</w:t>
            </w:r>
          </w:p>
        </w:tc>
      </w:tr>
      <w:tr w:rsidR="00D65B89" w14:paraId="6491D6C3" w14:textId="77777777" w:rsidTr="00537836">
        <w:tc>
          <w:tcPr>
            <w:tcW w:w="1980" w:type="dxa"/>
          </w:tcPr>
          <w:p w14:paraId="62ADBBA3" w14:textId="5DE0EB01" w:rsidR="00D65B89" w:rsidRDefault="004F6291" w:rsidP="00537836">
            <w:pPr>
              <w:pStyle w:val="TableText"/>
              <w:rPr>
                <w:b/>
                <w:noProof/>
                <w:color w:val="00438C" w:themeColor="accent3"/>
              </w:rPr>
            </w:pPr>
            <w:r w:rsidRPr="004F6291">
              <w:rPr>
                <w:b/>
                <w:noProof/>
                <w:color w:val="00438C" w:themeColor="accent3"/>
              </w:rPr>
              <w:t xml:space="preserve">Hazards Near Me NSW </w:t>
            </w:r>
            <w:r>
              <w:rPr>
                <w:b/>
                <w:noProof/>
                <w:color w:val="00438C" w:themeColor="accent3"/>
              </w:rPr>
              <w:t>a</w:t>
            </w:r>
            <w:r w:rsidR="00D65B89">
              <w:rPr>
                <w:b/>
                <w:noProof/>
                <w:color w:val="00438C" w:themeColor="accent3"/>
              </w:rPr>
              <w:t>pp</w:t>
            </w:r>
            <w:r w:rsidR="00D65B89" w:rsidRPr="006D3FE9">
              <w:rPr>
                <w:b/>
                <w:noProof/>
                <w:color w:val="00438C" w:themeColor="accent3"/>
              </w:rPr>
              <w:t xml:space="preserve"> </w:t>
            </w:r>
          </w:p>
          <w:p w14:paraId="3E043D79" w14:textId="3EDD67E5" w:rsidR="00D65B89" w:rsidRDefault="00D65B89" w:rsidP="00537836">
            <w:pPr>
              <w:pStyle w:val="TableText"/>
              <w:rPr>
                <w:noProof/>
              </w:rPr>
            </w:pPr>
            <w:r w:rsidRPr="0012192F">
              <w:t>1</w:t>
            </w:r>
            <w:r w:rsidR="00DE0E61">
              <w:t>0</w:t>
            </w:r>
            <w:r w:rsidRPr="0015125B">
              <w:rPr>
                <w:noProof/>
              </w:rPr>
              <w:t xml:space="preserve"> min</w:t>
            </w:r>
          </w:p>
          <w:p w14:paraId="43B71BF4" w14:textId="6F22DCEE" w:rsidR="00D65B89" w:rsidRDefault="00D65B89" w:rsidP="00537836">
            <w:pPr>
              <w:pStyle w:val="TableText"/>
              <w:rPr>
                <w:noProof/>
              </w:rPr>
            </w:pPr>
          </w:p>
          <w:p w14:paraId="62B8470A" w14:textId="6A8A0C17" w:rsidR="00D65B89" w:rsidRDefault="002313FB" w:rsidP="00537836">
            <w:pPr>
              <w:pStyle w:val="TableText"/>
              <w:rPr>
                <w:noProof/>
              </w:rPr>
            </w:pPr>
            <w:r w:rsidRPr="002313FB">
              <w:rPr>
                <w:noProof/>
              </w:rPr>
              <w:drawing>
                <wp:inline distT="0" distB="0" distL="0" distR="0" wp14:anchorId="4CFEB2FC" wp14:editId="66297BCF">
                  <wp:extent cx="1120140" cy="629285"/>
                  <wp:effectExtent l="0" t="0" r="0" b="5715"/>
                  <wp:docPr id="1984342350" name="Picture 1" descr="Sli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42350" name="Picture 1" descr="Slide 15"/>
                          <pic:cNvPicPr/>
                        </pic:nvPicPr>
                        <pic:blipFill>
                          <a:blip r:embed="rId75"/>
                          <a:stretch>
                            <a:fillRect/>
                          </a:stretch>
                        </pic:blipFill>
                        <pic:spPr>
                          <a:xfrm>
                            <a:off x="0" y="0"/>
                            <a:ext cx="1120140" cy="629285"/>
                          </a:xfrm>
                          <a:prstGeom prst="rect">
                            <a:avLst/>
                          </a:prstGeom>
                        </pic:spPr>
                      </pic:pic>
                    </a:graphicData>
                  </a:graphic>
                </wp:inline>
              </w:drawing>
            </w:r>
          </w:p>
          <w:p w14:paraId="7C73FEE7" w14:textId="77777777" w:rsidR="00D65B89" w:rsidRDefault="00D65B89" w:rsidP="00537836">
            <w:pPr>
              <w:pStyle w:val="TableText"/>
              <w:rPr>
                <w:noProof/>
              </w:rPr>
            </w:pPr>
          </w:p>
          <w:p w14:paraId="0906CDF2" w14:textId="77777777" w:rsidR="00D65B89" w:rsidRPr="00E27499" w:rsidRDefault="00D65B89" w:rsidP="00537836">
            <w:pPr>
              <w:pStyle w:val="TableText"/>
              <w:rPr>
                <w:noProof/>
              </w:rPr>
            </w:pPr>
          </w:p>
        </w:tc>
        <w:tc>
          <w:tcPr>
            <w:tcW w:w="8085" w:type="dxa"/>
          </w:tcPr>
          <w:p w14:paraId="65177149" w14:textId="77777777" w:rsidR="00D65B89" w:rsidRDefault="00D65B89" w:rsidP="00537836">
            <w:pPr>
              <w:pStyle w:val="TableTextBold"/>
            </w:pPr>
            <w:r>
              <w:t>Say:</w:t>
            </w:r>
          </w:p>
          <w:p w14:paraId="3F466605" w14:textId="377471C7" w:rsidR="0018276A" w:rsidRDefault="0018276A" w:rsidP="0018276A">
            <w:pPr>
              <w:pStyle w:val="TableBullet1"/>
            </w:pPr>
            <w:r w:rsidRPr="0018276A">
              <w:t>In February 2023 the NSW Rural Fire Service app Fires Near Me NSW was updated to include additional information about other emergencies from the NSW State Emergency Service. Fires Near Me is now called Hazards Near Me</w:t>
            </w:r>
            <w:r>
              <w:t>.</w:t>
            </w:r>
          </w:p>
          <w:p w14:paraId="4F61FC73" w14:textId="50C08CB2" w:rsidR="00D65B89" w:rsidRDefault="00CE09A1" w:rsidP="00CE09A1">
            <w:pPr>
              <w:pStyle w:val="TableBullet1"/>
            </w:pPr>
            <w:r w:rsidRPr="00CE09A1">
              <w:t>Hazards Near Me NSW is the official app for emergency warnings and incident information in NSW. It’s free, easy to use, and provides real-time alerts about bushfires and other hazards</w:t>
            </w:r>
            <w:r>
              <w:t>,</w:t>
            </w:r>
            <w:r w:rsidRPr="00CE09A1">
              <w:t xml:space="preserve"> helping you make safe decisions wherever you are</w:t>
            </w:r>
            <w:r w:rsidR="0018276A">
              <w:t>.</w:t>
            </w:r>
          </w:p>
          <w:p w14:paraId="45E49749" w14:textId="4718B1F4" w:rsidR="00D92521" w:rsidRDefault="00D92521" w:rsidP="00537836">
            <w:pPr>
              <w:pStyle w:val="TableTextBold"/>
              <w:rPr>
                <w:bCs/>
              </w:rPr>
            </w:pPr>
            <w:r>
              <w:rPr>
                <w:bCs/>
              </w:rPr>
              <w:t>Explain:</w:t>
            </w:r>
          </w:p>
          <w:p w14:paraId="7753A4C7" w14:textId="0CEAC5C0" w:rsidR="00D92521" w:rsidRPr="00D92521" w:rsidRDefault="00D92521" w:rsidP="00D92521">
            <w:pPr>
              <w:pStyle w:val="TableBullet1"/>
            </w:pPr>
            <w:r w:rsidRPr="00D92521">
              <w:t>The app is developed by the NSW Government and NSW Rural Fire Service</w:t>
            </w:r>
            <w:r w:rsidR="00F734CE">
              <w:t>.</w:t>
            </w:r>
          </w:p>
          <w:p w14:paraId="5EE552A4" w14:textId="25B105A8" w:rsidR="00D92521" w:rsidRPr="00D92521" w:rsidRDefault="00D92521" w:rsidP="00D92521">
            <w:pPr>
              <w:pStyle w:val="TableBullet1"/>
            </w:pPr>
            <w:r w:rsidRPr="00D92521">
              <w:t>It provides real-time bushfire warnings and other emergency alerts in your local area</w:t>
            </w:r>
            <w:r w:rsidR="00F734CE">
              <w:t>.</w:t>
            </w:r>
          </w:p>
          <w:p w14:paraId="1EA03878" w14:textId="1332CCA2" w:rsidR="00D92521" w:rsidRPr="00D92521" w:rsidRDefault="00D92521" w:rsidP="00D92521">
            <w:pPr>
              <w:pStyle w:val="TableBullet1"/>
            </w:pPr>
            <w:r w:rsidRPr="00D92521">
              <w:t>You can use your phone’s GPS or enter locations manually to set ‘Watch Zones’ — such as your home, family members’ homes, or a holiday area</w:t>
            </w:r>
            <w:r w:rsidR="00F734CE">
              <w:t>.</w:t>
            </w:r>
          </w:p>
          <w:p w14:paraId="03A313BD" w14:textId="1EE12B16" w:rsidR="00D92521" w:rsidRPr="00D92521" w:rsidRDefault="00D92521" w:rsidP="00D92521">
            <w:pPr>
              <w:pStyle w:val="TableBullet1"/>
            </w:pPr>
            <w:r w:rsidRPr="00D92521">
              <w:t>You can choose to receive push notifications for your current location or any Watch Zones</w:t>
            </w:r>
            <w:r w:rsidR="00F734CE">
              <w:t>.</w:t>
            </w:r>
          </w:p>
          <w:p w14:paraId="6E4076F5" w14:textId="3F3EA25D" w:rsidR="00D92521" w:rsidRDefault="00D92521" w:rsidP="00D92521">
            <w:pPr>
              <w:pStyle w:val="TableBullet1"/>
            </w:pPr>
            <w:r w:rsidRPr="00D92521">
              <w:t>You don’t need to create an account — just download and get started</w:t>
            </w:r>
            <w:r w:rsidR="00F734CE">
              <w:t>.</w:t>
            </w:r>
          </w:p>
          <w:p w14:paraId="32D31368" w14:textId="1CB85B62" w:rsidR="00F734CE" w:rsidRDefault="00F734CE" w:rsidP="00D92521">
            <w:pPr>
              <w:pStyle w:val="TableBullet1"/>
            </w:pPr>
            <w:r w:rsidRPr="00F734CE">
              <w:t>Over time, more types of hazards and emergencies will be added to the app.</w:t>
            </w:r>
          </w:p>
          <w:p w14:paraId="1BBB98E4" w14:textId="1AF46504" w:rsidR="00D65B89" w:rsidRDefault="00D65B89" w:rsidP="00537836">
            <w:pPr>
              <w:pStyle w:val="TableTextBold"/>
              <w:rPr>
                <w:bCs/>
              </w:rPr>
            </w:pPr>
            <w:r>
              <w:rPr>
                <w:bCs/>
              </w:rPr>
              <w:t xml:space="preserve">Demonstrate </w:t>
            </w:r>
            <w:r>
              <w:rPr>
                <w:b w:val="0"/>
              </w:rPr>
              <w:t xml:space="preserve">how to download and use the </w:t>
            </w:r>
            <w:r w:rsidR="00075351">
              <w:rPr>
                <w:b w:val="0"/>
              </w:rPr>
              <w:t>Hazards Near Me</w:t>
            </w:r>
            <w:r w:rsidR="001441EF">
              <w:rPr>
                <w:b w:val="0"/>
              </w:rPr>
              <w:t xml:space="preserve"> NSW</w:t>
            </w:r>
            <w:r>
              <w:rPr>
                <w:b w:val="0"/>
              </w:rPr>
              <w:t xml:space="preserve"> app</w:t>
            </w:r>
            <w:r w:rsidRPr="0061262C">
              <w:rPr>
                <w:b w:val="0"/>
              </w:rPr>
              <w:t>:</w:t>
            </w:r>
          </w:p>
          <w:p w14:paraId="06E52B36" w14:textId="77777777" w:rsidR="00D65B89" w:rsidRDefault="00D65B89" w:rsidP="00537836">
            <w:pPr>
              <w:pStyle w:val="TableBullet1"/>
            </w:pPr>
            <w:r w:rsidRPr="000F3FDC">
              <w:t>Open the App Store or Play Store</w:t>
            </w:r>
          </w:p>
          <w:p w14:paraId="20B77BEE" w14:textId="15245E37" w:rsidR="00D65B89" w:rsidRDefault="00D65B89" w:rsidP="00537836">
            <w:pPr>
              <w:pStyle w:val="TableBullet1"/>
            </w:pPr>
            <w:r w:rsidRPr="00907F8F">
              <w:t>Search for and download “</w:t>
            </w:r>
            <w:r w:rsidR="0000476D">
              <w:t>Hazards Near Me</w:t>
            </w:r>
            <w:r w:rsidR="001441EF">
              <w:t xml:space="preserve"> NSW</w:t>
            </w:r>
            <w:r>
              <w:t>”</w:t>
            </w:r>
          </w:p>
          <w:p w14:paraId="187AA1E6" w14:textId="5569BB27" w:rsidR="001441EF" w:rsidRPr="001441EF" w:rsidRDefault="001441EF" w:rsidP="001441EF">
            <w:pPr>
              <w:pStyle w:val="TableBullet1"/>
            </w:pPr>
            <w:r w:rsidRPr="001441EF">
              <w:t>Open the app and walk through:</w:t>
            </w:r>
          </w:p>
          <w:p w14:paraId="33A1A243" w14:textId="77777777" w:rsidR="001441EF" w:rsidRPr="001441EF" w:rsidRDefault="001441EF" w:rsidP="001441EF">
            <w:pPr>
              <w:pStyle w:val="TableBullet2"/>
            </w:pPr>
            <w:r w:rsidRPr="001441EF">
              <w:t>Home screen and map view</w:t>
            </w:r>
          </w:p>
          <w:p w14:paraId="5ADAB689" w14:textId="77777777" w:rsidR="001441EF" w:rsidRPr="001441EF" w:rsidRDefault="001441EF" w:rsidP="001441EF">
            <w:pPr>
              <w:pStyle w:val="TableBullet2"/>
            </w:pPr>
            <w:r w:rsidRPr="001441EF">
              <w:t>Tap to view an alert, and explain colour-coded alert levels:</w:t>
            </w:r>
          </w:p>
          <w:p w14:paraId="13998994" w14:textId="77777777" w:rsidR="001441EF" w:rsidRPr="001441EF" w:rsidRDefault="001441EF" w:rsidP="001441EF">
            <w:pPr>
              <w:pStyle w:val="TableBullet2"/>
            </w:pPr>
            <w:r w:rsidRPr="001441EF">
              <w:rPr>
                <w:b/>
                <w:bCs/>
              </w:rPr>
              <w:t>Advice</w:t>
            </w:r>
            <w:r w:rsidRPr="001441EF">
              <w:t xml:space="preserve"> (yellow)</w:t>
            </w:r>
          </w:p>
          <w:p w14:paraId="043FA426" w14:textId="77777777" w:rsidR="001441EF" w:rsidRPr="001441EF" w:rsidRDefault="001441EF" w:rsidP="001441EF">
            <w:pPr>
              <w:pStyle w:val="TableBullet2"/>
            </w:pPr>
            <w:r w:rsidRPr="001441EF">
              <w:rPr>
                <w:b/>
                <w:bCs/>
              </w:rPr>
              <w:t>Watch and Act</w:t>
            </w:r>
            <w:r w:rsidRPr="001441EF">
              <w:t xml:space="preserve"> (orange)</w:t>
            </w:r>
          </w:p>
          <w:p w14:paraId="1888EDD2" w14:textId="77777777" w:rsidR="001441EF" w:rsidRPr="001441EF" w:rsidRDefault="001441EF" w:rsidP="001441EF">
            <w:pPr>
              <w:pStyle w:val="TableBullet2"/>
            </w:pPr>
            <w:r w:rsidRPr="001441EF">
              <w:rPr>
                <w:b/>
                <w:bCs/>
              </w:rPr>
              <w:t>Emergency Warning</w:t>
            </w:r>
            <w:r w:rsidRPr="001441EF">
              <w:t xml:space="preserve"> (red)</w:t>
            </w:r>
          </w:p>
          <w:p w14:paraId="02315CF4" w14:textId="0E3B52DD" w:rsidR="001441EF" w:rsidRPr="001441EF" w:rsidRDefault="001441EF" w:rsidP="00537836">
            <w:pPr>
              <w:pStyle w:val="TableTextBold"/>
              <w:rPr>
                <w:b w:val="0"/>
              </w:rPr>
            </w:pPr>
            <w:r>
              <w:rPr>
                <w:bCs/>
              </w:rPr>
              <w:t xml:space="preserve">Watch </w:t>
            </w:r>
            <w:r w:rsidRPr="00A7401B">
              <w:rPr>
                <w:b w:val="0"/>
              </w:rPr>
              <w:t>NSWRFS’s</w:t>
            </w:r>
            <w:r>
              <w:rPr>
                <w:bCs/>
              </w:rPr>
              <w:t xml:space="preserve"> </w:t>
            </w:r>
            <w:hyperlink r:id="rId76" w:history="1">
              <w:r w:rsidRPr="00A7401B">
                <w:rPr>
                  <w:rStyle w:val="Hyperlink"/>
                  <w:b w:val="0"/>
                </w:rPr>
                <w:t>Hazards Near Me - Watch Zones</w:t>
              </w:r>
            </w:hyperlink>
            <w:r>
              <w:rPr>
                <w:b w:val="0"/>
              </w:rPr>
              <w:t xml:space="preserve"> (or </w:t>
            </w:r>
            <w:r w:rsidRPr="00F734CE">
              <w:rPr>
                <w:bCs/>
              </w:rPr>
              <w:t>demonstrate</w:t>
            </w:r>
            <w:r>
              <w:rPr>
                <w:b w:val="0"/>
              </w:rPr>
              <w:t xml:space="preserve"> using a device).</w:t>
            </w:r>
          </w:p>
          <w:p w14:paraId="5A49CE1C" w14:textId="3D2CFEA2" w:rsidR="00D65B89" w:rsidRDefault="00D65B89" w:rsidP="00537836">
            <w:pPr>
              <w:pStyle w:val="TableTextBold"/>
            </w:pPr>
            <w:r>
              <w:t>Try it:</w:t>
            </w:r>
          </w:p>
          <w:p w14:paraId="5C7500F4" w14:textId="154FD350" w:rsidR="00D65B89" w:rsidRPr="005E138D" w:rsidRDefault="00D65B89" w:rsidP="00537836">
            <w:pPr>
              <w:pStyle w:val="TableBullet1"/>
            </w:pPr>
            <w:r w:rsidRPr="00C051BF">
              <w:t>Guide</w:t>
            </w:r>
            <w:r>
              <w:t xml:space="preserve"> learners to download </w:t>
            </w:r>
            <w:r w:rsidR="001441EF">
              <w:t>the</w:t>
            </w:r>
            <w:r>
              <w:t xml:space="preserve"> app</w:t>
            </w:r>
            <w:r w:rsidR="001441EF">
              <w:t>, add a watch zone and explore features</w:t>
            </w:r>
            <w:r>
              <w:t>.</w:t>
            </w:r>
          </w:p>
          <w:p w14:paraId="6478C3F5" w14:textId="77777777" w:rsidR="00FE2BFD" w:rsidRDefault="00D65B89" w:rsidP="00537836">
            <w:pPr>
              <w:pStyle w:val="TableTextBold"/>
              <w:rPr>
                <w:bCs/>
              </w:rPr>
            </w:pPr>
            <w:r>
              <w:rPr>
                <w:bCs/>
              </w:rPr>
              <w:t xml:space="preserve">Learn more: </w:t>
            </w:r>
          </w:p>
          <w:p w14:paraId="4DAC3354" w14:textId="6A1E58F1" w:rsidR="00D65B89" w:rsidRPr="00FE2BFD" w:rsidRDefault="00FE2BFD" w:rsidP="00FE2BFD">
            <w:pPr>
              <w:pStyle w:val="TableBullet1"/>
            </w:pPr>
            <w:hyperlink r:id="rId77" w:history="1">
              <w:r w:rsidRPr="001E2DB2">
                <w:rPr>
                  <w:rStyle w:val="Hyperlink"/>
                </w:rPr>
                <w:t>https://www.nsw.gov.au/emergency/hazards-near-me-app</w:t>
              </w:r>
            </w:hyperlink>
            <w:r w:rsidR="00574E0E" w:rsidRPr="00FE2BFD">
              <w:t xml:space="preserve"> </w:t>
            </w:r>
          </w:p>
          <w:p w14:paraId="4FBB6EAE" w14:textId="69EED162" w:rsidR="00FE2BFD" w:rsidRPr="0008314C" w:rsidRDefault="00FE2BFD" w:rsidP="00FE2BFD">
            <w:pPr>
              <w:pStyle w:val="TableBullet1"/>
              <w:rPr>
                <w:rStyle w:val="Hyperlink"/>
              </w:rPr>
            </w:pPr>
            <w:hyperlink r:id="rId78" w:history="1">
              <w:r w:rsidRPr="0008314C">
                <w:rPr>
                  <w:rStyle w:val="Hyperlink"/>
                </w:rPr>
                <w:t>https://hazardsnear.me/</w:t>
              </w:r>
            </w:hyperlink>
          </w:p>
        </w:tc>
      </w:tr>
    </w:tbl>
    <w:p w14:paraId="49E8D09B" w14:textId="77777777" w:rsidR="00D65B89" w:rsidRPr="002A7E6D" w:rsidRDefault="00D65B89" w:rsidP="00D65B89">
      <w:pPr>
        <w:rPr>
          <w:sz w:val="2"/>
          <w:szCs w:val="2"/>
        </w:rPr>
      </w:pPr>
      <w:r w:rsidRPr="002A7E6D">
        <w:rPr>
          <w:sz w:val="2"/>
          <w:szCs w:val="2"/>
        </w:rPr>
        <w:br w:type="page"/>
      </w:r>
    </w:p>
    <w:p w14:paraId="52783A01" w14:textId="20028CC0" w:rsidR="00C012E1" w:rsidRPr="001A5AA4" w:rsidRDefault="00C012E1" w:rsidP="00C012E1">
      <w:pPr>
        <w:pStyle w:val="Heading2"/>
      </w:pPr>
      <w:bookmarkStart w:id="15" w:name="_Toc215233244"/>
      <w:r>
        <w:lastRenderedPageBreak/>
        <w:t xml:space="preserve">Option 7. </w:t>
      </w:r>
      <w:r>
        <w:rPr>
          <w:lang w:val="en-AU"/>
        </w:rPr>
        <w:t>my health app</w:t>
      </w:r>
      <w:r w:rsidRPr="00D46A7A">
        <w:rPr>
          <w:lang w:val="en-AU"/>
        </w:rPr>
        <w:t xml:space="preserve"> </w:t>
      </w:r>
      <w:r w:rsidRPr="008F3A99">
        <w:rPr>
          <w:color w:val="00003C" w:themeColor="text1"/>
        </w:rPr>
        <w:t>(</w:t>
      </w:r>
      <w:r>
        <w:rPr>
          <w:color w:val="00003C" w:themeColor="text1"/>
        </w:rPr>
        <w:t>10</w:t>
      </w:r>
      <w:r w:rsidRPr="008F3A99">
        <w:rPr>
          <w:color w:val="00003C" w:themeColor="text1"/>
        </w:rPr>
        <w:t xml:space="preserve"> min)</w:t>
      </w:r>
      <w:bookmarkEnd w:id="15"/>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C012E1" w:rsidRPr="001E422F" w14:paraId="27A5F3D0" w14:textId="77777777" w:rsidTr="00537836">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69561D11" w14:textId="77777777" w:rsidR="00C012E1" w:rsidRPr="001E422F" w:rsidRDefault="00C012E1" w:rsidP="00537836">
            <w:r>
              <w:t>Overview</w:t>
            </w:r>
          </w:p>
        </w:tc>
      </w:tr>
      <w:tr w:rsidR="00C012E1" w14:paraId="2CACE495" w14:textId="77777777" w:rsidTr="00537836">
        <w:tc>
          <w:tcPr>
            <w:tcW w:w="10065" w:type="dxa"/>
            <w:gridSpan w:val="2"/>
          </w:tcPr>
          <w:p w14:paraId="248735DA" w14:textId="77777777" w:rsidR="00C012E1" w:rsidRDefault="00C012E1" w:rsidP="00537836">
            <w:pPr>
              <w:pStyle w:val="TableTextBold"/>
            </w:pPr>
            <w:r w:rsidRPr="00C11B07">
              <w:t>Purpose:</w:t>
            </w:r>
            <w:r>
              <w:t xml:space="preserve"> </w:t>
            </w:r>
          </w:p>
          <w:p w14:paraId="01194D88" w14:textId="28CBA4ED" w:rsidR="009B1DE4" w:rsidRPr="009B1DE4" w:rsidRDefault="009B1DE4" w:rsidP="009B1DE4">
            <w:pPr>
              <w:pStyle w:val="TableBullet1"/>
            </w:pPr>
            <w:r w:rsidRPr="009B1DE4">
              <w:t xml:space="preserve">Introduce the </w:t>
            </w:r>
            <w:r>
              <w:t>m</w:t>
            </w:r>
            <w:r w:rsidRPr="009B1DE4">
              <w:t xml:space="preserve">y </w:t>
            </w:r>
            <w:r>
              <w:t>h</w:t>
            </w:r>
            <w:r w:rsidRPr="009B1DE4">
              <w:t>ealth app as a secure way to access and manage your health information</w:t>
            </w:r>
            <w:r>
              <w:t>.</w:t>
            </w:r>
          </w:p>
          <w:p w14:paraId="428613A8" w14:textId="3AD28842" w:rsidR="00C012E1" w:rsidRDefault="009B1DE4" w:rsidP="009B1DE4">
            <w:pPr>
              <w:pStyle w:val="TableBullet1"/>
            </w:pPr>
            <w:r w:rsidRPr="009B1DE4">
              <w:t>Support learners to check their My Health Record and understand how to use it</w:t>
            </w:r>
            <w:r>
              <w:t>.</w:t>
            </w:r>
          </w:p>
        </w:tc>
      </w:tr>
      <w:tr w:rsidR="00C012E1" w:rsidRPr="009B3A09" w14:paraId="393A3FE3" w14:textId="77777777" w:rsidTr="00537836">
        <w:tc>
          <w:tcPr>
            <w:tcW w:w="1980" w:type="dxa"/>
            <w:shd w:val="clear" w:color="auto" w:fill="BFE7FB" w:themeFill="accent5"/>
          </w:tcPr>
          <w:p w14:paraId="7FC9E5B7" w14:textId="77777777" w:rsidR="00C012E1" w:rsidRPr="009B3A09" w:rsidRDefault="00C012E1" w:rsidP="00537836">
            <w:pPr>
              <w:rPr>
                <w:b/>
                <w:bCs/>
              </w:rPr>
            </w:pPr>
            <w:r w:rsidRPr="009B3A09">
              <w:rPr>
                <w:rFonts w:hint="cs"/>
                <w:b/>
                <w:bCs/>
              </w:rPr>
              <w:t>Timing breakdown</w:t>
            </w:r>
          </w:p>
        </w:tc>
        <w:tc>
          <w:tcPr>
            <w:tcW w:w="8085" w:type="dxa"/>
            <w:shd w:val="clear" w:color="auto" w:fill="BFE7FB" w:themeFill="accent5"/>
          </w:tcPr>
          <w:p w14:paraId="7F7EA985" w14:textId="77777777" w:rsidR="00C012E1" w:rsidRPr="009B3A09" w:rsidRDefault="00C012E1" w:rsidP="00537836">
            <w:pPr>
              <w:rPr>
                <w:b/>
                <w:bCs/>
              </w:rPr>
            </w:pPr>
            <w:r w:rsidRPr="009B3A09">
              <w:rPr>
                <w:rFonts w:hint="cs"/>
                <w:b/>
                <w:bCs/>
              </w:rPr>
              <w:t>Content</w:t>
            </w:r>
          </w:p>
        </w:tc>
      </w:tr>
      <w:tr w:rsidR="00C012E1" w14:paraId="49F5FF35" w14:textId="77777777" w:rsidTr="00537836">
        <w:tc>
          <w:tcPr>
            <w:tcW w:w="1980" w:type="dxa"/>
          </w:tcPr>
          <w:p w14:paraId="0AB1C8F3" w14:textId="040704D3" w:rsidR="00C012E1" w:rsidRDefault="00C012E1" w:rsidP="00537836">
            <w:pPr>
              <w:pStyle w:val="TableText"/>
              <w:rPr>
                <w:b/>
                <w:noProof/>
                <w:color w:val="00438C" w:themeColor="accent3"/>
              </w:rPr>
            </w:pPr>
            <w:r>
              <w:rPr>
                <w:b/>
                <w:noProof/>
                <w:color w:val="00438C" w:themeColor="accent3"/>
              </w:rPr>
              <w:t>my health</w:t>
            </w:r>
            <w:r w:rsidRPr="004F6291">
              <w:rPr>
                <w:b/>
                <w:noProof/>
                <w:color w:val="00438C" w:themeColor="accent3"/>
              </w:rPr>
              <w:t xml:space="preserve"> </w:t>
            </w:r>
            <w:r>
              <w:rPr>
                <w:b/>
                <w:noProof/>
                <w:color w:val="00438C" w:themeColor="accent3"/>
              </w:rPr>
              <w:t>app</w:t>
            </w:r>
            <w:r w:rsidRPr="006D3FE9">
              <w:rPr>
                <w:b/>
                <w:noProof/>
                <w:color w:val="00438C" w:themeColor="accent3"/>
              </w:rPr>
              <w:t xml:space="preserve"> </w:t>
            </w:r>
          </w:p>
          <w:p w14:paraId="6176D1D1" w14:textId="77777777" w:rsidR="00C012E1" w:rsidRDefault="00C012E1" w:rsidP="00537836">
            <w:pPr>
              <w:pStyle w:val="TableText"/>
              <w:rPr>
                <w:noProof/>
              </w:rPr>
            </w:pPr>
            <w:r w:rsidRPr="0012192F">
              <w:t>1</w:t>
            </w:r>
            <w:r>
              <w:t>0</w:t>
            </w:r>
            <w:r w:rsidRPr="0015125B">
              <w:rPr>
                <w:noProof/>
              </w:rPr>
              <w:t xml:space="preserve"> min</w:t>
            </w:r>
          </w:p>
          <w:p w14:paraId="265C19F7" w14:textId="77777777" w:rsidR="00C012E1" w:rsidRDefault="00C012E1" w:rsidP="00537836">
            <w:pPr>
              <w:pStyle w:val="TableText"/>
              <w:rPr>
                <w:noProof/>
              </w:rPr>
            </w:pPr>
          </w:p>
          <w:p w14:paraId="365CE6CF" w14:textId="25D284D1" w:rsidR="00C012E1" w:rsidRDefault="002313FB" w:rsidP="00537836">
            <w:pPr>
              <w:pStyle w:val="TableText"/>
              <w:rPr>
                <w:noProof/>
              </w:rPr>
            </w:pPr>
            <w:r w:rsidRPr="002313FB">
              <w:rPr>
                <w:noProof/>
              </w:rPr>
              <w:drawing>
                <wp:inline distT="0" distB="0" distL="0" distR="0" wp14:anchorId="183E11E8" wp14:editId="29536366">
                  <wp:extent cx="1120140" cy="630555"/>
                  <wp:effectExtent l="0" t="0" r="0" b="4445"/>
                  <wp:docPr id="420970743" name="Picture 1" descr="Sli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970743" name="Picture 1" descr="Slide 16"/>
                          <pic:cNvPicPr/>
                        </pic:nvPicPr>
                        <pic:blipFill>
                          <a:blip r:embed="rId79"/>
                          <a:stretch>
                            <a:fillRect/>
                          </a:stretch>
                        </pic:blipFill>
                        <pic:spPr>
                          <a:xfrm>
                            <a:off x="0" y="0"/>
                            <a:ext cx="1120140" cy="630555"/>
                          </a:xfrm>
                          <a:prstGeom prst="rect">
                            <a:avLst/>
                          </a:prstGeom>
                        </pic:spPr>
                      </pic:pic>
                    </a:graphicData>
                  </a:graphic>
                </wp:inline>
              </w:drawing>
            </w:r>
          </w:p>
          <w:p w14:paraId="250F5104" w14:textId="77777777" w:rsidR="00C012E1" w:rsidRDefault="00C012E1" w:rsidP="00537836">
            <w:pPr>
              <w:pStyle w:val="TableText"/>
              <w:rPr>
                <w:noProof/>
              </w:rPr>
            </w:pPr>
          </w:p>
          <w:p w14:paraId="57A3DAAC" w14:textId="77777777" w:rsidR="00C012E1" w:rsidRDefault="00C012E1" w:rsidP="00537836">
            <w:pPr>
              <w:pStyle w:val="TableText"/>
              <w:rPr>
                <w:noProof/>
              </w:rPr>
            </w:pPr>
          </w:p>
          <w:p w14:paraId="4408D89E" w14:textId="77777777" w:rsidR="00C012E1" w:rsidRDefault="00C012E1" w:rsidP="00537836">
            <w:pPr>
              <w:pStyle w:val="TableText"/>
              <w:rPr>
                <w:noProof/>
              </w:rPr>
            </w:pPr>
          </w:p>
          <w:p w14:paraId="226B00F7" w14:textId="77777777" w:rsidR="00C012E1" w:rsidRDefault="00C012E1" w:rsidP="00537836">
            <w:pPr>
              <w:pStyle w:val="TableText"/>
              <w:rPr>
                <w:noProof/>
              </w:rPr>
            </w:pPr>
          </w:p>
          <w:p w14:paraId="7E10B5DB" w14:textId="77777777" w:rsidR="00C012E1" w:rsidRPr="00E27499" w:rsidRDefault="00C012E1" w:rsidP="00537836">
            <w:pPr>
              <w:pStyle w:val="TableText"/>
              <w:rPr>
                <w:noProof/>
              </w:rPr>
            </w:pPr>
          </w:p>
        </w:tc>
        <w:tc>
          <w:tcPr>
            <w:tcW w:w="8085" w:type="dxa"/>
          </w:tcPr>
          <w:p w14:paraId="621D8040" w14:textId="77777777" w:rsidR="00C012E1" w:rsidRDefault="00C012E1" w:rsidP="00537836">
            <w:pPr>
              <w:pStyle w:val="TableTextBold"/>
            </w:pPr>
            <w:r>
              <w:t>Say:</w:t>
            </w:r>
          </w:p>
          <w:p w14:paraId="1CF393FD" w14:textId="50AE6160" w:rsidR="00C012E1" w:rsidRDefault="00E96ACB" w:rsidP="00537836">
            <w:pPr>
              <w:pStyle w:val="TableBullet1"/>
            </w:pPr>
            <w:r w:rsidRPr="00E96ACB">
              <w:t xml:space="preserve">The </w:t>
            </w:r>
            <w:r w:rsidR="00FD49D3">
              <w:t>m</w:t>
            </w:r>
            <w:r w:rsidRPr="00E96ACB">
              <w:t xml:space="preserve">y </w:t>
            </w:r>
            <w:r w:rsidR="00FD49D3">
              <w:t>h</w:t>
            </w:r>
            <w:r w:rsidRPr="00E96ACB">
              <w:t>ealth app gives you easy access to your My Health Record — a secure summary of your health information that you and your healthcare providers can use when needed. It can save time, reduce paperwork, and help you stay informed about your health.</w:t>
            </w:r>
          </w:p>
          <w:p w14:paraId="47810F53" w14:textId="77777777" w:rsidR="00C012E1" w:rsidRDefault="00C012E1" w:rsidP="00537836">
            <w:pPr>
              <w:pStyle w:val="TableTextBold"/>
              <w:rPr>
                <w:bCs/>
              </w:rPr>
            </w:pPr>
            <w:r>
              <w:rPr>
                <w:bCs/>
              </w:rPr>
              <w:t>Explain:</w:t>
            </w:r>
          </w:p>
          <w:p w14:paraId="053AC2F1" w14:textId="4F1A6AD4" w:rsidR="00FD49D3" w:rsidRPr="00FD49D3" w:rsidRDefault="00FD49D3" w:rsidP="00FD49D3">
            <w:pPr>
              <w:pStyle w:val="TableBullet1"/>
            </w:pPr>
            <w:r w:rsidRPr="00FD49D3">
              <w:t xml:space="preserve">The </w:t>
            </w:r>
            <w:r>
              <w:t>m</w:t>
            </w:r>
            <w:r w:rsidRPr="00FD49D3">
              <w:t xml:space="preserve">y </w:t>
            </w:r>
            <w:r>
              <w:t>h</w:t>
            </w:r>
            <w:r w:rsidRPr="00FD49D3">
              <w:t>ealth app is provided by the Australian Government and connects directly to your My Health Record</w:t>
            </w:r>
          </w:p>
          <w:p w14:paraId="3A554136" w14:textId="26FEC7D0" w:rsidR="00FD49D3" w:rsidRPr="00FD49D3" w:rsidRDefault="00FD49D3" w:rsidP="00FD49D3">
            <w:pPr>
              <w:pStyle w:val="TableBullet1"/>
            </w:pPr>
            <w:r w:rsidRPr="00FD49D3">
              <w:t>It helps you view:</w:t>
            </w:r>
          </w:p>
          <w:p w14:paraId="73B38E27" w14:textId="77777777" w:rsidR="00FD49D3" w:rsidRPr="00FD49D3" w:rsidRDefault="00FD49D3" w:rsidP="00FD49D3">
            <w:pPr>
              <w:pStyle w:val="TableBullet2"/>
            </w:pPr>
            <w:r w:rsidRPr="00FD49D3">
              <w:t>Medications and prescriptions</w:t>
            </w:r>
          </w:p>
          <w:p w14:paraId="4A6170B1" w14:textId="77777777" w:rsidR="00FD49D3" w:rsidRPr="00FD49D3" w:rsidRDefault="00FD49D3" w:rsidP="00FD49D3">
            <w:pPr>
              <w:pStyle w:val="TableBullet2"/>
            </w:pPr>
            <w:r w:rsidRPr="00FD49D3">
              <w:t>Immunisations (including COVID-19)</w:t>
            </w:r>
          </w:p>
          <w:p w14:paraId="172D202D" w14:textId="77777777" w:rsidR="00FD49D3" w:rsidRPr="00FD49D3" w:rsidRDefault="00FD49D3" w:rsidP="00FD49D3">
            <w:pPr>
              <w:pStyle w:val="TableBullet2"/>
            </w:pPr>
            <w:r w:rsidRPr="00FD49D3">
              <w:t>Pathology and imaging results</w:t>
            </w:r>
          </w:p>
          <w:p w14:paraId="39382B13" w14:textId="77777777" w:rsidR="00FD49D3" w:rsidRPr="00FD49D3" w:rsidRDefault="00FD49D3" w:rsidP="00FD49D3">
            <w:pPr>
              <w:pStyle w:val="TableBullet2"/>
            </w:pPr>
            <w:r w:rsidRPr="00FD49D3">
              <w:t>Hospital discharge summaries</w:t>
            </w:r>
          </w:p>
          <w:p w14:paraId="3AD951BE" w14:textId="77777777" w:rsidR="00FD49D3" w:rsidRPr="00FD49D3" w:rsidRDefault="00FD49D3" w:rsidP="00FD49D3">
            <w:pPr>
              <w:pStyle w:val="TableBullet2"/>
            </w:pPr>
            <w:r w:rsidRPr="00FD49D3">
              <w:t>Allergies and adverse reactions</w:t>
            </w:r>
          </w:p>
          <w:p w14:paraId="3E21B7B2" w14:textId="68F39543" w:rsidR="00FD49D3" w:rsidRPr="00FD49D3" w:rsidRDefault="00FD49D3" w:rsidP="00FD49D3">
            <w:pPr>
              <w:pStyle w:val="TableBullet1"/>
            </w:pPr>
            <w:r w:rsidRPr="00FD49D3">
              <w:t>You can also add your emergency contact, personal health notes and key documents</w:t>
            </w:r>
          </w:p>
          <w:p w14:paraId="58417C77" w14:textId="7154EFF7" w:rsidR="00C012E1" w:rsidRDefault="00FD49D3" w:rsidP="00616C06">
            <w:pPr>
              <w:pStyle w:val="TableBullet1"/>
            </w:pPr>
            <w:r w:rsidRPr="00FD49D3">
              <w:t>You need a myGov account linked to My Health Record to log in</w:t>
            </w:r>
          </w:p>
          <w:p w14:paraId="051DF022" w14:textId="77777777" w:rsidR="00686AB9" w:rsidRPr="00C978E7" w:rsidRDefault="00686AB9" w:rsidP="00686AB9">
            <w:pPr>
              <w:pStyle w:val="TableTextBold"/>
              <w:rPr>
                <w:bCs/>
              </w:rPr>
            </w:pPr>
            <w:r>
              <w:rPr>
                <w:bCs/>
              </w:rPr>
              <w:t xml:space="preserve">Watch </w:t>
            </w:r>
            <w:r w:rsidRPr="00C978E7">
              <w:rPr>
                <w:b w:val="0"/>
              </w:rPr>
              <w:t>AuDigitalHealth</w:t>
            </w:r>
            <w:r>
              <w:rPr>
                <w:b w:val="0"/>
              </w:rPr>
              <w:t xml:space="preserve">’s </w:t>
            </w:r>
            <w:hyperlink r:id="rId80" w:history="1">
              <w:r w:rsidRPr="00C978E7">
                <w:rPr>
                  <w:rStyle w:val="Hyperlink"/>
                  <w:b w:val="0"/>
                </w:rPr>
                <w:t>my health app - how to set up</w:t>
              </w:r>
            </w:hyperlink>
            <w:r>
              <w:rPr>
                <w:bCs/>
              </w:rPr>
              <w:t xml:space="preserve"> </w:t>
            </w:r>
            <w:r>
              <w:rPr>
                <w:b w:val="0"/>
              </w:rPr>
              <w:t xml:space="preserve">(or </w:t>
            </w:r>
            <w:r w:rsidRPr="00F734CE">
              <w:rPr>
                <w:bCs/>
              </w:rPr>
              <w:t>demonstrate</w:t>
            </w:r>
            <w:r>
              <w:rPr>
                <w:b w:val="0"/>
              </w:rPr>
              <w:t xml:space="preserve"> using a device).</w:t>
            </w:r>
          </w:p>
          <w:p w14:paraId="6350B54C" w14:textId="204C5FF2" w:rsidR="00C012E1" w:rsidRDefault="00C012E1" w:rsidP="00537836">
            <w:pPr>
              <w:pStyle w:val="TableTextBold"/>
              <w:rPr>
                <w:bCs/>
              </w:rPr>
            </w:pPr>
            <w:r>
              <w:rPr>
                <w:bCs/>
              </w:rPr>
              <w:t xml:space="preserve">Demonstrate </w:t>
            </w:r>
            <w:r>
              <w:rPr>
                <w:b w:val="0"/>
              </w:rPr>
              <w:t xml:space="preserve">how to download and use the </w:t>
            </w:r>
            <w:r w:rsidR="00616C06">
              <w:rPr>
                <w:b w:val="0"/>
              </w:rPr>
              <w:t>my health</w:t>
            </w:r>
            <w:r>
              <w:rPr>
                <w:b w:val="0"/>
              </w:rPr>
              <w:t xml:space="preserve"> app</w:t>
            </w:r>
            <w:r w:rsidRPr="0061262C">
              <w:rPr>
                <w:b w:val="0"/>
              </w:rPr>
              <w:t>:</w:t>
            </w:r>
          </w:p>
          <w:p w14:paraId="2A481D2C" w14:textId="77777777" w:rsidR="00C012E1" w:rsidRDefault="00C012E1" w:rsidP="00537836">
            <w:pPr>
              <w:pStyle w:val="TableBullet1"/>
            </w:pPr>
            <w:r w:rsidRPr="000F3FDC">
              <w:t>Open the App Store or Play Store</w:t>
            </w:r>
          </w:p>
          <w:p w14:paraId="2B93DE6D" w14:textId="29D99709" w:rsidR="00C012E1" w:rsidRDefault="00616C06" w:rsidP="00537836">
            <w:pPr>
              <w:pStyle w:val="TableBullet1"/>
            </w:pPr>
            <w:r w:rsidRPr="00616C06">
              <w:t>Search and download “</w:t>
            </w:r>
            <w:r w:rsidR="009155BA">
              <w:t>m</w:t>
            </w:r>
            <w:r w:rsidRPr="00616C06">
              <w:t xml:space="preserve">y </w:t>
            </w:r>
            <w:r w:rsidR="009155BA">
              <w:t>h</w:t>
            </w:r>
            <w:r w:rsidRPr="00616C06">
              <w:t>ealth</w:t>
            </w:r>
            <w:r w:rsidR="009155BA">
              <w:t xml:space="preserve"> gov</w:t>
            </w:r>
            <w:r w:rsidRPr="00616C06">
              <w:t>” (by Australian Digital Health Agency)</w:t>
            </w:r>
          </w:p>
          <w:p w14:paraId="64F87C63" w14:textId="0F0F0293" w:rsidR="00C012E1" w:rsidRPr="001441EF" w:rsidRDefault="00C012E1" w:rsidP="00686AB9">
            <w:pPr>
              <w:pStyle w:val="TableBullet1"/>
            </w:pPr>
            <w:r w:rsidRPr="001441EF">
              <w:t xml:space="preserve">Open the app and </w:t>
            </w:r>
            <w:r w:rsidR="00686AB9">
              <w:t>follow the prompts</w:t>
            </w:r>
          </w:p>
          <w:p w14:paraId="4ED6BFA3" w14:textId="77777777" w:rsidR="00C012E1" w:rsidRDefault="00C012E1" w:rsidP="00537836">
            <w:pPr>
              <w:pStyle w:val="TableTextBold"/>
            </w:pPr>
            <w:r>
              <w:t>Try it:</w:t>
            </w:r>
          </w:p>
          <w:p w14:paraId="1F82ADBA" w14:textId="5E1CD7D6" w:rsidR="00C012E1" w:rsidRPr="005E138D" w:rsidRDefault="00C012E1" w:rsidP="00537836">
            <w:pPr>
              <w:pStyle w:val="TableBullet1"/>
            </w:pPr>
            <w:r w:rsidRPr="00C051BF">
              <w:t>Guide</w:t>
            </w:r>
            <w:r>
              <w:t xml:space="preserve"> learners to download the app add explore</w:t>
            </w:r>
            <w:r w:rsidR="00686AB9">
              <w:t xml:space="preserve"> its</w:t>
            </w:r>
            <w:r>
              <w:t xml:space="preserve"> features.</w:t>
            </w:r>
          </w:p>
          <w:p w14:paraId="734F866B" w14:textId="77777777" w:rsidR="00C012E1" w:rsidRDefault="00C012E1" w:rsidP="00537836">
            <w:pPr>
              <w:pStyle w:val="TableTextBold"/>
              <w:rPr>
                <w:bCs/>
              </w:rPr>
            </w:pPr>
            <w:r>
              <w:rPr>
                <w:bCs/>
              </w:rPr>
              <w:t xml:space="preserve">Learn more: </w:t>
            </w:r>
          </w:p>
          <w:p w14:paraId="7BBAD7CE" w14:textId="4A8F1C55" w:rsidR="00C012E1" w:rsidRPr="00FE2BFD" w:rsidRDefault="00686AB9" w:rsidP="00537836">
            <w:pPr>
              <w:pStyle w:val="TableBullet1"/>
            </w:pPr>
            <w:hyperlink r:id="rId81" w:history="1">
              <w:r w:rsidRPr="001E2DB2">
                <w:rPr>
                  <w:rStyle w:val="Hyperlink"/>
                </w:rPr>
                <w:t>https://www.digitalhealth.gov.au/myhealth</w:t>
              </w:r>
            </w:hyperlink>
            <w:r>
              <w:t xml:space="preserve"> </w:t>
            </w:r>
          </w:p>
        </w:tc>
      </w:tr>
    </w:tbl>
    <w:p w14:paraId="42B09DD5" w14:textId="77777777" w:rsidR="003B4684" w:rsidRDefault="003B4684" w:rsidP="00D65B89">
      <w:pPr>
        <w:pStyle w:val="Heading2"/>
        <w:rPr>
          <w:sz w:val="2"/>
          <w:szCs w:val="2"/>
        </w:rPr>
      </w:pPr>
    </w:p>
    <w:p w14:paraId="042AE082" w14:textId="77777777" w:rsidR="003B4684" w:rsidRDefault="003B4684">
      <w:pPr>
        <w:spacing w:before="0" w:after="0"/>
        <w:rPr>
          <w:rFonts w:ascii="Telstra Text" w:eastAsiaTheme="majorEastAsia" w:hAnsi="Telstra Text" w:cs="Poppins"/>
          <w:b/>
          <w:noProof/>
          <w:color w:val="F04C23" w:themeColor="accent1"/>
          <w:spacing w:val="-10"/>
          <w:kern w:val="28"/>
          <w:sz w:val="2"/>
          <w:szCs w:val="2"/>
          <w:bdr w:val="none" w:sz="0" w:space="0" w:color="auto" w:frame="1"/>
          <w:lang w:val="en-GB"/>
        </w:rPr>
      </w:pPr>
      <w:r>
        <w:rPr>
          <w:sz w:val="2"/>
          <w:szCs w:val="2"/>
        </w:rPr>
        <w:br w:type="page"/>
      </w:r>
    </w:p>
    <w:p w14:paraId="7BF39F1C" w14:textId="1D24C5EE" w:rsidR="003B4684" w:rsidRPr="001A5AA4" w:rsidRDefault="003B4684" w:rsidP="003B4684">
      <w:pPr>
        <w:pStyle w:val="Heading2"/>
      </w:pPr>
      <w:bookmarkStart w:id="16" w:name="_Toc215233245"/>
      <w:r>
        <w:lastRenderedPageBreak/>
        <w:t xml:space="preserve">Option 7. </w:t>
      </w:r>
      <w:r w:rsidR="00265BB1">
        <w:rPr>
          <w:lang w:val="en-AU"/>
        </w:rPr>
        <w:t xml:space="preserve">Get </w:t>
      </w:r>
      <w:r w:rsidR="00091CB3">
        <w:rPr>
          <w:lang w:val="en-AU"/>
        </w:rPr>
        <w:t>e</w:t>
      </w:r>
      <w:r w:rsidR="00265BB1">
        <w:rPr>
          <w:lang w:val="en-AU"/>
        </w:rPr>
        <w:t>Prepared</w:t>
      </w:r>
      <w:r w:rsidR="004D00A9">
        <w:rPr>
          <w:lang w:val="en-AU"/>
        </w:rPr>
        <w:t xml:space="preserve"> (website)</w:t>
      </w:r>
      <w:r>
        <w:rPr>
          <w:lang w:val="en-AU"/>
        </w:rPr>
        <w:t xml:space="preserve"> </w:t>
      </w:r>
      <w:r w:rsidRPr="008F3A99">
        <w:rPr>
          <w:color w:val="00003C" w:themeColor="text1"/>
        </w:rPr>
        <w:t>(</w:t>
      </w:r>
      <w:r>
        <w:rPr>
          <w:color w:val="00003C" w:themeColor="text1"/>
        </w:rPr>
        <w:t>1</w:t>
      </w:r>
      <w:r w:rsidR="00DE0F9A">
        <w:rPr>
          <w:color w:val="00003C" w:themeColor="text1"/>
        </w:rPr>
        <w:t>5</w:t>
      </w:r>
      <w:r w:rsidRPr="008F3A99">
        <w:rPr>
          <w:color w:val="00003C" w:themeColor="text1"/>
        </w:rPr>
        <w:t xml:space="preserve"> min)</w:t>
      </w:r>
      <w:bookmarkEnd w:id="16"/>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3B4684" w:rsidRPr="001E422F" w14:paraId="4AF31255" w14:textId="77777777" w:rsidTr="00265BB1">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4C2BE4BD" w14:textId="77777777" w:rsidR="003B4684" w:rsidRPr="001E422F" w:rsidRDefault="003B4684" w:rsidP="00537836">
            <w:r>
              <w:t>Overview</w:t>
            </w:r>
          </w:p>
        </w:tc>
      </w:tr>
      <w:tr w:rsidR="003B4684" w14:paraId="0F737106" w14:textId="77777777" w:rsidTr="00537836">
        <w:tc>
          <w:tcPr>
            <w:tcW w:w="10065" w:type="dxa"/>
            <w:gridSpan w:val="2"/>
          </w:tcPr>
          <w:p w14:paraId="6A132164" w14:textId="77777777" w:rsidR="003B4684" w:rsidRDefault="003B4684" w:rsidP="00537836">
            <w:pPr>
              <w:pStyle w:val="TableTextBold"/>
            </w:pPr>
            <w:r w:rsidRPr="00C11B07">
              <w:t>Purpose:</w:t>
            </w:r>
            <w:r>
              <w:t xml:space="preserve"> </w:t>
            </w:r>
          </w:p>
          <w:p w14:paraId="7CDFCA75" w14:textId="0BCAA620" w:rsidR="00DE19C6" w:rsidRPr="00DE19C6" w:rsidRDefault="00DE19C6" w:rsidP="00DE19C6">
            <w:pPr>
              <w:pStyle w:val="TableBullet1"/>
            </w:pPr>
            <w:r w:rsidRPr="00DE19C6">
              <w:t>Introduce learners to the Get ePrepared website as a simple way to make a digital emergency and life admin plan</w:t>
            </w:r>
            <w:r>
              <w:t>.</w:t>
            </w:r>
          </w:p>
          <w:p w14:paraId="1FC2CE5C" w14:textId="6F8C6FD9" w:rsidR="003B4684" w:rsidRDefault="00DE19C6" w:rsidP="00DE19C6">
            <w:pPr>
              <w:pStyle w:val="TableBullet1"/>
            </w:pPr>
            <w:r w:rsidRPr="00DE19C6">
              <w:t>Show how to create a personalised plan online using checklists, contacts and storage prompts</w:t>
            </w:r>
            <w:r w:rsidR="003B4684">
              <w:t>.</w:t>
            </w:r>
          </w:p>
        </w:tc>
      </w:tr>
      <w:tr w:rsidR="003B4684" w:rsidRPr="009B3A09" w14:paraId="05997B9C" w14:textId="77777777" w:rsidTr="00537836">
        <w:tc>
          <w:tcPr>
            <w:tcW w:w="1980" w:type="dxa"/>
            <w:shd w:val="clear" w:color="auto" w:fill="BFE7FB" w:themeFill="accent5"/>
          </w:tcPr>
          <w:p w14:paraId="5AC39F3C" w14:textId="77777777" w:rsidR="003B4684" w:rsidRPr="009B3A09" w:rsidRDefault="003B4684" w:rsidP="00537836">
            <w:pPr>
              <w:rPr>
                <w:b/>
                <w:bCs/>
              </w:rPr>
            </w:pPr>
            <w:r w:rsidRPr="009B3A09">
              <w:rPr>
                <w:rFonts w:hint="cs"/>
                <w:b/>
                <w:bCs/>
              </w:rPr>
              <w:t>Timing breakdown</w:t>
            </w:r>
          </w:p>
        </w:tc>
        <w:tc>
          <w:tcPr>
            <w:tcW w:w="8085" w:type="dxa"/>
            <w:shd w:val="clear" w:color="auto" w:fill="BFE7FB" w:themeFill="accent5"/>
          </w:tcPr>
          <w:p w14:paraId="1DC0B982" w14:textId="77777777" w:rsidR="003B4684" w:rsidRPr="009B3A09" w:rsidRDefault="003B4684" w:rsidP="00537836">
            <w:pPr>
              <w:rPr>
                <w:b/>
                <w:bCs/>
              </w:rPr>
            </w:pPr>
            <w:r w:rsidRPr="009B3A09">
              <w:rPr>
                <w:rFonts w:hint="cs"/>
                <w:b/>
                <w:bCs/>
              </w:rPr>
              <w:t>Content</w:t>
            </w:r>
          </w:p>
        </w:tc>
      </w:tr>
      <w:tr w:rsidR="003B4684" w14:paraId="5FA94698" w14:textId="77777777" w:rsidTr="00537836">
        <w:tc>
          <w:tcPr>
            <w:tcW w:w="1980" w:type="dxa"/>
          </w:tcPr>
          <w:p w14:paraId="6D9C626B" w14:textId="61F0314B" w:rsidR="004D00A9" w:rsidRDefault="004D00A9" w:rsidP="00537836">
            <w:pPr>
              <w:pStyle w:val="TableText"/>
              <w:rPr>
                <w:b/>
                <w:noProof/>
                <w:color w:val="00438C" w:themeColor="accent3"/>
              </w:rPr>
            </w:pPr>
            <w:r w:rsidRPr="004D00A9">
              <w:rPr>
                <w:b/>
                <w:noProof/>
                <w:color w:val="00438C" w:themeColor="accent3"/>
              </w:rPr>
              <w:t xml:space="preserve">Get ePrepared </w:t>
            </w:r>
            <w:r>
              <w:rPr>
                <w:b/>
                <w:noProof/>
                <w:color w:val="00438C" w:themeColor="accent3"/>
              </w:rPr>
              <w:t>(website)</w:t>
            </w:r>
          </w:p>
          <w:p w14:paraId="4AE9AC53" w14:textId="2FA61368" w:rsidR="003B4684" w:rsidRDefault="003B4684" w:rsidP="00537836">
            <w:pPr>
              <w:pStyle w:val="TableText"/>
              <w:rPr>
                <w:noProof/>
              </w:rPr>
            </w:pPr>
            <w:r w:rsidRPr="0012192F">
              <w:t>1</w:t>
            </w:r>
            <w:r w:rsidR="00DE0F9A">
              <w:t>5</w:t>
            </w:r>
            <w:r w:rsidRPr="0015125B">
              <w:rPr>
                <w:noProof/>
              </w:rPr>
              <w:t xml:space="preserve"> min</w:t>
            </w:r>
          </w:p>
          <w:p w14:paraId="0184BECD" w14:textId="77777777" w:rsidR="003B4684" w:rsidRDefault="003B4684" w:rsidP="00537836">
            <w:pPr>
              <w:pStyle w:val="TableText"/>
              <w:rPr>
                <w:noProof/>
              </w:rPr>
            </w:pPr>
          </w:p>
          <w:p w14:paraId="5C987F5C" w14:textId="78B5C114" w:rsidR="003B4684" w:rsidRDefault="005A02B7" w:rsidP="00537836">
            <w:pPr>
              <w:pStyle w:val="TableText"/>
              <w:rPr>
                <w:noProof/>
              </w:rPr>
            </w:pPr>
            <w:r w:rsidRPr="005A02B7">
              <w:rPr>
                <w:noProof/>
              </w:rPr>
              <w:drawing>
                <wp:inline distT="0" distB="0" distL="0" distR="0" wp14:anchorId="6FBD198B" wp14:editId="7AD0672E">
                  <wp:extent cx="1120140" cy="624205"/>
                  <wp:effectExtent l="0" t="0" r="0" b="0"/>
                  <wp:docPr id="1648015438" name="Picture 1" descr="Sli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15438" name="Picture 1" descr="Slide 17"/>
                          <pic:cNvPicPr/>
                        </pic:nvPicPr>
                        <pic:blipFill>
                          <a:blip r:embed="rId82"/>
                          <a:stretch>
                            <a:fillRect/>
                          </a:stretch>
                        </pic:blipFill>
                        <pic:spPr>
                          <a:xfrm>
                            <a:off x="0" y="0"/>
                            <a:ext cx="1120140" cy="624205"/>
                          </a:xfrm>
                          <a:prstGeom prst="rect">
                            <a:avLst/>
                          </a:prstGeom>
                        </pic:spPr>
                      </pic:pic>
                    </a:graphicData>
                  </a:graphic>
                </wp:inline>
              </w:drawing>
            </w:r>
          </w:p>
          <w:p w14:paraId="615AD1CD" w14:textId="77777777" w:rsidR="003B4684" w:rsidRDefault="003B4684" w:rsidP="00537836">
            <w:pPr>
              <w:pStyle w:val="TableText"/>
              <w:rPr>
                <w:noProof/>
              </w:rPr>
            </w:pPr>
          </w:p>
          <w:p w14:paraId="742F818F" w14:textId="77777777" w:rsidR="003B4684" w:rsidRDefault="003B4684" w:rsidP="00537836">
            <w:pPr>
              <w:pStyle w:val="TableText"/>
              <w:rPr>
                <w:noProof/>
              </w:rPr>
            </w:pPr>
          </w:p>
          <w:p w14:paraId="5D8A2DDA" w14:textId="77777777" w:rsidR="003B4684" w:rsidRDefault="003B4684" w:rsidP="00537836">
            <w:pPr>
              <w:pStyle w:val="TableText"/>
              <w:rPr>
                <w:noProof/>
              </w:rPr>
            </w:pPr>
          </w:p>
          <w:p w14:paraId="190DFB69" w14:textId="77777777" w:rsidR="003B4684" w:rsidRDefault="003B4684" w:rsidP="00537836">
            <w:pPr>
              <w:pStyle w:val="TableText"/>
              <w:rPr>
                <w:noProof/>
              </w:rPr>
            </w:pPr>
          </w:p>
          <w:p w14:paraId="48729E3F" w14:textId="77777777" w:rsidR="003B4684" w:rsidRPr="00E27499" w:rsidRDefault="003B4684" w:rsidP="00537836">
            <w:pPr>
              <w:pStyle w:val="TableText"/>
              <w:rPr>
                <w:noProof/>
              </w:rPr>
            </w:pPr>
          </w:p>
        </w:tc>
        <w:tc>
          <w:tcPr>
            <w:tcW w:w="8085" w:type="dxa"/>
          </w:tcPr>
          <w:p w14:paraId="702DAC14" w14:textId="77777777" w:rsidR="003B4684" w:rsidRDefault="003B4684" w:rsidP="00537836">
            <w:pPr>
              <w:pStyle w:val="TableTextBold"/>
            </w:pPr>
            <w:r>
              <w:t>Say:</w:t>
            </w:r>
          </w:p>
          <w:p w14:paraId="232F6943" w14:textId="555AA650" w:rsidR="003B4684" w:rsidRDefault="006A19E6" w:rsidP="00537836">
            <w:pPr>
              <w:pStyle w:val="TableBullet1"/>
            </w:pPr>
            <w:r w:rsidRPr="006A19E6">
              <w:t>Get ePrepared is a free and easy website that helps you organise important information in one place — like your support network, contacts, medications, documents and more. It’s especially helpful if you want to feel more prepared and in control</w:t>
            </w:r>
            <w:r w:rsidR="003B4684" w:rsidRPr="00E96ACB">
              <w:t>.</w:t>
            </w:r>
          </w:p>
          <w:p w14:paraId="6CE5FBB0" w14:textId="77777777" w:rsidR="003B4684" w:rsidRDefault="003B4684" w:rsidP="00537836">
            <w:pPr>
              <w:pStyle w:val="TableTextBold"/>
              <w:rPr>
                <w:bCs/>
              </w:rPr>
            </w:pPr>
            <w:r>
              <w:rPr>
                <w:bCs/>
              </w:rPr>
              <w:t>Explain:</w:t>
            </w:r>
          </w:p>
          <w:p w14:paraId="38E0E80F" w14:textId="68ADDC6B" w:rsidR="0050753D" w:rsidRPr="0050753D" w:rsidRDefault="0050753D" w:rsidP="0050753D">
            <w:pPr>
              <w:pStyle w:val="TableBullet1"/>
            </w:pPr>
            <w:r w:rsidRPr="0050753D">
              <w:t>Developed by Justice Connect to help Australians plan for challenging life events</w:t>
            </w:r>
          </w:p>
          <w:p w14:paraId="7698C30A" w14:textId="1F7EBE55" w:rsidR="0050753D" w:rsidRPr="0050753D" w:rsidRDefault="0050753D" w:rsidP="004C3DAA">
            <w:pPr>
              <w:pStyle w:val="TableBullet1"/>
              <w:rPr>
                <w:b/>
                <w:bCs/>
              </w:rPr>
            </w:pPr>
            <w:r w:rsidRPr="0050753D">
              <w:t>Helps you</w:t>
            </w:r>
            <w:r w:rsidR="00561AC6">
              <w:t xml:space="preserve"> prepare</w:t>
            </w:r>
            <w:r w:rsidR="00561AC6" w:rsidRPr="00561AC6">
              <w:t xml:space="preserve"> electronic copies of your essential documents </w:t>
            </w:r>
            <w:r w:rsidR="004C3DAA">
              <w:t xml:space="preserve">- to </w:t>
            </w:r>
            <w:r w:rsidR="004C3DAA" w:rsidRPr="004C3DAA">
              <w:t>prove who you are, where you live, or what you own -</w:t>
            </w:r>
            <w:r w:rsidR="004C3DAA">
              <w:rPr>
                <w:b/>
                <w:bCs/>
              </w:rPr>
              <w:t xml:space="preserve"> </w:t>
            </w:r>
            <w:r w:rsidR="00561AC6">
              <w:t>in case of an emergency</w:t>
            </w:r>
          </w:p>
          <w:p w14:paraId="3ED25AA3" w14:textId="7DFBC31B" w:rsidR="003B4684" w:rsidRDefault="0050753D" w:rsidP="0050753D">
            <w:pPr>
              <w:pStyle w:val="TableBullet1"/>
            </w:pPr>
            <w:r w:rsidRPr="0050753D">
              <w:t>You can complete it at your own pace and save or print your plan</w:t>
            </w:r>
          </w:p>
          <w:p w14:paraId="474DEDC8" w14:textId="4BA61949" w:rsidR="003B4684" w:rsidRDefault="003B4684" w:rsidP="00537836">
            <w:pPr>
              <w:pStyle w:val="TableTextBold"/>
              <w:rPr>
                <w:bCs/>
              </w:rPr>
            </w:pPr>
            <w:r>
              <w:rPr>
                <w:bCs/>
              </w:rPr>
              <w:t xml:space="preserve">Demonstrate </w:t>
            </w:r>
            <w:r>
              <w:rPr>
                <w:b w:val="0"/>
              </w:rPr>
              <w:t xml:space="preserve">how to </w:t>
            </w:r>
            <w:r w:rsidR="00294B69">
              <w:rPr>
                <w:b w:val="0"/>
              </w:rPr>
              <w:t>ex</w:t>
            </w:r>
            <w:r w:rsidR="004101D7">
              <w:rPr>
                <w:b w:val="0"/>
              </w:rPr>
              <w:t>p</w:t>
            </w:r>
            <w:r w:rsidR="00294B69">
              <w:rPr>
                <w:b w:val="0"/>
              </w:rPr>
              <w:t>lore the website</w:t>
            </w:r>
            <w:r w:rsidRPr="0061262C">
              <w:rPr>
                <w:b w:val="0"/>
              </w:rPr>
              <w:t>:</w:t>
            </w:r>
          </w:p>
          <w:p w14:paraId="13A7EDAC" w14:textId="2DF3D4E3" w:rsidR="003B4684" w:rsidRDefault="004101D7" w:rsidP="00537836">
            <w:pPr>
              <w:pStyle w:val="TableBullet1"/>
            </w:pPr>
            <w:r>
              <w:t xml:space="preserve">Go to </w:t>
            </w:r>
            <w:hyperlink r:id="rId83" w:history="1">
              <w:r w:rsidRPr="001E2DB2">
                <w:rPr>
                  <w:rStyle w:val="Hyperlink"/>
                </w:rPr>
                <w:t>https://prepare.apps.justiceconnect.org.au/</w:t>
              </w:r>
            </w:hyperlink>
            <w:r>
              <w:t xml:space="preserve"> </w:t>
            </w:r>
          </w:p>
          <w:p w14:paraId="02ACFAF6" w14:textId="303276F1" w:rsidR="00640214" w:rsidRPr="002306D6" w:rsidRDefault="00640214" w:rsidP="00640214">
            <w:pPr>
              <w:pStyle w:val="TableBullet1"/>
              <w:rPr>
                <w:b/>
                <w:bCs/>
              </w:rPr>
            </w:pPr>
            <w:r>
              <w:t xml:space="preserve">Scroll down to </w:t>
            </w:r>
            <w:r w:rsidRPr="002306D6">
              <w:t xml:space="preserve">‘How can we help you today?’ and show the three </w:t>
            </w:r>
            <w:r w:rsidR="002306D6" w:rsidRPr="002306D6">
              <w:t>topics</w:t>
            </w:r>
            <w:r w:rsidR="002306D6">
              <w:t>:</w:t>
            </w:r>
          </w:p>
          <w:p w14:paraId="63ADEA9A" w14:textId="700EB985" w:rsidR="002306D6" w:rsidRPr="00361E10" w:rsidRDefault="002306D6" w:rsidP="002306D6">
            <w:pPr>
              <w:pStyle w:val="TableBullet2"/>
            </w:pPr>
            <w:r w:rsidRPr="002306D6">
              <w:t>Learn which documents to store</w:t>
            </w:r>
            <w:r w:rsidRPr="00361E10">
              <w:t xml:space="preserve"> (create a checklist</w:t>
            </w:r>
            <w:r w:rsidR="009C5409">
              <w:t xml:space="preserve"> of essential documents</w:t>
            </w:r>
            <w:r w:rsidRPr="00361E10">
              <w:t>)</w:t>
            </w:r>
          </w:p>
          <w:p w14:paraId="35C1754A" w14:textId="19B4F767" w:rsidR="00AC5EB4" w:rsidRPr="00AC5EB4" w:rsidRDefault="00AC5EB4" w:rsidP="00AC5EB4">
            <w:pPr>
              <w:pStyle w:val="TableBullet2"/>
            </w:pPr>
            <w:r w:rsidRPr="00AC5EB4">
              <w:t>Learn where to store documents</w:t>
            </w:r>
            <w:r w:rsidRPr="00361E10">
              <w:t xml:space="preserve"> (pros and cons of storage solutions</w:t>
            </w:r>
            <w:r w:rsidR="003D4DF0">
              <w:t xml:space="preserve"> to </w:t>
            </w:r>
            <w:r w:rsidR="003D4DF0" w:rsidRPr="003D4DF0">
              <w:t>decide where to store</w:t>
            </w:r>
            <w:r w:rsidR="00B06577">
              <w:t xml:space="preserve"> electronic copies of</w:t>
            </w:r>
            <w:r w:rsidR="003D4DF0" w:rsidRPr="003D4DF0">
              <w:t xml:space="preserve"> </w:t>
            </w:r>
            <w:r w:rsidR="003D4DF0">
              <w:t>essential documents</w:t>
            </w:r>
            <w:r w:rsidRPr="00361E10">
              <w:t>)</w:t>
            </w:r>
          </w:p>
          <w:p w14:paraId="148C251D" w14:textId="4C2B207A" w:rsidR="00AC5EB4" w:rsidRPr="00361E10" w:rsidRDefault="00AC5EB4" w:rsidP="00AC5EB4">
            <w:pPr>
              <w:pStyle w:val="TableBullet2"/>
            </w:pPr>
            <w:r w:rsidRPr="00AC5EB4">
              <w:t>Learn how to store documents</w:t>
            </w:r>
            <w:r w:rsidR="00CB2764" w:rsidRPr="00361E10">
              <w:t xml:space="preserve"> (</w:t>
            </w:r>
            <w:r w:rsidR="00BF4E76" w:rsidRPr="00BF4E76">
              <w:t>Sandra, Jay, Jack, and the Nguyens describe their approach to safely storing electronic copies of their documents</w:t>
            </w:r>
            <w:r w:rsidR="00CB2764" w:rsidRPr="00361E10">
              <w:t>)</w:t>
            </w:r>
          </w:p>
          <w:p w14:paraId="6A44356A" w14:textId="6CD12E54" w:rsidR="003B4684" w:rsidRPr="001441EF" w:rsidRDefault="00DE0F9A" w:rsidP="00537836">
            <w:pPr>
              <w:pStyle w:val="TableBullet1"/>
            </w:pPr>
            <w:r>
              <w:t xml:space="preserve">Select ‘Get Started’ </w:t>
            </w:r>
            <w:r w:rsidR="00294B69">
              <w:t xml:space="preserve">or ‘Go to the checklist’ </w:t>
            </w:r>
            <w:r>
              <w:t>and follow the prompts</w:t>
            </w:r>
            <w:r w:rsidR="00361E10">
              <w:t xml:space="preserve"> to create a checklist</w:t>
            </w:r>
          </w:p>
          <w:p w14:paraId="55C222F6" w14:textId="77777777" w:rsidR="003B4684" w:rsidRDefault="003B4684" w:rsidP="00537836">
            <w:pPr>
              <w:pStyle w:val="TableTextBold"/>
            </w:pPr>
            <w:r>
              <w:t>Try it:</w:t>
            </w:r>
          </w:p>
          <w:p w14:paraId="13C41016" w14:textId="6C1D4072" w:rsidR="003B4684" w:rsidRPr="005E138D" w:rsidRDefault="003B4684" w:rsidP="004101D7">
            <w:pPr>
              <w:pStyle w:val="TableBullet1"/>
            </w:pPr>
            <w:r w:rsidRPr="00C051BF">
              <w:t>Guide</w:t>
            </w:r>
            <w:r>
              <w:t xml:space="preserve"> learners to </w:t>
            </w:r>
            <w:r w:rsidR="004101D7">
              <w:t>scan the Get ePrepared QR code on the Learning canvas</w:t>
            </w:r>
            <w:r w:rsidR="003A5922">
              <w:t xml:space="preserve"> or PowerPoint Presentation,</w:t>
            </w:r>
            <w:r w:rsidR="004101D7">
              <w:t xml:space="preserve"> and </w:t>
            </w:r>
            <w:r w:rsidR="00CE199E">
              <w:t>explore the three topics</w:t>
            </w:r>
            <w:r>
              <w:t>.</w:t>
            </w:r>
          </w:p>
          <w:p w14:paraId="63A9D1DD" w14:textId="77777777" w:rsidR="003B4684" w:rsidRDefault="003B4684" w:rsidP="00537836">
            <w:pPr>
              <w:pStyle w:val="TableTextBold"/>
              <w:rPr>
                <w:bCs/>
              </w:rPr>
            </w:pPr>
            <w:r>
              <w:rPr>
                <w:bCs/>
              </w:rPr>
              <w:t xml:space="preserve">Learn more: </w:t>
            </w:r>
          </w:p>
          <w:p w14:paraId="04E4FC22" w14:textId="5552CED5" w:rsidR="003B4684" w:rsidRPr="00FE2BFD" w:rsidRDefault="00294B69" w:rsidP="00537836">
            <w:pPr>
              <w:pStyle w:val="TableBullet1"/>
            </w:pPr>
            <w:hyperlink r:id="rId84" w:history="1">
              <w:r w:rsidRPr="001E2DB2">
                <w:rPr>
                  <w:rStyle w:val="Hyperlink"/>
                </w:rPr>
                <w:t>https://prepare.apps.justiceconnect.org.au/</w:t>
              </w:r>
            </w:hyperlink>
            <w:r>
              <w:t xml:space="preserve"> </w:t>
            </w:r>
          </w:p>
        </w:tc>
      </w:tr>
    </w:tbl>
    <w:p w14:paraId="75EE61F8" w14:textId="0CA3D4E4" w:rsidR="00D65B89" w:rsidRPr="00EB45AE" w:rsidRDefault="00D65B89" w:rsidP="00D65B89">
      <w:pPr>
        <w:pStyle w:val="Heading2"/>
        <w:rPr>
          <w:b w:val="0"/>
          <w:sz w:val="2"/>
          <w:szCs w:val="2"/>
        </w:rPr>
      </w:pPr>
      <w:r w:rsidRPr="00EB45AE">
        <w:rPr>
          <w:sz w:val="2"/>
          <w:szCs w:val="2"/>
        </w:rPr>
        <w:br w:type="page"/>
      </w:r>
    </w:p>
    <w:p w14:paraId="0D857A9D" w14:textId="5BCA80CB" w:rsidR="00F6710B" w:rsidRPr="00EB45AE" w:rsidRDefault="00F6710B" w:rsidP="00724E36">
      <w:pPr>
        <w:pStyle w:val="Heading2"/>
        <w:rPr>
          <w:b w:val="0"/>
          <w:sz w:val="2"/>
          <w:szCs w:val="2"/>
        </w:rPr>
      </w:pPr>
    </w:p>
    <w:p w14:paraId="1A23E225" w14:textId="00C39A0A" w:rsidR="00B93156" w:rsidRPr="001A5AA4" w:rsidRDefault="00196346" w:rsidP="00B93156">
      <w:pPr>
        <w:pStyle w:val="Heading2"/>
      </w:pPr>
      <w:bookmarkStart w:id="17" w:name="_Toc215233246"/>
      <w:r>
        <w:t>8.</w:t>
      </w:r>
      <w:r w:rsidR="00B93156">
        <w:t xml:space="preserve"> Built in flexibility </w:t>
      </w:r>
      <w:r w:rsidR="00B93156" w:rsidRPr="008F3A99">
        <w:rPr>
          <w:color w:val="00003C" w:themeColor="text1"/>
        </w:rPr>
        <w:t>(</w:t>
      </w:r>
      <w:r w:rsidR="00335339">
        <w:rPr>
          <w:color w:val="00003C" w:themeColor="text1"/>
        </w:rPr>
        <w:t>2</w:t>
      </w:r>
      <w:r w:rsidR="009534C3">
        <w:rPr>
          <w:color w:val="00003C" w:themeColor="text1"/>
        </w:rPr>
        <w:t>0</w:t>
      </w:r>
      <w:r w:rsidR="00B93156" w:rsidRPr="008F3A99">
        <w:rPr>
          <w:color w:val="00003C" w:themeColor="text1"/>
        </w:rPr>
        <w:t xml:space="preserve"> min)</w:t>
      </w:r>
      <w:bookmarkEnd w:id="17"/>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B93156" w:rsidRPr="001E422F" w14:paraId="4BD3B576" w14:textId="77777777" w:rsidTr="00123EDC">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6DA7722A" w14:textId="77777777" w:rsidR="00B93156" w:rsidRPr="001E422F" w:rsidRDefault="00B93156" w:rsidP="004368DE">
            <w:r>
              <w:t>Overview</w:t>
            </w:r>
          </w:p>
        </w:tc>
      </w:tr>
      <w:tr w:rsidR="00B93156" w14:paraId="3D9C60CC" w14:textId="77777777" w:rsidTr="00123EDC">
        <w:tc>
          <w:tcPr>
            <w:tcW w:w="10065" w:type="dxa"/>
            <w:gridSpan w:val="2"/>
          </w:tcPr>
          <w:p w14:paraId="13E5419E" w14:textId="77777777" w:rsidR="00B93156" w:rsidRDefault="00B93156" w:rsidP="004368DE">
            <w:pPr>
              <w:pStyle w:val="TableTextBold"/>
            </w:pPr>
            <w:r w:rsidRPr="00C11B07">
              <w:t>Purpose:</w:t>
            </w:r>
            <w:r>
              <w:t xml:space="preserve"> </w:t>
            </w:r>
          </w:p>
          <w:p w14:paraId="1253B430" w14:textId="77777777" w:rsidR="00B93156" w:rsidRDefault="00B93156" w:rsidP="00165A60">
            <w:pPr>
              <w:pStyle w:val="TableBullet1"/>
            </w:pPr>
            <w:r>
              <w:t xml:space="preserve">To address the </w:t>
            </w:r>
            <w:r w:rsidR="00165A60">
              <w:t>questions and skills learners were hoping this session covers</w:t>
            </w:r>
          </w:p>
          <w:p w14:paraId="211EC77F" w14:textId="77777777" w:rsidR="00165A60" w:rsidRDefault="00165A60" w:rsidP="00165A60">
            <w:pPr>
              <w:pStyle w:val="TableBullet1"/>
            </w:pPr>
            <w:r>
              <w:t>To practice skills</w:t>
            </w:r>
          </w:p>
          <w:p w14:paraId="5D130464" w14:textId="1025E08D" w:rsidR="00E91536" w:rsidRDefault="00E91536" w:rsidP="00E91536">
            <w:pPr>
              <w:pStyle w:val="TableBullet1"/>
            </w:pPr>
            <w:r w:rsidRPr="00E91536">
              <w:t>If time and learner confidence allow, introduce one or more extension activities from earlier sections</w:t>
            </w:r>
          </w:p>
        </w:tc>
      </w:tr>
      <w:tr w:rsidR="00B93156" w:rsidRPr="009B3A09" w14:paraId="2DA3E3AD" w14:textId="77777777" w:rsidTr="00123EDC">
        <w:tc>
          <w:tcPr>
            <w:tcW w:w="1980" w:type="dxa"/>
            <w:shd w:val="clear" w:color="auto" w:fill="BFE7FB" w:themeFill="accent5"/>
          </w:tcPr>
          <w:p w14:paraId="333A3E3D" w14:textId="77777777" w:rsidR="00B93156" w:rsidRPr="009B3A09" w:rsidRDefault="00B93156" w:rsidP="004368DE">
            <w:pPr>
              <w:rPr>
                <w:b/>
                <w:bCs/>
              </w:rPr>
            </w:pPr>
            <w:r w:rsidRPr="009B3A09">
              <w:rPr>
                <w:rFonts w:hint="cs"/>
                <w:b/>
                <w:bCs/>
              </w:rPr>
              <w:t>Timing breakdown</w:t>
            </w:r>
          </w:p>
        </w:tc>
        <w:tc>
          <w:tcPr>
            <w:tcW w:w="8085" w:type="dxa"/>
            <w:shd w:val="clear" w:color="auto" w:fill="BFE7FB" w:themeFill="accent5"/>
          </w:tcPr>
          <w:p w14:paraId="5C72729D" w14:textId="77777777" w:rsidR="00B93156" w:rsidRPr="009B3A09" w:rsidRDefault="00B93156" w:rsidP="004368DE">
            <w:pPr>
              <w:rPr>
                <w:b/>
                <w:bCs/>
              </w:rPr>
            </w:pPr>
            <w:r w:rsidRPr="009B3A09">
              <w:rPr>
                <w:rFonts w:hint="cs"/>
                <w:b/>
                <w:bCs/>
              </w:rPr>
              <w:t>Content</w:t>
            </w:r>
          </w:p>
        </w:tc>
      </w:tr>
      <w:tr w:rsidR="00DE5F5D" w14:paraId="7F4C16F5" w14:textId="77777777" w:rsidTr="00537836">
        <w:tc>
          <w:tcPr>
            <w:tcW w:w="1980" w:type="dxa"/>
          </w:tcPr>
          <w:p w14:paraId="233943CB" w14:textId="77777777" w:rsidR="00DE5F5D" w:rsidRDefault="00DE5F5D" w:rsidP="00537836">
            <w:pPr>
              <w:pStyle w:val="Topic"/>
            </w:pPr>
            <w:r>
              <w:t>Digital legacy (optional)</w:t>
            </w:r>
          </w:p>
        </w:tc>
        <w:tc>
          <w:tcPr>
            <w:tcW w:w="8085" w:type="dxa"/>
          </w:tcPr>
          <w:p w14:paraId="66EA82CF" w14:textId="77777777" w:rsidR="00DE5F5D" w:rsidRPr="008F1252" w:rsidRDefault="00DE5F5D" w:rsidP="00537836">
            <w:pPr>
              <w:pStyle w:val="TableTextBold"/>
              <w:rPr>
                <w:b w:val="0"/>
                <w:bCs/>
              </w:rPr>
            </w:pPr>
            <w:r w:rsidRPr="008F1252">
              <w:t>Facilitator note:</w:t>
            </w:r>
            <w:r>
              <w:rPr>
                <w:b w:val="0"/>
                <w:bCs/>
              </w:rPr>
              <w:t xml:space="preserve"> </w:t>
            </w:r>
            <w:r w:rsidRPr="008F1252">
              <w:t>This is an optional extension activity available across several modules.</w:t>
            </w:r>
            <w:r w:rsidRPr="008F1252">
              <w:rPr>
                <w:b w:val="0"/>
                <w:bCs/>
              </w:rPr>
              <w:t xml:space="preserve"> Before delivering it, check whether </w:t>
            </w:r>
            <w:r>
              <w:rPr>
                <w:b w:val="0"/>
                <w:bCs/>
              </w:rPr>
              <w:t>learners have already covered it in a previous session.</w:t>
            </w:r>
          </w:p>
          <w:p w14:paraId="4DA924A7" w14:textId="77777777" w:rsidR="00DE5F5D" w:rsidRDefault="00DE5F5D" w:rsidP="00537836">
            <w:pPr>
              <w:pStyle w:val="TableTextBold"/>
            </w:pPr>
            <w:r>
              <w:t>Say:</w:t>
            </w:r>
          </w:p>
          <w:p w14:paraId="6CEFF242" w14:textId="77777777" w:rsidR="00DE5F5D" w:rsidRPr="00DA0FD5" w:rsidRDefault="00DE5F5D" w:rsidP="00537836">
            <w:pPr>
              <w:pStyle w:val="TableBullet1"/>
            </w:pPr>
            <w:r w:rsidRPr="00DA0FD5">
              <w:t>Let’s take a moment to think about something important but often overlooked: what happens to your digital accounts and files when you pass away?</w:t>
            </w:r>
          </w:p>
          <w:p w14:paraId="4C2DB4C7" w14:textId="77777777" w:rsidR="00DE5F5D" w:rsidRPr="00D86D3E" w:rsidRDefault="00DE5F5D" w:rsidP="00537836">
            <w:pPr>
              <w:pStyle w:val="TableBullet1"/>
            </w:pPr>
            <w:r w:rsidRPr="00DA0FD5">
              <w:t>Many of us have online accounts — like email, photos, social media, or even digital bank records. These are called your digital assets.</w:t>
            </w:r>
            <w:r>
              <w:t xml:space="preserve"> </w:t>
            </w:r>
            <w:r w:rsidRPr="00D86D3E">
              <w:t>Your digital accounts don’t automatically close when you die — someone needs to manage them.</w:t>
            </w:r>
          </w:p>
          <w:p w14:paraId="107D183A" w14:textId="77777777" w:rsidR="00DE5F5D" w:rsidRPr="00592FE2" w:rsidRDefault="00DE5F5D" w:rsidP="00537836">
            <w:pPr>
              <w:pStyle w:val="TableBullet1"/>
            </w:pPr>
            <w:r w:rsidRPr="00592FE2">
              <w:t>Some people choose to include instructions for these in their will, or appoint a trusted person to help manage things like:</w:t>
            </w:r>
          </w:p>
          <w:p w14:paraId="2A172C0F" w14:textId="77777777" w:rsidR="00DE5F5D" w:rsidRPr="00592FE2" w:rsidRDefault="00DE5F5D" w:rsidP="00537836">
            <w:pPr>
              <w:pStyle w:val="TableBullet2"/>
            </w:pPr>
            <w:r w:rsidRPr="00592FE2">
              <w:t>Deleting or memorialising social media accounts</w:t>
            </w:r>
          </w:p>
          <w:p w14:paraId="5601FDC2" w14:textId="77777777" w:rsidR="00DE5F5D" w:rsidRPr="00592FE2" w:rsidRDefault="00DE5F5D" w:rsidP="00537836">
            <w:pPr>
              <w:pStyle w:val="TableBullet2"/>
            </w:pPr>
            <w:r w:rsidRPr="00592FE2">
              <w:t>Accessing online photo albums or email accounts</w:t>
            </w:r>
          </w:p>
          <w:p w14:paraId="2570F22A" w14:textId="77777777" w:rsidR="00DE5F5D" w:rsidRPr="00592FE2" w:rsidRDefault="00DE5F5D" w:rsidP="00537836">
            <w:pPr>
              <w:pStyle w:val="TableBullet2"/>
            </w:pPr>
            <w:r w:rsidRPr="00592FE2">
              <w:t>Closing down subscriptions or accounts</w:t>
            </w:r>
          </w:p>
          <w:p w14:paraId="7907044E" w14:textId="77777777" w:rsidR="00DE5F5D" w:rsidRPr="00C860EA" w:rsidRDefault="00DE5F5D" w:rsidP="00537836">
            <w:pPr>
              <w:pStyle w:val="TableTextBold"/>
              <w:rPr>
                <w:b w:val="0"/>
                <w:bCs/>
              </w:rPr>
            </w:pPr>
            <w:r>
              <w:t xml:space="preserve">Explain </w:t>
            </w:r>
            <w:r w:rsidRPr="00C860EA">
              <w:rPr>
                <w:b w:val="0"/>
                <w:bCs/>
              </w:rPr>
              <w:t>how to prepare:</w:t>
            </w:r>
          </w:p>
          <w:p w14:paraId="1D3D1661" w14:textId="77777777" w:rsidR="00DE5F5D" w:rsidRPr="00A52D84" w:rsidRDefault="00DE5F5D" w:rsidP="00537836">
            <w:pPr>
              <w:pStyle w:val="TableBullet1"/>
            </w:pPr>
            <w:r w:rsidRPr="00A52D84">
              <w:t>You can prepare by:</w:t>
            </w:r>
          </w:p>
          <w:p w14:paraId="4B904C3F" w14:textId="77777777" w:rsidR="00DE5F5D" w:rsidRPr="00A52D84" w:rsidRDefault="00DE5F5D" w:rsidP="00537836">
            <w:pPr>
              <w:pStyle w:val="TableBullet2"/>
            </w:pPr>
            <w:r w:rsidRPr="00A52D84">
              <w:t>Making a list of your key digital accounts (and how to access them)</w:t>
            </w:r>
          </w:p>
          <w:p w14:paraId="79C9F1E3" w14:textId="77777777" w:rsidR="00DE5F5D" w:rsidRPr="00A52D84" w:rsidRDefault="00DE5F5D" w:rsidP="00537836">
            <w:pPr>
              <w:pStyle w:val="TableBullet2"/>
            </w:pPr>
            <w:r w:rsidRPr="00A52D84">
              <w:t>Thinking about what you’d like to happen to them</w:t>
            </w:r>
            <w:r>
              <w:t xml:space="preserve"> and i</w:t>
            </w:r>
            <w:r w:rsidRPr="00A52D84">
              <w:t xml:space="preserve">ncluding these wishes in your </w:t>
            </w:r>
            <w:r w:rsidRPr="00DC2C5B">
              <w:rPr>
                <w:b/>
                <w:bCs/>
              </w:rPr>
              <w:t>will</w:t>
            </w:r>
          </w:p>
          <w:p w14:paraId="53518BF9" w14:textId="77777777" w:rsidR="00DE5F5D" w:rsidRPr="00A52D84" w:rsidRDefault="00DE5F5D" w:rsidP="00537836">
            <w:pPr>
              <w:pStyle w:val="TableBullet1"/>
            </w:pPr>
            <w:r w:rsidRPr="00A52D84">
              <w:t>Most online platforms (like Google, Facebook, Apple) have their own settings to manage accounts after death. For example:</w:t>
            </w:r>
          </w:p>
          <w:p w14:paraId="7A73A8B2" w14:textId="77777777" w:rsidR="00DE5F5D" w:rsidRPr="00A52D84" w:rsidRDefault="00DE5F5D" w:rsidP="00537836">
            <w:pPr>
              <w:pStyle w:val="TableBullet2"/>
            </w:pPr>
            <w:r w:rsidRPr="00A52D84">
              <w:rPr>
                <w:b/>
                <w:bCs/>
              </w:rPr>
              <w:t>Google</w:t>
            </w:r>
            <w:r w:rsidRPr="00A52D84">
              <w:t xml:space="preserve"> has an “Inactive Account Manager” where you can choose what happens and who is notified</w:t>
            </w:r>
          </w:p>
          <w:p w14:paraId="421B9B51" w14:textId="77777777" w:rsidR="00DE5F5D" w:rsidRDefault="00DE5F5D" w:rsidP="00537836">
            <w:pPr>
              <w:pStyle w:val="TableBullet2"/>
            </w:pPr>
            <w:r w:rsidRPr="00A52D84">
              <w:rPr>
                <w:b/>
                <w:bCs/>
              </w:rPr>
              <w:t>Facebook</w:t>
            </w:r>
            <w:r w:rsidRPr="00A52D84">
              <w:t xml:space="preserve"> lets you appoint a “Legacy Contact” or request your account be memorialised</w:t>
            </w:r>
          </w:p>
          <w:p w14:paraId="3822466C" w14:textId="77777777" w:rsidR="00DE5F5D" w:rsidRPr="00C860EA" w:rsidRDefault="00DE5F5D" w:rsidP="00537836">
            <w:pPr>
              <w:pStyle w:val="TableTextBold"/>
              <w:rPr>
                <w:b w:val="0"/>
                <w:bCs/>
              </w:rPr>
            </w:pPr>
            <w:r>
              <w:t>Explain</w:t>
            </w:r>
            <w:r>
              <w:rPr>
                <w:b w:val="0"/>
                <w:bCs/>
              </w:rPr>
              <w:t xml:space="preserve"> how to start a will:</w:t>
            </w:r>
          </w:p>
          <w:p w14:paraId="15F46877" w14:textId="77777777" w:rsidR="00DE5F5D" w:rsidRPr="00C860EA" w:rsidRDefault="00DE5F5D" w:rsidP="00537836">
            <w:pPr>
              <w:pStyle w:val="TableBullet1"/>
            </w:pPr>
            <w:r w:rsidRPr="00C860EA">
              <w:t>In Australia, making a will is the best way to say who gets your belongings and digital assets.</w:t>
            </w:r>
          </w:p>
          <w:p w14:paraId="5C585ECB" w14:textId="77777777" w:rsidR="00DE5F5D" w:rsidRPr="00C860EA" w:rsidRDefault="00DE5F5D" w:rsidP="00537836">
            <w:pPr>
              <w:pStyle w:val="TableBullet1"/>
            </w:pPr>
            <w:r w:rsidRPr="00C860EA">
              <w:t>You can:</w:t>
            </w:r>
          </w:p>
          <w:p w14:paraId="4539691D" w14:textId="77777777" w:rsidR="00DE5F5D" w:rsidRPr="00C860EA" w:rsidRDefault="00DE5F5D" w:rsidP="00537836">
            <w:pPr>
              <w:pStyle w:val="TableBullet2"/>
            </w:pPr>
            <w:r w:rsidRPr="00C860EA">
              <w:t>Make a will through a solicitor, trustee service, or using an online will kit</w:t>
            </w:r>
          </w:p>
          <w:p w14:paraId="46824F6F" w14:textId="77777777" w:rsidR="00DE5F5D" w:rsidRPr="00EE5FA6" w:rsidRDefault="00DE5F5D" w:rsidP="00537836">
            <w:pPr>
              <w:pStyle w:val="TableBullet2"/>
              <w:rPr>
                <w:b/>
                <w:bCs/>
              </w:rPr>
            </w:pPr>
            <w:r w:rsidRPr="00C860EA">
              <w:t xml:space="preserve">Visit </w:t>
            </w:r>
            <w:r w:rsidRPr="00EE5FA6">
              <w:t xml:space="preserve">Service NSW: </w:t>
            </w:r>
            <w:hyperlink r:id="rId85" w:history="1">
              <w:r w:rsidRPr="00EE5FA6">
                <w:rPr>
                  <w:rStyle w:val="Hyperlink"/>
                </w:rPr>
                <w:t>Get started making a will</w:t>
              </w:r>
            </w:hyperlink>
            <w:r w:rsidRPr="00EE5FA6">
              <w:t xml:space="preserve"> </w:t>
            </w:r>
            <w:r w:rsidRPr="00C860EA">
              <w:t>for a step-by-step guide to get started</w:t>
            </w:r>
            <w:r>
              <w:t xml:space="preserve"> (QR code on Learning Canvas)</w:t>
            </w:r>
          </w:p>
          <w:p w14:paraId="102E1D42" w14:textId="77777777" w:rsidR="00DE5F5D" w:rsidRDefault="00DE5F5D" w:rsidP="00537836">
            <w:pPr>
              <w:pStyle w:val="TableTextBold"/>
            </w:pPr>
            <w:r>
              <w:t>Try it:</w:t>
            </w:r>
          </w:p>
          <w:p w14:paraId="54252ED6" w14:textId="77777777" w:rsidR="00DE5F5D" w:rsidRDefault="00DE5F5D" w:rsidP="00537836">
            <w:pPr>
              <w:pStyle w:val="TableBullet1"/>
            </w:pPr>
            <w:r>
              <w:t>If desired, support learners to v</w:t>
            </w:r>
            <w:r w:rsidRPr="004F7E5D">
              <w:t xml:space="preserve">isit Service NSW </w:t>
            </w:r>
            <w:r>
              <w:t>to</w:t>
            </w:r>
            <w:r w:rsidRPr="004F7E5D">
              <w:t xml:space="preserve"> start a will</w:t>
            </w:r>
            <w:r w:rsidRPr="00C41900">
              <w:t>, or</w:t>
            </w:r>
            <w:r>
              <w:rPr>
                <w:b/>
                <w:bCs/>
              </w:rPr>
              <w:t xml:space="preserve"> </w:t>
            </w:r>
            <w:r w:rsidRPr="00DE1C66">
              <w:t>add a legacy contact/</w:t>
            </w:r>
            <w:r>
              <w:t>I</w:t>
            </w:r>
            <w:r w:rsidRPr="00A52D84">
              <w:t>nactive Account Manager</w:t>
            </w:r>
            <w:r>
              <w:t xml:space="preserve"> to Facebook/Google.</w:t>
            </w:r>
          </w:p>
          <w:p w14:paraId="3182BAFC" w14:textId="77777777" w:rsidR="00DE5F5D" w:rsidRPr="004F7E5D" w:rsidRDefault="00DE5F5D" w:rsidP="00537836">
            <w:pPr>
              <w:pStyle w:val="TableBullet1"/>
            </w:pPr>
            <w:r>
              <w:t xml:space="preserve">Learn more: </w:t>
            </w:r>
            <w:r w:rsidRPr="00610EDB">
              <w:t xml:space="preserve">eSafety: </w:t>
            </w:r>
            <w:hyperlink r:id="rId86" w:history="1">
              <w:r w:rsidRPr="00610EDB">
                <w:rPr>
                  <w:rStyle w:val="Hyperlink"/>
                </w:rPr>
                <w:t>What happens to your digital accounts after you die</w:t>
              </w:r>
            </w:hyperlink>
          </w:p>
        </w:tc>
      </w:tr>
    </w:tbl>
    <w:p w14:paraId="7FF9626D" w14:textId="77777777" w:rsidR="00DE5F5D" w:rsidRPr="00DE5F5D" w:rsidRDefault="00DE5F5D">
      <w:pPr>
        <w:rPr>
          <w:sz w:val="2"/>
          <w:szCs w:val="2"/>
        </w:rPr>
      </w:pPr>
      <w:r w:rsidRPr="00DE5F5D">
        <w:rPr>
          <w:b/>
          <w:sz w:val="2"/>
          <w:szCs w:val="2"/>
        </w:rP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DE5F5D" w:rsidRPr="00DE5F5D" w14:paraId="73B3A4E4" w14:textId="77777777" w:rsidTr="00537836">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2F434CA1" w14:textId="77777777" w:rsidR="00DE5F5D" w:rsidRPr="00DE5F5D" w:rsidRDefault="00DE5F5D" w:rsidP="00537836">
            <w:pPr>
              <w:rPr>
                <w:b w:val="0"/>
                <w:bCs w:val="0"/>
                <w:color w:val="00003C" w:themeColor="text1"/>
              </w:rPr>
            </w:pPr>
            <w:r w:rsidRPr="00DE5F5D">
              <w:rPr>
                <w:rFonts w:hint="cs"/>
                <w:color w:val="00003C" w:themeColor="text1"/>
              </w:rPr>
              <w:lastRenderedPageBreak/>
              <w:t>Timing breakdown</w:t>
            </w:r>
          </w:p>
        </w:tc>
        <w:tc>
          <w:tcPr>
            <w:tcW w:w="8085" w:type="dxa"/>
            <w:shd w:val="clear" w:color="auto" w:fill="BFE7FB" w:themeFill="accent5"/>
          </w:tcPr>
          <w:p w14:paraId="43DF9714" w14:textId="77777777" w:rsidR="00DE5F5D" w:rsidRPr="00DE5F5D" w:rsidRDefault="00DE5F5D" w:rsidP="00537836">
            <w:pPr>
              <w:rPr>
                <w:b w:val="0"/>
                <w:bCs w:val="0"/>
                <w:color w:val="00003C" w:themeColor="text1"/>
              </w:rPr>
            </w:pPr>
            <w:r w:rsidRPr="00DE5F5D">
              <w:rPr>
                <w:rFonts w:hint="cs"/>
                <w:color w:val="00003C" w:themeColor="text1"/>
              </w:rPr>
              <w:t>Content</w:t>
            </w:r>
          </w:p>
        </w:tc>
      </w:tr>
      <w:tr w:rsidR="00B93156" w14:paraId="4AD1F995" w14:textId="77777777" w:rsidTr="00123EDC">
        <w:tc>
          <w:tcPr>
            <w:tcW w:w="1980" w:type="dxa"/>
          </w:tcPr>
          <w:p w14:paraId="24E42CBE" w14:textId="35079C06" w:rsidR="008C7673" w:rsidRDefault="00DD7FC4" w:rsidP="008C7673">
            <w:pPr>
              <w:pStyle w:val="Topic"/>
            </w:pPr>
            <w:r>
              <w:t>Flexible time</w:t>
            </w:r>
          </w:p>
          <w:p w14:paraId="470E501B" w14:textId="0BB8AD03" w:rsidR="00F07943" w:rsidRDefault="0037752A" w:rsidP="0037752A">
            <w:pPr>
              <w:pStyle w:val="TableText"/>
              <w:rPr>
                <w:noProof/>
              </w:rPr>
            </w:pPr>
            <w:r>
              <w:rPr>
                <w:noProof/>
              </w:rPr>
              <w:t>2</w:t>
            </w:r>
            <w:r w:rsidR="009534C3">
              <w:rPr>
                <w:noProof/>
              </w:rPr>
              <w:t>0</w:t>
            </w:r>
            <w:r w:rsidR="00B93156" w:rsidRPr="0015125B">
              <w:rPr>
                <w:noProof/>
              </w:rPr>
              <w:t xml:space="preserve"> min</w:t>
            </w:r>
          </w:p>
          <w:p w14:paraId="6A61208E" w14:textId="61B83C86" w:rsidR="00F07943" w:rsidRPr="0037752A" w:rsidRDefault="009534C3" w:rsidP="0037752A">
            <w:pPr>
              <w:pStyle w:val="TableText"/>
              <w:rPr>
                <w:noProof/>
              </w:rPr>
            </w:pPr>
            <w:r>
              <w:rPr>
                <w:noProof/>
              </w:rPr>
              <w:drawing>
                <wp:inline distT="0" distB="0" distL="0" distR="0" wp14:anchorId="73F6DC15" wp14:editId="4D238557">
                  <wp:extent cx="1120140" cy="628650"/>
                  <wp:effectExtent l="0" t="0" r="0" b="6350"/>
                  <wp:docPr id="1908036873" name="Picture 17" descr="Sli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036873" name="Picture 17" descr="Slide 18"/>
                          <pic:cNvPicPr/>
                        </pic:nvPicPr>
                        <pic:blipFill>
                          <a:blip r:embed="rId87"/>
                          <a:stretch>
                            <a:fillRect/>
                          </a:stretch>
                        </pic:blipFill>
                        <pic:spPr>
                          <a:xfrm>
                            <a:off x="0" y="0"/>
                            <a:ext cx="1120140" cy="628650"/>
                          </a:xfrm>
                          <a:prstGeom prst="rect">
                            <a:avLst/>
                          </a:prstGeom>
                        </pic:spPr>
                      </pic:pic>
                    </a:graphicData>
                  </a:graphic>
                </wp:inline>
              </w:drawing>
            </w:r>
          </w:p>
        </w:tc>
        <w:tc>
          <w:tcPr>
            <w:tcW w:w="8085" w:type="dxa"/>
          </w:tcPr>
          <w:p w14:paraId="0391C867" w14:textId="03E81FAD" w:rsidR="00E839D0" w:rsidRDefault="00E839D0" w:rsidP="00EC63AA">
            <w:pPr>
              <w:pStyle w:val="TableTextBold"/>
            </w:pPr>
            <w:r>
              <w:t>Facilitator note:</w:t>
            </w:r>
          </w:p>
          <w:p w14:paraId="24ED2920" w14:textId="63BAFC1B" w:rsidR="00E839D0" w:rsidRDefault="00E839D0" w:rsidP="00E839D0">
            <w:pPr>
              <w:pStyle w:val="TableBullet1"/>
            </w:pPr>
            <w:r w:rsidRPr="00E839D0">
              <w:t xml:space="preserve">If learners identified </w:t>
            </w:r>
            <w:r w:rsidRPr="00E839D0">
              <w:rPr>
                <w:b/>
                <w:bCs/>
              </w:rPr>
              <w:t>additional questions or topics</w:t>
            </w:r>
            <w:r w:rsidRPr="00E839D0">
              <w:t xml:space="preserve"> in the Welcome section</w:t>
            </w:r>
            <w:r w:rsidR="000B49E3">
              <w:t>:</w:t>
            </w:r>
          </w:p>
          <w:p w14:paraId="2E1C4F1C" w14:textId="77777777" w:rsidR="000B49E3" w:rsidRPr="000B49E3" w:rsidRDefault="000B49E3" w:rsidP="000B49E3">
            <w:pPr>
              <w:pStyle w:val="TableBullet2"/>
            </w:pPr>
            <w:r w:rsidRPr="000B49E3">
              <w:t>Refer to the list you captured</w:t>
            </w:r>
          </w:p>
          <w:p w14:paraId="52A6A202" w14:textId="6AD818F1" w:rsidR="000B49E3" w:rsidRDefault="000B49E3" w:rsidP="000B49E3">
            <w:pPr>
              <w:pStyle w:val="TableBullet2"/>
            </w:pPr>
            <w:r w:rsidRPr="000618E9">
              <w:rPr>
                <w:b/>
                <w:bCs/>
              </w:rPr>
              <w:t>Say:</w:t>
            </w:r>
            <w:r w:rsidRPr="000B49E3">
              <w:t xml:space="preserve"> “Let’s go through the things you said you most wanted to learn today. I’ll demonstrate each one, and then you’ll have a go.</w:t>
            </w:r>
            <w:r>
              <w:t>”</w:t>
            </w:r>
          </w:p>
          <w:p w14:paraId="448687E9" w14:textId="0A70C68C" w:rsidR="00E839D0" w:rsidRDefault="000B49E3" w:rsidP="00EC63AA">
            <w:pPr>
              <w:pStyle w:val="TableBullet2"/>
            </w:pPr>
            <w:r>
              <w:t xml:space="preserve">If some learners would prefer to focus on practicing instead, </w:t>
            </w:r>
            <w:r w:rsidR="004B7F24">
              <w:t>divide the group accor</w:t>
            </w:r>
            <w:r w:rsidR="00846144">
              <w:t>d</w:t>
            </w:r>
            <w:r w:rsidR="004B7F24">
              <w:t>ingly</w:t>
            </w:r>
          </w:p>
          <w:p w14:paraId="4BE99CF1" w14:textId="48B0BBC0" w:rsidR="00F45B15" w:rsidRDefault="00846144" w:rsidP="00F45B15">
            <w:pPr>
              <w:pStyle w:val="TableBullet1"/>
            </w:pPr>
            <w:r w:rsidRPr="00846144">
              <w:t xml:space="preserve">If there are </w:t>
            </w:r>
            <w:r w:rsidRPr="00846144">
              <w:rPr>
                <w:b/>
                <w:bCs/>
              </w:rPr>
              <w:t>no</w:t>
            </w:r>
            <w:r w:rsidRPr="00846144">
              <w:t xml:space="preserve"> </w:t>
            </w:r>
            <w:r w:rsidRPr="00846144">
              <w:rPr>
                <w:b/>
                <w:bCs/>
              </w:rPr>
              <w:t>further learner questions</w:t>
            </w:r>
            <w:r>
              <w:t xml:space="preserve">, </w:t>
            </w:r>
            <w:r w:rsidR="00F45B15">
              <w:t>recap key skills</w:t>
            </w:r>
            <w:r w:rsidR="00B721A3">
              <w:t xml:space="preserve"> or explore a sixth app</w:t>
            </w:r>
          </w:p>
          <w:p w14:paraId="2DD97B85" w14:textId="30110E9B" w:rsidR="00122C6C" w:rsidRPr="00122C6C" w:rsidRDefault="005B6F3F" w:rsidP="00122C6C">
            <w:pPr>
              <w:pStyle w:val="TableBullet1"/>
            </w:pPr>
            <w:r w:rsidRPr="005B6F3F">
              <w:t xml:space="preserve">If </w:t>
            </w:r>
            <w:r w:rsidRPr="005B6F3F">
              <w:rPr>
                <w:b/>
                <w:bCs/>
              </w:rPr>
              <w:t>time and learner confidence allow</w:t>
            </w:r>
            <w:r>
              <w:t xml:space="preserve">, </w:t>
            </w:r>
            <w:r w:rsidRPr="005B6F3F">
              <w:t>introduce extension activities covered earlier in the session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122C6C" w14:paraId="322F875B" w14:textId="77777777" w:rsidTr="009733E8">
              <w:tc>
                <w:tcPr>
                  <w:tcW w:w="7859" w:type="dxa"/>
                  <w:shd w:val="clear" w:color="auto" w:fill="F9F4EA"/>
                </w:tcPr>
                <w:p w14:paraId="0B645A76" w14:textId="77777777" w:rsidR="00122C6C" w:rsidRDefault="00122C6C" w:rsidP="00122C6C">
                  <w:pPr>
                    <w:pStyle w:val="TableTextBold"/>
                  </w:pPr>
                  <w:r>
                    <w:t>Extension activities:</w:t>
                  </w:r>
                </w:p>
                <w:p w14:paraId="6147FD82" w14:textId="60870A87" w:rsidR="00491BE0" w:rsidRPr="00491BE0" w:rsidRDefault="00491BE0" w:rsidP="00491BE0">
                  <w:pPr>
                    <w:pStyle w:val="TableText"/>
                  </w:pPr>
                  <w:r>
                    <w:t>Opal Travel App</w:t>
                  </w:r>
                </w:p>
                <w:p w14:paraId="20551FD1" w14:textId="15051017" w:rsidR="005311F1" w:rsidRPr="00491BE0" w:rsidRDefault="00491BE0" w:rsidP="00491BE0">
                  <w:pPr>
                    <w:pStyle w:val="TableBullet1"/>
                  </w:pPr>
                  <w:r>
                    <w:rPr>
                      <w:b/>
                      <w:bCs/>
                    </w:rPr>
                    <w:t xml:space="preserve">Order an Opal card online </w:t>
                  </w:r>
                  <w:r w:rsidRPr="00157D1A">
                    <w:t xml:space="preserve">from </w:t>
                  </w:r>
                  <w:hyperlink r:id="rId88" w:history="1">
                    <w:r w:rsidRPr="00157D1A">
                      <w:rPr>
                        <w:rStyle w:val="Hyperlink"/>
                      </w:rPr>
                      <w:t>https://transportnsw.info/tickets-fares/opal/get-opal-card</w:t>
                    </w:r>
                  </w:hyperlink>
                  <w:r>
                    <w:rPr>
                      <w:b/>
                      <w:bCs/>
                    </w:rPr>
                    <w:t xml:space="preserve"> </w:t>
                  </w:r>
                  <w:r w:rsidRPr="00C209B0">
                    <w:t>(</w:t>
                  </w:r>
                  <w:r>
                    <w:t>C</w:t>
                  </w:r>
                  <w:r w:rsidRPr="00C209B0">
                    <w:t>heck eligibility of</w:t>
                  </w:r>
                  <w:r>
                    <w:rPr>
                      <w:b/>
                      <w:bCs/>
                    </w:rPr>
                    <w:t xml:space="preserve"> </w:t>
                  </w:r>
                  <w:r w:rsidRPr="00C209B0">
                    <w:rPr>
                      <w:bCs/>
                    </w:rPr>
                    <w:t>Gold Senior/Pensioner Opal cards</w:t>
                  </w:r>
                  <w:r>
                    <w:rPr>
                      <w:bCs/>
                    </w:rPr>
                    <w:t xml:space="preserve"> and Free travel Opal cards.)</w:t>
                  </w:r>
                </w:p>
                <w:p w14:paraId="47205CFF" w14:textId="20ED76B6" w:rsidR="00491BE0" w:rsidRDefault="00491BE0" w:rsidP="00491BE0">
                  <w:r>
                    <w:t>Transit App</w:t>
                  </w:r>
                </w:p>
                <w:p w14:paraId="01A81EE8" w14:textId="77777777" w:rsidR="006105FC" w:rsidRPr="00E92DF9" w:rsidRDefault="006105FC" w:rsidP="006105FC">
                  <w:pPr>
                    <w:pStyle w:val="TableBullet1"/>
                    <w:rPr>
                      <w:b/>
                      <w:bCs/>
                    </w:rPr>
                  </w:pPr>
                  <w:hyperlink r:id="rId89" w:anchor="Check-nearby-departures--track-your-ride-NBKqI" w:tgtFrame="_self" w:history="1">
                    <w:r w:rsidRPr="00E92DF9">
                      <w:rPr>
                        <w:rStyle w:val="Hyperlink"/>
                        <w:b/>
                        <w:bCs/>
                      </w:rPr>
                      <w:t>Check nearby departures &amp; track your ride</w:t>
                    </w:r>
                  </w:hyperlink>
                </w:p>
                <w:p w14:paraId="29B65751" w14:textId="77777777" w:rsidR="006105FC" w:rsidRPr="009B3347" w:rsidRDefault="006105FC" w:rsidP="006105FC">
                  <w:pPr>
                    <w:pStyle w:val="TableBullet1"/>
                  </w:pPr>
                  <w:hyperlink r:id="rId90" w:anchor="Plan-a-trip-954o6" w:history="1">
                    <w:r w:rsidRPr="00E92DF9">
                      <w:rPr>
                        <w:rStyle w:val="Hyperlink"/>
                        <w:b/>
                        <w:bCs/>
                      </w:rPr>
                      <w:t>Plan your trip</w:t>
                    </w:r>
                  </w:hyperlink>
                  <w:r>
                    <w:rPr>
                      <w:b/>
                      <w:bCs/>
                    </w:rPr>
                    <w:t xml:space="preserve"> </w:t>
                  </w:r>
                </w:p>
                <w:p w14:paraId="2A631D51" w14:textId="77777777" w:rsidR="006105FC" w:rsidRDefault="006105FC" w:rsidP="006105FC">
                  <w:pPr>
                    <w:pStyle w:val="TableBullet1"/>
                    <w:rPr>
                      <w:b/>
                      <w:bCs/>
                    </w:rPr>
                  </w:pPr>
                  <w:hyperlink r:id="rId91" w:anchor="Get-step-by-step-directions-with-GO-nRPVU" w:tgtFrame="_self" w:history="1">
                    <w:r w:rsidRPr="006105FC">
                      <w:rPr>
                        <w:rStyle w:val="Hyperlink"/>
                        <w:b/>
                        <w:bCs/>
                      </w:rPr>
                      <w:t>Get step-by-step directions with GO</w:t>
                    </w:r>
                  </w:hyperlink>
                </w:p>
                <w:p w14:paraId="490C8DC8" w14:textId="26EB4281" w:rsidR="006105FC" w:rsidRPr="006105FC" w:rsidRDefault="006105FC" w:rsidP="006105FC">
                  <w:pPr>
                    <w:pStyle w:val="TableBullet1"/>
                    <w:rPr>
                      <w:b/>
                      <w:bCs/>
                    </w:rPr>
                  </w:pPr>
                  <w:hyperlink r:id="rId92" w:anchor="Pin-Most-Used-Lines--Add-Favorite-Locations-Xs5dy" w:tgtFrame="_self" w:history="1">
                    <w:r w:rsidRPr="006105FC">
                      <w:rPr>
                        <w:rStyle w:val="Hyperlink"/>
                        <w:b/>
                        <w:bCs/>
                      </w:rPr>
                      <w:t>Pin most used lines &amp; add favourite locations</w:t>
                    </w:r>
                  </w:hyperlink>
                </w:p>
                <w:p w14:paraId="4B0AA9C9" w14:textId="34F32992" w:rsidR="00491BE0" w:rsidRPr="00491BE0" w:rsidRDefault="00491BE0" w:rsidP="00491BE0">
                  <w:r>
                    <w:t>Service NSW App</w:t>
                  </w:r>
                </w:p>
                <w:p w14:paraId="6796BCD5" w14:textId="77777777" w:rsidR="00491BE0" w:rsidRPr="007866B1" w:rsidRDefault="00491BE0" w:rsidP="00491BE0">
                  <w:pPr>
                    <w:pStyle w:val="TableBullet1"/>
                    <w:rPr>
                      <w:b/>
                      <w:bCs/>
                    </w:rPr>
                  </w:pPr>
                  <w:r w:rsidRPr="00240DF3">
                    <w:rPr>
                      <w:b/>
                      <w:bCs/>
                    </w:rPr>
                    <w:t>Add a digital licence or credential to the Service NSW app</w:t>
                  </w:r>
                  <w:r>
                    <w:rPr>
                      <w:b/>
                      <w:bCs/>
                    </w:rPr>
                    <w:t xml:space="preserve"> </w:t>
                  </w:r>
                </w:p>
                <w:p w14:paraId="1CD71EDB" w14:textId="77777777" w:rsidR="00491BE0" w:rsidRPr="0004378B" w:rsidRDefault="00491BE0" w:rsidP="00491BE0">
                  <w:pPr>
                    <w:pStyle w:val="TableBullet1"/>
                    <w:numPr>
                      <w:ilvl w:val="0"/>
                      <w:numId w:val="0"/>
                    </w:numPr>
                    <w:ind w:left="714"/>
                    <w:rPr>
                      <w:b/>
                      <w:bCs/>
                    </w:rPr>
                  </w:pPr>
                  <w:r>
                    <w:t>S</w:t>
                  </w:r>
                  <w:r w:rsidRPr="0004378B">
                    <w:t>elect 'Wallet' from the homescreen &gt; Select the 'Add' button&gt; Follow the prompts</w:t>
                  </w:r>
                  <w:r>
                    <w:t>,</w:t>
                  </w:r>
                </w:p>
                <w:p w14:paraId="03C78B7B" w14:textId="7DB5CE66" w:rsidR="00491BE0" w:rsidRPr="007866B1" w:rsidRDefault="00491BE0" w:rsidP="00491BE0">
                  <w:pPr>
                    <w:pStyle w:val="TableBullet1"/>
                    <w:rPr>
                      <w:b/>
                      <w:bCs/>
                    </w:rPr>
                  </w:pPr>
                  <w:r>
                    <w:rPr>
                      <w:b/>
                      <w:bCs/>
                    </w:rPr>
                    <w:t>Man</w:t>
                  </w:r>
                  <w:r w:rsidR="00146380">
                    <w:rPr>
                      <w:b/>
                      <w:bCs/>
                    </w:rPr>
                    <w:t>a</w:t>
                  </w:r>
                  <w:r>
                    <w:rPr>
                      <w:b/>
                      <w:bCs/>
                    </w:rPr>
                    <w:t xml:space="preserve">ge personal details </w:t>
                  </w:r>
                </w:p>
                <w:p w14:paraId="3B8B5B8F" w14:textId="77777777" w:rsidR="00491BE0" w:rsidRPr="00491BE0" w:rsidRDefault="00491BE0" w:rsidP="00491BE0">
                  <w:pPr>
                    <w:pStyle w:val="TableBullet1"/>
                    <w:numPr>
                      <w:ilvl w:val="0"/>
                      <w:numId w:val="0"/>
                    </w:numPr>
                    <w:ind w:left="714"/>
                    <w:rPr>
                      <w:b/>
                      <w:bCs/>
                    </w:rPr>
                  </w:pPr>
                  <w:r>
                    <w:t>S</w:t>
                  </w:r>
                  <w:r w:rsidRPr="00276456">
                    <w:t>elect the profile or 'person' icon</w:t>
                  </w:r>
                  <w:r>
                    <w:t xml:space="preserve"> &gt; </w:t>
                  </w:r>
                  <w:r w:rsidRPr="00276456">
                    <w:t>Select 'Personal details'</w:t>
                  </w:r>
                  <w:r>
                    <w:t xml:space="preserve"> &gt; </w:t>
                  </w:r>
                  <w:r w:rsidRPr="00276456">
                    <w:t>Select the details you’d like to add or update</w:t>
                  </w:r>
                  <w:r>
                    <w:t>.</w:t>
                  </w:r>
                </w:p>
                <w:p w14:paraId="02A25220" w14:textId="19659C93" w:rsidR="00491BE0" w:rsidRDefault="00491BE0" w:rsidP="00491BE0">
                  <w:pPr>
                    <w:pStyle w:val="TableText"/>
                  </w:pPr>
                  <w:r>
                    <w:t>myGov App:</w:t>
                  </w:r>
                </w:p>
                <w:p w14:paraId="7BCE9F09" w14:textId="77777777" w:rsidR="00491BE0" w:rsidRDefault="00491BE0" w:rsidP="00491BE0">
                  <w:pPr>
                    <w:pStyle w:val="TableBullet1"/>
                  </w:pPr>
                  <w:hyperlink r:id="rId93" w:history="1">
                    <w:r w:rsidRPr="0083479B">
                      <w:rPr>
                        <w:rStyle w:val="Hyperlink"/>
                        <w:b/>
                        <w:bCs/>
                      </w:rPr>
                      <w:t>Link services</w:t>
                    </w:r>
                  </w:hyperlink>
                  <w:r>
                    <w:rPr>
                      <w:b/>
                      <w:bCs/>
                    </w:rPr>
                    <w:t xml:space="preserve"> </w:t>
                  </w:r>
                </w:p>
                <w:p w14:paraId="40B82683" w14:textId="77777777" w:rsidR="00491BE0" w:rsidRDefault="00491BE0" w:rsidP="00491BE0">
                  <w:pPr>
                    <w:pStyle w:val="TableBullet2"/>
                  </w:pPr>
                  <w:r>
                    <w:t>Select</w:t>
                  </w:r>
                  <w:r w:rsidRPr="0083479B">
                    <w:t> </w:t>
                  </w:r>
                  <w:r w:rsidRPr="0083479B">
                    <w:rPr>
                      <w:b/>
                      <w:bCs/>
                    </w:rPr>
                    <w:t>Services</w:t>
                  </w:r>
                  <w:r w:rsidRPr="0083479B">
                    <w:t> from your home screen</w:t>
                  </w:r>
                </w:p>
                <w:p w14:paraId="73AA4E5F" w14:textId="77777777" w:rsidR="00491BE0" w:rsidRDefault="00491BE0" w:rsidP="00491BE0">
                  <w:pPr>
                    <w:pStyle w:val="TableBullet2"/>
                  </w:pPr>
                  <w:r w:rsidRPr="0083479B">
                    <w:t>Select the </w:t>
                  </w:r>
                  <w:r w:rsidRPr="0083479B">
                    <w:rPr>
                      <w:b/>
                      <w:bCs/>
                    </w:rPr>
                    <w:t>Link</w:t>
                  </w:r>
                  <w:r w:rsidRPr="0083479B">
                    <w:t> icon (Android) or </w:t>
                  </w:r>
                  <w:r w:rsidRPr="0083479B">
                    <w:rPr>
                      <w:b/>
                      <w:bCs/>
                    </w:rPr>
                    <w:t>Plus</w:t>
                  </w:r>
                  <w:r w:rsidRPr="0083479B">
                    <w:t> symbol (Apple) next to the service you want to link</w:t>
                  </w:r>
                </w:p>
                <w:p w14:paraId="678D8A18" w14:textId="77777777" w:rsidR="00491BE0" w:rsidRPr="0004378B" w:rsidRDefault="00491BE0" w:rsidP="00491BE0">
                  <w:pPr>
                    <w:pStyle w:val="TableBullet2"/>
                  </w:pPr>
                  <w:r w:rsidRPr="0083479B">
                    <w:t>Select the service you would like to link and follow the prompts</w:t>
                  </w:r>
                </w:p>
                <w:p w14:paraId="3BF7B706" w14:textId="77777777" w:rsidR="00491BE0" w:rsidRDefault="00491BE0" w:rsidP="00491BE0">
                  <w:pPr>
                    <w:pStyle w:val="TableBullet1"/>
                    <w:rPr>
                      <w:b/>
                      <w:bCs/>
                    </w:rPr>
                  </w:pPr>
                  <w:hyperlink r:id="rId94" w:history="1">
                    <w:r w:rsidRPr="00AC74AA">
                      <w:rPr>
                        <w:rStyle w:val="Hyperlink"/>
                        <w:b/>
                        <w:bCs/>
                      </w:rPr>
                      <w:t>Manage notifications</w:t>
                    </w:r>
                  </w:hyperlink>
                  <w:r>
                    <w:rPr>
                      <w:b/>
                      <w:bCs/>
                    </w:rPr>
                    <w:t>:</w:t>
                  </w:r>
                </w:p>
                <w:p w14:paraId="29354822" w14:textId="77777777" w:rsidR="00491BE0" w:rsidRDefault="00491BE0" w:rsidP="00491BE0">
                  <w:pPr>
                    <w:pStyle w:val="TableBullet2"/>
                  </w:pPr>
                  <w:r>
                    <w:t>Turn on notifications:</w:t>
                  </w:r>
                </w:p>
                <w:p w14:paraId="7C1D09DA" w14:textId="77777777" w:rsidR="00491BE0" w:rsidRPr="00AC74AA" w:rsidRDefault="00491BE0" w:rsidP="00491BE0">
                  <w:pPr>
                    <w:pStyle w:val="TableBullet2"/>
                    <w:numPr>
                      <w:ilvl w:val="0"/>
                      <w:numId w:val="0"/>
                    </w:numPr>
                    <w:ind w:left="1077"/>
                  </w:pPr>
                  <w:r w:rsidRPr="00AC74AA">
                    <w:t>Open your device </w:t>
                  </w:r>
                  <w:r w:rsidRPr="00AC74AA">
                    <w:rPr>
                      <w:b/>
                      <w:bCs/>
                    </w:rPr>
                    <w:t>Settings</w:t>
                  </w:r>
                  <w:r w:rsidRPr="00AC74AA">
                    <w:t>, then </w:t>
                  </w:r>
                  <w:r w:rsidRPr="00AC74AA">
                    <w:rPr>
                      <w:b/>
                      <w:bCs/>
                    </w:rPr>
                    <w:t>Notifications</w:t>
                  </w:r>
                  <w:r w:rsidRPr="00AC74AA">
                    <w:t> and select </w:t>
                  </w:r>
                  <w:r w:rsidRPr="00AC74AA">
                    <w:rPr>
                      <w:b/>
                      <w:bCs/>
                    </w:rPr>
                    <w:t>myGov</w:t>
                  </w:r>
                  <w:r w:rsidRPr="00AC74AA">
                    <w:t> from the list then:</w:t>
                  </w:r>
                </w:p>
                <w:p w14:paraId="010FF7AB" w14:textId="77777777" w:rsidR="00491BE0" w:rsidRPr="00AC74AA" w:rsidRDefault="00491BE0" w:rsidP="00491BE0">
                  <w:pPr>
                    <w:pStyle w:val="TableBullet3"/>
                  </w:pPr>
                  <w:r w:rsidRPr="00AC74AA">
                    <w:t>on your Apple device, switch </w:t>
                  </w:r>
                  <w:r w:rsidRPr="00AC74AA">
                    <w:rPr>
                      <w:b/>
                      <w:bCs/>
                    </w:rPr>
                    <w:t>Allow Notifications </w:t>
                  </w:r>
                  <w:r w:rsidRPr="00AC74AA">
                    <w:t>to </w:t>
                  </w:r>
                  <w:r w:rsidRPr="00AC74AA">
                    <w:rPr>
                      <w:b/>
                      <w:bCs/>
                    </w:rPr>
                    <w:t>On</w:t>
                  </w:r>
                </w:p>
                <w:p w14:paraId="5C9D1E2E" w14:textId="77777777" w:rsidR="00491BE0" w:rsidRPr="00AC74AA" w:rsidRDefault="00491BE0" w:rsidP="00491BE0">
                  <w:pPr>
                    <w:pStyle w:val="TableBullet3"/>
                  </w:pPr>
                  <w:r w:rsidRPr="00AC74AA">
                    <w:t>on your Android device, switch </w:t>
                  </w:r>
                  <w:r w:rsidRPr="00AC74AA">
                    <w:rPr>
                      <w:b/>
                      <w:bCs/>
                    </w:rPr>
                    <w:t>Show notifications </w:t>
                  </w:r>
                  <w:r w:rsidRPr="00AC74AA">
                    <w:t>to </w:t>
                  </w:r>
                  <w:r w:rsidRPr="00AC74AA">
                    <w:rPr>
                      <w:b/>
                      <w:bCs/>
                    </w:rPr>
                    <w:t>On</w:t>
                  </w:r>
                  <w:r w:rsidRPr="00AC74AA">
                    <w:t>.</w:t>
                  </w:r>
                </w:p>
                <w:p w14:paraId="129BBA5C" w14:textId="77777777" w:rsidR="00491BE0" w:rsidRPr="00AC74AA" w:rsidRDefault="00491BE0" w:rsidP="00491BE0">
                  <w:pPr>
                    <w:pStyle w:val="TableBullet2"/>
                  </w:pPr>
                  <w:r w:rsidRPr="00AC74AA">
                    <w:t>Turn off notifications</w:t>
                  </w:r>
                  <w:r>
                    <w:t>:</w:t>
                  </w:r>
                </w:p>
                <w:p w14:paraId="7B490CB9" w14:textId="77777777" w:rsidR="00491BE0" w:rsidRPr="00AC74AA" w:rsidRDefault="00491BE0" w:rsidP="00491BE0">
                  <w:pPr>
                    <w:pStyle w:val="TableBullet2"/>
                    <w:numPr>
                      <w:ilvl w:val="0"/>
                      <w:numId w:val="0"/>
                    </w:numPr>
                    <w:ind w:left="1077"/>
                  </w:pPr>
                  <w:r w:rsidRPr="00AC74AA">
                    <w:t>Open your device </w:t>
                  </w:r>
                  <w:r w:rsidRPr="00AC74AA">
                    <w:rPr>
                      <w:b/>
                      <w:bCs/>
                    </w:rPr>
                    <w:t>Settings</w:t>
                  </w:r>
                  <w:r w:rsidRPr="00AC74AA">
                    <w:t>, then </w:t>
                  </w:r>
                  <w:r w:rsidRPr="00AC74AA">
                    <w:rPr>
                      <w:b/>
                      <w:bCs/>
                    </w:rPr>
                    <w:t>Notifications </w:t>
                  </w:r>
                  <w:r w:rsidRPr="00AC74AA">
                    <w:t>and select </w:t>
                  </w:r>
                  <w:r w:rsidRPr="00AC74AA">
                    <w:rPr>
                      <w:b/>
                      <w:bCs/>
                    </w:rPr>
                    <w:t>myGov </w:t>
                  </w:r>
                  <w:r w:rsidRPr="00AC74AA">
                    <w:t>from the list then:</w:t>
                  </w:r>
                </w:p>
                <w:p w14:paraId="71129D7D" w14:textId="77777777" w:rsidR="00491BE0" w:rsidRPr="00491BE0" w:rsidRDefault="00491BE0" w:rsidP="00491BE0">
                  <w:pPr>
                    <w:pStyle w:val="TableBullet3"/>
                  </w:pPr>
                  <w:r w:rsidRPr="00AC74AA">
                    <w:lastRenderedPageBreak/>
                    <w:t>on your Apple device, switch </w:t>
                  </w:r>
                  <w:r w:rsidRPr="00AC74AA">
                    <w:rPr>
                      <w:b/>
                      <w:bCs/>
                    </w:rPr>
                    <w:t>Allow Notifications </w:t>
                  </w:r>
                  <w:r w:rsidRPr="00AC74AA">
                    <w:t>to </w:t>
                  </w:r>
                  <w:r w:rsidRPr="00AC74AA">
                    <w:rPr>
                      <w:b/>
                      <w:bCs/>
                    </w:rPr>
                    <w:t>Off</w:t>
                  </w:r>
                </w:p>
                <w:p w14:paraId="792782B7" w14:textId="344FB655" w:rsidR="00491BE0" w:rsidRPr="00491BE0" w:rsidRDefault="00491BE0" w:rsidP="00491BE0">
                  <w:pPr>
                    <w:pStyle w:val="TableBullet3"/>
                  </w:pPr>
                  <w:r w:rsidRPr="00AC74AA">
                    <w:t>on your Android device, switch </w:t>
                  </w:r>
                  <w:r w:rsidRPr="00491BE0">
                    <w:rPr>
                      <w:b/>
                      <w:bCs/>
                    </w:rPr>
                    <w:t>Show notifications </w:t>
                  </w:r>
                  <w:r w:rsidRPr="00AC74AA">
                    <w:t>to </w:t>
                  </w:r>
                  <w:r w:rsidRPr="00491BE0">
                    <w:rPr>
                      <w:b/>
                      <w:bCs/>
                    </w:rPr>
                    <w:t>Off</w:t>
                  </w:r>
                  <w:r w:rsidRPr="00AC74AA">
                    <w:t>.</w:t>
                  </w:r>
                </w:p>
                <w:p w14:paraId="50F40F3C" w14:textId="536343CB" w:rsidR="00491BE0" w:rsidRDefault="00491BE0" w:rsidP="00491BE0">
                  <w:pPr>
                    <w:pStyle w:val="TableText"/>
                  </w:pPr>
                  <w:r>
                    <w:t>My Telstra App:</w:t>
                  </w:r>
                </w:p>
                <w:p w14:paraId="2DF68189" w14:textId="77777777" w:rsidR="00491BE0" w:rsidRDefault="00491BE0" w:rsidP="00491BE0">
                  <w:pPr>
                    <w:pStyle w:val="TableBullet1"/>
                  </w:pPr>
                  <w:r>
                    <w:rPr>
                      <w:b/>
                      <w:bCs/>
                    </w:rPr>
                    <w:t xml:space="preserve">Pay a bill </w:t>
                  </w:r>
                  <w:r w:rsidRPr="009B3347">
                    <w:t>(</w:t>
                  </w:r>
                  <w:hyperlink r:id="rId95" w:history="1">
                    <w:r w:rsidRPr="00DD58B6">
                      <w:rPr>
                        <w:rStyle w:val="Hyperlink"/>
                      </w:rPr>
                      <w:t>video</w:t>
                    </w:r>
                  </w:hyperlink>
                  <w:r w:rsidRPr="009B3347">
                    <w:t>)</w:t>
                  </w:r>
                </w:p>
                <w:p w14:paraId="64D4226F" w14:textId="77777777" w:rsidR="00491BE0" w:rsidRPr="009B3347" w:rsidRDefault="00491BE0" w:rsidP="00491BE0">
                  <w:pPr>
                    <w:pStyle w:val="TableBullet1"/>
                    <w:numPr>
                      <w:ilvl w:val="0"/>
                      <w:numId w:val="0"/>
                    </w:numPr>
                    <w:ind w:left="720"/>
                  </w:pPr>
                  <w:r w:rsidRPr="00DD58B6">
                    <w:t>Choose the bill you want to pay</w:t>
                  </w:r>
                  <w:r>
                    <w:t xml:space="preserve"> &gt; </w:t>
                  </w:r>
                  <w:r w:rsidRPr="00DD58B6">
                    <w:t>Tap Pay now &gt; Enter the bill amount &gt; Choose your payment method.</w:t>
                  </w:r>
                </w:p>
                <w:p w14:paraId="3939E8F9" w14:textId="77777777" w:rsidR="00491BE0" w:rsidRPr="009B3347" w:rsidRDefault="00491BE0" w:rsidP="00491BE0">
                  <w:pPr>
                    <w:pStyle w:val="TableBullet1"/>
                  </w:pPr>
                  <w:r>
                    <w:rPr>
                      <w:b/>
                      <w:bCs/>
                    </w:rPr>
                    <w:t xml:space="preserve">Request a payment extension </w:t>
                  </w:r>
                  <w:r w:rsidRPr="009B3347">
                    <w:t>(</w:t>
                  </w:r>
                  <w:hyperlink r:id="rId96" w:history="1">
                    <w:r w:rsidRPr="00324626">
                      <w:rPr>
                        <w:rStyle w:val="Hyperlink"/>
                      </w:rPr>
                      <w:t>video</w:t>
                    </w:r>
                  </w:hyperlink>
                  <w:r w:rsidRPr="009B3347">
                    <w:t>)</w:t>
                  </w:r>
                </w:p>
                <w:p w14:paraId="7DAB5A77" w14:textId="77777777" w:rsidR="00491BE0" w:rsidRPr="009B3347" w:rsidRDefault="00491BE0" w:rsidP="00491BE0">
                  <w:pPr>
                    <w:pStyle w:val="TableBullet1"/>
                    <w:numPr>
                      <w:ilvl w:val="0"/>
                      <w:numId w:val="0"/>
                    </w:numPr>
                    <w:ind w:left="720"/>
                  </w:pPr>
                  <w:r w:rsidRPr="00324626">
                    <w:t>Choose the bill you want to pay &gt; select Pay now &gt; Select Request payment extension &gt; Tap accept.</w:t>
                  </w:r>
                </w:p>
                <w:p w14:paraId="31BA8868" w14:textId="77777777" w:rsidR="00491BE0" w:rsidRDefault="00491BE0" w:rsidP="00491BE0">
                  <w:pPr>
                    <w:pStyle w:val="TableBullet1"/>
                  </w:pPr>
                  <w:r w:rsidRPr="00006E5B">
                    <w:rPr>
                      <w:b/>
                      <w:bCs/>
                    </w:rPr>
                    <w:t>Set up direct debit</w:t>
                  </w:r>
                  <w:r>
                    <w:rPr>
                      <w:b/>
                      <w:bCs/>
                    </w:rPr>
                    <w:t xml:space="preserve"> </w:t>
                  </w:r>
                  <w:r w:rsidRPr="00006E5B">
                    <w:t>(</w:t>
                  </w:r>
                  <w:hyperlink r:id="rId97" w:history="1">
                    <w:r w:rsidRPr="00006E5B">
                      <w:rPr>
                        <w:rStyle w:val="Hyperlink"/>
                      </w:rPr>
                      <w:t>video</w:t>
                    </w:r>
                  </w:hyperlink>
                  <w:r w:rsidRPr="00006E5B">
                    <w:t>)</w:t>
                  </w:r>
                </w:p>
                <w:p w14:paraId="5C0FDD50" w14:textId="77777777" w:rsidR="00491BE0" w:rsidRPr="009A4C78" w:rsidRDefault="00491BE0" w:rsidP="00491BE0">
                  <w:pPr>
                    <w:pStyle w:val="TableBullet1"/>
                    <w:numPr>
                      <w:ilvl w:val="0"/>
                      <w:numId w:val="0"/>
                    </w:numPr>
                    <w:ind w:left="714"/>
                  </w:pPr>
                  <w:r w:rsidRPr="009A4C78">
                    <w:t>Select Payments</w:t>
                  </w:r>
                  <w:r>
                    <w:t xml:space="preserve"> &gt; </w:t>
                  </w:r>
                  <w:r w:rsidRPr="009A4C78">
                    <w:t>Select your latest bill</w:t>
                  </w:r>
                  <w:r>
                    <w:t xml:space="preserve"> &gt; </w:t>
                  </w:r>
                  <w:r w:rsidRPr="009A4C78">
                    <w:t>Choose your direct debit payment method and enter your details</w:t>
                  </w:r>
                  <w:r>
                    <w:t xml:space="preserve"> &gt; </w:t>
                  </w:r>
                  <w:r w:rsidRPr="009A4C78">
                    <w:t>Follow the prompts</w:t>
                  </w:r>
                  <w:r>
                    <w:t>.</w:t>
                  </w:r>
                </w:p>
                <w:p w14:paraId="67AA369A" w14:textId="77777777" w:rsidR="00491BE0" w:rsidRDefault="00491BE0" w:rsidP="00491BE0">
                  <w:pPr>
                    <w:pStyle w:val="TableBullet1"/>
                    <w:rPr>
                      <w:b/>
                      <w:bCs/>
                    </w:rPr>
                  </w:pPr>
                  <w:r>
                    <w:rPr>
                      <w:b/>
                      <w:bCs/>
                    </w:rPr>
                    <w:t xml:space="preserve">Check contract details </w:t>
                  </w:r>
                  <w:r w:rsidRPr="003E3F15">
                    <w:t>(</w:t>
                  </w:r>
                  <w:hyperlink r:id="rId98" w:history="1">
                    <w:r w:rsidRPr="003E3F15">
                      <w:rPr>
                        <w:rStyle w:val="Hyperlink"/>
                      </w:rPr>
                      <w:t>video</w:t>
                    </w:r>
                  </w:hyperlink>
                  <w:r w:rsidRPr="003E3F15">
                    <w:t>)</w:t>
                  </w:r>
                </w:p>
                <w:p w14:paraId="07FDAB68" w14:textId="77777777" w:rsidR="00491BE0" w:rsidRPr="001D69EB" w:rsidRDefault="00491BE0" w:rsidP="00491BE0">
                  <w:pPr>
                    <w:pStyle w:val="TableBullet1"/>
                    <w:numPr>
                      <w:ilvl w:val="0"/>
                      <w:numId w:val="0"/>
                    </w:numPr>
                    <w:ind w:left="714"/>
                  </w:pPr>
                  <w:r w:rsidRPr="003E3F15">
                    <w:t>Select the service you want to check</w:t>
                  </w:r>
                  <w:r>
                    <w:t xml:space="preserve"> &gt; </w:t>
                  </w:r>
                  <w:r w:rsidRPr="003E3F15">
                    <w:t>Take a look at the </w:t>
                  </w:r>
                  <w:r w:rsidRPr="001D69EB">
                    <w:t>Your plan section. Tap Manage and follow the prompts.</w:t>
                  </w:r>
                </w:p>
                <w:p w14:paraId="29A5791E" w14:textId="77777777" w:rsidR="00491BE0" w:rsidRDefault="00491BE0" w:rsidP="00491BE0">
                  <w:pPr>
                    <w:pStyle w:val="TableBullet1"/>
                  </w:pPr>
                  <w:r w:rsidRPr="001D69EB">
                    <w:rPr>
                      <w:b/>
                      <w:bCs/>
                    </w:rPr>
                    <w:t>Recharge PrePaid</w:t>
                  </w:r>
                  <w:r>
                    <w:t xml:space="preserve"> (</w:t>
                  </w:r>
                  <w:hyperlink r:id="rId99" w:history="1">
                    <w:r w:rsidRPr="001D69EB">
                      <w:rPr>
                        <w:rStyle w:val="Hyperlink"/>
                      </w:rPr>
                      <w:t>video</w:t>
                    </w:r>
                  </w:hyperlink>
                  <w:r>
                    <w:t>)</w:t>
                  </w:r>
                </w:p>
                <w:p w14:paraId="4C24408D" w14:textId="77777777" w:rsidR="00491BE0" w:rsidRDefault="00491BE0" w:rsidP="00491BE0">
                  <w:pPr>
                    <w:pStyle w:val="TableBullet1"/>
                    <w:numPr>
                      <w:ilvl w:val="0"/>
                      <w:numId w:val="0"/>
                    </w:numPr>
                    <w:ind w:left="714"/>
                  </w:pPr>
                  <w:r w:rsidRPr="001D69EB">
                    <w:t>Open the Service tab and choose your Pre-paid service &gt; Select Recharge now and follow the prompts.</w:t>
                  </w:r>
                </w:p>
                <w:p w14:paraId="25CD3418" w14:textId="77777777" w:rsidR="00491BE0" w:rsidRDefault="00491BE0" w:rsidP="00491BE0">
                  <w:pPr>
                    <w:pStyle w:val="TableBullet1"/>
                  </w:pPr>
                  <w:r w:rsidRPr="00FE2A76">
                    <w:rPr>
                      <w:b/>
                      <w:bCs/>
                    </w:rPr>
                    <w:t>Check for outages</w:t>
                  </w:r>
                  <w:r>
                    <w:t xml:space="preserve"> (</w:t>
                  </w:r>
                  <w:hyperlink r:id="rId100" w:history="1">
                    <w:r w:rsidRPr="00E262BC">
                      <w:rPr>
                        <w:rStyle w:val="Hyperlink"/>
                      </w:rPr>
                      <w:t>video</w:t>
                    </w:r>
                  </w:hyperlink>
                  <w:r>
                    <w:t>)</w:t>
                  </w:r>
                </w:p>
                <w:p w14:paraId="7EBCF5D2" w14:textId="25B9F3B6" w:rsidR="00122C6C" w:rsidRDefault="00491BE0" w:rsidP="00491BE0">
                  <w:pPr>
                    <w:pStyle w:val="TableBullet1"/>
                    <w:numPr>
                      <w:ilvl w:val="0"/>
                      <w:numId w:val="0"/>
                    </w:numPr>
                    <w:ind w:left="714"/>
                  </w:pPr>
                  <w:r w:rsidRPr="00FE2A76">
                    <w:t>Select Get Help and Check for outages in your are</w:t>
                  </w:r>
                  <w:r>
                    <w:t>a.</w:t>
                  </w:r>
                </w:p>
              </w:tc>
            </w:tr>
          </w:tbl>
          <w:p w14:paraId="04A824E6" w14:textId="6D6CEAAE" w:rsidR="00815DBD" w:rsidRPr="00815DBD" w:rsidRDefault="00815DBD" w:rsidP="00815DBD">
            <w:pPr>
              <w:rPr>
                <w:szCs w:val="24"/>
              </w:rPr>
            </w:pPr>
            <w:r w:rsidRPr="00815DBD">
              <w:rPr>
                <w:b/>
                <w:bCs/>
                <w:szCs w:val="24"/>
              </w:rPr>
              <w:lastRenderedPageBreak/>
              <w:t>Transition:</w:t>
            </w:r>
            <w:r w:rsidRPr="00815DBD">
              <w:rPr>
                <w:szCs w:val="24"/>
              </w:rPr>
              <w:t xml:space="preserve"> </w:t>
            </w:r>
          </w:p>
          <w:p w14:paraId="4694857D" w14:textId="5BA1389C" w:rsidR="00815DBD" w:rsidRPr="0037752A" w:rsidRDefault="007F0DDF" w:rsidP="007F0DDF">
            <w:pPr>
              <w:pStyle w:val="TableBullet1"/>
            </w:pPr>
            <w:r w:rsidRPr="007F0DDF">
              <w:t>Let’s wrap up by reflecting on what you’ve learned today and planning your next steps.</w:t>
            </w:r>
          </w:p>
        </w:tc>
      </w:tr>
    </w:tbl>
    <w:p w14:paraId="0EBB2BE4" w14:textId="77777777" w:rsidR="00AF447C" w:rsidRPr="00D94404" w:rsidRDefault="00AF447C" w:rsidP="002D31D1">
      <w:pPr>
        <w:rPr>
          <w:rFonts w:ascii="Telstra Text" w:eastAsiaTheme="majorEastAsia" w:hAnsi="Telstra Text" w:cs="Poppins"/>
          <w:b/>
          <w:noProof/>
          <w:color w:val="F04C23" w:themeColor="accent1"/>
          <w:spacing w:val="-10"/>
          <w:kern w:val="28"/>
          <w:sz w:val="2"/>
          <w:szCs w:val="2"/>
          <w:bdr w:val="none" w:sz="0" w:space="0" w:color="auto" w:frame="1"/>
          <w:lang w:val="en-GB"/>
        </w:rPr>
      </w:pPr>
      <w:r w:rsidRPr="00D94404">
        <w:rPr>
          <w:sz w:val="2"/>
          <w:szCs w:val="2"/>
        </w:rPr>
        <w:lastRenderedPageBreak/>
        <w:br w:type="page"/>
      </w:r>
    </w:p>
    <w:p w14:paraId="50D5ED95" w14:textId="6FF81889" w:rsidR="00980E6F" w:rsidRPr="001A5AA4" w:rsidRDefault="00196346" w:rsidP="00980E6F">
      <w:pPr>
        <w:pStyle w:val="Heading2"/>
      </w:pPr>
      <w:bookmarkStart w:id="18" w:name="_Toc215233247"/>
      <w:r>
        <w:lastRenderedPageBreak/>
        <w:t>9</w:t>
      </w:r>
      <w:r w:rsidR="00980E6F">
        <w:t xml:space="preserve">. Wrap up </w:t>
      </w:r>
      <w:r w:rsidR="00980E6F" w:rsidRPr="008F3A99">
        <w:rPr>
          <w:color w:val="00003C" w:themeColor="text1"/>
        </w:rPr>
        <w:t>(</w:t>
      </w:r>
      <w:r w:rsidR="007E24F7">
        <w:rPr>
          <w:color w:val="00003C" w:themeColor="text1"/>
        </w:rPr>
        <w:t>20</w:t>
      </w:r>
      <w:r w:rsidR="00980E6F" w:rsidRPr="008F3A99">
        <w:rPr>
          <w:color w:val="00003C" w:themeColor="text1"/>
        </w:rPr>
        <w:t xml:space="preserve"> min)</w:t>
      </w:r>
      <w:bookmarkEnd w:id="18"/>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980E6F" w:rsidRPr="001E422F" w14:paraId="6B973E41" w14:textId="77777777" w:rsidTr="00F07943">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3A084DA3" w14:textId="77777777" w:rsidR="00980E6F" w:rsidRPr="001E422F" w:rsidRDefault="00980E6F" w:rsidP="004368DE">
            <w:r>
              <w:t>Overview</w:t>
            </w:r>
          </w:p>
        </w:tc>
      </w:tr>
      <w:tr w:rsidR="00980E6F" w14:paraId="3E8EE702" w14:textId="77777777" w:rsidTr="00F07943">
        <w:tc>
          <w:tcPr>
            <w:tcW w:w="10065" w:type="dxa"/>
            <w:gridSpan w:val="2"/>
          </w:tcPr>
          <w:p w14:paraId="243C2DDD" w14:textId="77777777" w:rsidR="00980E6F" w:rsidRDefault="00980E6F" w:rsidP="004368DE">
            <w:pPr>
              <w:pStyle w:val="TableTextBold"/>
            </w:pPr>
            <w:r w:rsidRPr="00C11B07">
              <w:t>Purpose:</w:t>
            </w:r>
            <w:r>
              <w:t xml:space="preserve"> </w:t>
            </w:r>
          </w:p>
          <w:p w14:paraId="09989993" w14:textId="619BF3F0" w:rsidR="008039F0" w:rsidRDefault="008039F0" w:rsidP="008039F0">
            <w:pPr>
              <w:pStyle w:val="TableBullet1"/>
            </w:pPr>
            <w:r>
              <w:t>Consolidate learning and celebrate progress.</w:t>
            </w:r>
          </w:p>
          <w:p w14:paraId="78D3C965" w14:textId="300B17DB" w:rsidR="008039F0" w:rsidRDefault="008039F0" w:rsidP="008039F0">
            <w:pPr>
              <w:pStyle w:val="TableBullet1"/>
            </w:pPr>
            <w:r>
              <w:t xml:space="preserve">Demonstrate scanning QR codes on the </w:t>
            </w:r>
            <w:r w:rsidR="00054C46">
              <w:t>Learning Canvas</w:t>
            </w:r>
            <w:r>
              <w:t xml:space="preserve"> for trusted follow</w:t>
            </w:r>
            <w:r>
              <w:rPr>
                <w:rFonts w:ascii="Cambria Math" w:hAnsi="Cambria Math" w:cs="Cambria Math"/>
              </w:rPr>
              <w:t>‑</w:t>
            </w:r>
            <w:r>
              <w:t>up resources.</w:t>
            </w:r>
          </w:p>
          <w:p w14:paraId="33B8407E" w14:textId="126E5C9A" w:rsidR="00980E6F" w:rsidRDefault="008039F0" w:rsidP="008039F0">
            <w:pPr>
              <w:pStyle w:val="TableBullet1"/>
            </w:pPr>
            <w:r>
              <w:t>Set a simple action for the week and signpost support.</w:t>
            </w:r>
          </w:p>
        </w:tc>
      </w:tr>
      <w:tr w:rsidR="00980E6F" w:rsidRPr="009B3A09" w14:paraId="76F7A5E7" w14:textId="77777777" w:rsidTr="00F07943">
        <w:tc>
          <w:tcPr>
            <w:tcW w:w="1980" w:type="dxa"/>
            <w:shd w:val="clear" w:color="auto" w:fill="BFE7FB" w:themeFill="accent5"/>
          </w:tcPr>
          <w:p w14:paraId="0B410B46" w14:textId="77777777" w:rsidR="00980E6F" w:rsidRPr="009B3A09" w:rsidRDefault="00980E6F" w:rsidP="004368DE">
            <w:pPr>
              <w:rPr>
                <w:b/>
                <w:bCs/>
              </w:rPr>
            </w:pPr>
            <w:r w:rsidRPr="009B3A09">
              <w:rPr>
                <w:rFonts w:hint="cs"/>
                <w:b/>
                <w:bCs/>
              </w:rPr>
              <w:t>Timing breakdown</w:t>
            </w:r>
          </w:p>
        </w:tc>
        <w:tc>
          <w:tcPr>
            <w:tcW w:w="8085" w:type="dxa"/>
            <w:shd w:val="clear" w:color="auto" w:fill="BFE7FB" w:themeFill="accent5"/>
          </w:tcPr>
          <w:p w14:paraId="595A4436" w14:textId="77777777" w:rsidR="00980E6F" w:rsidRPr="009B3A09" w:rsidRDefault="00980E6F" w:rsidP="004368DE">
            <w:pPr>
              <w:rPr>
                <w:b/>
                <w:bCs/>
              </w:rPr>
            </w:pPr>
            <w:r w:rsidRPr="009B3A09">
              <w:rPr>
                <w:rFonts w:hint="cs"/>
                <w:b/>
                <w:bCs/>
              </w:rPr>
              <w:t>Content</w:t>
            </w:r>
          </w:p>
        </w:tc>
      </w:tr>
      <w:tr w:rsidR="00980E6F" w14:paraId="763EEDCA" w14:textId="77777777" w:rsidTr="00F07943">
        <w:tc>
          <w:tcPr>
            <w:tcW w:w="1980" w:type="dxa"/>
          </w:tcPr>
          <w:p w14:paraId="1D112B8B" w14:textId="30200763" w:rsidR="001B5610" w:rsidRDefault="001B5610" w:rsidP="001B5610">
            <w:pPr>
              <w:pStyle w:val="Topic"/>
            </w:pPr>
            <w:r>
              <w:t>Reflection</w:t>
            </w:r>
          </w:p>
          <w:p w14:paraId="15A48A67" w14:textId="77DC0292" w:rsidR="00980E6F" w:rsidRDefault="0037752A" w:rsidP="004368DE">
            <w:pPr>
              <w:pStyle w:val="TableText"/>
              <w:rPr>
                <w:noProof/>
              </w:rPr>
            </w:pPr>
            <w:r>
              <w:rPr>
                <w:noProof/>
              </w:rPr>
              <w:t>1</w:t>
            </w:r>
            <w:r w:rsidR="001B5610">
              <w:rPr>
                <w:noProof/>
              </w:rPr>
              <w:t>0</w:t>
            </w:r>
            <w:r w:rsidR="00980E6F" w:rsidRPr="0015125B">
              <w:rPr>
                <w:noProof/>
              </w:rPr>
              <w:t xml:space="preserve"> min</w:t>
            </w:r>
          </w:p>
          <w:p w14:paraId="525ED42F" w14:textId="77777777" w:rsidR="00DB1287" w:rsidRDefault="00DB1287" w:rsidP="00F07943">
            <w:r>
              <w:rPr>
                <w:noProof/>
              </w:rPr>
              <w:drawing>
                <wp:inline distT="0" distB="0" distL="0" distR="0" wp14:anchorId="4CA984A1" wp14:editId="6FF2BA6D">
                  <wp:extent cx="1120140" cy="628650"/>
                  <wp:effectExtent l="0" t="0" r="0" b="6350"/>
                  <wp:docPr id="1608373676" name="Picture 18" descr="Sli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373676" name="Picture 18" descr="Slide 19"/>
                          <pic:cNvPicPr/>
                        </pic:nvPicPr>
                        <pic:blipFill>
                          <a:blip r:embed="rId101"/>
                          <a:stretch>
                            <a:fillRect/>
                          </a:stretch>
                        </pic:blipFill>
                        <pic:spPr>
                          <a:xfrm>
                            <a:off x="0" y="0"/>
                            <a:ext cx="1120140" cy="628650"/>
                          </a:xfrm>
                          <a:prstGeom prst="rect">
                            <a:avLst/>
                          </a:prstGeom>
                        </pic:spPr>
                      </pic:pic>
                    </a:graphicData>
                  </a:graphic>
                </wp:inline>
              </w:drawing>
            </w:r>
          </w:p>
          <w:p w14:paraId="23F364C7" w14:textId="4B6DE7B4" w:rsidR="00DB1287" w:rsidRDefault="00DB1287" w:rsidP="00F07943">
            <w:r>
              <w:rPr>
                <w:noProof/>
              </w:rPr>
              <w:drawing>
                <wp:inline distT="0" distB="0" distL="0" distR="0" wp14:anchorId="13B235AF" wp14:editId="6BBD0065">
                  <wp:extent cx="1120140" cy="628650"/>
                  <wp:effectExtent l="0" t="0" r="0" b="6350"/>
                  <wp:docPr id="123016317" name="Picture 19" descr="Sli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6317" name="Picture 19" descr="Slide 20"/>
                          <pic:cNvPicPr/>
                        </pic:nvPicPr>
                        <pic:blipFill>
                          <a:blip r:embed="rId102"/>
                          <a:stretch>
                            <a:fillRect/>
                          </a:stretch>
                        </pic:blipFill>
                        <pic:spPr>
                          <a:xfrm>
                            <a:off x="0" y="0"/>
                            <a:ext cx="1120140" cy="628650"/>
                          </a:xfrm>
                          <a:prstGeom prst="rect">
                            <a:avLst/>
                          </a:prstGeom>
                        </pic:spPr>
                      </pic:pic>
                    </a:graphicData>
                  </a:graphic>
                </wp:inline>
              </w:drawing>
            </w:r>
          </w:p>
          <w:p w14:paraId="645E5214" w14:textId="28F6ED1E" w:rsidR="00496F5F" w:rsidRPr="00F07943" w:rsidRDefault="00DB1287" w:rsidP="00F07943">
            <w:r>
              <w:rPr>
                <w:noProof/>
              </w:rPr>
              <w:drawing>
                <wp:inline distT="0" distB="0" distL="0" distR="0" wp14:anchorId="538C6D9A" wp14:editId="599B15C9">
                  <wp:extent cx="1120140" cy="628650"/>
                  <wp:effectExtent l="0" t="0" r="0" b="6350"/>
                  <wp:docPr id="30996876" name="Picture 20" descr="Sli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6876" name="Picture 20" descr="Slide 21"/>
                          <pic:cNvPicPr/>
                        </pic:nvPicPr>
                        <pic:blipFill>
                          <a:blip r:embed="rId103"/>
                          <a:stretch>
                            <a:fillRect/>
                          </a:stretch>
                        </pic:blipFill>
                        <pic:spPr>
                          <a:xfrm>
                            <a:off x="0" y="0"/>
                            <a:ext cx="1120140" cy="628650"/>
                          </a:xfrm>
                          <a:prstGeom prst="rect">
                            <a:avLst/>
                          </a:prstGeom>
                        </pic:spPr>
                      </pic:pic>
                    </a:graphicData>
                  </a:graphic>
                </wp:inline>
              </w:drawing>
            </w:r>
          </w:p>
        </w:tc>
        <w:tc>
          <w:tcPr>
            <w:tcW w:w="8085" w:type="dxa"/>
          </w:tcPr>
          <w:p w14:paraId="7241C2B2" w14:textId="78E18227" w:rsidR="00A850AA" w:rsidRDefault="00A850AA" w:rsidP="004368DE">
            <w:pPr>
              <w:pStyle w:val="TableTextBold"/>
            </w:pPr>
            <w:r>
              <w:t>Say:</w:t>
            </w:r>
          </w:p>
          <w:p w14:paraId="19DF2B12" w14:textId="153CD2CC" w:rsidR="00090853" w:rsidRPr="00090853" w:rsidRDefault="00A850AA" w:rsidP="00090853">
            <w:pPr>
              <w:pStyle w:val="TableBullet1"/>
            </w:pPr>
            <w:r>
              <w:t>We’ve covered some key information and skills in</w:t>
            </w:r>
            <w:r w:rsidR="002B29E4">
              <w:t xml:space="preserve"> installing and</w:t>
            </w:r>
            <w:r>
              <w:t xml:space="preserve"> </w:t>
            </w:r>
            <w:r w:rsidR="000618E9">
              <w:t>using apps</w:t>
            </w:r>
            <w:r>
              <w:t xml:space="preserve">. </w:t>
            </w:r>
            <w:r w:rsidR="00090853" w:rsidRPr="00090853">
              <w:t>Let’s take a moment to celebrate what you’ve learned and record it so you can refer back to it later.</w:t>
            </w:r>
          </w:p>
          <w:p w14:paraId="736B5E38" w14:textId="77777777" w:rsidR="009B6CD3" w:rsidRDefault="009B6CD3" w:rsidP="009B6CD3">
            <w:pPr>
              <w:pStyle w:val="TableTextBold"/>
            </w:pPr>
            <w:r>
              <w:t>Say:</w:t>
            </w:r>
          </w:p>
          <w:p w14:paraId="790A6F0B" w14:textId="52B9F4C1" w:rsidR="009B6CD3" w:rsidRDefault="009B6CD3" w:rsidP="009B6CD3">
            <w:pPr>
              <w:pStyle w:val="TableBullet1"/>
            </w:pPr>
            <w:r>
              <w:t xml:space="preserve">Let’s revisit your </w:t>
            </w:r>
            <w:r w:rsidR="00054C46">
              <w:t>Learning Canvas</w:t>
            </w:r>
            <w:r>
              <w:t xml:space="preserve"> - tick the skills you can do.</w:t>
            </w:r>
          </w:p>
          <w:p w14:paraId="425D2639" w14:textId="77777777" w:rsidR="009B6CD3" w:rsidRDefault="009B6CD3" w:rsidP="009B6CD3">
            <w:pPr>
              <w:pStyle w:val="TableTextBold"/>
            </w:pPr>
            <w:r>
              <w:t>Ask:</w:t>
            </w:r>
          </w:p>
          <w:p w14:paraId="0A90285C" w14:textId="77777777" w:rsidR="009B6CD3" w:rsidRDefault="009B6CD3" w:rsidP="00EA1107">
            <w:pPr>
              <w:pStyle w:val="TableBullet1"/>
            </w:pPr>
            <w:r>
              <w:t>What’s your key takeaway from today’s session?</w:t>
            </w:r>
          </w:p>
          <w:p w14:paraId="5769081E" w14:textId="75A0E8BB" w:rsidR="009B6CD3" w:rsidRDefault="009B6CD3" w:rsidP="00EA1107">
            <w:pPr>
              <w:pStyle w:val="TableBullet1"/>
              <w:numPr>
                <w:ilvl w:val="0"/>
                <w:numId w:val="0"/>
              </w:numPr>
              <w:ind w:left="714"/>
            </w:pPr>
            <w:r>
              <w:t xml:space="preserve">Learners note reflections on their </w:t>
            </w:r>
            <w:r w:rsidR="00054C46">
              <w:t>Learning Canvas</w:t>
            </w:r>
            <w:r>
              <w:t xml:space="preserve">. Invite responses. </w:t>
            </w:r>
          </w:p>
          <w:p w14:paraId="736957AA" w14:textId="6B8F7C14" w:rsidR="009B6CD3" w:rsidRDefault="009B6CD3" w:rsidP="00EA1107">
            <w:pPr>
              <w:pStyle w:val="TableBullet1"/>
            </w:pPr>
            <w:r>
              <w:t xml:space="preserve">What three things will you try in the next week? </w:t>
            </w:r>
          </w:p>
          <w:p w14:paraId="2B54FCC3" w14:textId="362D5289" w:rsidR="009B6CD3" w:rsidRPr="00EA1107" w:rsidRDefault="009B6CD3" w:rsidP="00027D4E">
            <w:pPr>
              <w:pStyle w:val="TableBullet1"/>
              <w:numPr>
                <w:ilvl w:val="0"/>
                <w:numId w:val="0"/>
              </w:numPr>
              <w:ind w:left="714"/>
            </w:pPr>
            <w:r>
              <w:t xml:space="preserve">E.g. </w:t>
            </w:r>
            <w:r w:rsidRPr="00EA1107">
              <w:t xml:space="preserve">share what you learned with someone, </w:t>
            </w:r>
            <w:r w:rsidR="00C555BC">
              <w:t xml:space="preserve">top up </w:t>
            </w:r>
            <w:r w:rsidR="0056106F">
              <w:t xml:space="preserve">your Opal card, plan a trip using the Transit app, add your digital licence to </w:t>
            </w:r>
            <w:r w:rsidR="0056106F" w:rsidRPr="0056106F">
              <w:t xml:space="preserve">Service NSW </w:t>
            </w:r>
            <w:r w:rsidR="0056106F">
              <w:t>a</w:t>
            </w:r>
            <w:r w:rsidR="0056106F" w:rsidRPr="0056106F">
              <w:t>pp</w:t>
            </w:r>
            <w:r w:rsidRPr="00EA1107">
              <w:t>.</w:t>
            </w:r>
          </w:p>
          <w:p w14:paraId="422DE88B" w14:textId="22A94EA1" w:rsidR="00FE4225" w:rsidRDefault="009B6CD3" w:rsidP="001B5610">
            <w:pPr>
              <w:pStyle w:val="TableBullet1"/>
              <w:numPr>
                <w:ilvl w:val="0"/>
                <w:numId w:val="0"/>
              </w:numPr>
              <w:ind w:left="714"/>
            </w:pPr>
            <w:r w:rsidRPr="00EA1107">
              <w:t>Learners note</w:t>
            </w:r>
            <w:r>
              <w:t xml:space="preserve"> actions on their </w:t>
            </w:r>
            <w:r w:rsidR="00054C46">
              <w:t>Learning Canvas</w:t>
            </w:r>
            <w:r>
              <w:t xml:space="preserve">. Invite responses. </w:t>
            </w:r>
          </w:p>
        </w:tc>
      </w:tr>
      <w:tr w:rsidR="001B5610" w14:paraId="10B7B959" w14:textId="77777777" w:rsidTr="00F07943">
        <w:tc>
          <w:tcPr>
            <w:tcW w:w="1980" w:type="dxa"/>
          </w:tcPr>
          <w:p w14:paraId="5CC68561" w14:textId="77777777" w:rsidR="001B5610" w:rsidRDefault="001B5610" w:rsidP="001B5610">
            <w:pPr>
              <w:pStyle w:val="Topic"/>
            </w:pPr>
            <w:r>
              <w:t xml:space="preserve">Support </w:t>
            </w:r>
          </w:p>
          <w:p w14:paraId="4892A63B" w14:textId="6BB3F7A5" w:rsidR="00F07943" w:rsidRDefault="007E24F7" w:rsidP="004368DE">
            <w:pPr>
              <w:pStyle w:val="TableText"/>
              <w:rPr>
                <w:noProof/>
              </w:rPr>
            </w:pPr>
            <w:r>
              <w:rPr>
                <w:noProof/>
              </w:rPr>
              <w:t>10</w:t>
            </w:r>
            <w:r w:rsidR="001B5610">
              <w:rPr>
                <w:noProof/>
              </w:rPr>
              <w:t xml:space="preserve"> min</w:t>
            </w:r>
          </w:p>
          <w:p w14:paraId="73DB3402" w14:textId="1AFEE937" w:rsidR="00F07943" w:rsidRDefault="00F07943" w:rsidP="004368DE">
            <w:pPr>
              <w:pStyle w:val="TableText"/>
              <w:rPr>
                <w:noProof/>
              </w:rPr>
            </w:pPr>
          </w:p>
          <w:p w14:paraId="006290EC" w14:textId="77777777" w:rsidR="00F07943" w:rsidRDefault="00F07943" w:rsidP="004368DE">
            <w:pPr>
              <w:pStyle w:val="TableText"/>
              <w:rPr>
                <w:noProof/>
              </w:rPr>
            </w:pPr>
          </w:p>
          <w:p w14:paraId="1F8D88C0" w14:textId="77777777" w:rsidR="00F07943" w:rsidRDefault="00F07943" w:rsidP="004368DE">
            <w:pPr>
              <w:pStyle w:val="TableText"/>
              <w:rPr>
                <w:noProof/>
              </w:rPr>
            </w:pPr>
          </w:p>
          <w:p w14:paraId="5EF744F8" w14:textId="77777777" w:rsidR="00F07943" w:rsidRDefault="00F07943" w:rsidP="004368DE">
            <w:pPr>
              <w:pStyle w:val="TableText"/>
              <w:rPr>
                <w:noProof/>
              </w:rPr>
            </w:pPr>
          </w:p>
          <w:p w14:paraId="4678CBB5" w14:textId="77777777" w:rsidR="00F07943" w:rsidRDefault="00F07943" w:rsidP="004368DE">
            <w:pPr>
              <w:pStyle w:val="TableText"/>
              <w:rPr>
                <w:noProof/>
              </w:rPr>
            </w:pPr>
          </w:p>
          <w:p w14:paraId="5D362955" w14:textId="77777777" w:rsidR="00F07943" w:rsidRDefault="00F07943" w:rsidP="004368DE">
            <w:pPr>
              <w:pStyle w:val="TableText"/>
              <w:rPr>
                <w:noProof/>
              </w:rPr>
            </w:pPr>
          </w:p>
          <w:p w14:paraId="042F6040" w14:textId="77777777" w:rsidR="00F07943" w:rsidRDefault="00F07943" w:rsidP="004368DE">
            <w:pPr>
              <w:pStyle w:val="TableText"/>
              <w:rPr>
                <w:noProof/>
              </w:rPr>
            </w:pPr>
          </w:p>
          <w:p w14:paraId="24362B68" w14:textId="77777777" w:rsidR="00F07943" w:rsidRDefault="00F07943" w:rsidP="004368DE">
            <w:pPr>
              <w:pStyle w:val="TableText"/>
              <w:rPr>
                <w:noProof/>
              </w:rPr>
            </w:pPr>
          </w:p>
          <w:p w14:paraId="2B769B40" w14:textId="77777777" w:rsidR="00F07943" w:rsidRDefault="00F07943" w:rsidP="004368DE">
            <w:pPr>
              <w:pStyle w:val="TableText"/>
              <w:rPr>
                <w:noProof/>
              </w:rPr>
            </w:pPr>
          </w:p>
          <w:p w14:paraId="4B9DD62A" w14:textId="77777777" w:rsidR="00DB1287" w:rsidRDefault="00DB1287" w:rsidP="004368DE">
            <w:pPr>
              <w:pStyle w:val="TableText"/>
              <w:rPr>
                <w:noProof/>
              </w:rPr>
            </w:pPr>
          </w:p>
          <w:p w14:paraId="0A250C4C" w14:textId="77777777" w:rsidR="00DB1287" w:rsidRDefault="00DB1287" w:rsidP="004368DE">
            <w:pPr>
              <w:pStyle w:val="TableText"/>
              <w:rPr>
                <w:noProof/>
              </w:rPr>
            </w:pPr>
          </w:p>
          <w:p w14:paraId="4CAE1355" w14:textId="77777777" w:rsidR="00DB1287" w:rsidRDefault="00DB1287" w:rsidP="004368DE">
            <w:pPr>
              <w:pStyle w:val="TableText"/>
              <w:rPr>
                <w:noProof/>
              </w:rPr>
            </w:pPr>
          </w:p>
          <w:p w14:paraId="192DAAD4" w14:textId="77777777" w:rsidR="00F07943" w:rsidRDefault="00F07943" w:rsidP="004368DE">
            <w:pPr>
              <w:pStyle w:val="TableText"/>
              <w:rPr>
                <w:noProof/>
              </w:rPr>
            </w:pPr>
          </w:p>
          <w:p w14:paraId="731BBB25" w14:textId="3F91F6B8" w:rsidR="00F07943" w:rsidRDefault="00123EDC" w:rsidP="004368DE">
            <w:pPr>
              <w:pStyle w:val="TableText"/>
              <w:rPr>
                <w:noProof/>
              </w:rPr>
            </w:pPr>
            <w:r>
              <w:rPr>
                <w:noProof/>
              </w:rPr>
              <w:drawing>
                <wp:inline distT="0" distB="0" distL="0" distR="0" wp14:anchorId="6B4AE9D8" wp14:editId="34719B5B">
                  <wp:extent cx="1120140" cy="628650"/>
                  <wp:effectExtent l="0" t="0" r="0" b="6350"/>
                  <wp:docPr id="489769679" name="Picture 27" descr="Sli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769679" name="Picture 27" descr="Slide 22"/>
                          <pic:cNvPicPr/>
                        </pic:nvPicPr>
                        <pic:blipFill>
                          <a:blip r:embed="rId104"/>
                          <a:stretch>
                            <a:fillRect/>
                          </a:stretch>
                        </pic:blipFill>
                        <pic:spPr>
                          <a:xfrm>
                            <a:off x="0" y="0"/>
                            <a:ext cx="1120140" cy="628650"/>
                          </a:xfrm>
                          <a:prstGeom prst="rect">
                            <a:avLst/>
                          </a:prstGeom>
                        </pic:spPr>
                      </pic:pic>
                    </a:graphicData>
                  </a:graphic>
                </wp:inline>
              </w:drawing>
            </w:r>
          </w:p>
        </w:tc>
        <w:tc>
          <w:tcPr>
            <w:tcW w:w="8085" w:type="dxa"/>
          </w:tcPr>
          <w:p w14:paraId="7020E16D" w14:textId="77777777" w:rsidR="001B5610" w:rsidRDefault="001B5610" w:rsidP="001B5610">
            <w:pPr>
              <w:pStyle w:val="TableTextBold"/>
            </w:pPr>
            <w:r>
              <w:t>Say:</w:t>
            </w:r>
          </w:p>
          <w:p w14:paraId="38750DC8" w14:textId="5A510D65" w:rsidR="001B5610" w:rsidRDefault="001B5610" w:rsidP="001B5610">
            <w:pPr>
              <w:pStyle w:val="TableBullet1"/>
            </w:pPr>
            <w:r>
              <w:t xml:space="preserve">There </w:t>
            </w:r>
            <w:r w:rsidR="00EB7640">
              <w:t>are</w:t>
            </w:r>
            <w:r w:rsidR="00BB6887">
              <w:t xml:space="preserve"> </w:t>
            </w:r>
            <w:r>
              <w:t>QR code</w:t>
            </w:r>
            <w:r w:rsidR="00EB7640">
              <w:t>s</w:t>
            </w:r>
            <w:r>
              <w:t xml:space="preserve"> on the back of your </w:t>
            </w:r>
            <w:r w:rsidR="00054C46">
              <w:t>Learning Canvas</w:t>
            </w:r>
            <w:r>
              <w:t xml:space="preserve"> that provide</w:t>
            </w:r>
            <w:r w:rsidR="00BB6887">
              <w:t>s</w:t>
            </w:r>
            <w:r>
              <w:t xml:space="preserve"> more information online.</w:t>
            </w:r>
          </w:p>
          <w:p w14:paraId="180826F6" w14:textId="05EB13B1" w:rsidR="001B5610" w:rsidRDefault="000D2E4C" w:rsidP="001B5610">
            <w:pPr>
              <w:pStyle w:val="TableBullet1"/>
            </w:pPr>
            <w:r>
              <w:t xml:space="preserve">There’s a lot of information online, so don't feel you need to </w:t>
            </w:r>
            <w:r w:rsidR="00B8048B">
              <w:t xml:space="preserve">access it. We’ll cover lots more in our Tech Savvy Seniors program. </w:t>
            </w:r>
          </w:p>
          <w:p w14:paraId="2C22B0D3" w14:textId="04D205DA" w:rsidR="00E11E71" w:rsidRDefault="00E11E71" w:rsidP="001B5610">
            <w:pPr>
              <w:pStyle w:val="TableBullet1"/>
            </w:pPr>
            <w:r>
              <w:t>But being able to scan a QR code is a handy skill</w:t>
            </w:r>
            <w:r w:rsidR="00AB4AEA">
              <w:t>. A QR code is a visual link to a website.</w:t>
            </w:r>
            <w:r w:rsidR="00A5650A">
              <w:t xml:space="preserve"> It saves you from needing to type the URL/web address into your browser. So, let’s practice</w:t>
            </w:r>
            <w:r w:rsidR="00672567">
              <w:t xml:space="preserve"> today’s final skill</w:t>
            </w:r>
            <w:r w:rsidR="00A5650A">
              <w:t>!</w:t>
            </w:r>
          </w:p>
          <w:p w14:paraId="7D9E7CCE" w14:textId="77777777" w:rsidR="001B5610" w:rsidRDefault="001B5610" w:rsidP="001B5610">
            <w:pPr>
              <w:pStyle w:val="TableTextBold"/>
            </w:pPr>
            <w:r>
              <w:t xml:space="preserve">Demonstrate </w:t>
            </w:r>
            <w:r w:rsidRPr="00335339">
              <w:rPr>
                <w:b w:val="0"/>
                <w:bCs/>
              </w:rPr>
              <w:t>how to:</w:t>
            </w:r>
          </w:p>
          <w:p w14:paraId="4426F228" w14:textId="2778437E" w:rsidR="001B5610" w:rsidRDefault="002613F6" w:rsidP="001B5610">
            <w:pPr>
              <w:pStyle w:val="TableBullet1"/>
            </w:pPr>
            <w:r>
              <w:t>S</w:t>
            </w:r>
            <w:r w:rsidR="001B5610">
              <w:t>can QR code (</w:t>
            </w:r>
            <w:r w:rsidR="001B5610" w:rsidRPr="001857E6">
              <w:t xml:space="preserve">Open the </w:t>
            </w:r>
            <w:r w:rsidR="001B5610" w:rsidRPr="001857E6">
              <w:rPr>
                <w:b/>
                <w:bCs/>
              </w:rPr>
              <w:t>Camera</w:t>
            </w:r>
            <w:r w:rsidR="001B5610" w:rsidRPr="001857E6">
              <w:t xml:space="preserve"> </w:t>
            </w:r>
            <w:r w:rsidR="001B5610">
              <w:t>&gt;</w:t>
            </w:r>
            <w:r w:rsidR="001B5610" w:rsidRPr="001857E6">
              <w:t xml:space="preserve"> point at QR code on Canvas </w:t>
            </w:r>
            <w:r w:rsidR="001B5610">
              <w:t>&gt;</w:t>
            </w:r>
            <w:r w:rsidR="001B5610" w:rsidRPr="001857E6">
              <w:t xml:space="preserve"> tap the link</w:t>
            </w:r>
            <w:r w:rsidR="001B5610">
              <w:t>)</w:t>
            </w:r>
          </w:p>
          <w:p w14:paraId="2524C405" w14:textId="77777777" w:rsidR="001B5610" w:rsidRDefault="001B5610" w:rsidP="001B5610">
            <w:pPr>
              <w:pStyle w:val="TableTextBold"/>
            </w:pPr>
            <w:r>
              <w:t xml:space="preserve">Try it: </w:t>
            </w:r>
          </w:p>
          <w:p w14:paraId="0E80C557" w14:textId="126B0BFD" w:rsidR="001B5610" w:rsidRDefault="001B5610" w:rsidP="001B5610">
            <w:pPr>
              <w:pStyle w:val="TableBullet1"/>
            </w:pPr>
            <w:r w:rsidRPr="005C7BA1">
              <w:t xml:space="preserve">Guide learners </w:t>
            </w:r>
            <w:r w:rsidR="006724D5">
              <w:t xml:space="preserve">to </w:t>
            </w:r>
            <w:r>
              <w:t xml:space="preserve">scan the QR codes on the back of the </w:t>
            </w:r>
            <w:r w:rsidR="00054C46">
              <w:t>Learning Canvas</w:t>
            </w:r>
            <w:r w:rsidRPr="005C7BA1">
              <w:t>.</w:t>
            </w:r>
          </w:p>
          <w:p w14:paraId="7D1F660E" w14:textId="77777777" w:rsidR="001B5610" w:rsidRDefault="001B5610" w:rsidP="001B5610">
            <w:pPr>
              <w:pStyle w:val="TableTextBold"/>
            </w:pPr>
            <w:r>
              <w:t>Explain:</w:t>
            </w:r>
          </w:p>
          <w:p w14:paraId="389B23EB" w14:textId="44D6848D" w:rsidR="001B5610" w:rsidRDefault="001B5610" w:rsidP="001B5610">
            <w:pPr>
              <w:pStyle w:val="TableBullet1"/>
            </w:pPr>
            <w:r>
              <w:t xml:space="preserve">Where learners can go for support (e.g. </w:t>
            </w:r>
            <w:r w:rsidRPr="00493B53">
              <w:t>1:1 help at the library, tech groups, or other programs</w:t>
            </w:r>
            <w:r>
              <w:t>)</w:t>
            </w:r>
            <w:r w:rsidR="008B7806">
              <w:t>.</w:t>
            </w:r>
          </w:p>
          <w:p w14:paraId="673CFB8B" w14:textId="35EB261D" w:rsidR="001B5610" w:rsidRDefault="001B5610" w:rsidP="001B5610">
            <w:pPr>
              <w:pStyle w:val="TableBullet1"/>
              <w:numPr>
                <w:ilvl w:val="0"/>
                <w:numId w:val="0"/>
              </w:numPr>
              <w:ind w:left="714"/>
            </w:pPr>
            <w:r>
              <w:t xml:space="preserve">Learners note support on </w:t>
            </w:r>
            <w:r w:rsidR="00054C46">
              <w:t>Learning Canvas</w:t>
            </w:r>
            <w:r>
              <w:t>.</w:t>
            </w:r>
          </w:p>
          <w:p w14:paraId="1C8BF337" w14:textId="4887463A" w:rsidR="001B5610" w:rsidRDefault="004564D6" w:rsidP="001B5610">
            <w:pPr>
              <w:pStyle w:val="TableBullet1"/>
            </w:pPr>
            <w:r>
              <w:t xml:space="preserve">Show </w:t>
            </w:r>
            <w:r w:rsidRPr="00D85178">
              <w:t xml:space="preserve">Tech Savvy Seniors </w:t>
            </w:r>
            <w:r>
              <w:t>program and p</w:t>
            </w:r>
            <w:r w:rsidR="001B5610" w:rsidRPr="00D85178">
              <w:t>rovide the schedule for upcoming sessions</w:t>
            </w:r>
            <w:r w:rsidR="001B5610">
              <w:t>.</w:t>
            </w:r>
          </w:p>
          <w:p w14:paraId="1DC270A0" w14:textId="77777777" w:rsidR="002613F6" w:rsidRDefault="002613F6" w:rsidP="002613F6">
            <w:pPr>
              <w:pStyle w:val="TableTextBold"/>
            </w:pPr>
            <w:r>
              <w:t>Say:</w:t>
            </w:r>
          </w:p>
          <w:p w14:paraId="09E77D1F" w14:textId="144D5B77" w:rsidR="002613F6" w:rsidRDefault="002613F6" w:rsidP="002613F6">
            <w:pPr>
              <w:pStyle w:val="TableBullet1"/>
            </w:pPr>
            <w:r w:rsidRPr="002613F6">
              <w:t>Well done! You’ve all achieved something new today. Keep practising little and often. We look forward to seeing you at another session.</w:t>
            </w:r>
          </w:p>
        </w:tc>
      </w:tr>
    </w:tbl>
    <w:p w14:paraId="35E943AC" w14:textId="77777777" w:rsidR="00980E6F" w:rsidRPr="002613F6" w:rsidRDefault="00980E6F" w:rsidP="00672567">
      <w:pPr>
        <w:rPr>
          <w:sz w:val="2"/>
          <w:szCs w:val="2"/>
        </w:rPr>
      </w:pPr>
    </w:p>
    <w:sectPr w:rsidR="00980E6F" w:rsidRPr="002613F6" w:rsidSect="00E876E8">
      <w:footerReference w:type="default" r:id="rId105"/>
      <w:pgSz w:w="11900" w:h="16840"/>
      <w:pgMar w:top="1134" w:right="737" w:bottom="1440" w:left="851" w:header="284" w:footer="4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C909B5" w14:textId="77777777" w:rsidR="00FC3974" w:rsidRDefault="00FC3974" w:rsidP="00597D9B">
      <w:r>
        <w:separator/>
      </w:r>
    </w:p>
  </w:endnote>
  <w:endnote w:type="continuationSeparator" w:id="0">
    <w:p w14:paraId="0A2FE6F8" w14:textId="77777777" w:rsidR="00FC3974" w:rsidRDefault="00FC3974" w:rsidP="00597D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42D52B00-A2F2-4EDE-A1F4-F37748D34F93}"/>
    <w:embedBold r:id="rId2" w:fontKey="{A8F094AC-0882-484D-8C6E-F1082D401D0C}"/>
    <w:embedItalic r:id="rId3" w:fontKey="{510BC946-4577-42D9-92B1-C28514D19B90}"/>
    <w:embedBoldItalic r:id="rId4" w:fontKey="{17E8A013-FF7B-49FE-8869-B7BF6370338A}"/>
  </w:font>
  <w:font w:name="Arial">
    <w:panose1 w:val="020B0604020202020204"/>
    <w:charset w:val="00"/>
    <w:family w:val="swiss"/>
    <w:pitch w:val="variable"/>
    <w:sig w:usb0="E0002EFF" w:usb1="C000785B" w:usb2="00000009" w:usb3="00000000" w:csb0="000001FF" w:csb1="00000000"/>
  </w:font>
  <w:font w:name="Telstra Text Light">
    <w:altName w:val="Calibri"/>
    <w:charset w:val="00"/>
    <w:family w:val="swiss"/>
    <w:pitch w:val="variable"/>
    <w:sig w:usb0="A000007F" w:usb1="4200E87A" w:usb2="00000000" w:usb3="00000000" w:csb0="00000093" w:csb1="00000000"/>
    <w:embedRegular r:id="rId5" w:fontKey="{718D8DC6-2478-42C7-B507-66354A02C39B}"/>
    <w:embedBold r:id="rId6" w:fontKey="{2D7CE7D6-ACF0-4D65-8AC5-4131080138F6}"/>
    <w:embedItalic r:id="rId7" w:fontKey="{F9671DFE-CD05-4F09-8307-4A70D2F25864}"/>
  </w:font>
  <w:font w:name="Telstra Text">
    <w:charset w:val="4D"/>
    <w:family w:val="swiss"/>
    <w:pitch w:val="variable"/>
    <w:sig w:usb0="A000007F" w:usb1="4200E87A" w:usb2="00000000" w:usb3="00000000" w:csb0="00000093" w:csb1="00000000"/>
    <w:embedRegular r:id="rId8" w:fontKey="{011D2AE5-396F-4232-8E04-CE30423B2C08}"/>
    <w:embedBold r:id="rId9" w:fontKey="{9BF66D4E-D688-402E-8872-1F931958FC19}"/>
  </w:font>
  <w:font w:name="Yu Gothic Light">
    <w:panose1 w:val="020B0300000000000000"/>
    <w:charset w:val="80"/>
    <w:family w:val="swiss"/>
    <w:pitch w:val="variable"/>
    <w:sig w:usb0="E00002FF" w:usb1="2AC7FDFF" w:usb2="00000016" w:usb3="00000000" w:csb0="0002009F" w:csb1="00000000"/>
  </w:font>
  <w:font w:name="Poppins">
    <w:charset w:val="00"/>
    <w:family w:val="auto"/>
    <w:pitch w:val="variable"/>
    <w:sig w:usb0="00008007" w:usb1="00000000" w:usb2="00000000" w:usb3="00000000" w:csb0="00000093" w:csb1="00000000"/>
    <w:embedRegular r:id="rId10" w:fontKey="{3E8F0C52-9C51-4632-8BF9-4A0C9DE34917}"/>
    <w:embedBold r:id="rId11" w:fontKey="{87E0C70E-ED5C-4910-9B9A-F7AFF3A8275B}"/>
  </w:font>
  <w:font w:name="Rubik Medium">
    <w:charset w:val="B1"/>
    <w:family w:val="auto"/>
    <w:pitch w:val="variable"/>
    <w:sig w:usb0="A0000A2F" w:usb1="5000205B" w:usb2="00000000" w:usb3="00000000" w:csb0="000000B7" w:csb1="00000000"/>
    <w:embedRegular r:id="rId12" w:fontKey="{31638719-0846-4D96-912F-1EA61FC4B250}"/>
  </w:font>
  <w:font w:name="Calibri Light">
    <w:panose1 w:val="020F0302020204030204"/>
    <w:charset w:val="00"/>
    <w:family w:val="swiss"/>
    <w:pitch w:val="variable"/>
    <w:sig w:usb0="E4002EFF" w:usb1="C200247B" w:usb2="00000009" w:usb3="00000000" w:csb0="000001FF" w:csb1="00000000"/>
    <w:embedRegular r:id="rId13" w:fontKey="{0F1E790F-020E-4AE8-9B94-32AE4599B8E0}"/>
    <w:embedItalic r:id="rId14" w:fontKey="{12F0263E-9A91-4D94-9D68-7AD3B3D7208D}"/>
  </w:font>
  <w:font w:name="Times New Roman (Body CS)">
    <w:altName w:val="Times New Roman"/>
    <w:charset w:val="00"/>
    <w:family w:val="roman"/>
    <w:pitch w:val="default"/>
  </w:font>
  <w:font w:name="Inter">
    <w:charset w:val="00"/>
    <w:family w:val="auto"/>
    <w:pitch w:val="variable"/>
    <w:sig w:usb0="E00002FF" w:usb1="1200A1FF" w:usb2="00000001" w:usb3="00000000" w:csb0="0000019F" w:csb1="00000000"/>
    <w:embedRegular r:id="rId15" w:fontKey="{179C5527-0810-488F-9295-5B3AC15B1C6A}"/>
  </w:font>
  <w:font w:name="Yu Mincho">
    <w:charset w:val="80"/>
    <w:family w:val="roman"/>
    <w:pitch w:val="variable"/>
    <w:sig w:usb0="800002E7" w:usb1="2AC7FCFF" w:usb2="00000012" w:usb3="00000000" w:csb0="0002009F" w:csb1="00000000"/>
  </w:font>
  <w:font w:name="Segoe UI Symbol">
    <w:panose1 w:val="020B0502040204020203"/>
    <w:charset w:val="00"/>
    <w:family w:val="swiss"/>
    <w:pitch w:val="variable"/>
    <w:sig w:usb0="800001E3" w:usb1="1200FFEF" w:usb2="00040000" w:usb3="00000000" w:csb0="00000001" w:csb1="00000000"/>
    <w:embedRegular r:id="rId16" w:fontKey="{61FCA699-2B3D-42DC-9F35-E0D9BF2CEBD2}"/>
  </w:font>
  <w:font w:name="Cambria Math">
    <w:panose1 w:val="02040503050406030204"/>
    <w:charset w:val="00"/>
    <w:family w:val="roman"/>
    <w:pitch w:val="variable"/>
    <w:sig w:usb0="E00006FF" w:usb1="420024FF" w:usb2="02000000" w:usb3="00000000" w:csb0="0000019F" w:csb1="00000000"/>
    <w:embedRegular r:id="rId17" w:fontKey="{AFE3F433-C1D1-4D16-8D10-6D4FF061C4C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98657247"/>
      <w:docPartObj>
        <w:docPartGallery w:val="Page Numbers (Bottom of Page)"/>
        <w:docPartUnique/>
      </w:docPartObj>
    </w:sdtPr>
    <w:sdtEndPr>
      <w:rPr>
        <w:rStyle w:val="PageNumber"/>
      </w:rPr>
    </w:sdtEndPr>
    <w:sdtContent>
      <w:p w14:paraId="45D185C5" w14:textId="77777777" w:rsidR="00FD320B" w:rsidRDefault="00FD320B" w:rsidP="00597D9B">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205AC36" w14:textId="77777777" w:rsidR="00FD320B" w:rsidRDefault="00FD320B" w:rsidP="00597D9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2740E" w14:textId="0B1A2AC8" w:rsidR="00FD320B" w:rsidRPr="00597D9B" w:rsidRDefault="007645F5" w:rsidP="00CE0D03">
    <w:pPr>
      <w:pStyle w:val="Footer"/>
    </w:pPr>
    <w:r w:rsidRPr="007645F5">
      <w:rPr>
        <w:b/>
        <w:bCs/>
      </w:rPr>
      <w:t xml:space="preserve">Tech Savvy Seniors </w:t>
    </w:r>
    <w:r w:rsidRPr="007645F5">
      <w:br/>
    </w:r>
    <w:r>
      <w:t xml:space="preserve">Module </w:t>
    </w:r>
    <w:r w:rsidR="00A61B32">
      <w:t>9</w:t>
    </w:r>
    <w:r>
      <w:t xml:space="preserve">: </w:t>
    </w:r>
    <w:r w:rsidR="00035942" w:rsidRPr="00035942">
      <w:t>Apps that make life easier</w:t>
    </w:r>
    <w:r w:rsidR="00CE0D03">
      <w:tab/>
    </w:r>
    <w:r w:rsidR="00CE0D03">
      <w:tab/>
    </w:r>
    <w:r w:rsidR="00CE0D03">
      <w:tab/>
    </w:r>
    <w:sdt>
      <w:sdtPr>
        <w:rPr>
          <w:rStyle w:val="PageNumber"/>
        </w:rPr>
        <w:id w:val="1599219750"/>
        <w:docPartObj>
          <w:docPartGallery w:val="Page Numbers (Bottom of Page)"/>
          <w:docPartUnique/>
        </w:docPartObj>
      </w:sdtPr>
      <w:sdtEndPr>
        <w:rPr>
          <w:rStyle w:val="PageNumber"/>
        </w:rPr>
      </w:sdtEndPr>
      <w:sdtContent>
        <w:r w:rsidR="00FD320B" w:rsidRPr="00597D9B">
          <w:rPr>
            <w:rStyle w:val="PageNumber"/>
          </w:rPr>
          <w:fldChar w:fldCharType="begin"/>
        </w:r>
        <w:r w:rsidR="00FD320B" w:rsidRPr="00597D9B">
          <w:rPr>
            <w:rStyle w:val="PageNumber"/>
          </w:rPr>
          <w:instrText xml:space="preserve"> PAGE </w:instrText>
        </w:r>
        <w:r w:rsidR="00FD320B" w:rsidRPr="00597D9B">
          <w:rPr>
            <w:rStyle w:val="PageNumber"/>
          </w:rPr>
          <w:fldChar w:fldCharType="separate"/>
        </w:r>
        <w:r w:rsidR="0070457A" w:rsidRPr="00597D9B">
          <w:rPr>
            <w:rStyle w:val="PageNumber"/>
            <w:noProof/>
          </w:rPr>
          <w:t>2</w:t>
        </w:r>
        <w:r w:rsidR="00FD320B" w:rsidRPr="00597D9B">
          <w:rPr>
            <w:rStyle w:val="PageNumber"/>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44D30E" w14:textId="77777777" w:rsidR="00FC3974" w:rsidRDefault="00FC3974" w:rsidP="00597D9B">
      <w:r>
        <w:separator/>
      </w:r>
    </w:p>
  </w:footnote>
  <w:footnote w:type="continuationSeparator" w:id="0">
    <w:p w14:paraId="357D3DB5" w14:textId="77777777" w:rsidR="00FC3974" w:rsidRDefault="00FC3974" w:rsidP="00597D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C674F6" w14:textId="6AD7D162" w:rsidR="00597D9B" w:rsidRDefault="003D43EA" w:rsidP="00B62F85">
    <w:pPr>
      <w:jc w:val="right"/>
      <w:rPr>
        <w:noProof/>
      </w:rPr>
    </w:pPr>
    <w:r w:rsidRPr="003D43EA">
      <w:rPr>
        <w:noProof/>
      </w:rPr>
      <mc:AlternateContent>
        <mc:Choice Requires="wps">
          <w:drawing>
            <wp:anchor distT="0" distB="0" distL="114300" distR="114300" simplePos="0" relativeHeight="251658240" behindDoc="0" locked="0" layoutInCell="1" allowOverlap="1" wp14:anchorId="66D790A5" wp14:editId="3938F4A4">
              <wp:simplePos x="0" y="0"/>
              <wp:positionH relativeFrom="column">
                <wp:posOffset>5801148</wp:posOffset>
              </wp:positionH>
              <wp:positionV relativeFrom="paragraph">
                <wp:posOffset>74295</wp:posOffset>
              </wp:positionV>
              <wp:extent cx="0" cy="612000"/>
              <wp:effectExtent l="0" t="0" r="12700" b="10795"/>
              <wp:wrapNone/>
              <wp:docPr id="4" name="Straight Connector 3">
                <a:extLst xmlns:a="http://schemas.openxmlformats.org/drawingml/2006/main">
                  <a:ext uri="{FF2B5EF4-FFF2-40B4-BE49-F238E27FC236}">
                    <a16:creationId xmlns:a16="http://schemas.microsoft.com/office/drawing/2014/main" id="{2C4D1580-C39F-B968-2C0B-70535591FB3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12000"/>
                      </a:xfrm>
                      <a:prstGeom prst="line">
                        <a:avLst/>
                      </a:prstGeom>
                      <a:ln w="12700">
                        <a:solidFill>
                          <a:schemeClr val="bg1">
                            <a:lumMod val="6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ED6D465" id="Straight Connector 3"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456.8pt,5.85pt" to="456.8pt,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" strokecolor="#a5a5a5 [2092]" strokeweight="1pt">
              <v:stroke joinstyle="miter"/>
              <o:lock v:ext="edit" shapetype="f"/>
            </v:line>
          </w:pict>
        </mc:Fallback>
      </mc:AlternateContent>
    </w:r>
    <w:r w:rsidR="007645F5">
      <w:rPr>
        <w:noProof/>
      </w:rPr>
      <w:drawing>
        <wp:inline distT="0" distB="0" distL="0" distR="0" wp14:anchorId="494A2B8E" wp14:editId="7F9FEDFC">
          <wp:extent cx="534035" cy="612140"/>
          <wp:effectExtent l="0" t="0" r="0" b="0"/>
          <wp:docPr id="166061062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10624" name="Picture 23">
                    <a:extLst>
                      <a:ext uri="{C183D7F6-B498-43B3-948B-1728B52AA6E4}">
                        <adec:decorative xmlns:adec="http://schemas.microsoft.com/office/drawing/2017/decorative" val="1"/>
                      </a:ext>
                    </a:extLst>
                  </pic:cNvPr>
                  <pic:cNvPicPr/>
                </pic:nvPicPr>
                <pic:blipFill>
                  <a:blip r:embed="rId1"/>
                  <a:stretch>
                    <a:fillRect/>
                  </a:stretch>
                </pic:blipFill>
                <pic:spPr>
                  <a:xfrm>
                    <a:off x="0" y="0"/>
                    <a:ext cx="534035" cy="612140"/>
                  </a:xfrm>
                  <a:prstGeom prst="rect">
                    <a:avLst/>
                  </a:prstGeom>
                </pic:spPr>
              </pic:pic>
            </a:graphicData>
          </a:graphic>
        </wp:inline>
      </w:drawing>
    </w:r>
    <w:r w:rsidR="005746B3">
      <w:rPr>
        <w:noProof/>
      </w:rPr>
      <w:tab/>
    </w:r>
    <w:r w:rsidR="00413E64">
      <w:rPr>
        <w:noProof/>
      </w:rPr>
      <w:drawing>
        <wp:inline distT="0" distB="0" distL="0" distR="0" wp14:anchorId="372B24D2" wp14:editId="3579CF57">
          <wp:extent cx="563025" cy="612000"/>
          <wp:effectExtent l="0" t="0" r="0" b="0"/>
          <wp:docPr id="1380883772"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883772" name="Picture 3">
                    <a:extLst>
                      <a:ext uri="{C183D7F6-B498-43B3-948B-1728B52AA6E4}">
                        <adec:decorative xmlns:adec="http://schemas.microsoft.com/office/drawing/2017/decorative" val="1"/>
                      </a:ext>
                    </a:extLst>
                  </pic:cNvPr>
                  <pic:cNvPicPr/>
                </pic:nvPicPr>
                <pic:blipFill>
                  <a:blip r:embed="rId2"/>
                  <a:stretch>
                    <a:fillRect/>
                  </a:stretch>
                </pic:blipFill>
                <pic:spPr>
                  <a:xfrm>
                    <a:off x="0" y="0"/>
                    <a:ext cx="563025" cy="6120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6EED0" w14:textId="74E9ABEC" w:rsidR="00263DCE" w:rsidRDefault="00035942">
    <w:pPr>
      <w:pStyle w:val="Header"/>
    </w:pPr>
    <w:r>
      <w:rPr>
        <w:noProof/>
      </w:rPr>
      <w:drawing>
        <wp:anchor distT="0" distB="0" distL="114300" distR="114300" simplePos="0" relativeHeight="251658241" behindDoc="1" locked="0" layoutInCell="1" allowOverlap="1" wp14:anchorId="43756DCD" wp14:editId="1D13FA93">
          <wp:simplePos x="0" y="0"/>
          <wp:positionH relativeFrom="column">
            <wp:posOffset>-360046</wp:posOffset>
          </wp:positionH>
          <wp:positionV relativeFrom="paragraph">
            <wp:posOffset>-441748</wp:posOffset>
          </wp:positionV>
          <wp:extent cx="7552267" cy="10680746"/>
          <wp:effectExtent l="0" t="0" r="4445" b="0"/>
          <wp:wrapNone/>
          <wp:docPr id="1075450363"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450363" name="Graphic 2">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567863" cy="10702803"/>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5306C2"/>
    <w:multiLevelType w:val="hybridMultilevel"/>
    <w:tmpl w:val="F90837D8"/>
    <w:lvl w:ilvl="0" w:tplc="3A44D0FC">
      <w:start w:val="1"/>
      <w:numFmt w:val="decimal"/>
      <w:pStyle w:val="TableNumbered"/>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5993405"/>
    <w:multiLevelType w:val="hybridMultilevel"/>
    <w:tmpl w:val="0A6AFD2E"/>
    <w:lvl w:ilvl="0" w:tplc="6F661DD6">
      <w:start w:val="1"/>
      <w:numFmt w:val="bullet"/>
      <w:pStyle w:val="TableBullet3"/>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1B2F1D74"/>
    <w:multiLevelType w:val="hybridMultilevel"/>
    <w:tmpl w:val="D2C08840"/>
    <w:lvl w:ilvl="0" w:tplc="773EED34">
      <w:start w:val="1"/>
      <w:numFmt w:val="bullet"/>
      <w:pStyle w:val="NormalBullet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324509A"/>
    <w:multiLevelType w:val="hybridMultilevel"/>
    <w:tmpl w:val="31DAD57E"/>
    <w:lvl w:ilvl="0" w:tplc="3FCA73F6">
      <w:start w:val="1"/>
      <w:numFmt w:val="decimal"/>
      <w:pStyle w:val="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4645316"/>
    <w:multiLevelType w:val="multilevel"/>
    <w:tmpl w:val="1EC6ED5E"/>
    <w:styleLink w:val="CurrentList1"/>
    <w:lvl w:ilvl="0">
      <w:start w:val="1"/>
      <w:numFmt w:val="bullet"/>
      <w:lvlText w:val=""/>
      <w:lvlJc w:val="left"/>
      <w:pPr>
        <w:ind w:left="1077" w:hanging="360"/>
      </w:pPr>
      <w:rPr>
        <w:rFonts w:ascii="Symbol" w:hAnsi="Symbol" w:hint="default"/>
      </w:rPr>
    </w:lvl>
    <w:lvl w:ilvl="1">
      <w:start w:val="1"/>
      <w:numFmt w:val="bullet"/>
      <w:lvlText w:val="o"/>
      <w:lvlJc w:val="left"/>
      <w:pPr>
        <w:ind w:left="1797" w:hanging="360"/>
      </w:pPr>
      <w:rPr>
        <w:rFonts w:ascii="Courier New" w:hAnsi="Courier New" w:cs="Courier New" w:hint="default"/>
      </w:rPr>
    </w:lvl>
    <w:lvl w:ilvl="2">
      <w:start w:val="1"/>
      <w:numFmt w:val="bullet"/>
      <w:lvlText w:val=""/>
      <w:lvlJc w:val="left"/>
      <w:pPr>
        <w:ind w:left="2517" w:hanging="360"/>
      </w:pPr>
      <w:rPr>
        <w:rFonts w:ascii="Wingdings" w:hAnsi="Wingdings" w:hint="default"/>
      </w:rPr>
    </w:lvl>
    <w:lvl w:ilvl="3">
      <w:start w:val="1"/>
      <w:numFmt w:val="bullet"/>
      <w:lvlText w:val=""/>
      <w:lvlJc w:val="left"/>
      <w:pPr>
        <w:ind w:left="3237" w:hanging="360"/>
      </w:pPr>
      <w:rPr>
        <w:rFonts w:ascii="Symbol" w:hAnsi="Symbol" w:hint="default"/>
      </w:rPr>
    </w:lvl>
    <w:lvl w:ilvl="4">
      <w:start w:val="1"/>
      <w:numFmt w:val="bullet"/>
      <w:lvlText w:val="o"/>
      <w:lvlJc w:val="left"/>
      <w:pPr>
        <w:ind w:left="3957" w:hanging="360"/>
      </w:pPr>
      <w:rPr>
        <w:rFonts w:ascii="Courier New" w:hAnsi="Courier New" w:cs="Courier New" w:hint="default"/>
      </w:rPr>
    </w:lvl>
    <w:lvl w:ilvl="5">
      <w:start w:val="1"/>
      <w:numFmt w:val="bullet"/>
      <w:lvlText w:val=""/>
      <w:lvlJc w:val="left"/>
      <w:pPr>
        <w:ind w:left="4677" w:hanging="360"/>
      </w:pPr>
      <w:rPr>
        <w:rFonts w:ascii="Wingdings" w:hAnsi="Wingdings" w:hint="default"/>
      </w:rPr>
    </w:lvl>
    <w:lvl w:ilvl="6">
      <w:start w:val="1"/>
      <w:numFmt w:val="bullet"/>
      <w:lvlText w:val=""/>
      <w:lvlJc w:val="left"/>
      <w:pPr>
        <w:ind w:left="5397" w:hanging="360"/>
      </w:pPr>
      <w:rPr>
        <w:rFonts w:ascii="Symbol" w:hAnsi="Symbol" w:hint="default"/>
      </w:rPr>
    </w:lvl>
    <w:lvl w:ilvl="7">
      <w:start w:val="1"/>
      <w:numFmt w:val="bullet"/>
      <w:lvlText w:val="o"/>
      <w:lvlJc w:val="left"/>
      <w:pPr>
        <w:ind w:left="6117" w:hanging="360"/>
      </w:pPr>
      <w:rPr>
        <w:rFonts w:ascii="Courier New" w:hAnsi="Courier New" w:cs="Courier New" w:hint="default"/>
      </w:rPr>
    </w:lvl>
    <w:lvl w:ilvl="8">
      <w:start w:val="1"/>
      <w:numFmt w:val="bullet"/>
      <w:lvlText w:val=""/>
      <w:lvlJc w:val="left"/>
      <w:pPr>
        <w:ind w:left="6837" w:hanging="360"/>
      </w:pPr>
      <w:rPr>
        <w:rFonts w:ascii="Wingdings" w:hAnsi="Wingdings" w:hint="default"/>
      </w:rPr>
    </w:lvl>
  </w:abstractNum>
  <w:abstractNum w:abstractNumId="5" w15:restartNumberingAfterBreak="0">
    <w:nsid w:val="26955C9B"/>
    <w:multiLevelType w:val="multilevel"/>
    <w:tmpl w:val="E3745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CA738BD"/>
    <w:multiLevelType w:val="hybridMultilevel"/>
    <w:tmpl w:val="C36C940E"/>
    <w:lvl w:ilvl="0" w:tplc="BE647CAE">
      <w:start w:val="1"/>
      <w:numFmt w:val="bullet"/>
      <w:pStyle w:val="TableBullet2"/>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38474D40"/>
    <w:multiLevelType w:val="hybridMultilevel"/>
    <w:tmpl w:val="88127DB0"/>
    <w:lvl w:ilvl="0" w:tplc="D0C6D27C">
      <w:start w:val="1"/>
      <w:numFmt w:val="lowerLetter"/>
      <w:pStyle w:val="Lett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FF0697C"/>
    <w:multiLevelType w:val="multilevel"/>
    <w:tmpl w:val="105A9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27A5489"/>
    <w:multiLevelType w:val="multilevel"/>
    <w:tmpl w:val="AD60E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5B70615"/>
    <w:multiLevelType w:val="hybridMultilevel"/>
    <w:tmpl w:val="1EC6ED5E"/>
    <w:lvl w:ilvl="0" w:tplc="788069EA">
      <w:start w:val="1"/>
      <w:numFmt w:val="bullet"/>
      <w:pStyle w:val="TableBullet1"/>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1" w15:restartNumberingAfterBreak="0">
    <w:nsid w:val="58520944"/>
    <w:multiLevelType w:val="hybridMultilevel"/>
    <w:tmpl w:val="A3801718"/>
    <w:lvl w:ilvl="0" w:tplc="708E5AD8">
      <w:start w:val="1"/>
      <w:numFmt w:val="bullet"/>
      <w:pStyle w:val="TableBullet0"/>
      <w:lvlText w:val=""/>
      <w:lvlJc w:val="left"/>
      <w:pPr>
        <w:ind w:left="720" w:hanging="360"/>
      </w:pPr>
      <w:rPr>
        <w:rFonts w:ascii="Symbol" w:hAnsi="Symbol" w:hint="default"/>
        <w:color w:val="00003C"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9BA767B"/>
    <w:multiLevelType w:val="hybridMultilevel"/>
    <w:tmpl w:val="F3A80F5A"/>
    <w:lvl w:ilvl="0" w:tplc="3508D928">
      <w:start w:val="1"/>
      <w:numFmt w:val="bullet"/>
      <w:pStyle w:val="NormalBullet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F9F227C"/>
    <w:multiLevelType w:val="multilevel"/>
    <w:tmpl w:val="5F34BF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B710D36"/>
    <w:multiLevelType w:val="multilevel"/>
    <w:tmpl w:val="263AC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72021136">
    <w:abstractNumId w:val="11"/>
  </w:num>
  <w:num w:numId="2" w16cid:durableId="829293510">
    <w:abstractNumId w:val="1"/>
  </w:num>
  <w:num w:numId="3" w16cid:durableId="81144522">
    <w:abstractNumId w:val="2"/>
  </w:num>
  <w:num w:numId="4" w16cid:durableId="755130048">
    <w:abstractNumId w:val="12"/>
  </w:num>
  <w:num w:numId="5" w16cid:durableId="1864048780">
    <w:abstractNumId w:val="3"/>
  </w:num>
  <w:num w:numId="6" w16cid:durableId="169297427">
    <w:abstractNumId w:val="7"/>
  </w:num>
  <w:num w:numId="7" w16cid:durableId="1915360246">
    <w:abstractNumId w:val="0"/>
  </w:num>
  <w:num w:numId="8" w16cid:durableId="1763332897">
    <w:abstractNumId w:val="10"/>
  </w:num>
  <w:num w:numId="9" w16cid:durableId="1229878524">
    <w:abstractNumId w:val="4"/>
  </w:num>
  <w:num w:numId="10" w16cid:durableId="1073896404">
    <w:abstractNumId w:val="6"/>
  </w:num>
  <w:num w:numId="11" w16cid:durableId="1197087772">
    <w:abstractNumId w:val="9"/>
  </w:num>
  <w:num w:numId="12" w16cid:durableId="901061866">
    <w:abstractNumId w:val="14"/>
  </w:num>
  <w:num w:numId="13" w16cid:durableId="1065446199">
    <w:abstractNumId w:val="13"/>
  </w:num>
  <w:num w:numId="14" w16cid:durableId="920993334">
    <w:abstractNumId w:val="5"/>
  </w:num>
  <w:num w:numId="15" w16cid:durableId="1525048113">
    <w:abstractNumId w:val="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6272"/>
    <w:rsid w:val="0000138A"/>
    <w:rsid w:val="00002F10"/>
    <w:rsid w:val="00003792"/>
    <w:rsid w:val="0000476D"/>
    <w:rsid w:val="0000494A"/>
    <w:rsid w:val="00004EC1"/>
    <w:rsid w:val="0000567D"/>
    <w:rsid w:val="00006846"/>
    <w:rsid w:val="00006E5B"/>
    <w:rsid w:val="00007C6F"/>
    <w:rsid w:val="0001319A"/>
    <w:rsid w:val="00014DB8"/>
    <w:rsid w:val="00017C7F"/>
    <w:rsid w:val="00021730"/>
    <w:rsid w:val="00021905"/>
    <w:rsid w:val="00024FC3"/>
    <w:rsid w:val="00025062"/>
    <w:rsid w:val="000256C1"/>
    <w:rsid w:val="000269DE"/>
    <w:rsid w:val="00026A7C"/>
    <w:rsid w:val="00027D4E"/>
    <w:rsid w:val="00030453"/>
    <w:rsid w:val="0003295D"/>
    <w:rsid w:val="000333F7"/>
    <w:rsid w:val="00033472"/>
    <w:rsid w:val="0003397F"/>
    <w:rsid w:val="00033D72"/>
    <w:rsid w:val="000342FF"/>
    <w:rsid w:val="00035942"/>
    <w:rsid w:val="0003730D"/>
    <w:rsid w:val="00037BCB"/>
    <w:rsid w:val="00040A6F"/>
    <w:rsid w:val="00040CA9"/>
    <w:rsid w:val="00041C65"/>
    <w:rsid w:val="000428F8"/>
    <w:rsid w:val="0004378B"/>
    <w:rsid w:val="00047A97"/>
    <w:rsid w:val="00047E9E"/>
    <w:rsid w:val="0005014C"/>
    <w:rsid w:val="00050545"/>
    <w:rsid w:val="00050E9F"/>
    <w:rsid w:val="000517CA"/>
    <w:rsid w:val="0005196E"/>
    <w:rsid w:val="00051BEA"/>
    <w:rsid w:val="00052450"/>
    <w:rsid w:val="00052BBB"/>
    <w:rsid w:val="00052EB5"/>
    <w:rsid w:val="0005477B"/>
    <w:rsid w:val="00054C46"/>
    <w:rsid w:val="00057852"/>
    <w:rsid w:val="00060F66"/>
    <w:rsid w:val="000618E9"/>
    <w:rsid w:val="0006227D"/>
    <w:rsid w:val="00063ED5"/>
    <w:rsid w:val="00064DC8"/>
    <w:rsid w:val="000662D4"/>
    <w:rsid w:val="000669E6"/>
    <w:rsid w:val="000676E9"/>
    <w:rsid w:val="000677E5"/>
    <w:rsid w:val="00070E94"/>
    <w:rsid w:val="00074581"/>
    <w:rsid w:val="00074837"/>
    <w:rsid w:val="00075212"/>
    <w:rsid w:val="00075351"/>
    <w:rsid w:val="00075421"/>
    <w:rsid w:val="000761D0"/>
    <w:rsid w:val="00081BE6"/>
    <w:rsid w:val="0008266B"/>
    <w:rsid w:val="0008314C"/>
    <w:rsid w:val="00084A3D"/>
    <w:rsid w:val="00084FC3"/>
    <w:rsid w:val="00085C31"/>
    <w:rsid w:val="000866B4"/>
    <w:rsid w:val="00090853"/>
    <w:rsid w:val="000916C4"/>
    <w:rsid w:val="00091A0C"/>
    <w:rsid w:val="00091CB3"/>
    <w:rsid w:val="000942D1"/>
    <w:rsid w:val="000951EA"/>
    <w:rsid w:val="00095E73"/>
    <w:rsid w:val="000961B4"/>
    <w:rsid w:val="000973E8"/>
    <w:rsid w:val="000A0F67"/>
    <w:rsid w:val="000A1C57"/>
    <w:rsid w:val="000A1F33"/>
    <w:rsid w:val="000A2A03"/>
    <w:rsid w:val="000A649F"/>
    <w:rsid w:val="000B0977"/>
    <w:rsid w:val="000B0D85"/>
    <w:rsid w:val="000B1536"/>
    <w:rsid w:val="000B24D5"/>
    <w:rsid w:val="000B3C6F"/>
    <w:rsid w:val="000B3D37"/>
    <w:rsid w:val="000B3DD4"/>
    <w:rsid w:val="000B49E3"/>
    <w:rsid w:val="000B4F95"/>
    <w:rsid w:val="000B6061"/>
    <w:rsid w:val="000C0C65"/>
    <w:rsid w:val="000C1BA8"/>
    <w:rsid w:val="000C227E"/>
    <w:rsid w:val="000C2D83"/>
    <w:rsid w:val="000C45E4"/>
    <w:rsid w:val="000C484A"/>
    <w:rsid w:val="000C58BC"/>
    <w:rsid w:val="000C65A5"/>
    <w:rsid w:val="000C7AE6"/>
    <w:rsid w:val="000D0EC6"/>
    <w:rsid w:val="000D1EA6"/>
    <w:rsid w:val="000D25C8"/>
    <w:rsid w:val="000D2A33"/>
    <w:rsid w:val="000D2E4C"/>
    <w:rsid w:val="000D47F9"/>
    <w:rsid w:val="000D5039"/>
    <w:rsid w:val="000D5CE8"/>
    <w:rsid w:val="000D5D80"/>
    <w:rsid w:val="000D71D2"/>
    <w:rsid w:val="000D7B94"/>
    <w:rsid w:val="000E1505"/>
    <w:rsid w:val="000E155C"/>
    <w:rsid w:val="000E181C"/>
    <w:rsid w:val="000E1985"/>
    <w:rsid w:val="000F3233"/>
    <w:rsid w:val="000F32A1"/>
    <w:rsid w:val="000F3FDC"/>
    <w:rsid w:val="000F3FDE"/>
    <w:rsid w:val="000F587A"/>
    <w:rsid w:val="000F7BE5"/>
    <w:rsid w:val="00100025"/>
    <w:rsid w:val="00100245"/>
    <w:rsid w:val="001041DF"/>
    <w:rsid w:val="001065E4"/>
    <w:rsid w:val="00106785"/>
    <w:rsid w:val="00111552"/>
    <w:rsid w:val="001119B8"/>
    <w:rsid w:val="001124CC"/>
    <w:rsid w:val="00113F41"/>
    <w:rsid w:val="00114803"/>
    <w:rsid w:val="00115E07"/>
    <w:rsid w:val="001161F5"/>
    <w:rsid w:val="00116C06"/>
    <w:rsid w:val="00116F7E"/>
    <w:rsid w:val="00117C6A"/>
    <w:rsid w:val="00120E96"/>
    <w:rsid w:val="0012192F"/>
    <w:rsid w:val="00122876"/>
    <w:rsid w:val="00122C6C"/>
    <w:rsid w:val="00123EDC"/>
    <w:rsid w:val="0012438D"/>
    <w:rsid w:val="00124FC6"/>
    <w:rsid w:val="00126723"/>
    <w:rsid w:val="00126907"/>
    <w:rsid w:val="00126CA9"/>
    <w:rsid w:val="001362A8"/>
    <w:rsid w:val="001370E4"/>
    <w:rsid w:val="00137647"/>
    <w:rsid w:val="00137BC8"/>
    <w:rsid w:val="00137C5A"/>
    <w:rsid w:val="00141319"/>
    <w:rsid w:val="0014132B"/>
    <w:rsid w:val="0014155F"/>
    <w:rsid w:val="00142AF0"/>
    <w:rsid w:val="001439B6"/>
    <w:rsid w:val="001441EF"/>
    <w:rsid w:val="00144C24"/>
    <w:rsid w:val="00146380"/>
    <w:rsid w:val="00147B5A"/>
    <w:rsid w:val="0015125B"/>
    <w:rsid w:val="00152612"/>
    <w:rsid w:val="0015537D"/>
    <w:rsid w:val="0015656A"/>
    <w:rsid w:val="00157D1A"/>
    <w:rsid w:val="0016044F"/>
    <w:rsid w:val="00160669"/>
    <w:rsid w:val="001612B0"/>
    <w:rsid w:val="00162120"/>
    <w:rsid w:val="00165A60"/>
    <w:rsid w:val="00166505"/>
    <w:rsid w:val="0016748B"/>
    <w:rsid w:val="001724CD"/>
    <w:rsid w:val="0017398B"/>
    <w:rsid w:val="00173DD3"/>
    <w:rsid w:val="00175AF8"/>
    <w:rsid w:val="001762C3"/>
    <w:rsid w:val="00176B4C"/>
    <w:rsid w:val="001771B1"/>
    <w:rsid w:val="00181481"/>
    <w:rsid w:val="00181CCA"/>
    <w:rsid w:val="00182324"/>
    <w:rsid w:val="0018276A"/>
    <w:rsid w:val="00183A98"/>
    <w:rsid w:val="001842B9"/>
    <w:rsid w:val="001857E6"/>
    <w:rsid w:val="00185875"/>
    <w:rsid w:val="001864E5"/>
    <w:rsid w:val="00191269"/>
    <w:rsid w:val="00191691"/>
    <w:rsid w:val="00191857"/>
    <w:rsid w:val="00192225"/>
    <w:rsid w:val="00192B5C"/>
    <w:rsid w:val="001935C8"/>
    <w:rsid w:val="00193B85"/>
    <w:rsid w:val="00194DF9"/>
    <w:rsid w:val="001950C6"/>
    <w:rsid w:val="00196346"/>
    <w:rsid w:val="00196806"/>
    <w:rsid w:val="00196AAF"/>
    <w:rsid w:val="00196AE1"/>
    <w:rsid w:val="00197844"/>
    <w:rsid w:val="00197C56"/>
    <w:rsid w:val="001A450C"/>
    <w:rsid w:val="001A4B40"/>
    <w:rsid w:val="001A5AA4"/>
    <w:rsid w:val="001A5D6B"/>
    <w:rsid w:val="001A6599"/>
    <w:rsid w:val="001A6F1D"/>
    <w:rsid w:val="001A7E35"/>
    <w:rsid w:val="001B02BB"/>
    <w:rsid w:val="001B0FD0"/>
    <w:rsid w:val="001B1E76"/>
    <w:rsid w:val="001B2186"/>
    <w:rsid w:val="001B2724"/>
    <w:rsid w:val="001B2FA7"/>
    <w:rsid w:val="001B3FAE"/>
    <w:rsid w:val="001B4E73"/>
    <w:rsid w:val="001B5610"/>
    <w:rsid w:val="001B5649"/>
    <w:rsid w:val="001B63D8"/>
    <w:rsid w:val="001B7CE5"/>
    <w:rsid w:val="001C3BB2"/>
    <w:rsid w:val="001C4647"/>
    <w:rsid w:val="001C6809"/>
    <w:rsid w:val="001C7F2F"/>
    <w:rsid w:val="001D0F13"/>
    <w:rsid w:val="001D1C34"/>
    <w:rsid w:val="001D2D0D"/>
    <w:rsid w:val="001D5184"/>
    <w:rsid w:val="001D69EB"/>
    <w:rsid w:val="001E038C"/>
    <w:rsid w:val="001E04D7"/>
    <w:rsid w:val="001E1E25"/>
    <w:rsid w:val="001E422F"/>
    <w:rsid w:val="001E562B"/>
    <w:rsid w:val="001E6A35"/>
    <w:rsid w:val="001E75B9"/>
    <w:rsid w:val="001F020A"/>
    <w:rsid w:val="001F0C75"/>
    <w:rsid w:val="001F14D8"/>
    <w:rsid w:val="001F19ED"/>
    <w:rsid w:val="001F323F"/>
    <w:rsid w:val="001F6545"/>
    <w:rsid w:val="001F7CBB"/>
    <w:rsid w:val="0020061B"/>
    <w:rsid w:val="00202318"/>
    <w:rsid w:val="00203436"/>
    <w:rsid w:val="0020425F"/>
    <w:rsid w:val="00206837"/>
    <w:rsid w:val="00206EF6"/>
    <w:rsid w:val="002070A7"/>
    <w:rsid w:val="00207D70"/>
    <w:rsid w:val="0021012D"/>
    <w:rsid w:val="00210309"/>
    <w:rsid w:val="0021189F"/>
    <w:rsid w:val="002121ED"/>
    <w:rsid w:val="00212B1C"/>
    <w:rsid w:val="002139E0"/>
    <w:rsid w:val="0021420F"/>
    <w:rsid w:val="00215062"/>
    <w:rsid w:val="00215D61"/>
    <w:rsid w:val="00216A0E"/>
    <w:rsid w:val="002207E3"/>
    <w:rsid w:val="0022244F"/>
    <w:rsid w:val="00222BE2"/>
    <w:rsid w:val="00223538"/>
    <w:rsid w:val="00223AF1"/>
    <w:rsid w:val="002245E5"/>
    <w:rsid w:val="00225B3C"/>
    <w:rsid w:val="00227689"/>
    <w:rsid w:val="00227C2E"/>
    <w:rsid w:val="0023049A"/>
    <w:rsid w:val="002306D6"/>
    <w:rsid w:val="002313FB"/>
    <w:rsid w:val="00231FA6"/>
    <w:rsid w:val="0023241F"/>
    <w:rsid w:val="00232EE9"/>
    <w:rsid w:val="00233465"/>
    <w:rsid w:val="00233675"/>
    <w:rsid w:val="00234CCF"/>
    <w:rsid w:val="002357B9"/>
    <w:rsid w:val="002366D6"/>
    <w:rsid w:val="00237003"/>
    <w:rsid w:val="0024086D"/>
    <w:rsid w:val="00240DF3"/>
    <w:rsid w:val="0024294E"/>
    <w:rsid w:val="0024392B"/>
    <w:rsid w:val="002439C0"/>
    <w:rsid w:val="00244D40"/>
    <w:rsid w:val="00246CBF"/>
    <w:rsid w:val="00250633"/>
    <w:rsid w:val="00251C9D"/>
    <w:rsid w:val="002531EA"/>
    <w:rsid w:val="00254F45"/>
    <w:rsid w:val="002566FB"/>
    <w:rsid w:val="0025728C"/>
    <w:rsid w:val="002576C4"/>
    <w:rsid w:val="00257AD4"/>
    <w:rsid w:val="00260173"/>
    <w:rsid w:val="00260F8D"/>
    <w:rsid w:val="002613F6"/>
    <w:rsid w:val="00263DCE"/>
    <w:rsid w:val="0026456C"/>
    <w:rsid w:val="002646FD"/>
    <w:rsid w:val="002648B4"/>
    <w:rsid w:val="0026514D"/>
    <w:rsid w:val="00265515"/>
    <w:rsid w:val="00265BB1"/>
    <w:rsid w:val="0026731A"/>
    <w:rsid w:val="00267DF3"/>
    <w:rsid w:val="00271801"/>
    <w:rsid w:val="0027466E"/>
    <w:rsid w:val="00276456"/>
    <w:rsid w:val="00277784"/>
    <w:rsid w:val="00277DC4"/>
    <w:rsid w:val="00277E65"/>
    <w:rsid w:val="0028122E"/>
    <w:rsid w:val="00281D93"/>
    <w:rsid w:val="00283A02"/>
    <w:rsid w:val="00283E56"/>
    <w:rsid w:val="0028560D"/>
    <w:rsid w:val="00286269"/>
    <w:rsid w:val="002863BD"/>
    <w:rsid w:val="00287758"/>
    <w:rsid w:val="002904BC"/>
    <w:rsid w:val="00290BA3"/>
    <w:rsid w:val="00293E55"/>
    <w:rsid w:val="00293EE5"/>
    <w:rsid w:val="00294B69"/>
    <w:rsid w:val="00295DB0"/>
    <w:rsid w:val="00295E2B"/>
    <w:rsid w:val="00295E81"/>
    <w:rsid w:val="00297CFE"/>
    <w:rsid w:val="002A29E4"/>
    <w:rsid w:val="002A2BEC"/>
    <w:rsid w:val="002A31CB"/>
    <w:rsid w:val="002A3F0C"/>
    <w:rsid w:val="002A7067"/>
    <w:rsid w:val="002A7E6D"/>
    <w:rsid w:val="002B0F63"/>
    <w:rsid w:val="002B1E2E"/>
    <w:rsid w:val="002B2560"/>
    <w:rsid w:val="002B29E4"/>
    <w:rsid w:val="002B3584"/>
    <w:rsid w:val="002B38DA"/>
    <w:rsid w:val="002B47AD"/>
    <w:rsid w:val="002B629C"/>
    <w:rsid w:val="002B67BF"/>
    <w:rsid w:val="002C080E"/>
    <w:rsid w:val="002C119D"/>
    <w:rsid w:val="002C209D"/>
    <w:rsid w:val="002C376C"/>
    <w:rsid w:val="002C5CAA"/>
    <w:rsid w:val="002C70E7"/>
    <w:rsid w:val="002D0E43"/>
    <w:rsid w:val="002D1CBE"/>
    <w:rsid w:val="002D2DFC"/>
    <w:rsid w:val="002D31D1"/>
    <w:rsid w:val="002D50C3"/>
    <w:rsid w:val="002D526F"/>
    <w:rsid w:val="002D6135"/>
    <w:rsid w:val="002E0083"/>
    <w:rsid w:val="002E1944"/>
    <w:rsid w:val="002E1F75"/>
    <w:rsid w:val="002E3127"/>
    <w:rsid w:val="002E31EE"/>
    <w:rsid w:val="002E35A5"/>
    <w:rsid w:val="002E4598"/>
    <w:rsid w:val="002E5C6F"/>
    <w:rsid w:val="002E6240"/>
    <w:rsid w:val="002E678D"/>
    <w:rsid w:val="002F0079"/>
    <w:rsid w:val="002F0BD1"/>
    <w:rsid w:val="002F16D1"/>
    <w:rsid w:val="002F196C"/>
    <w:rsid w:val="002F1A77"/>
    <w:rsid w:val="002F32BF"/>
    <w:rsid w:val="002F32DC"/>
    <w:rsid w:val="002F3BCB"/>
    <w:rsid w:val="002F3CA7"/>
    <w:rsid w:val="002F449A"/>
    <w:rsid w:val="002F46DF"/>
    <w:rsid w:val="002F54BB"/>
    <w:rsid w:val="002F6E8D"/>
    <w:rsid w:val="002F774C"/>
    <w:rsid w:val="003018F9"/>
    <w:rsid w:val="00302129"/>
    <w:rsid w:val="003039B5"/>
    <w:rsid w:val="0030491E"/>
    <w:rsid w:val="00305896"/>
    <w:rsid w:val="00306179"/>
    <w:rsid w:val="0031020E"/>
    <w:rsid w:val="00311C5D"/>
    <w:rsid w:val="00314202"/>
    <w:rsid w:val="00314CC4"/>
    <w:rsid w:val="0031562F"/>
    <w:rsid w:val="00315865"/>
    <w:rsid w:val="00315D59"/>
    <w:rsid w:val="003172E3"/>
    <w:rsid w:val="00317355"/>
    <w:rsid w:val="003218B6"/>
    <w:rsid w:val="00323DD1"/>
    <w:rsid w:val="00324626"/>
    <w:rsid w:val="003247C1"/>
    <w:rsid w:val="0032509C"/>
    <w:rsid w:val="00327210"/>
    <w:rsid w:val="0033030A"/>
    <w:rsid w:val="0033192A"/>
    <w:rsid w:val="0033414F"/>
    <w:rsid w:val="00335339"/>
    <w:rsid w:val="00336392"/>
    <w:rsid w:val="00336410"/>
    <w:rsid w:val="00336CEB"/>
    <w:rsid w:val="0034091A"/>
    <w:rsid w:val="00341829"/>
    <w:rsid w:val="003420E8"/>
    <w:rsid w:val="00342FB0"/>
    <w:rsid w:val="00343408"/>
    <w:rsid w:val="00350C2B"/>
    <w:rsid w:val="00354BA0"/>
    <w:rsid w:val="0035518D"/>
    <w:rsid w:val="00356C0D"/>
    <w:rsid w:val="00361E10"/>
    <w:rsid w:val="00365F8A"/>
    <w:rsid w:val="00366278"/>
    <w:rsid w:val="00366DBF"/>
    <w:rsid w:val="0037155E"/>
    <w:rsid w:val="00376097"/>
    <w:rsid w:val="003773B4"/>
    <w:rsid w:val="0037752A"/>
    <w:rsid w:val="00377E7A"/>
    <w:rsid w:val="00377EE5"/>
    <w:rsid w:val="0038066F"/>
    <w:rsid w:val="00380F4B"/>
    <w:rsid w:val="00380F74"/>
    <w:rsid w:val="00381027"/>
    <w:rsid w:val="0038271B"/>
    <w:rsid w:val="00382F7A"/>
    <w:rsid w:val="00383443"/>
    <w:rsid w:val="00383A67"/>
    <w:rsid w:val="00384B43"/>
    <w:rsid w:val="0038699C"/>
    <w:rsid w:val="00387341"/>
    <w:rsid w:val="00390767"/>
    <w:rsid w:val="003913AD"/>
    <w:rsid w:val="00392503"/>
    <w:rsid w:val="00393331"/>
    <w:rsid w:val="0039424E"/>
    <w:rsid w:val="0039428B"/>
    <w:rsid w:val="00396332"/>
    <w:rsid w:val="00397313"/>
    <w:rsid w:val="003A104E"/>
    <w:rsid w:val="003A1B64"/>
    <w:rsid w:val="003A257B"/>
    <w:rsid w:val="003A3988"/>
    <w:rsid w:val="003A43B9"/>
    <w:rsid w:val="003A5922"/>
    <w:rsid w:val="003A5934"/>
    <w:rsid w:val="003A77C2"/>
    <w:rsid w:val="003B0636"/>
    <w:rsid w:val="003B2436"/>
    <w:rsid w:val="003B2E2F"/>
    <w:rsid w:val="003B2E54"/>
    <w:rsid w:val="003B422A"/>
    <w:rsid w:val="003B4684"/>
    <w:rsid w:val="003B76D9"/>
    <w:rsid w:val="003B7A68"/>
    <w:rsid w:val="003C0350"/>
    <w:rsid w:val="003C446D"/>
    <w:rsid w:val="003C5212"/>
    <w:rsid w:val="003D005D"/>
    <w:rsid w:val="003D07D5"/>
    <w:rsid w:val="003D1183"/>
    <w:rsid w:val="003D17E7"/>
    <w:rsid w:val="003D195D"/>
    <w:rsid w:val="003D31B6"/>
    <w:rsid w:val="003D43EA"/>
    <w:rsid w:val="003D4DF0"/>
    <w:rsid w:val="003D4F5C"/>
    <w:rsid w:val="003D6C63"/>
    <w:rsid w:val="003E0132"/>
    <w:rsid w:val="003E0F3B"/>
    <w:rsid w:val="003E3546"/>
    <w:rsid w:val="003E3F15"/>
    <w:rsid w:val="003E4E29"/>
    <w:rsid w:val="003E59F5"/>
    <w:rsid w:val="003E6105"/>
    <w:rsid w:val="003F370C"/>
    <w:rsid w:val="003F37DE"/>
    <w:rsid w:val="003F5FB3"/>
    <w:rsid w:val="0040158C"/>
    <w:rsid w:val="004020AB"/>
    <w:rsid w:val="00402D58"/>
    <w:rsid w:val="0040567B"/>
    <w:rsid w:val="00405AF4"/>
    <w:rsid w:val="004101D7"/>
    <w:rsid w:val="00410BEB"/>
    <w:rsid w:val="00411CC9"/>
    <w:rsid w:val="00413308"/>
    <w:rsid w:val="00413621"/>
    <w:rsid w:val="00413623"/>
    <w:rsid w:val="004137DF"/>
    <w:rsid w:val="00413E64"/>
    <w:rsid w:val="00415A40"/>
    <w:rsid w:val="00416A0A"/>
    <w:rsid w:val="00420807"/>
    <w:rsid w:val="00420F59"/>
    <w:rsid w:val="00422578"/>
    <w:rsid w:val="004239ED"/>
    <w:rsid w:val="004247E2"/>
    <w:rsid w:val="00425913"/>
    <w:rsid w:val="00426540"/>
    <w:rsid w:val="00430616"/>
    <w:rsid w:val="00432314"/>
    <w:rsid w:val="00432AC4"/>
    <w:rsid w:val="004330DE"/>
    <w:rsid w:val="00433667"/>
    <w:rsid w:val="00440AA4"/>
    <w:rsid w:val="00440F35"/>
    <w:rsid w:val="00444BF5"/>
    <w:rsid w:val="00444F77"/>
    <w:rsid w:val="0044528D"/>
    <w:rsid w:val="00445BCF"/>
    <w:rsid w:val="0045115D"/>
    <w:rsid w:val="004523B1"/>
    <w:rsid w:val="00452B03"/>
    <w:rsid w:val="00453BD7"/>
    <w:rsid w:val="004564D6"/>
    <w:rsid w:val="0046126D"/>
    <w:rsid w:val="0046248D"/>
    <w:rsid w:val="00462A6D"/>
    <w:rsid w:val="004643BF"/>
    <w:rsid w:val="00465331"/>
    <w:rsid w:val="004672B9"/>
    <w:rsid w:val="004701F7"/>
    <w:rsid w:val="00470998"/>
    <w:rsid w:val="004728A0"/>
    <w:rsid w:val="00473BC1"/>
    <w:rsid w:val="004741DB"/>
    <w:rsid w:val="00474439"/>
    <w:rsid w:val="00474619"/>
    <w:rsid w:val="00474B9F"/>
    <w:rsid w:val="004772FB"/>
    <w:rsid w:val="00484F0F"/>
    <w:rsid w:val="00484FBA"/>
    <w:rsid w:val="0048708E"/>
    <w:rsid w:val="00490A90"/>
    <w:rsid w:val="00491BE0"/>
    <w:rsid w:val="00492800"/>
    <w:rsid w:val="00493A14"/>
    <w:rsid w:val="00493B53"/>
    <w:rsid w:val="00493BBD"/>
    <w:rsid w:val="00493BE1"/>
    <w:rsid w:val="00493C5F"/>
    <w:rsid w:val="004946DA"/>
    <w:rsid w:val="00496F5F"/>
    <w:rsid w:val="00497C07"/>
    <w:rsid w:val="004A05E5"/>
    <w:rsid w:val="004A1A00"/>
    <w:rsid w:val="004A3FE2"/>
    <w:rsid w:val="004A4424"/>
    <w:rsid w:val="004A4DA5"/>
    <w:rsid w:val="004A6886"/>
    <w:rsid w:val="004B0149"/>
    <w:rsid w:val="004B1C63"/>
    <w:rsid w:val="004B3EF9"/>
    <w:rsid w:val="004B4553"/>
    <w:rsid w:val="004B4D91"/>
    <w:rsid w:val="004B7F24"/>
    <w:rsid w:val="004C18C1"/>
    <w:rsid w:val="004C3DAA"/>
    <w:rsid w:val="004C4325"/>
    <w:rsid w:val="004C4749"/>
    <w:rsid w:val="004C4DC4"/>
    <w:rsid w:val="004C52DA"/>
    <w:rsid w:val="004D00A9"/>
    <w:rsid w:val="004D312F"/>
    <w:rsid w:val="004D4117"/>
    <w:rsid w:val="004E01B9"/>
    <w:rsid w:val="004E0ABC"/>
    <w:rsid w:val="004E169F"/>
    <w:rsid w:val="004E37B9"/>
    <w:rsid w:val="004E6FE6"/>
    <w:rsid w:val="004E7719"/>
    <w:rsid w:val="004E78F6"/>
    <w:rsid w:val="004F4875"/>
    <w:rsid w:val="004F608A"/>
    <w:rsid w:val="004F60A5"/>
    <w:rsid w:val="004F6291"/>
    <w:rsid w:val="004F6FF1"/>
    <w:rsid w:val="0050347F"/>
    <w:rsid w:val="005038CE"/>
    <w:rsid w:val="00504B86"/>
    <w:rsid w:val="00506A53"/>
    <w:rsid w:val="00506F40"/>
    <w:rsid w:val="0050753D"/>
    <w:rsid w:val="00507790"/>
    <w:rsid w:val="005123E9"/>
    <w:rsid w:val="00512642"/>
    <w:rsid w:val="00514DFC"/>
    <w:rsid w:val="00514E53"/>
    <w:rsid w:val="00516DFC"/>
    <w:rsid w:val="005206BB"/>
    <w:rsid w:val="005216B2"/>
    <w:rsid w:val="005236CC"/>
    <w:rsid w:val="005245A1"/>
    <w:rsid w:val="00524EB0"/>
    <w:rsid w:val="00524EF0"/>
    <w:rsid w:val="00530113"/>
    <w:rsid w:val="005302AC"/>
    <w:rsid w:val="005304A1"/>
    <w:rsid w:val="00530832"/>
    <w:rsid w:val="00530C72"/>
    <w:rsid w:val="005311F1"/>
    <w:rsid w:val="0053178D"/>
    <w:rsid w:val="00535616"/>
    <w:rsid w:val="005366A3"/>
    <w:rsid w:val="0053718D"/>
    <w:rsid w:val="00537992"/>
    <w:rsid w:val="00537CFA"/>
    <w:rsid w:val="00540B4E"/>
    <w:rsid w:val="005421C9"/>
    <w:rsid w:val="005452E4"/>
    <w:rsid w:val="00551898"/>
    <w:rsid w:val="005521A7"/>
    <w:rsid w:val="00553C50"/>
    <w:rsid w:val="0055467D"/>
    <w:rsid w:val="0055547A"/>
    <w:rsid w:val="00561064"/>
    <w:rsid w:val="0056106F"/>
    <w:rsid w:val="00561081"/>
    <w:rsid w:val="00561455"/>
    <w:rsid w:val="00561AC6"/>
    <w:rsid w:val="00561B9C"/>
    <w:rsid w:val="0056248E"/>
    <w:rsid w:val="00562865"/>
    <w:rsid w:val="005641DA"/>
    <w:rsid w:val="005657B5"/>
    <w:rsid w:val="00565C6B"/>
    <w:rsid w:val="00565ED7"/>
    <w:rsid w:val="00567610"/>
    <w:rsid w:val="00570655"/>
    <w:rsid w:val="0057232F"/>
    <w:rsid w:val="00574544"/>
    <w:rsid w:val="005746B3"/>
    <w:rsid w:val="00574E0E"/>
    <w:rsid w:val="0057501F"/>
    <w:rsid w:val="005769C3"/>
    <w:rsid w:val="005805FA"/>
    <w:rsid w:val="005829E1"/>
    <w:rsid w:val="00583659"/>
    <w:rsid w:val="005837D0"/>
    <w:rsid w:val="00584676"/>
    <w:rsid w:val="00585310"/>
    <w:rsid w:val="0058543A"/>
    <w:rsid w:val="00586190"/>
    <w:rsid w:val="00586816"/>
    <w:rsid w:val="00587596"/>
    <w:rsid w:val="00587D94"/>
    <w:rsid w:val="00590712"/>
    <w:rsid w:val="00591374"/>
    <w:rsid w:val="0059148A"/>
    <w:rsid w:val="00591CFA"/>
    <w:rsid w:val="0059324D"/>
    <w:rsid w:val="005938C8"/>
    <w:rsid w:val="005948C3"/>
    <w:rsid w:val="0059605C"/>
    <w:rsid w:val="00597A61"/>
    <w:rsid w:val="00597D9B"/>
    <w:rsid w:val="005A02B7"/>
    <w:rsid w:val="005A09A6"/>
    <w:rsid w:val="005A09C3"/>
    <w:rsid w:val="005A13B2"/>
    <w:rsid w:val="005A20D4"/>
    <w:rsid w:val="005A37D8"/>
    <w:rsid w:val="005A7BF0"/>
    <w:rsid w:val="005B0949"/>
    <w:rsid w:val="005B1196"/>
    <w:rsid w:val="005B339D"/>
    <w:rsid w:val="005B3D84"/>
    <w:rsid w:val="005B41F6"/>
    <w:rsid w:val="005B55B2"/>
    <w:rsid w:val="005B5636"/>
    <w:rsid w:val="005B6630"/>
    <w:rsid w:val="005B6F3F"/>
    <w:rsid w:val="005C0F1B"/>
    <w:rsid w:val="005C1C4E"/>
    <w:rsid w:val="005C279D"/>
    <w:rsid w:val="005C2BB6"/>
    <w:rsid w:val="005C2CA0"/>
    <w:rsid w:val="005C64C3"/>
    <w:rsid w:val="005C6EB5"/>
    <w:rsid w:val="005C7AA3"/>
    <w:rsid w:val="005C7BA1"/>
    <w:rsid w:val="005C7DC3"/>
    <w:rsid w:val="005D1705"/>
    <w:rsid w:val="005D2478"/>
    <w:rsid w:val="005D270F"/>
    <w:rsid w:val="005D5F0D"/>
    <w:rsid w:val="005D6EA0"/>
    <w:rsid w:val="005E09BB"/>
    <w:rsid w:val="005E0D84"/>
    <w:rsid w:val="005E138D"/>
    <w:rsid w:val="005E1474"/>
    <w:rsid w:val="005E2DB4"/>
    <w:rsid w:val="005E2E30"/>
    <w:rsid w:val="005E2FFF"/>
    <w:rsid w:val="005E3361"/>
    <w:rsid w:val="005E4DD1"/>
    <w:rsid w:val="005E5F48"/>
    <w:rsid w:val="005E7B89"/>
    <w:rsid w:val="005F186C"/>
    <w:rsid w:val="005F33BE"/>
    <w:rsid w:val="005F4B70"/>
    <w:rsid w:val="005F62DD"/>
    <w:rsid w:val="005F6647"/>
    <w:rsid w:val="00600DB5"/>
    <w:rsid w:val="00603B89"/>
    <w:rsid w:val="00605980"/>
    <w:rsid w:val="00606108"/>
    <w:rsid w:val="006105FC"/>
    <w:rsid w:val="0061262C"/>
    <w:rsid w:val="00613D74"/>
    <w:rsid w:val="00614906"/>
    <w:rsid w:val="00616C06"/>
    <w:rsid w:val="0061744B"/>
    <w:rsid w:val="00620C8A"/>
    <w:rsid w:val="00620FE3"/>
    <w:rsid w:val="00622914"/>
    <w:rsid w:val="0062293E"/>
    <w:rsid w:val="00624BBA"/>
    <w:rsid w:val="0062576B"/>
    <w:rsid w:val="00625859"/>
    <w:rsid w:val="00627F57"/>
    <w:rsid w:val="006302A0"/>
    <w:rsid w:val="0063138A"/>
    <w:rsid w:val="00631A36"/>
    <w:rsid w:val="00634210"/>
    <w:rsid w:val="00640214"/>
    <w:rsid w:val="0064107E"/>
    <w:rsid w:val="0064363B"/>
    <w:rsid w:val="0064431C"/>
    <w:rsid w:val="0064496F"/>
    <w:rsid w:val="00644992"/>
    <w:rsid w:val="00645937"/>
    <w:rsid w:val="006466DB"/>
    <w:rsid w:val="006543EE"/>
    <w:rsid w:val="006573DC"/>
    <w:rsid w:val="006602BA"/>
    <w:rsid w:val="00662771"/>
    <w:rsid w:val="0066318D"/>
    <w:rsid w:val="00663FA5"/>
    <w:rsid w:val="006665EE"/>
    <w:rsid w:val="00667F80"/>
    <w:rsid w:val="0067178B"/>
    <w:rsid w:val="00671CE5"/>
    <w:rsid w:val="006724D5"/>
    <w:rsid w:val="00672567"/>
    <w:rsid w:val="0067372D"/>
    <w:rsid w:val="00675791"/>
    <w:rsid w:val="006765F9"/>
    <w:rsid w:val="006768F4"/>
    <w:rsid w:val="0068184C"/>
    <w:rsid w:val="006857E4"/>
    <w:rsid w:val="00686186"/>
    <w:rsid w:val="006862C2"/>
    <w:rsid w:val="0068674A"/>
    <w:rsid w:val="00686AB9"/>
    <w:rsid w:val="006904C1"/>
    <w:rsid w:val="00690909"/>
    <w:rsid w:val="00693729"/>
    <w:rsid w:val="00693BA6"/>
    <w:rsid w:val="00694028"/>
    <w:rsid w:val="00694260"/>
    <w:rsid w:val="00694606"/>
    <w:rsid w:val="00695792"/>
    <w:rsid w:val="006976C9"/>
    <w:rsid w:val="00697997"/>
    <w:rsid w:val="00697A7D"/>
    <w:rsid w:val="006A19E6"/>
    <w:rsid w:val="006A49DE"/>
    <w:rsid w:val="006A65E9"/>
    <w:rsid w:val="006A70EC"/>
    <w:rsid w:val="006B11AD"/>
    <w:rsid w:val="006B3524"/>
    <w:rsid w:val="006B436A"/>
    <w:rsid w:val="006B4645"/>
    <w:rsid w:val="006B604E"/>
    <w:rsid w:val="006B6932"/>
    <w:rsid w:val="006B73D2"/>
    <w:rsid w:val="006C09BF"/>
    <w:rsid w:val="006C367F"/>
    <w:rsid w:val="006C368B"/>
    <w:rsid w:val="006C4493"/>
    <w:rsid w:val="006C4B67"/>
    <w:rsid w:val="006C4CAE"/>
    <w:rsid w:val="006C6504"/>
    <w:rsid w:val="006C7BD3"/>
    <w:rsid w:val="006D0BAA"/>
    <w:rsid w:val="006D0D24"/>
    <w:rsid w:val="006D2C31"/>
    <w:rsid w:val="006D3670"/>
    <w:rsid w:val="006D38A2"/>
    <w:rsid w:val="006D3AE5"/>
    <w:rsid w:val="006D3FE9"/>
    <w:rsid w:val="006D4595"/>
    <w:rsid w:val="006D6C7C"/>
    <w:rsid w:val="006D7978"/>
    <w:rsid w:val="006E0218"/>
    <w:rsid w:val="006E0965"/>
    <w:rsid w:val="006E0A72"/>
    <w:rsid w:val="006E1BCB"/>
    <w:rsid w:val="006E1C6E"/>
    <w:rsid w:val="006E268E"/>
    <w:rsid w:val="006E2A90"/>
    <w:rsid w:val="006E6551"/>
    <w:rsid w:val="006F046B"/>
    <w:rsid w:val="006F21F5"/>
    <w:rsid w:val="006F2B90"/>
    <w:rsid w:val="006F3B0E"/>
    <w:rsid w:val="006F426B"/>
    <w:rsid w:val="006F5505"/>
    <w:rsid w:val="006F59C3"/>
    <w:rsid w:val="006F6340"/>
    <w:rsid w:val="00701E30"/>
    <w:rsid w:val="0070274D"/>
    <w:rsid w:val="00703578"/>
    <w:rsid w:val="00703B2B"/>
    <w:rsid w:val="00703BA8"/>
    <w:rsid w:val="0070457A"/>
    <w:rsid w:val="00705788"/>
    <w:rsid w:val="00707F08"/>
    <w:rsid w:val="00712C67"/>
    <w:rsid w:val="00712D68"/>
    <w:rsid w:val="007132B8"/>
    <w:rsid w:val="007137A7"/>
    <w:rsid w:val="00714EA0"/>
    <w:rsid w:val="00715C50"/>
    <w:rsid w:val="00715CBB"/>
    <w:rsid w:val="007171F7"/>
    <w:rsid w:val="0071731E"/>
    <w:rsid w:val="007244FA"/>
    <w:rsid w:val="00724581"/>
    <w:rsid w:val="00724E36"/>
    <w:rsid w:val="0072519B"/>
    <w:rsid w:val="007253EF"/>
    <w:rsid w:val="00725D23"/>
    <w:rsid w:val="0072730B"/>
    <w:rsid w:val="007313D7"/>
    <w:rsid w:val="0073153F"/>
    <w:rsid w:val="00731BC4"/>
    <w:rsid w:val="0073391E"/>
    <w:rsid w:val="007344F1"/>
    <w:rsid w:val="00734CEE"/>
    <w:rsid w:val="00735115"/>
    <w:rsid w:val="007371EF"/>
    <w:rsid w:val="007403E1"/>
    <w:rsid w:val="007433B5"/>
    <w:rsid w:val="00744659"/>
    <w:rsid w:val="00744C4B"/>
    <w:rsid w:val="0074569A"/>
    <w:rsid w:val="00746177"/>
    <w:rsid w:val="007463D1"/>
    <w:rsid w:val="0074741A"/>
    <w:rsid w:val="00750F98"/>
    <w:rsid w:val="00754053"/>
    <w:rsid w:val="00757ACC"/>
    <w:rsid w:val="00757D97"/>
    <w:rsid w:val="00761672"/>
    <w:rsid w:val="00762D36"/>
    <w:rsid w:val="00762EF9"/>
    <w:rsid w:val="007645F5"/>
    <w:rsid w:val="00764BE4"/>
    <w:rsid w:val="00765341"/>
    <w:rsid w:val="00765ECF"/>
    <w:rsid w:val="0077287E"/>
    <w:rsid w:val="00773965"/>
    <w:rsid w:val="00774C7B"/>
    <w:rsid w:val="00780446"/>
    <w:rsid w:val="00781A42"/>
    <w:rsid w:val="007822CE"/>
    <w:rsid w:val="00782390"/>
    <w:rsid w:val="00783B3F"/>
    <w:rsid w:val="00783D05"/>
    <w:rsid w:val="00785E32"/>
    <w:rsid w:val="007866B1"/>
    <w:rsid w:val="00790584"/>
    <w:rsid w:val="00791B56"/>
    <w:rsid w:val="00791C2F"/>
    <w:rsid w:val="00793689"/>
    <w:rsid w:val="00794516"/>
    <w:rsid w:val="00794CEE"/>
    <w:rsid w:val="0079515C"/>
    <w:rsid w:val="00795D8C"/>
    <w:rsid w:val="007975C0"/>
    <w:rsid w:val="007A5B78"/>
    <w:rsid w:val="007A75B8"/>
    <w:rsid w:val="007B03D0"/>
    <w:rsid w:val="007B0638"/>
    <w:rsid w:val="007B21A3"/>
    <w:rsid w:val="007B22EE"/>
    <w:rsid w:val="007B392D"/>
    <w:rsid w:val="007B4C86"/>
    <w:rsid w:val="007B545E"/>
    <w:rsid w:val="007B5E65"/>
    <w:rsid w:val="007B692F"/>
    <w:rsid w:val="007B6F08"/>
    <w:rsid w:val="007C0537"/>
    <w:rsid w:val="007C18BD"/>
    <w:rsid w:val="007C3AEF"/>
    <w:rsid w:val="007D084E"/>
    <w:rsid w:val="007D0E35"/>
    <w:rsid w:val="007D1B09"/>
    <w:rsid w:val="007D1B96"/>
    <w:rsid w:val="007D33E8"/>
    <w:rsid w:val="007D3EEB"/>
    <w:rsid w:val="007D41A5"/>
    <w:rsid w:val="007D7831"/>
    <w:rsid w:val="007D7B71"/>
    <w:rsid w:val="007E14B2"/>
    <w:rsid w:val="007E1F8B"/>
    <w:rsid w:val="007E248C"/>
    <w:rsid w:val="007E24F7"/>
    <w:rsid w:val="007E3EEE"/>
    <w:rsid w:val="007E4287"/>
    <w:rsid w:val="007F0DDF"/>
    <w:rsid w:val="007F1CB7"/>
    <w:rsid w:val="007F1F86"/>
    <w:rsid w:val="007F2E02"/>
    <w:rsid w:val="007F3967"/>
    <w:rsid w:val="007F62BC"/>
    <w:rsid w:val="007F7D90"/>
    <w:rsid w:val="00800B73"/>
    <w:rsid w:val="00801649"/>
    <w:rsid w:val="008018C5"/>
    <w:rsid w:val="008039F0"/>
    <w:rsid w:val="00804D64"/>
    <w:rsid w:val="00805554"/>
    <w:rsid w:val="00805954"/>
    <w:rsid w:val="0081217F"/>
    <w:rsid w:val="00812859"/>
    <w:rsid w:val="008144A0"/>
    <w:rsid w:val="008156C0"/>
    <w:rsid w:val="00815DBD"/>
    <w:rsid w:val="008173A3"/>
    <w:rsid w:val="008179F7"/>
    <w:rsid w:val="00820426"/>
    <w:rsid w:val="00820C01"/>
    <w:rsid w:val="00822705"/>
    <w:rsid w:val="00823E5C"/>
    <w:rsid w:val="00824016"/>
    <w:rsid w:val="008245F2"/>
    <w:rsid w:val="00825A94"/>
    <w:rsid w:val="00827E2C"/>
    <w:rsid w:val="008335FA"/>
    <w:rsid w:val="0083479B"/>
    <w:rsid w:val="00834D56"/>
    <w:rsid w:val="0083651D"/>
    <w:rsid w:val="00837E6E"/>
    <w:rsid w:val="0084087B"/>
    <w:rsid w:val="00843837"/>
    <w:rsid w:val="00846144"/>
    <w:rsid w:val="00846EF0"/>
    <w:rsid w:val="008516D0"/>
    <w:rsid w:val="00851FCE"/>
    <w:rsid w:val="00851FD5"/>
    <w:rsid w:val="00853374"/>
    <w:rsid w:val="008553CA"/>
    <w:rsid w:val="00857925"/>
    <w:rsid w:val="00857A10"/>
    <w:rsid w:val="00860190"/>
    <w:rsid w:val="0086278F"/>
    <w:rsid w:val="00863D7A"/>
    <w:rsid w:val="00866095"/>
    <w:rsid w:val="008679DB"/>
    <w:rsid w:val="00867AC5"/>
    <w:rsid w:val="008706CF"/>
    <w:rsid w:val="0087197F"/>
    <w:rsid w:val="00871E9F"/>
    <w:rsid w:val="008728B4"/>
    <w:rsid w:val="00872E51"/>
    <w:rsid w:val="00873587"/>
    <w:rsid w:val="008759EF"/>
    <w:rsid w:val="00876487"/>
    <w:rsid w:val="00877F71"/>
    <w:rsid w:val="0088029D"/>
    <w:rsid w:val="00880330"/>
    <w:rsid w:val="00881A8D"/>
    <w:rsid w:val="00881EC6"/>
    <w:rsid w:val="00886C28"/>
    <w:rsid w:val="008875B7"/>
    <w:rsid w:val="00890DF7"/>
    <w:rsid w:val="00892919"/>
    <w:rsid w:val="00894EFB"/>
    <w:rsid w:val="00895852"/>
    <w:rsid w:val="00897E23"/>
    <w:rsid w:val="008A069E"/>
    <w:rsid w:val="008A07BC"/>
    <w:rsid w:val="008A089A"/>
    <w:rsid w:val="008A09CE"/>
    <w:rsid w:val="008A27E6"/>
    <w:rsid w:val="008A2C17"/>
    <w:rsid w:val="008A4193"/>
    <w:rsid w:val="008A675B"/>
    <w:rsid w:val="008B026D"/>
    <w:rsid w:val="008B02EB"/>
    <w:rsid w:val="008B2331"/>
    <w:rsid w:val="008B318B"/>
    <w:rsid w:val="008B51AC"/>
    <w:rsid w:val="008B58A9"/>
    <w:rsid w:val="008B63FE"/>
    <w:rsid w:val="008B7806"/>
    <w:rsid w:val="008B7BF2"/>
    <w:rsid w:val="008C0391"/>
    <w:rsid w:val="008C18CD"/>
    <w:rsid w:val="008C3171"/>
    <w:rsid w:val="008C4102"/>
    <w:rsid w:val="008C67BC"/>
    <w:rsid w:val="008C7673"/>
    <w:rsid w:val="008D07B5"/>
    <w:rsid w:val="008D0B16"/>
    <w:rsid w:val="008D286F"/>
    <w:rsid w:val="008D63C5"/>
    <w:rsid w:val="008D74B8"/>
    <w:rsid w:val="008E1359"/>
    <w:rsid w:val="008E28E6"/>
    <w:rsid w:val="008E3027"/>
    <w:rsid w:val="008E37DD"/>
    <w:rsid w:val="008E5906"/>
    <w:rsid w:val="008F0043"/>
    <w:rsid w:val="008F0893"/>
    <w:rsid w:val="008F1B35"/>
    <w:rsid w:val="008F1EC9"/>
    <w:rsid w:val="008F20AF"/>
    <w:rsid w:val="008F2CE9"/>
    <w:rsid w:val="008F3426"/>
    <w:rsid w:val="008F3687"/>
    <w:rsid w:val="008F3A99"/>
    <w:rsid w:val="008F4994"/>
    <w:rsid w:val="008F5EBF"/>
    <w:rsid w:val="008F5FD5"/>
    <w:rsid w:val="008F7E71"/>
    <w:rsid w:val="0090036F"/>
    <w:rsid w:val="009005E0"/>
    <w:rsid w:val="00900FA7"/>
    <w:rsid w:val="00902518"/>
    <w:rsid w:val="009039B7"/>
    <w:rsid w:val="00907D93"/>
    <w:rsid w:val="00907F8F"/>
    <w:rsid w:val="0091023C"/>
    <w:rsid w:val="009109D0"/>
    <w:rsid w:val="009113ED"/>
    <w:rsid w:val="009118E6"/>
    <w:rsid w:val="00915433"/>
    <w:rsid w:val="009155BA"/>
    <w:rsid w:val="00921EAB"/>
    <w:rsid w:val="00923678"/>
    <w:rsid w:val="0092509D"/>
    <w:rsid w:val="00926EB5"/>
    <w:rsid w:val="009275A2"/>
    <w:rsid w:val="00936F6B"/>
    <w:rsid w:val="009374ED"/>
    <w:rsid w:val="00937BCC"/>
    <w:rsid w:val="00940798"/>
    <w:rsid w:val="00941C05"/>
    <w:rsid w:val="00942524"/>
    <w:rsid w:val="00942BF7"/>
    <w:rsid w:val="009436BD"/>
    <w:rsid w:val="00943AC6"/>
    <w:rsid w:val="00945F73"/>
    <w:rsid w:val="0095113D"/>
    <w:rsid w:val="0095221A"/>
    <w:rsid w:val="00952354"/>
    <w:rsid w:val="00952F15"/>
    <w:rsid w:val="009534C3"/>
    <w:rsid w:val="0095536C"/>
    <w:rsid w:val="00956057"/>
    <w:rsid w:val="00956359"/>
    <w:rsid w:val="00960064"/>
    <w:rsid w:val="0096439B"/>
    <w:rsid w:val="00964692"/>
    <w:rsid w:val="00964835"/>
    <w:rsid w:val="00965B15"/>
    <w:rsid w:val="009706C2"/>
    <w:rsid w:val="00973C69"/>
    <w:rsid w:val="00974923"/>
    <w:rsid w:val="0098032B"/>
    <w:rsid w:val="00980AFD"/>
    <w:rsid w:val="00980E6F"/>
    <w:rsid w:val="00983677"/>
    <w:rsid w:val="00983CF6"/>
    <w:rsid w:val="00990BEF"/>
    <w:rsid w:val="009913BF"/>
    <w:rsid w:val="009917CC"/>
    <w:rsid w:val="009923A0"/>
    <w:rsid w:val="00992F55"/>
    <w:rsid w:val="009945F7"/>
    <w:rsid w:val="00995C6A"/>
    <w:rsid w:val="0099613A"/>
    <w:rsid w:val="00997D75"/>
    <w:rsid w:val="009A208F"/>
    <w:rsid w:val="009A2BAE"/>
    <w:rsid w:val="009A353B"/>
    <w:rsid w:val="009A358D"/>
    <w:rsid w:val="009A461E"/>
    <w:rsid w:val="009A4C78"/>
    <w:rsid w:val="009A6734"/>
    <w:rsid w:val="009A6D74"/>
    <w:rsid w:val="009B1480"/>
    <w:rsid w:val="009B1DE4"/>
    <w:rsid w:val="009B1FA2"/>
    <w:rsid w:val="009B22FA"/>
    <w:rsid w:val="009B3347"/>
    <w:rsid w:val="009B3A09"/>
    <w:rsid w:val="009B463A"/>
    <w:rsid w:val="009B577F"/>
    <w:rsid w:val="009B64D1"/>
    <w:rsid w:val="009B6CD3"/>
    <w:rsid w:val="009C0CE5"/>
    <w:rsid w:val="009C1DF0"/>
    <w:rsid w:val="009C215D"/>
    <w:rsid w:val="009C257F"/>
    <w:rsid w:val="009C28B4"/>
    <w:rsid w:val="009C5409"/>
    <w:rsid w:val="009C6DC8"/>
    <w:rsid w:val="009C798E"/>
    <w:rsid w:val="009D0376"/>
    <w:rsid w:val="009D04F8"/>
    <w:rsid w:val="009D0802"/>
    <w:rsid w:val="009D21D7"/>
    <w:rsid w:val="009D31B3"/>
    <w:rsid w:val="009D4414"/>
    <w:rsid w:val="009D4977"/>
    <w:rsid w:val="009D6FE6"/>
    <w:rsid w:val="009E024D"/>
    <w:rsid w:val="009E12B9"/>
    <w:rsid w:val="009E1DAA"/>
    <w:rsid w:val="009E249F"/>
    <w:rsid w:val="009E2F90"/>
    <w:rsid w:val="009E3BE4"/>
    <w:rsid w:val="009E4F02"/>
    <w:rsid w:val="009E6E9B"/>
    <w:rsid w:val="009E6EAD"/>
    <w:rsid w:val="009E7164"/>
    <w:rsid w:val="009F0577"/>
    <w:rsid w:val="009F2E90"/>
    <w:rsid w:val="009F3479"/>
    <w:rsid w:val="009F3E68"/>
    <w:rsid w:val="009F410B"/>
    <w:rsid w:val="009F4251"/>
    <w:rsid w:val="009F5BD4"/>
    <w:rsid w:val="009F6138"/>
    <w:rsid w:val="009F795F"/>
    <w:rsid w:val="00A034DD"/>
    <w:rsid w:val="00A046F1"/>
    <w:rsid w:val="00A04C83"/>
    <w:rsid w:val="00A04D4B"/>
    <w:rsid w:val="00A05F5B"/>
    <w:rsid w:val="00A06C31"/>
    <w:rsid w:val="00A07952"/>
    <w:rsid w:val="00A1045D"/>
    <w:rsid w:val="00A1148F"/>
    <w:rsid w:val="00A120D4"/>
    <w:rsid w:val="00A12DA0"/>
    <w:rsid w:val="00A12F19"/>
    <w:rsid w:val="00A12FC5"/>
    <w:rsid w:val="00A13C32"/>
    <w:rsid w:val="00A14FB8"/>
    <w:rsid w:val="00A20E36"/>
    <w:rsid w:val="00A22C7F"/>
    <w:rsid w:val="00A238FD"/>
    <w:rsid w:val="00A267B2"/>
    <w:rsid w:val="00A30C17"/>
    <w:rsid w:val="00A31885"/>
    <w:rsid w:val="00A3408F"/>
    <w:rsid w:val="00A350FC"/>
    <w:rsid w:val="00A358A7"/>
    <w:rsid w:val="00A35F35"/>
    <w:rsid w:val="00A4024D"/>
    <w:rsid w:val="00A40B0C"/>
    <w:rsid w:val="00A42FC0"/>
    <w:rsid w:val="00A45A60"/>
    <w:rsid w:val="00A50286"/>
    <w:rsid w:val="00A5040F"/>
    <w:rsid w:val="00A5560F"/>
    <w:rsid w:val="00A5650A"/>
    <w:rsid w:val="00A57938"/>
    <w:rsid w:val="00A57D85"/>
    <w:rsid w:val="00A60705"/>
    <w:rsid w:val="00A61B1B"/>
    <w:rsid w:val="00A61B32"/>
    <w:rsid w:val="00A62368"/>
    <w:rsid w:val="00A6237E"/>
    <w:rsid w:val="00A62A6F"/>
    <w:rsid w:val="00A63960"/>
    <w:rsid w:val="00A640CD"/>
    <w:rsid w:val="00A64C78"/>
    <w:rsid w:val="00A66EB4"/>
    <w:rsid w:val="00A70091"/>
    <w:rsid w:val="00A70439"/>
    <w:rsid w:val="00A724B2"/>
    <w:rsid w:val="00A72A4A"/>
    <w:rsid w:val="00A731F4"/>
    <w:rsid w:val="00A7325A"/>
    <w:rsid w:val="00A7401B"/>
    <w:rsid w:val="00A74DDF"/>
    <w:rsid w:val="00A75137"/>
    <w:rsid w:val="00A8318D"/>
    <w:rsid w:val="00A836F9"/>
    <w:rsid w:val="00A83AAB"/>
    <w:rsid w:val="00A84197"/>
    <w:rsid w:val="00A842C4"/>
    <w:rsid w:val="00A850AA"/>
    <w:rsid w:val="00A85181"/>
    <w:rsid w:val="00A85552"/>
    <w:rsid w:val="00A87714"/>
    <w:rsid w:val="00A919FE"/>
    <w:rsid w:val="00A92E9A"/>
    <w:rsid w:val="00A93F03"/>
    <w:rsid w:val="00A94B17"/>
    <w:rsid w:val="00A9571F"/>
    <w:rsid w:val="00A97909"/>
    <w:rsid w:val="00AA07D1"/>
    <w:rsid w:val="00AA14A0"/>
    <w:rsid w:val="00AA1EB8"/>
    <w:rsid w:val="00AA2280"/>
    <w:rsid w:val="00AA3028"/>
    <w:rsid w:val="00AA3207"/>
    <w:rsid w:val="00AA5415"/>
    <w:rsid w:val="00AA5B63"/>
    <w:rsid w:val="00AA7AF9"/>
    <w:rsid w:val="00AA7D57"/>
    <w:rsid w:val="00AB1F7A"/>
    <w:rsid w:val="00AB258A"/>
    <w:rsid w:val="00AB2733"/>
    <w:rsid w:val="00AB4AEA"/>
    <w:rsid w:val="00AB69C2"/>
    <w:rsid w:val="00AB7D49"/>
    <w:rsid w:val="00AB7EA2"/>
    <w:rsid w:val="00AC036B"/>
    <w:rsid w:val="00AC060C"/>
    <w:rsid w:val="00AC20AA"/>
    <w:rsid w:val="00AC4253"/>
    <w:rsid w:val="00AC4367"/>
    <w:rsid w:val="00AC5EB4"/>
    <w:rsid w:val="00AC6B81"/>
    <w:rsid w:val="00AC7326"/>
    <w:rsid w:val="00AC74AA"/>
    <w:rsid w:val="00AD21EB"/>
    <w:rsid w:val="00AD6764"/>
    <w:rsid w:val="00AD7749"/>
    <w:rsid w:val="00AE164D"/>
    <w:rsid w:val="00AE2468"/>
    <w:rsid w:val="00AE322F"/>
    <w:rsid w:val="00AE4047"/>
    <w:rsid w:val="00AE5C36"/>
    <w:rsid w:val="00AE6EB6"/>
    <w:rsid w:val="00AE75CE"/>
    <w:rsid w:val="00AF3B36"/>
    <w:rsid w:val="00AF447C"/>
    <w:rsid w:val="00AF5577"/>
    <w:rsid w:val="00AF641A"/>
    <w:rsid w:val="00B0150C"/>
    <w:rsid w:val="00B0231B"/>
    <w:rsid w:val="00B030B6"/>
    <w:rsid w:val="00B041E4"/>
    <w:rsid w:val="00B04F8F"/>
    <w:rsid w:val="00B0533F"/>
    <w:rsid w:val="00B06577"/>
    <w:rsid w:val="00B14B7B"/>
    <w:rsid w:val="00B14EB0"/>
    <w:rsid w:val="00B15112"/>
    <w:rsid w:val="00B16A8D"/>
    <w:rsid w:val="00B201CC"/>
    <w:rsid w:val="00B205BC"/>
    <w:rsid w:val="00B20B37"/>
    <w:rsid w:val="00B21A7C"/>
    <w:rsid w:val="00B23397"/>
    <w:rsid w:val="00B2530F"/>
    <w:rsid w:val="00B25E02"/>
    <w:rsid w:val="00B26DF0"/>
    <w:rsid w:val="00B26F06"/>
    <w:rsid w:val="00B325AD"/>
    <w:rsid w:val="00B345BD"/>
    <w:rsid w:val="00B3537F"/>
    <w:rsid w:val="00B35F83"/>
    <w:rsid w:val="00B36091"/>
    <w:rsid w:val="00B378EB"/>
    <w:rsid w:val="00B4377C"/>
    <w:rsid w:val="00B43D9E"/>
    <w:rsid w:val="00B46691"/>
    <w:rsid w:val="00B46E44"/>
    <w:rsid w:val="00B46EC9"/>
    <w:rsid w:val="00B4799B"/>
    <w:rsid w:val="00B479F6"/>
    <w:rsid w:val="00B510F1"/>
    <w:rsid w:val="00B5238A"/>
    <w:rsid w:val="00B53EAC"/>
    <w:rsid w:val="00B54C34"/>
    <w:rsid w:val="00B56E7B"/>
    <w:rsid w:val="00B57163"/>
    <w:rsid w:val="00B57429"/>
    <w:rsid w:val="00B6021E"/>
    <w:rsid w:val="00B62F85"/>
    <w:rsid w:val="00B63293"/>
    <w:rsid w:val="00B63341"/>
    <w:rsid w:val="00B636C3"/>
    <w:rsid w:val="00B638A9"/>
    <w:rsid w:val="00B647D9"/>
    <w:rsid w:val="00B648AF"/>
    <w:rsid w:val="00B64F0A"/>
    <w:rsid w:val="00B65F22"/>
    <w:rsid w:val="00B660FF"/>
    <w:rsid w:val="00B66899"/>
    <w:rsid w:val="00B701C6"/>
    <w:rsid w:val="00B70B8D"/>
    <w:rsid w:val="00B721A3"/>
    <w:rsid w:val="00B72E77"/>
    <w:rsid w:val="00B7379D"/>
    <w:rsid w:val="00B74727"/>
    <w:rsid w:val="00B7472D"/>
    <w:rsid w:val="00B75522"/>
    <w:rsid w:val="00B75B63"/>
    <w:rsid w:val="00B7793F"/>
    <w:rsid w:val="00B77CAF"/>
    <w:rsid w:val="00B8048B"/>
    <w:rsid w:val="00B80D25"/>
    <w:rsid w:val="00B80E33"/>
    <w:rsid w:val="00B811D9"/>
    <w:rsid w:val="00B82709"/>
    <w:rsid w:val="00B83737"/>
    <w:rsid w:val="00B843C2"/>
    <w:rsid w:val="00B853EB"/>
    <w:rsid w:val="00B86F11"/>
    <w:rsid w:val="00B90320"/>
    <w:rsid w:val="00B92496"/>
    <w:rsid w:val="00B93156"/>
    <w:rsid w:val="00B96304"/>
    <w:rsid w:val="00B9680C"/>
    <w:rsid w:val="00BA045B"/>
    <w:rsid w:val="00BA08C2"/>
    <w:rsid w:val="00BA143C"/>
    <w:rsid w:val="00BA2494"/>
    <w:rsid w:val="00BA3CBA"/>
    <w:rsid w:val="00BA431F"/>
    <w:rsid w:val="00BA46B5"/>
    <w:rsid w:val="00BA599E"/>
    <w:rsid w:val="00BA5D88"/>
    <w:rsid w:val="00BA623F"/>
    <w:rsid w:val="00BA6406"/>
    <w:rsid w:val="00BA6747"/>
    <w:rsid w:val="00BA7C97"/>
    <w:rsid w:val="00BA7E20"/>
    <w:rsid w:val="00BB1D79"/>
    <w:rsid w:val="00BB30BB"/>
    <w:rsid w:val="00BB39F8"/>
    <w:rsid w:val="00BB4543"/>
    <w:rsid w:val="00BB4752"/>
    <w:rsid w:val="00BB4D7A"/>
    <w:rsid w:val="00BB51DC"/>
    <w:rsid w:val="00BB6887"/>
    <w:rsid w:val="00BB7A4B"/>
    <w:rsid w:val="00BC054F"/>
    <w:rsid w:val="00BC1394"/>
    <w:rsid w:val="00BC2AA4"/>
    <w:rsid w:val="00BC32DE"/>
    <w:rsid w:val="00BC4EAB"/>
    <w:rsid w:val="00BC551C"/>
    <w:rsid w:val="00BC5C6E"/>
    <w:rsid w:val="00BC65E6"/>
    <w:rsid w:val="00BC67CD"/>
    <w:rsid w:val="00BC7712"/>
    <w:rsid w:val="00BC79CA"/>
    <w:rsid w:val="00BD3584"/>
    <w:rsid w:val="00BD3E6A"/>
    <w:rsid w:val="00BD3F8D"/>
    <w:rsid w:val="00BD52CB"/>
    <w:rsid w:val="00BE0469"/>
    <w:rsid w:val="00BE059A"/>
    <w:rsid w:val="00BE0F26"/>
    <w:rsid w:val="00BE0F7A"/>
    <w:rsid w:val="00BE1584"/>
    <w:rsid w:val="00BE2451"/>
    <w:rsid w:val="00BE28CC"/>
    <w:rsid w:val="00BE2B85"/>
    <w:rsid w:val="00BE4AB8"/>
    <w:rsid w:val="00BE6F5C"/>
    <w:rsid w:val="00BE75AB"/>
    <w:rsid w:val="00BF0385"/>
    <w:rsid w:val="00BF0BEB"/>
    <w:rsid w:val="00BF2191"/>
    <w:rsid w:val="00BF2BBF"/>
    <w:rsid w:val="00BF2DDE"/>
    <w:rsid w:val="00BF2E8B"/>
    <w:rsid w:val="00BF3C7C"/>
    <w:rsid w:val="00BF4B20"/>
    <w:rsid w:val="00BF4E76"/>
    <w:rsid w:val="00BF6AA8"/>
    <w:rsid w:val="00C01066"/>
    <w:rsid w:val="00C012E1"/>
    <w:rsid w:val="00C01858"/>
    <w:rsid w:val="00C02978"/>
    <w:rsid w:val="00C02EB7"/>
    <w:rsid w:val="00C04191"/>
    <w:rsid w:val="00C051BF"/>
    <w:rsid w:val="00C0737D"/>
    <w:rsid w:val="00C0744C"/>
    <w:rsid w:val="00C11B07"/>
    <w:rsid w:val="00C12FDF"/>
    <w:rsid w:val="00C13FCF"/>
    <w:rsid w:val="00C1430E"/>
    <w:rsid w:val="00C209B0"/>
    <w:rsid w:val="00C20F1C"/>
    <w:rsid w:val="00C228D7"/>
    <w:rsid w:val="00C23A36"/>
    <w:rsid w:val="00C23CE9"/>
    <w:rsid w:val="00C2532D"/>
    <w:rsid w:val="00C262F5"/>
    <w:rsid w:val="00C30ED6"/>
    <w:rsid w:val="00C3269F"/>
    <w:rsid w:val="00C339C6"/>
    <w:rsid w:val="00C33BEF"/>
    <w:rsid w:val="00C3677E"/>
    <w:rsid w:val="00C36788"/>
    <w:rsid w:val="00C368A7"/>
    <w:rsid w:val="00C36AD1"/>
    <w:rsid w:val="00C3738E"/>
    <w:rsid w:val="00C3750A"/>
    <w:rsid w:val="00C37AC2"/>
    <w:rsid w:val="00C40B15"/>
    <w:rsid w:val="00C40DD3"/>
    <w:rsid w:val="00C420DB"/>
    <w:rsid w:val="00C4244D"/>
    <w:rsid w:val="00C4423E"/>
    <w:rsid w:val="00C44283"/>
    <w:rsid w:val="00C46609"/>
    <w:rsid w:val="00C46653"/>
    <w:rsid w:val="00C50099"/>
    <w:rsid w:val="00C500C8"/>
    <w:rsid w:val="00C503D9"/>
    <w:rsid w:val="00C50F88"/>
    <w:rsid w:val="00C51865"/>
    <w:rsid w:val="00C52688"/>
    <w:rsid w:val="00C53E2B"/>
    <w:rsid w:val="00C54DFF"/>
    <w:rsid w:val="00C555BC"/>
    <w:rsid w:val="00C55989"/>
    <w:rsid w:val="00C5671A"/>
    <w:rsid w:val="00C63330"/>
    <w:rsid w:val="00C63D2C"/>
    <w:rsid w:val="00C66257"/>
    <w:rsid w:val="00C665FA"/>
    <w:rsid w:val="00C669C6"/>
    <w:rsid w:val="00C70AA6"/>
    <w:rsid w:val="00C71646"/>
    <w:rsid w:val="00C73C69"/>
    <w:rsid w:val="00C75779"/>
    <w:rsid w:val="00C75B1F"/>
    <w:rsid w:val="00C80BB7"/>
    <w:rsid w:val="00C82644"/>
    <w:rsid w:val="00C82AC1"/>
    <w:rsid w:val="00C83E23"/>
    <w:rsid w:val="00C85285"/>
    <w:rsid w:val="00C85416"/>
    <w:rsid w:val="00C85CEF"/>
    <w:rsid w:val="00C862A5"/>
    <w:rsid w:val="00C86558"/>
    <w:rsid w:val="00C867DF"/>
    <w:rsid w:val="00C9141C"/>
    <w:rsid w:val="00C93D87"/>
    <w:rsid w:val="00C9533E"/>
    <w:rsid w:val="00C958EB"/>
    <w:rsid w:val="00C95AA4"/>
    <w:rsid w:val="00C95D6A"/>
    <w:rsid w:val="00C96266"/>
    <w:rsid w:val="00C978E7"/>
    <w:rsid w:val="00C97DD6"/>
    <w:rsid w:val="00CA12E0"/>
    <w:rsid w:val="00CA3B55"/>
    <w:rsid w:val="00CB24DF"/>
    <w:rsid w:val="00CB2764"/>
    <w:rsid w:val="00CB5BA9"/>
    <w:rsid w:val="00CB64BD"/>
    <w:rsid w:val="00CC35FA"/>
    <w:rsid w:val="00CC36B2"/>
    <w:rsid w:val="00CC3E1B"/>
    <w:rsid w:val="00CD33CF"/>
    <w:rsid w:val="00CD4428"/>
    <w:rsid w:val="00CD507F"/>
    <w:rsid w:val="00CD6936"/>
    <w:rsid w:val="00CE0237"/>
    <w:rsid w:val="00CE0935"/>
    <w:rsid w:val="00CE09A1"/>
    <w:rsid w:val="00CE0D03"/>
    <w:rsid w:val="00CE0D5B"/>
    <w:rsid w:val="00CE173F"/>
    <w:rsid w:val="00CE199E"/>
    <w:rsid w:val="00CE291F"/>
    <w:rsid w:val="00CE3691"/>
    <w:rsid w:val="00CE5372"/>
    <w:rsid w:val="00CE7A2A"/>
    <w:rsid w:val="00CF04E6"/>
    <w:rsid w:val="00CF0DA2"/>
    <w:rsid w:val="00CF12EA"/>
    <w:rsid w:val="00CF34FA"/>
    <w:rsid w:val="00CF46AF"/>
    <w:rsid w:val="00CF5488"/>
    <w:rsid w:val="00D0164A"/>
    <w:rsid w:val="00D02560"/>
    <w:rsid w:val="00D03489"/>
    <w:rsid w:val="00D03D33"/>
    <w:rsid w:val="00D03EEB"/>
    <w:rsid w:val="00D044A8"/>
    <w:rsid w:val="00D044BA"/>
    <w:rsid w:val="00D068D9"/>
    <w:rsid w:val="00D10407"/>
    <w:rsid w:val="00D115CB"/>
    <w:rsid w:val="00D1201C"/>
    <w:rsid w:val="00D120E2"/>
    <w:rsid w:val="00D127B5"/>
    <w:rsid w:val="00D13512"/>
    <w:rsid w:val="00D1361A"/>
    <w:rsid w:val="00D13E9A"/>
    <w:rsid w:val="00D167A1"/>
    <w:rsid w:val="00D16A10"/>
    <w:rsid w:val="00D17818"/>
    <w:rsid w:val="00D205E9"/>
    <w:rsid w:val="00D2243C"/>
    <w:rsid w:val="00D230F8"/>
    <w:rsid w:val="00D23753"/>
    <w:rsid w:val="00D23828"/>
    <w:rsid w:val="00D302D9"/>
    <w:rsid w:val="00D30B39"/>
    <w:rsid w:val="00D3162E"/>
    <w:rsid w:val="00D327CB"/>
    <w:rsid w:val="00D32CB3"/>
    <w:rsid w:val="00D332F9"/>
    <w:rsid w:val="00D3572E"/>
    <w:rsid w:val="00D36A43"/>
    <w:rsid w:val="00D37D4B"/>
    <w:rsid w:val="00D403C5"/>
    <w:rsid w:val="00D421F7"/>
    <w:rsid w:val="00D430A8"/>
    <w:rsid w:val="00D46A7A"/>
    <w:rsid w:val="00D51352"/>
    <w:rsid w:val="00D51831"/>
    <w:rsid w:val="00D51A87"/>
    <w:rsid w:val="00D51BC0"/>
    <w:rsid w:val="00D51C4E"/>
    <w:rsid w:val="00D51F69"/>
    <w:rsid w:val="00D52AC5"/>
    <w:rsid w:val="00D53E99"/>
    <w:rsid w:val="00D54870"/>
    <w:rsid w:val="00D54CC3"/>
    <w:rsid w:val="00D55310"/>
    <w:rsid w:val="00D56272"/>
    <w:rsid w:val="00D57C84"/>
    <w:rsid w:val="00D61458"/>
    <w:rsid w:val="00D615B7"/>
    <w:rsid w:val="00D63CEB"/>
    <w:rsid w:val="00D63D46"/>
    <w:rsid w:val="00D63D4E"/>
    <w:rsid w:val="00D64E02"/>
    <w:rsid w:val="00D65B89"/>
    <w:rsid w:val="00D673DC"/>
    <w:rsid w:val="00D74373"/>
    <w:rsid w:val="00D751CC"/>
    <w:rsid w:val="00D75BFA"/>
    <w:rsid w:val="00D8093D"/>
    <w:rsid w:val="00D826C1"/>
    <w:rsid w:val="00D82DCA"/>
    <w:rsid w:val="00D84565"/>
    <w:rsid w:val="00D84F16"/>
    <w:rsid w:val="00D85178"/>
    <w:rsid w:val="00D87678"/>
    <w:rsid w:val="00D87DEA"/>
    <w:rsid w:val="00D91373"/>
    <w:rsid w:val="00D91B66"/>
    <w:rsid w:val="00D92521"/>
    <w:rsid w:val="00D94404"/>
    <w:rsid w:val="00D97E41"/>
    <w:rsid w:val="00DA0A16"/>
    <w:rsid w:val="00DA13F4"/>
    <w:rsid w:val="00DA3341"/>
    <w:rsid w:val="00DA4E65"/>
    <w:rsid w:val="00DA50C0"/>
    <w:rsid w:val="00DA6A5B"/>
    <w:rsid w:val="00DA76B6"/>
    <w:rsid w:val="00DB083E"/>
    <w:rsid w:val="00DB0DDA"/>
    <w:rsid w:val="00DB1287"/>
    <w:rsid w:val="00DB2151"/>
    <w:rsid w:val="00DB2433"/>
    <w:rsid w:val="00DB605A"/>
    <w:rsid w:val="00DB6F1A"/>
    <w:rsid w:val="00DC2F5C"/>
    <w:rsid w:val="00DC3E1A"/>
    <w:rsid w:val="00DC3F17"/>
    <w:rsid w:val="00DC4355"/>
    <w:rsid w:val="00DC5A7E"/>
    <w:rsid w:val="00DC6D39"/>
    <w:rsid w:val="00DD02A9"/>
    <w:rsid w:val="00DD0E84"/>
    <w:rsid w:val="00DD0EBE"/>
    <w:rsid w:val="00DD2195"/>
    <w:rsid w:val="00DD49DC"/>
    <w:rsid w:val="00DD538C"/>
    <w:rsid w:val="00DD58B6"/>
    <w:rsid w:val="00DD5BC3"/>
    <w:rsid w:val="00DD7BA9"/>
    <w:rsid w:val="00DD7FC4"/>
    <w:rsid w:val="00DE0274"/>
    <w:rsid w:val="00DE0CAD"/>
    <w:rsid w:val="00DE0E61"/>
    <w:rsid w:val="00DE0F9A"/>
    <w:rsid w:val="00DE19C6"/>
    <w:rsid w:val="00DE21C0"/>
    <w:rsid w:val="00DE5504"/>
    <w:rsid w:val="00DE5F5D"/>
    <w:rsid w:val="00DE6116"/>
    <w:rsid w:val="00DE78B8"/>
    <w:rsid w:val="00DF1A15"/>
    <w:rsid w:val="00DF1F3F"/>
    <w:rsid w:val="00DF25DF"/>
    <w:rsid w:val="00DF2718"/>
    <w:rsid w:val="00DF768E"/>
    <w:rsid w:val="00E014B9"/>
    <w:rsid w:val="00E04990"/>
    <w:rsid w:val="00E05562"/>
    <w:rsid w:val="00E06F67"/>
    <w:rsid w:val="00E0716D"/>
    <w:rsid w:val="00E10556"/>
    <w:rsid w:val="00E117AB"/>
    <w:rsid w:val="00E11E71"/>
    <w:rsid w:val="00E12D66"/>
    <w:rsid w:val="00E14071"/>
    <w:rsid w:val="00E159F8"/>
    <w:rsid w:val="00E162E4"/>
    <w:rsid w:val="00E16380"/>
    <w:rsid w:val="00E16527"/>
    <w:rsid w:val="00E17CBA"/>
    <w:rsid w:val="00E17E45"/>
    <w:rsid w:val="00E20A49"/>
    <w:rsid w:val="00E21B6F"/>
    <w:rsid w:val="00E2365E"/>
    <w:rsid w:val="00E24600"/>
    <w:rsid w:val="00E262BC"/>
    <w:rsid w:val="00E27499"/>
    <w:rsid w:val="00E3036E"/>
    <w:rsid w:val="00E32729"/>
    <w:rsid w:val="00E3415A"/>
    <w:rsid w:val="00E3523B"/>
    <w:rsid w:val="00E435A5"/>
    <w:rsid w:val="00E445C1"/>
    <w:rsid w:val="00E44615"/>
    <w:rsid w:val="00E45CB3"/>
    <w:rsid w:val="00E51C05"/>
    <w:rsid w:val="00E52233"/>
    <w:rsid w:val="00E52465"/>
    <w:rsid w:val="00E526A0"/>
    <w:rsid w:val="00E526EB"/>
    <w:rsid w:val="00E5356F"/>
    <w:rsid w:val="00E5521A"/>
    <w:rsid w:val="00E575F0"/>
    <w:rsid w:val="00E606B0"/>
    <w:rsid w:val="00E6117C"/>
    <w:rsid w:val="00E62556"/>
    <w:rsid w:val="00E62AE0"/>
    <w:rsid w:val="00E6379B"/>
    <w:rsid w:val="00E639C1"/>
    <w:rsid w:val="00E63C99"/>
    <w:rsid w:val="00E6535B"/>
    <w:rsid w:val="00E66543"/>
    <w:rsid w:val="00E677D5"/>
    <w:rsid w:val="00E70E32"/>
    <w:rsid w:val="00E71251"/>
    <w:rsid w:val="00E74BBB"/>
    <w:rsid w:val="00E755CA"/>
    <w:rsid w:val="00E7683A"/>
    <w:rsid w:val="00E8161F"/>
    <w:rsid w:val="00E81839"/>
    <w:rsid w:val="00E8342F"/>
    <w:rsid w:val="00E839D0"/>
    <w:rsid w:val="00E83B30"/>
    <w:rsid w:val="00E8431A"/>
    <w:rsid w:val="00E84D4E"/>
    <w:rsid w:val="00E8548B"/>
    <w:rsid w:val="00E86043"/>
    <w:rsid w:val="00E865BF"/>
    <w:rsid w:val="00E86B6C"/>
    <w:rsid w:val="00E86FD1"/>
    <w:rsid w:val="00E876E8"/>
    <w:rsid w:val="00E902DC"/>
    <w:rsid w:val="00E90433"/>
    <w:rsid w:val="00E91536"/>
    <w:rsid w:val="00E92255"/>
    <w:rsid w:val="00E92DF9"/>
    <w:rsid w:val="00E9397A"/>
    <w:rsid w:val="00E94535"/>
    <w:rsid w:val="00E95DEB"/>
    <w:rsid w:val="00E96ACB"/>
    <w:rsid w:val="00E979A6"/>
    <w:rsid w:val="00E97F83"/>
    <w:rsid w:val="00EA1107"/>
    <w:rsid w:val="00EA26FF"/>
    <w:rsid w:val="00EA2813"/>
    <w:rsid w:val="00EA6BF9"/>
    <w:rsid w:val="00EA7046"/>
    <w:rsid w:val="00EB0F7F"/>
    <w:rsid w:val="00EB1E3D"/>
    <w:rsid w:val="00EB248F"/>
    <w:rsid w:val="00EB25BB"/>
    <w:rsid w:val="00EB33F1"/>
    <w:rsid w:val="00EB45AE"/>
    <w:rsid w:val="00EB469E"/>
    <w:rsid w:val="00EB4ED2"/>
    <w:rsid w:val="00EB7640"/>
    <w:rsid w:val="00EC22E5"/>
    <w:rsid w:val="00EC27C2"/>
    <w:rsid w:val="00EC49DB"/>
    <w:rsid w:val="00EC63AA"/>
    <w:rsid w:val="00ED1479"/>
    <w:rsid w:val="00ED1FA1"/>
    <w:rsid w:val="00ED478F"/>
    <w:rsid w:val="00ED5E8B"/>
    <w:rsid w:val="00ED7306"/>
    <w:rsid w:val="00EE0A90"/>
    <w:rsid w:val="00EE51CA"/>
    <w:rsid w:val="00EE53FC"/>
    <w:rsid w:val="00EE55B9"/>
    <w:rsid w:val="00EE7A10"/>
    <w:rsid w:val="00EE7B14"/>
    <w:rsid w:val="00EF0225"/>
    <w:rsid w:val="00EF0606"/>
    <w:rsid w:val="00EF22ED"/>
    <w:rsid w:val="00EF285D"/>
    <w:rsid w:val="00EF385E"/>
    <w:rsid w:val="00EF4AA5"/>
    <w:rsid w:val="00EF5593"/>
    <w:rsid w:val="00EF616A"/>
    <w:rsid w:val="00EF7E60"/>
    <w:rsid w:val="00EF7FB4"/>
    <w:rsid w:val="00F01A5D"/>
    <w:rsid w:val="00F02542"/>
    <w:rsid w:val="00F0446E"/>
    <w:rsid w:val="00F05D58"/>
    <w:rsid w:val="00F05DF5"/>
    <w:rsid w:val="00F05FF9"/>
    <w:rsid w:val="00F069F6"/>
    <w:rsid w:val="00F07943"/>
    <w:rsid w:val="00F1037D"/>
    <w:rsid w:val="00F10B7C"/>
    <w:rsid w:val="00F1140F"/>
    <w:rsid w:val="00F12202"/>
    <w:rsid w:val="00F128F1"/>
    <w:rsid w:val="00F131D0"/>
    <w:rsid w:val="00F14AC4"/>
    <w:rsid w:val="00F15524"/>
    <w:rsid w:val="00F15F58"/>
    <w:rsid w:val="00F164C9"/>
    <w:rsid w:val="00F1791F"/>
    <w:rsid w:val="00F17D16"/>
    <w:rsid w:val="00F203B2"/>
    <w:rsid w:val="00F2106D"/>
    <w:rsid w:val="00F213B7"/>
    <w:rsid w:val="00F21580"/>
    <w:rsid w:val="00F21E76"/>
    <w:rsid w:val="00F22252"/>
    <w:rsid w:val="00F22819"/>
    <w:rsid w:val="00F233E2"/>
    <w:rsid w:val="00F2412C"/>
    <w:rsid w:val="00F25601"/>
    <w:rsid w:val="00F26C7C"/>
    <w:rsid w:val="00F32580"/>
    <w:rsid w:val="00F33CED"/>
    <w:rsid w:val="00F33DF5"/>
    <w:rsid w:val="00F347F7"/>
    <w:rsid w:val="00F364FC"/>
    <w:rsid w:val="00F37FC2"/>
    <w:rsid w:val="00F4021A"/>
    <w:rsid w:val="00F405F3"/>
    <w:rsid w:val="00F41949"/>
    <w:rsid w:val="00F42739"/>
    <w:rsid w:val="00F42C61"/>
    <w:rsid w:val="00F43A1A"/>
    <w:rsid w:val="00F44FE6"/>
    <w:rsid w:val="00F455BB"/>
    <w:rsid w:val="00F45B15"/>
    <w:rsid w:val="00F45BFC"/>
    <w:rsid w:val="00F47FD2"/>
    <w:rsid w:val="00F50554"/>
    <w:rsid w:val="00F505B7"/>
    <w:rsid w:val="00F5078B"/>
    <w:rsid w:val="00F53082"/>
    <w:rsid w:val="00F537A0"/>
    <w:rsid w:val="00F54FEB"/>
    <w:rsid w:val="00F604C0"/>
    <w:rsid w:val="00F62C32"/>
    <w:rsid w:val="00F639AD"/>
    <w:rsid w:val="00F6588C"/>
    <w:rsid w:val="00F659DF"/>
    <w:rsid w:val="00F65A23"/>
    <w:rsid w:val="00F67019"/>
    <w:rsid w:val="00F6710B"/>
    <w:rsid w:val="00F67308"/>
    <w:rsid w:val="00F6767F"/>
    <w:rsid w:val="00F67FF3"/>
    <w:rsid w:val="00F70365"/>
    <w:rsid w:val="00F70850"/>
    <w:rsid w:val="00F7089F"/>
    <w:rsid w:val="00F71057"/>
    <w:rsid w:val="00F71DB9"/>
    <w:rsid w:val="00F734CE"/>
    <w:rsid w:val="00F73531"/>
    <w:rsid w:val="00F74AA3"/>
    <w:rsid w:val="00F75B01"/>
    <w:rsid w:val="00F81223"/>
    <w:rsid w:val="00F827E7"/>
    <w:rsid w:val="00F83FE6"/>
    <w:rsid w:val="00F85768"/>
    <w:rsid w:val="00F87FA6"/>
    <w:rsid w:val="00F947E1"/>
    <w:rsid w:val="00F9494D"/>
    <w:rsid w:val="00F952FB"/>
    <w:rsid w:val="00F96A48"/>
    <w:rsid w:val="00F97EAC"/>
    <w:rsid w:val="00FA08C6"/>
    <w:rsid w:val="00FA0933"/>
    <w:rsid w:val="00FA09BA"/>
    <w:rsid w:val="00FA1F71"/>
    <w:rsid w:val="00FA2DEB"/>
    <w:rsid w:val="00FA5673"/>
    <w:rsid w:val="00FA5911"/>
    <w:rsid w:val="00FA7FF1"/>
    <w:rsid w:val="00FB0CF7"/>
    <w:rsid w:val="00FB1EEE"/>
    <w:rsid w:val="00FB20A0"/>
    <w:rsid w:val="00FB2D1D"/>
    <w:rsid w:val="00FB50DB"/>
    <w:rsid w:val="00FB53B8"/>
    <w:rsid w:val="00FB6E39"/>
    <w:rsid w:val="00FC0BD2"/>
    <w:rsid w:val="00FC15B2"/>
    <w:rsid w:val="00FC329F"/>
    <w:rsid w:val="00FC3974"/>
    <w:rsid w:val="00FC501F"/>
    <w:rsid w:val="00FC51D9"/>
    <w:rsid w:val="00FC52EF"/>
    <w:rsid w:val="00FC55D1"/>
    <w:rsid w:val="00FD198E"/>
    <w:rsid w:val="00FD23D7"/>
    <w:rsid w:val="00FD2467"/>
    <w:rsid w:val="00FD2FAB"/>
    <w:rsid w:val="00FD320B"/>
    <w:rsid w:val="00FD3F95"/>
    <w:rsid w:val="00FD49D3"/>
    <w:rsid w:val="00FD61B1"/>
    <w:rsid w:val="00FE0110"/>
    <w:rsid w:val="00FE01BB"/>
    <w:rsid w:val="00FE1020"/>
    <w:rsid w:val="00FE15BE"/>
    <w:rsid w:val="00FE2A76"/>
    <w:rsid w:val="00FE2BFD"/>
    <w:rsid w:val="00FE3A05"/>
    <w:rsid w:val="00FE4225"/>
    <w:rsid w:val="00FE5818"/>
    <w:rsid w:val="00FE74C9"/>
    <w:rsid w:val="00FF2278"/>
    <w:rsid w:val="00FF6C46"/>
    <w:rsid w:val="00FF77FA"/>
    <w:rsid w:val="00FF7B7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F53A0C8"/>
  <w15:docId w15:val="{382F2A71-B290-6043-835C-34A28F3C84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1DE4"/>
    <w:pPr>
      <w:spacing w:before="120" w:after="60"/>
    </w:pPr>
    <w:rPr>
      <w:rFonts w:ascii="Telstra Text Light" w:hAnsi="Telstra Text Light"/>
      <w:sz w:val="20"/>
      <w:szCs w:val="20"/>
    </w:rPr>
  </w:style>
  <w:style w:type="paragraph" w:styleId="Heading1">
    <w:name w:val="heading 1"/>
    <w:basedOn w:val="Normal"/>
    <w:next w:val="Normal"/>
    <w:link w:val="Heading1Char"/>
    <w:uiPriority w:val="9"/>
    <w:qFormat/>
    <w:rsid w:val="003B76D9"/>
    <w:pPr>
      <w:spacing w:before="0" w:after="0" w:line="276" w:lineRule="auto"/>
      <w:contextualSpacing/>
      <w:outlineLvl w:val="0"/>
    </w:pPr>
    <w:rPr>
      <w:rFonts w:ascii="Telstra Text" w:eastAsiaTheme="majorEastAsia" w:hAnsi="Telstra Text" w:cs="Poppins"/>
      <w:b/>
      <w:noProof/>
      <w:color w:val="00003C" w:themeColor="text1"/>
      <w:spacing w:val="-10"/>
      <w:kern w:val="28"/>
      <w:sz w:val="48"/>
      <w:szCs w:val="60"/>
      <w:bdr w:val="none" w:sz="0" w:space="0" w:color="auto" w:frame="1"/>
      <w:lang w:val="en-GB"/>
    </w:rPr>
  </w:style>
  <w:style w:type="paragraph" w:styleId="Heading2">
    <w:name w:val="heading 2"/>
    <w:basedOn w:val="Normal"/>
    <w:next w:val="Normal"/>
    <w:link w:val="Heading2Char"/>
    <w:uiPriority w:val="9"/>
    <w:unhideWhenUsed/>
    <w:qFormat/>
    <w:rsid w:val="003B76D9"/>
    <w:pPr>
      <w:spacing w:before="0" w:after="0" w:line="276" w:lineRule="auto"/>
      <w:contextualSpacing/>
      <w:outlineLvl w:val="1"/>
    </w:pPr>
    <w:rPr>
      <w:rFonts w:ascii="Telstra Text" w:eastAsiaTheme="majorEastAsia" w:hAnsi="Telstra Text" w:cs="Poppins"/>
      <w:b/>
      <w:noProof/>
      <w:color w:val="F04C23" w:themeColor="accent1"/>
      <w:spacing w:val="-10"/>
      <w:kern w:val="28"/>
      <w:sz w:val="32"/>
      <w:szCs w:val="32"/>
      <w:bdr w:val="none" w:sz="0" w:space="0" w:color="auto" w:frame="1"/>
      <w:lang w:val="en-GB"/>
    </w:rPr>
  </w:style>
  <w:style w:type="paragraph" w:styleId="Heading3">
    <w:name w:val="heading 3"/>
    <w:basedOn w:val="Normal"/>
    <w:next w:val="Normal"/>
    <w:link w:val="Heading3Char"/>
    <w:uiPriority w:val="9"/>
    <w:unhideWhenUsed/>
    <w:qFormat/>
    <w:rsid w:val="003B76D9"/>
    <w:pPr>
      <w:spacing w:before="0" w:after="0" w:line="276" w:lineRule="auto"/>
      <w:contextualSpacing/>
      <w:outlineLvl w:val="2"/>
    </w:pPr>
    <w:rPr>
      <w:rFonts w:ascii="Rubik Medium" w:eastAsiaTheme="majorEastAsia" w:hAnsi="Rubik Medium" w:cs="Poppins"/>
      <w:noProof/>
      <w:color w:val="00003C" w:themeColor="text1"/>
      <w:spacing w:val="-10"/>
      <w:kern w:val="28"/>
      <w:sz w:val="32"/>
      <w:szCs w:val="32"/>
      <w:bdr w:val="none" w:sz="0" w:space="0" w:color="auto" w:frame="1"/>
      <w:lang w:val="en-GB"/>
    </w:rPr>
  </w:style>
  <w:style w:type="paragraph" w:styleId="Heading4">
    <w:name w:val="heading 4"/>
    <w:basedOn w:val="Normal"/>
    <w:next w:val="Normal"/>
    <w:link w:val="Heading4Char"/>
    <w:uiPriority w:val="9"/>
    <w:semiHidden/>
    <w:unhideWhenUsed/>
    <w:qFormat/>
    <w:rsid w:val="00AC74AA"/>
    <w:pPr>
      <w:keepNext/>
      <w:keepLines/>
      <w:spacing w:before="40" w:after="0"/>
      <w:outlineLvl w:val="3"/>
    </w:pPr>
    <w:rPr>
      <w:rFonts w:asciiTheme="majorHAnsi" w:eastAsiaTheme="majorEastAsia" w:hAnsiTheme="majorHAnsi" w:cstheme="majorBidi"/>
      <w:i/>
      <w:iCs/>
      <w:color w:val="C0310D"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18C5"/>
    <w:rPr>
      <w:rFonts w:ascii="Telstra Text" w:eastAsiaTheme="majorEastAsia" w:hAnsi="Telstra Text" w:cs="Poppins"/>
      <w:b/>
      <w:noProof/>
      <w:color w:val="00003C" w:themeColor="text1"/>
      <w:spacing w:val="-10"/>
      <w:kern w:val="28"/>
      <w:sz w:val="48"/>
      <w:szCs w:val="60"/>
      <w:bdr w:val="none" w:sz="0" w:space="0" w:color="auto" w:frame="1"/>
      <w:lang w:val="en-GB"/>
    </w:rPr>
  </w:style>
  <w:style w:type="character" w:customStyle="1" w:styleId="Heading2Char">
    <w:name w:val="Heading 2 Char"/>
    <w:basedOn w:val="DefaultParagraphFont"/>
    <w:link w:val="Heading2"/>
    <w:uiPriority w:val="9"/>
    <w:rsid w:val="008018C5"/>
    <w:rPr>
      <w:rFonts w:ascii="Telstra Text" w:eastAsiaTheme="majorEastAsia" w:hAnsi="Telstra Text" w:cs="Poppins"/>
      <w:b/>
      <w:noProof/>
      <w:color w:val="F04C23" w:themeColor="accent1"/>
      <w:spacing w:val="-10"/>
      <w:kern w:val="28"/>
      <w:sz w:val="32"/>
      <w:szCs w:val="32"/>
      <w:bdr w:val="none" w:sz="0" w:space="0" w:color="auto" w:frame="1"/>
      <w:lang w:val="en-GB"/>
    </w:rPr>
  </w:style>
  <w:style w:type="paragraph" w:customStyle="1" w:styleId="Title1">
    <w:name w:val="Title 1"/>
    <w:basedOn w:val="Normal"/>
    <w:qFormat/>
    <w:rsid w:val="003B2E54"/>
    <w:pPr>
      <w:spacing w:before="800" w:after="400"/>
      <w:jc w:val="center"/>
    </w:pPr>
    <w:rPr>
      <w:rFonts w:cs="Times New Roman (Body CS)"/>
      <w:b/>
      <w:caps/>
      <w:sz w:val="56"/>
    </w:rPr>
  </w:style>
  <w:style w:type="table" w:styleId="TableGrid">
    <w:name w:val="Table Grid"/>
    <w:basedOn w:val="TableNormal"/>
    <w:uiPriority w:val="39"/>
    <w:rsid w:val="00F402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B2E54"/>
    <w:pPr>
      <w:tabs>
        <w:tab w:val="center" w:pos="4513"/>
        <w:tab w:val="right" w:pos="9026"/>
      </w:tabs>
    </w:pPr>
  </w:style>
  <w:style w:type="character" w:customStyle="1" w:styleId="HeaderChar">
    <w:name w:val="Header Char"/>
    <w:basedOn w:val="DefaultParagraphFont"/>
    <w:link w:val="Header"/>
    <w:uiPriority w:val="99"/>
    <w:rsid w:val="003B2E54"/>
    <w:rPr>
      <w:sz w:val="22"/>
    </w:rPr>
  </w:style>
  <w:style w:type="paragraph" w:styleId="Footer">
    <w:name w:val="footer"/>
    <w:basedOn w:val="Normal"/>
    <w:link w:val="FooterChar"/>
    <w:uiPriority w:val="99"/>
    <w:unhideWhenUsed/>
    <w:rsid w:val="00122876"/>
    <w:pPr>
      <w:tabs>
        <w:tab w:val="center" w:pos="4513"/>
        <w:tab w:val="right" w:pos="9026"/>
      </w:tabs>
      <w:spacing w:before="0"/>
    </w:pPr>
  </w:style>
  <w:style w:type="character" w:customStyle="1" w:styleId="FooterChar">
    <w:name w:val="Footer Char"/>
    <w:basedOn w:val="DefaultParagraphFont"/>
    <w:link w:val="Footer"/>
    <w:uiPriority w:val="99"/>
    <w:rsid w:val="00122876"/>
    <w:rPr>
      <w:sz w:val="20"/>
    </w:rPr>
  </w:style>
  <w:style w:type="paragraph" w:styleId="BalloonText">
    <w:name w:val="Balloon Text"/>
    <w:basedOn w:val="Normal"/>
    <w:link w:val="BalloonTextChar"/>
    <w:uiPriority w:val="99"/>
    <w:semiHidden/>
    <w:unhideWhenUsed/>
    <w:rsid w:val="003B2E54"/>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B2E54"/>
    <w:rPr>
      <w:rFonts w:ascii="Times New Roman" w:hAnsi="Times New Roman" w:cs="Times New Roman"/>
      <w:sz w:val="18"/>
      <w:szCs w:val="18"/>
    </w:rPr>
  </w:style>
  <w:style w:type="paragraph" w:customStyle="1" w:styleId="Title2">
    <w:name w:val="Title 2"/>
    <w:basedOn w:val="Normal"/>
    <w:qFormat/>
    <w:rsid w:val="003B2E54"/>
    <w:pPr>
      <w:spacing w:before="360" w:after="360"/>
      <w:jc w:val="center"/>
    </w:pPr>
    <w:rPr>
      <w:rFonts w:asciiTheme="majorHAnsi" w:hAnsiTheme="majorHAnsi"/>
      <w:sz w:val="48"/>
    </w:rPr>
  </w:style>
  <w:style w:type="paragraph" w:styleId="TOCHeading">
    <w:name w:val="TOC Heading"/>
    <w:basedOn w:val="Heading1"/>
    <w:next w:val="Normal"/>
    <w:uiPriority w:val="39"/>
    <w:unhideWhenUsed/>
    <w:qFormat/>
    <w:rsid w:val="005C1C4E"/>
    <w:pPr>
      <w:outlineLvl w:val="9"/>
    </w:pPr>
  </w:style>
  <w:style w:type="paragraph" w:customStyle="1" w:styleId="BlockBreak">
    <w:name w:val="Block Break"/>
    <w:basedOn w:val="Normal"/>
    <w:qFormat/>
    <w:rsid w:val="00697997"/>
    <w:pPr>
      <w:pBdr>
        <w:bottom w:val="single" w:sz="8" w:space="1" w:color="auto"/>
      </w:pBdr>
      <w:spacing w:before="0" w:after="120"/>
    </w:pPr>
    <w:rPr>
      <w:sz w:val="16"/>
    </w:rPr>
  </w:style>
  <w:style w:type="paragraph" w:styleId="TOC1">
    <w:name w:val="toc 1"/>
    <w:basedOn w:val="Normal"/>
    <w:next w:val="Normal"/>
    <w:autoRedefine/>
    <w:uiPriority w:val="39"/>
    <w:unhideWhenUsed/>
    <w:rsid w:val="000E155C"/>
    <w:pPr>
      <w:tabs>
        <w:tab w:val="right" w:leader="dot" w:pos="10302"/>
      </w:tabs>
      <w:spacing w:after="0"/>
    </w:pPr>
    <w:rPr>
      <w:rFonts w:cstheme="minorHAnsi"/>
      <w:b/>
      <w:bCs/>
      <w:iCs/>
      <w:sz w:val="24"/>
      <w:szCs w:val="24"/>
    </w:rPr>
  </w:style>
  <w:style w:type="paragraph" w:styleId="TOC2">
    <w:name w:val="toc 2"/>
    <w:basedOn w:val="Normal"/>
    <w:next w:val="Normal"/>
    <w:autoRedefine/>
    <w:uiPriority w:val="39"/>
    <w:unhideWhenUsed/>
    <w:rsid w:val="00B21A7C"/>
    <w:pPr>
      <w:spacing w:after="0"/>
      <w:ind w:left="200"/>
    </w:pPr>
    <w:rPr>
      <w:rFonts w:cstheme="minorHAnsi"/>
      <w:bCs/>
      <w:szCs w:val="22"/>
    </w:rPr>
  </w:style>
  <w:style w:type="paragraph" w:styleId="TOC3">
    <w:name w:val="toc 3"/>
    <w:basedOn w:val="Normal"/>
    <w:next w:val="Normal"/>
    <w:autoRedefine/>
    <w:uiPriority w:val="39"/>
    <w:unhideWhenUsed/>
    <w:rsid w:val="005C1C4E"/>
    <w:pPr>
      <w:spacing w:before="0" w:after="0"/>
      <w:ind w:left="400"/>
    </w:pPr>
    <w:rPr>
      <w:rFonts w:asciiTheme="minorHAnsi" w:hAnsiTheme="minorHAnsi" w:cstheme="minorHAnsi"/>
    </w:rPr>
  </w:style>
  <w:style w:type="paragraph" w:styleId="TOC4">
    <w:name w:val="toc 4"/>
    <w:basedOn w:val="Normal"/>
    <w:next w:val="Normal"/>
    <w:autoRedefine/>
    <w:uiPriority w:val="39"/>
    <w:unhideWhenUsed/>
    <w:rsid w:val="005C1C4E"/>
    <w:pPr>
      <w:spacing w:before="0" w:after="0"/>
      <w:ind w:left="600"/>
    </w:pPr>
    <w:rPr>
      <w:rFonts w:asciiTheme="minorHAnsi" w:hAnsiTheme="minorHAnsi" w:cstheme="minorHAnsi"/>
    </w:rPr>
  </w:style>
  <w:style w:type="paragraph" w:styleId="TOC5">
    <w:name w:val="toc 5"/>
    <w:basedOn w:val="Normal"/>
    <w:next w:val="Normal"/>
    <w:autoRedefine/>
    <w:uiPriority w:val="39"/>
    <w:unhideWhenUsed/>
    <w:rsid w:val="005C1C4E"/>
    <w:pPr>
      <w:spacing w:before="0" w:after="0"/>
      <w:ind w:left="800"/>
    </w:pPr>
    <w:rPr>
      <w:rFonts w:asciiTheme="minorHAnsi" w:hAnsiTheme="minorHAnsi" w:cstheme="minorHAnsi"/>
    </w:rPr>
  </w:style>
  <w:style w:type="paragraph" w:styleId="TOC6">
    <w:name w:val="toc 6"/>
    <w:basedOn w:val="Normal"/>
    <w:next w:val="Normal"/>
    <w:autoRedefine/>
    <w:uiPriority w:val="39"/>
    <w:unhideWhenUsed/>
    <w:rsid w:val="005C1C4E"/>
    <w:pPr>
      <w:spacing w:before="0" w:after="0"/>
      <w:ind w:left="1000"/>
    </w:pPr>
    <w:rPr>
      <w:rFonts w:asciiTheme="minorHAnsi" w:hAnsiTheme="minorHAnsi" w:cstheme="minorHAnsi"/>
    </w:rPr>
  </w:style>
  <w:style w:type="paragraph" w:styleId="TOC7">
    <w:name w:val="toc 7"/>
    <w:basedOn w:val="Normal"/>
    <w:next w:val="Normal"/>
    <w:autoRedefine/>
    <w:uiPriority w:val="39"/>
    <w:unhideWhenUsed/>
    <w:rsid w:val="005C1C4E"/>
    <w:pPr>
      <w:spacing w:before="0" w:after="0"/>
      <w:ind w:left="1200"/>
    </w:pPr>
    <w:rPr>
      <w:rFonts w:asciiTheme="minorHAnsi" w:hAnsiTheme="minorHAnsi" w:cstheme="minorHAnsi"/>
    </w:rPr>
  </w:style>
  <w:style w:type="paragraph" w:styleId="TOC8">
    <w:name w:val="toc 8"/>
    <w:basedOn w:val="Normal"/>
    <w:next w:val="Normal"/>
    <w:autoRedefine/>
    <w:uiPriority w:val="39"/>
    <w:unhideWhenUsed/>
    <w:rsid w:val="005C1C4E"/>
    <w:pPr>
      <w:spacing w:before="0" w:after="0"/>
      <w:ind w:left="1400"/>
    </w:pPr>
    <w:rPr>
      <w:rFonts w:asciiTheme="minorHAnsi" w:hAnsiTheme="minorHAnsi" w:cstheme="minorHAnsi"/>
    </w:rPr>
  </w:style>
  <w:style w:type="paragraph" w:styleId="TOC9">
    <w:name w:val="toc 9"/>
    <w:basedOn w:val="Normal"/>
    <w:next w:val="Normal"/>
    <w:autoRedefine/>
    <w:uiPriority w:val="39"/>
    <w:unhideWhenUsed/>
    <w:rsid w:val="005C1C4E"/>
    <w:pPr>
      <w:spacing w:before="0" w:after="0"/>
      <w:ind w:left="1600"/>
    </w:pPr>
    <w:rPr>
      <w:rFonts w:asciiTheme="minorHAnsi" w:hAnsiTheme="minorHAnsi" w:cstheme="minorHAnsi"/>
    </w:rPr>
  </w:style>
  <w:style w:type="character" w:styleId="Hyperlink">
    <w:name w:val="Hyperlink"/>
    <w:basedOn w:val="DefaultParagraphFont"/>
    <w:uiPriority w:val="99"/>
    <w:unhideWhenUsed/>
    <w:rsid w:val="00D87678"/>
    <w:rPr>
      <w:color w:val="00438C" w:themeColor="accent3"/>
      <w:u w:val="single"/>
    </w:rPr>
  </w:style>
  <w:style w:type="paragraph" w:customStyle="1" w:styleId="TableHeading">
    <w:name w:val="Table Heading"/>
    <w:basedOn w:val="Normal"/>
    <w:qFormat/>
    <w:rsid w:val="00196806"/>
    <w:pPr>
      <w:spacing w:before="60"/>
    </w:pPr>
    <w:rPr>
      <w:b/>
      <w:color w:val="FFFFFF" w:themeColor="background1"/>
    </w:rPr>
  </w:style>
  <w:style w:type="paragraph" w:customStyle="1" w:styleId="TableText">
    <w:name w:val="Table Text"/>
    <w:basedOn w:val="Normal"/>
    <w:qFormat/>
    <w:rsid w:val="00196806"/>
    <w:pPr>
      <w:spacing w:before="60"/>
    </w:pPr>
  </w:style>
  <w:style w:type="paragraph" w:customStyle="1" w:styleId="TableBullet0">
    <w:name w:val="Table Bullet 0"/>
    <w:basedOn w:val="TableText"/>
    <w:qFormat/>
    <w:rsid w:val="005C1C4E"/>
    <w:pPr>
      <w:numPr>
        <w:numId w:val="1"/>
      </w:numPr>
      <w:ind w:left="357" w:hanging="357"/>
    </w:pPr>
  </w:style>
  <w:style w:type="paragraph" w:customStyle="1" w:styleId="NormalBullet3">
    <w:name w:val="Normal Bullet 3"/>
    <w:basedOn w:val="Normal"/>
    <w:qFormat/>
    <w:rsid w:val="00597D9B"/>
    <w:pPr>
      <w:spacing w:before="60"/>
      <w:ind w:left="1434" w:hanging="357"/>
    </w:pPr>
  </w:style>
  <w:style w:type="character" w:customStyle="1" w:styleId="Heading3Char">
    <w:name w:val="Heading 3 Char"/>
    <w:basedOn w:val="DefaultParagraphFont"/>
    <w:link w:val="Heading3"/>
    <w:uiPriority w:val="9"/>
    <w:rsid w:val="009005E0"/>
    <w:rPr>
      <w:rFonts w:ascii="Poppins" w:eastAsiaTheme="majorEastAsia" w:hAnsi="Poppins" w:cs="Poppins"/>
      <w:b/>
      <w:noProof/>
      <w:color w:val="00003C" w:themeColor="text1"/>
      <w:spacing w:val="-10"/>
      <w:kern w:val="28"/>
      <w:sz w:val="32"/>
      <w:szCs w:val="32"/>
      <w:bdr w:val="none" w:sz="0" w:space="0" w:color="auto" w:frame="1"/>
      <w:lang w:val="en-GB"/>
    </w:rPr>
  </w:style>
  <w:style w:type="character" w:styleId="PageNumber">
    <w:name w:val="page number"/>
    <w:basedOn w:val="DefaultParagraphFont"/>
    <w:uiPriority w:val="99"/>
    <w:semiHidden/>
    <w:unhideWhenUsed/>
    <w:rsid w:val="00BD3584"/>
  </w:style>
  <w:style w:type="paragraph" w:customStyle="1" w:styleId="Numbered">
    <w:name w:val="Numbered"/>
    <w:basedOn w:val="Normal"/>
    <w:qFormat/>
    <w:rsid w:val="00BD3584"/>
    <w:pPr>
      <w:numPr>
        <w:numId w:val="5"/>
      </w:numPr>
      <w:ind w:left="714" w:hanging="357"/>
    </w:pPr>
  </w:style>
  <w:style w:type="paragraph" w:customStyle="1" w:styleId="TableNumbered">
    <w:name w:val="Table Numbered"/>
    <w:basedOn w:val="TableText"/>
    <w:qFormat/>
    <w:rsid w:val="00BD3584"/>
    <w:pPr>
      <w:numPr>
        <w:numId w:val="7"/>
      </w:numPr>
    </w:pPr>
  </w:style>
  <w:style w:type="paragraph" w:customStyle="1" w:styleId="Lettered">
    <w:name w:val="Lettered"/>
    <w:basedOn w:val="Normal"/>
    <w:qFormat/>
    <w:rsid w:val="00FA09BA"/>
    <w:pPr>
      <w:numPr>
        <w:numId w:val="6"/>
      </w:numPr>
      <w:ind w:left="1077" w:hanging="357"/>
    </w:pPr>
  </w:style>
  <w:style w:type="paragraph" w:customStyle="1" w:styleId="NormalBold">
    <w:name w:val="Normal Bold"/>
    <w:basedOn w:val="Normal"/>
    <w:qFormat/>
    <w:rsid w:val="00196806"/>
    <w:rPr>
      <w:b/>
    </w:rPr>
  </w:style>
  <w:style w:type="paragraph" w:customStyle="1" w:styleId="TableTextBold">
    <w:name w:val="Table Text Bold"/>
    <w:basedOn w:val="TableText"/>
    <w:qFormat/>
    <w:rsid w:val="00A13C32"/>
    <w:pPr>
      <w:spacing w:before="120"/>
    </w:pPr>
    <w:rPr>
      <w:b/>
    </w:rPr>
  </w:style>
  <w:style w:type="paragraph" w:customStyle="1" w:styleId="ImageDescription">
    <w:name w:val="Image Description"/>
    <w:basedOn w:val="Normal"/>
    <w:qFormat/>
    <w:rsid w:val="00196806"/>
    <w:pPr>
      <w:jc w:val="center"/>
    </w:pPr>
    <w:rPr>
      <w:b/>
    </w:rPr>
  </w:style>
  <w:style w:type="paragraph" w:customStyle="1" w:styleId="Source">
    <w:name w:val="Source"/>
    <w:basedOn w:val="Normal"/>
    <w:qFormat/>
    <w:rsid w:val="00E6379B"/>
    <w:rPr>
      <w:i/>
    </w:rPr>
  </w:style>
  <w:style w:type="paragraph" w:customStyle="1" w:styleId="Title3">
    <w:name w:val="Title 3"/>
    <w:basedOn w:val="Title2"/>
    <w:qFormat/>
    <w:rsid w:val="008F1EC9"/>
    <w:rPr>
      <w:rFonts w:asciiTheme="minorHAnsi" w:hAnsiTheme="minorHAnsi"/>
      <w:b/>
      <w:noProof/>
      <w:sz w:val="40"/>
    </w:rPr>
  </w:style>
  <w:style w:type="character" w:styleId="CommentReference">
    <w:name w:val="annotation reference"/>
    <w:basedOn w:val="DefaultParagraphFont"/>
    <w:uiPriority w:val="99"/>
    <w:semiHidden/>
    <w:unhideWhenUsed/>
    <w:rsid w:val="001B2724"/>
    <w:rPr>
      <w:sz w:val="16"/>
      <w:szCs w:val="16"/>
    </w:rPr>
  </w:style>
  <w:style w:type="paragraph" w:styleId="CommentText">
    <w:name w:val="annotation text"/>
    <w:basedOn w:val="Normal"/>
    <w:link w:val="CommentTextChar"/>
    <w:uiPriority w:val="99"/>
    <w:semiHidden/>
    <w:unhideWhenUsed/>
    <w:rsid w:val="001B2724"/>
  </w:style>
  <w:style w:type="character" w:customStyle="1" w:styleId="CommentTextChar">
    <w:name w:val="Comment Text Char"/>
    <w:basedOn w:val="DefaultParagraphFont"/>
    <w:link w:val="CommentText"/>
    <w:uiPriority w:val="99"/>
    <w:semiHidden/>
    <w:rsid w:val="001B2724"/>
    <w:rPr>
      <w:sz w:val="20"/>
      <w:szCs w:val="20"/>
    </w:rPr>
  </w:style>
  <w:style w:type="paragraph" w:styleId="CommentSubject">
    <w:name w:val="annotation subject"/>
    <w:basedOn w:val="CommentText"/>
    <w:next w:val="CommentText"/>
    <w:link w:val="CommentSubjectChar"/>
    <w:uiPriority w:val="99"/>
    <w:semiHidden/>
    <w:unhideWhenUsed/>
    <w:rsid w:val="001B2724"/>
    <w:rPr>
      <w:b/>
      <w:bCs/>
    </w:rPr>
  </w:style>
  <w:style w:type="character" w:customStyle="1" w:styleId="CommentSubjectChar">
    <w:name w:val="Comment Subject Char"/>
    <w:basedOn w:val="CommentTextChar"/>
    <w:link w:val="CommentSubject"/>
    <w:uiPriority w:val="99"/>
    <w:semiHidden/>
    <w:rsid w:val="001B2724"/>
    <w:rPr>
      <w:b/>
      <w:bCs/>
      <w:sz w:val="20"/>
      <w:szCs w:val="20"/>
    </w:rPr>
  </w:style>
  <w:style w:type="paragraph" w:customStyle="1" w:styleId="Possibledesiredresponses">
    <w:name w:val="Possible/desired responses"/>
    <w:basedOn w:val="TableText"/>
    <w:qFormat/>
    <w:rsid w:val="001B2186"/>
    <w:rPr>
      <w:i/>
    </w:rPr>
  </w:style>
  <w:style w:type="paragraph" w:customStyle="1" w:styleId="TableBullet3">
    <w:name w:val="Table Bullet 3"/>
    <w:basedOn w:val="Normal"/>
    <w:qFormat/>
    <w:rsid w:val="00597D9B"/>
    <w:pPr>
      <w:numPr>
        <w:numId w:val="2"/>
      </w:numPr>
      <w:spacing w:before="60"/>
      <w:ind w:hanging="357"/>
    </w:pPr>
  </w:style>
  <w:style w:type="paragraph" w:customStyle="1" w:styleId="Titlelarge">
    <w:name w:val="Title large"/>
    <w:basedOn w:val="Normal"/>
    <w:link w:val="TitlelargeChar"/>
    <w:qFormat/>
    <w:rsid w:val="003B76D9"/>
    <w:pPr>
      <w:spacing w:before="240" w:after="100" w:afterAutospacing="1"/>
    </w:pPr>
    <w:rPr>
      <w:rFonts w:ascii="Telstra Text" w:eastAsiaTheme="majorEastAsia" w:hAnsi="Telstra Text" w:cs="Poppins"/>
      <w:b/>
      <w:noProof/>
      <w:color w:val="FFFFFF" w:themeColor="background1"/>
      <w:spacing w:val="-10"/>
      <w:kern w:val="28"/>
      <w:sz w:val="90"/>
      <w:szCs w:val="100"/>
      <w:bdr w:val="none" w:sz="0" w:space="0" w:color="auto" w:frame="1"/>
      <w:lang w:val="en-GB"/>
    </w:rPr>
  </w:style>
  <w:style w:type="character" w:customStyle="1" w:styleId="TitlelargeChar">
    <w:name w:val="Title large Char"/>
    <w:basedOn w:val="DefaultParagraphFont"/>
    <w:link w:val="Titlelarge"/>
    <w:rsid w:val="003B76D9"/>
    <w:rPr>
      <w:rFonts w:ascii="Telstra Text" w:eastAsiaTheme="majorEastAsia" w:hAnsi="Telstra Text" w:cs="Poppins"/>
      <w:b/>
      <w:noProof/>
      <w:color w:val="FFFFFF" w:themeColor="background1"/>
      <w:spacing w:val="-10"/>
      <w:kern w:val="28"/>
      <w:sz w:val="90"/>
      <w:szCs w:val="100"/>
      <w:bdr w:val="none" w:sz="0" w:space="0" w:color="auto" w:frame="1"/>
      <w:lang w:val="en-GB"/>
    </w:rPr>
  </w:style>
  <w:style w:type="paragraph" w:customStyle="1" w:styleId="Topic">
    <w:name w:val="Topic"/>
    <w:basedOn w:val="TableTextBold"/>
    <w:qFormat/>
    <w:rsid w:val="000866B4"/>
    <w:rPr>
      <w:noProof/>
      <w:color w:val="00438C" w:themeColor="accent3"/>
    </w:rPr>
  </w:style>
  <w:style w:type="paragraph" w:customStyle="1" w:styleId="Heading">
    <w:name w:val="Heading"/>
    <w:basedOn w:val="Normal"/>
    <w:qFormat/>
    <w:rsid w:val="00597D9B"/>
    <w:rPr>
      <w:rFonts w:ascii="Poppins" w:hAnsi="Poppins" w:cs="Poppins"/>
      <w:b/>
      <w:bCs/>
      <w:sz w:val="32"/>
      <w:szCs w:val="32"/>
    </w:rPr>
  </w:style>
  <w:style w:type="paragraph" w:customStyle="1" w:styleId="Subheading">
    <w:name w:val="Sub heading"/>
    <w:basedOn w:val="Heading2"/>
    <w:qFormat/>
    <w:rsid w:val="00597D9B"/>
  </w:style>
  <w:style w:type="paragraph" w:customStyle="1" w:styleId="BodyCopy">
    <w:name w:val="Body Copy"/>
    <w:basedOn w:val="Normal"/>
    <w:qFormat/>
    <w:rsid w:val="00597D9B"/>
  </w:style>
  <w:style w:type="paragraph" w:customStyle="1" w:styleId="NormalBullet1">
    <w:name w:val="Normal Bullet 1"/>
    <w:basedOn w:val="Normal"/>
    <w:qFormat/>
    <w:rsid w:val="005F33BE"/>
    <w:pPr>
      <w:numPr>
        <w:numId w:val="3"/>
      </w:numPr>
      <w:spacing w:before="60" w:line="276" w:lineRule="auto"/>
      <w:ind w:left="714" w:hanging="357"/>
    </w:pPr>
  </w:style>
  <w:style w:type="paragraph" w:customStyle="1" w:styleId="NormalBullet2">
    <w:name w:val="Normal Bullet 2"/>
    <w:basedOn w:val="Normal"/>
    <w:qFormat/>
    <w:rsid w:val="00244D40"/>
    <w:pPr>
      <w:numPr>
        <w:numId w:val="4"/>
      </w:numPr>
      <w:spacing w:before="60"/>
      <w:ind w:left="1077" w:hanging="357"/>
    </w:pPr>
  </w:style>
  <w:style w:type="table" w:styleId="GridTable4">
    <w:name w:val="Grid Table 4"/>
    <w:basedOn w:val="TableNormal"/>
    <w:uiPriority w:val="49"/>
    <w:rsid w:val="00041C65"/>
    <w:tblPr>
      <w:tblStyleRowBandSize w:val="1"/>
      <w:tblStyleColBandSize w:val="1"/>
      <w:tblBorders>
        <w:top w:val="single" w:sz="4" w:space="0" w:color="0000F0" w:themeColor="text1" w:themeTint="99"/>
        <w:left w:val="single" w:sz="4" w:space="0" w:color="0000F0" w:themeColor="text1" w:themeTint="99"/>
        <w:bottom w:val="single" w:sz="4" w:space="0" w:color="0000F0" w:themeColor="text1" w:themeTint="99"/>
        <w:right w:val="single" w:sz="4" w:space="0" w:color="0000F0" w:themeColor="text1" w:themeTint="99"/>
        <w:insideH w:val="single" w:sz="4" w:space="0" w:color="0000F0" w:themeColor="text1" w:themeTint="99"/>
        <w:insideV w:val="single" w:sz="4" w:space="0" w:color="0000F0" w:themeColor="text1" w:themeTint="99"/>
      </w:tblBorders>
    </w:tblPr>
    <w:tblStylePr w:type="firstRow">
      <w:rPr>
        <w:b/>
        <w:bCs/>
        <w:color w:val="FFFFFF" w:themeColor="background1"/>
      </w:rPr>
      <w:tblPr/>
      <w:tcPr>
        <w:tcBorders>
          <w:top w:val="single" w:sz="4" w:space="0" w:color="00003C" w:themeColor="text1"/>
          <w:left w:val="single" w:sz="4" w:space="0" w:color="00003C" w:themeColor="text1"/>
          <w:bottom w:val="single" w:sz="4" w:space="0" w:color="00003C" w:themeColor="text1"/>
          <w:right w:val="single" w:sz="4" w:space="0" w:color="00003C" w:themeColor="text1"/>
          <w:insideH w:val="nil"/>
          <w:insideV w:val="nil"/>
        </w:tcBorders>
        <w:shd w:val="clear" w:color="auto" w:fill="00003C" w:themeFill="text1"/>
      </w:tcPr>
    </w:tblStylePr>
    <w:tblStylePr w:type="lastRow">
      <w:rPr>
        <w:b/>
        <w:bCs/>
      </w:rPr>
      <w:tblPr/>
      <w:tcPr>
        <w:tcBorders>
          <w:top w:val="double" w:sz="4" w:space="0" w:color="00003C" w:themeColor="text1"/>
        </w:tcBorders>
      </w:tcPr>
    </w:tblStylePr>
    <w:tblStylePr w:type="firstCol">
      <w:rPr>
        <w:b/>
        <w:bCs/>
      </w:rPr>
    </w:tblStylePr>
    <w:tblStylePr w:type="lastCol">
      <w:rPr>
        <w:b/>
        <w:bCs/>
      </w:rPr>
    </w:tblStylePr>
    <w:tblStylePr w:type="band1Vert">
      <w:tblPr/>
      <w:tcPr>
        <w:shd w:val="clear" w:color="auto" w:fill="A5A5FF" w:themeFill="text1" w:themeFillTint="33"/>
      </w:tcPr>
    </w:tblStylePr>
    <w:tblStylePr w:type="band1Horz">
      <w:tblPr/>
      <w:tcPr>
        <w:shd w:val="clear" w:color="auto" w:fill="A5A5FF" w:themeFill="text1" w:themeFillTint="33"/>
      </w:tcPr>
    </w:tblStylePr>
  </w:style>
  <w:style w:type="paragraph" w:customStyle="1" w:styleId="TableBullet1">
    <w:name w:val="Table Bullet 1"/>
    <w:basedOn w:val="TableText"/>
    <w:qFormat/>
    <w:rsid w:val="005038CE"/>
    <w:pPr>
      <w:numPr>
        <w:numId w:val="8"/>
      </w:numPr>
      <w:ind w:left="714" w:hanging="357"/>
    </w:pPr>
    <w:rPr>
      <w:szCs w:val="24"/>
    </w:rPr>
  </w:style>
  <w:style w:type="paragraph" w:customStyle="1" w:styleId="TableBullet2">
    <w:name w:val="Table Bullet 2"/>
    <w:basedOn w:val="TableText"/>
    <w:qFormat/>
    <w:rsid w:val="005038CE"/>
    <w:pPr>
      <w:numPr>
        <w:numId w:val="10"/>
      </w:numPr>
      <w:ind w:left="1077" w:hanging="357"/>
    </w:pPr>
    <w:rPr>
      <w:szCs w:val="24"/>
    </w:rPr>
  </w:style>
  <w:style w:type="numbering" w:customStyle="1" w:styleId="CurrentList1">
    <w:name w:val="Current List1"/>
    <w:uiPriority w:val="99"/>
    <w:rsid w:val="005038CE"/>
    <w:pPr>
      <w:numPr>
        <w:numId w:val="9"/>
      </w:numPr>
    </w:pPr>
  </w:style>
  <w:style w:type="table" w:styleId="GridTable4-Accent1">
    <w:name w:val="Grid Table 4 Accent 1"/>
    <w:basedOn w:val="TableNormal"/>
    <w:uiPriority w:val="49"/>
    <w:rsid w:val="00041C65"/>
    <w:tblPr>
      <w:tblStyleRowBandSize w:val="1"/>
      <w:tblStyleColBandSize w:val="1"/>
      <w:tblBorders>
        <w:top w:val="single" w:sz="4" w:space="0" w:color="F6937B" w:themeColor="accent1" w:themeTint="99"/>
        <w:left w:val="single" w:sz="4" w:space="0" w:color="F6937B" w:themeColor="accent1" w:themeTint="99"/>
        <w:bottom w:val="single" w:sz="4" w:space="0" w:color="F6937B" w:themeColor="accent1" w:themeTint="99"/>
        <w:right w:val="single" w:sz="4" w:space="0" w:color="F6937B" w:themeColor="accent1" w:themeTint="99"/>
        <w:insideH w:val="single" w:sz="4" w:space="0" w:color="F6937B" w:themeColor="accent1" w:themeTint="99"/>
        <w:insideV w:val="single" w:sz="4" w:space="0" w:color="F6937B" w:themeColor="accent1" w:themeTint="99"/>
      </w:tblBorders>
    </w:tblPr>
    <w:tblStylePr w:type="firstRow">
      <w:rPr>
        <w:b/>
        <w:bCs/>
        <w:color w:val="FFFFFF" w:themeColor="background1"/>
      </w:rPr>
      <w:tblPr/>
      <w:tcPr>
        <w:tcBorders>
          <w:top w:val="single" w:sz="4" w:space="0" w:color="F04C23" w:themeColor="accent1"/>
          <w:left w:val="single" w:sz="4" w:space="0" w:color="F04C23" w:themeColor="accent1"/>
          <w:bottom w:val="single" w:sz="4" w:space="0" w:color="F04C23" w:themeColor="accent1"/>
          <w:right w:val="single" w:sz="4" w:space="0" w:color="F04C23" w:themeColor="accent1"/>
          <w:insideH w:val="nil"/>
          <w:insideV w:val="nil"/>
        </w:tcBorders>
        <w:shd w:val="clear" w:color="auto" w:fill="F04C23" w:themeFill="accent1"/>
      </w:tcPr>
    </w:tblStylePr>
    <w:tblStylePr w:type="lastRow">
      <w:rPr>
        <w:b/>
        <w:bCs/>
      </w:rPr>
      <w:tblPr/>
      <w:tcPr>
        <w:tcBorders>
          <w:top w:val="double" w:sz="4" w:space="0" w:color="F04C23" w:themeColor="accent1"/>
        </w:tcBorders>
      </w:tcPr>
    </w:tblStylePr>
    <w:tblStylePr w:type="firstCol">
      <w:rPr>
        <w:b/>
        <w:bCs/>
      </w:rPr>
    </w:tblStylePr>
    <w:tblStylePr w:type="lastCol">
      <w:rPr>
        <w:b/>
        <w:bCs/>
      </w:rPr>
    </w:tblStylePr>
    <w:tblStylePr w:type="band1Vert">
      <w:tblPr/>
      <w:tcPr>
        <w:shd w:val="clear" w:color="auto" w:fill="FCDBD3" w:themeFill="accent1" w:themeFillTint="33"/>
      </w:tcPr>
    </w:tblStylePr>
    <w:tblStylePr w:type="band1Horz">
      <w:tblPr/>
      <w:tcPr>
        <w:shd w:val="clear" w:color="auto" w:fill="FCDBD3" w:themeFill="accent1" w:themeFillTint="33"/>
      </w:tcPr>
    </w:tblStylePr>
  </w:style>
  <w:style w:type="table" w:styleId="GridTable4-Accent6">
    <w:name w:val="Grid Table 4 Accent 6"/>
    <w:basedOn w:val="TableNormal"/>
    <w:uiPriority w:val="49"/>
    <w:rsid w:val="00B7793F"/>
    <w:tblPr>
      <w:tblStyleRowBandSize w:val="1"/>
      <w:tblStyleColBandSize w:val="1"/>
      <w:tblBorders>
        <w:top w:val="single" w:sz="4" w:space="0" w:color="F7A995" w:themeColor="accent6" w:themeTint="99"/>
        <w:left w:val="single" w:sz="4" w:space="0" w:color="F7A995" w:themeColor="accent6" w:themeTint="99"/>
        <w:bottom w:val="single" w:sz="4" w:space="0" w:color="F7A995" w:themeColor="accent6" w:themeTint="99"/>
        <w:right w:val="single" w:sz="4" w:space="0" w:color="F7A995" w:themeColor="accent6" w:themeTint="99"/>
        <w:insideH w:val="single" w:sz="4" w:space="0" w:color="F7A995" w:themeColor="accent6" w:themeTint="99"/>
        <w:insideV w:val="single" w:sz="4" w:space="0" w:color="F7A995" w:themeColor="accent6" w:themeTint="99"/>
      </w:tblBorders>
    </w:tblPr>
    <w:tblStylePr w:type="firstRow">
      <w:rPr>
        <w:b/>
        <w:bCs/>
        <w:color w:val="FFFFFF" w:themeColor="background1"/>
      </w:rPr>
      <w:tblPr/>
      <w:tcPr>
        <w:tcBorders>
          <w:top w:val="single" w:sz="4" w:space="0" w:color="F37050" w:themeColor="accent6"/>
          <w:left w:val="single" w:sz="4" w:space="0" w:color="F37050" w:themeColor="accent6"/>
          <w:bottom w:val="single" w:sz="4" w:space="0" w:color="F37050" w:themeColor="accent6"/>
          <w:right w:val="single" w:sz="4" w:space="0" w:color="F37050" w:themeColor="accent6"/>
          <w:insideH w:val="nil"/>
          <w:insideV w:val="nil"/>
        </w:tcBorders>
        <w:shd w:val="clear" w:color="auto" w:fill="F37050" w:themeFill="accent6"/>
      </w:tcPr>
    </w:tblStylePr>
    <w:tblStylePr w:type="lastRow">
      <w:rPr>
        <w:b/>
        <w:bCs/>
      </w:rPr>
      <w:tblPr/>
      <w:tcPr>
        <w:tcBorders>
          <w:top w:val="double" w:sz="4" w:space="0" w:color="F37050" w:themeColor="accent6"/>
        </w:tcBorders>
      </w:tcPr>
    </w:tblStylePr>
    <w:tblStylePr w:type="firstCol">
      <w:rPr>
        <w:b/>
        <w:bCs/>
      </w:rPr>
    </w:tblStylePr>
    <w:tblStylePr w:type="lastCol">
      <w:rPr>
        <w:b/>
        <w:bCs/>
      </w:rPr>
    </w:tblStylePr>
    <w:tblStylePr w:type="band1Vert">
      <w:tblPr/>
      <w:tcPr>
        <w:shd w:val="clear" w:color="auto" w:fill="FCE2DB" w:themeFill="accent6" w:themeFillTint="33"/>
      </w:tcPr>
    </w:tblStylePr>
    <w:tblStylePr w:type="band1Horz">
      <w:tblPr/>
      <w:tcPr>
        <w:shd w:val="clear" w:color="auto" w:fill="FCE2DB" w:themeFill="accent6" w:themeFillTint="33"/>
      </w:tcPr>
    </w:tblStylePr>
  </w:style>
  <w:style w:type="table" w:styleId="ListTable3">
    <w:name w:val="List Table 3"/>
    <w:basedOn w:val="TableNormal"/>
    <w:uiPriority w:val="48"/>
    <w:rsid w:val="00C503D9"/>
    <w:tblPr>
      <w:tblStyleRowBandSize w:val="1"/>
      <w:tblStyleColBandSize w:val="1"/>
      <w:tblBorders>
        <w:top w:val="single" w:sz="4" w:space="0" w:color="00003C" w:themeColor="text1"/>
        <w:left w:val="single" w:sz="4" w:space="0" w:color="00003C" w:themeColor="text1"/>
        <w:bottom w:val="single" w:sz="4" w:space="0" w:color="00003C" w:themeColor="text1"/>
        <w:right w:val="single" w:sz="4" w:space="0" w:color="00003C" w:themeColor="text1"/>
      </w:tblBorders>
    </w:tblPr>
    <w:tblStylePr w:type="firstRow">
      <w:rPr>
        <w:b/>
        <w:bCs/>
        <w:color w:val="FFFFFF" w:themeColor="background1"/>
      </w:rPr>
      <w:tblPr/>
      <w:tcPr>
        <w:shd w:val="clear" w:color="auto" w:fill="00003C" w:themeFill="text1"/>
      </w:tcPr>
    </w:tblStylePr>
    <w:tblStylePr w:type="lastRow">
      <w:rPr>
        <w:b/>
        <w:bCs/>
      </w:rPr>
      <w:tblPr/>
      <w:tcPr>
        <w:tcBorders>
          <w:top w:val="double" w:sz="4" w:space="0" w:color="00003C"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3C" w:themeColor="text1"/>
          <w:right w:val="single" w:sz="4" w:space="0" w:color="00003C" w:themeColor="text1"/>
        </w:tcBorders>
      </w:tcPr>
    </w:tblStylePr>
    <w:tblStylePr w:type="band1Horz">
      <w:tblPr/>
      <w:tcPr>
        <w:tcBorders>
          <w:top w:val="single" w:sz="4" w:space="0" w:color="00003C" w:themeColor="text1"/>
          <w:bottom w:val="single" w:sz="4" w:space="0" w:color="00003C"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3C" w:themeColor="text1"/>
          <w:left w:val="nil"/>
        </w:tcBorders>
      </w:tcPr>
    </w:tblStylePr>
    <w:tblStylePr w:type="swCell">
      <w:tblPr/>
      <w:tcPr>
        <w:tcBorders>
          <w:top w:val="double" w:sz="4" w:space="0" w:color="00003C" w:themeColor="text1"/>
          <w:right w:val="nil"/>
        </w:tcBorders>
      </w:tcPr>
    </w:tblStylePr>
  </w:style>
  <w:style w:type="paragraph" w:styleId="NormalWeb">
    <w:name w:val="Normal (Web)"/>
    <w:basedOn w:val="Normal"/>
    <w:uiPriority w:val="99"/>
    <w:semiHidden/>
    <w:unhideWhenUsed/>
    <w:rsid w:val="0015656A"/>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3B0636"/>
    <w:rPr>
      <w:color w:val="605E5C"/>
      <w:shd w:val="clear" w:color="auto" w:fill="E1DFDD"/>
    </w:rPr>
  </w:style>
  <w:style w:type="character" w:styleId="FollowedHyperlink">
    <w:name w:val="FollowedHyperlink"/>
    <w:basedOn w:val="DefaultParagraphFont"/>
    <w:uiPriority w:val="99"/>
    <w:semiHidden/>
    <w:unhideWhenUsed/>
    <w:rsid w:val="00F15524"/>
    <w:rPr>
      <w:color w:val="EF4B23" w:themeColor="followedHyperlink"/>
      <w:u w:val="single"/>
    </w:rPr>
  </w:style>
  <w:style w:type="character" w:customStyle="1" w:styleId="Heading4Char">
    <w:name w:val="Heading 4 Char"/>
    <w:basedOn w:val="DefaultParagraphFont"/>
    <w:link w:val="Heading4"/>
    <w:uiPriority w:val="9"/>
    <w:semiHidden/>
    <w:rsid w:val="00AC74AA"/>
    <w:rPr>
      <w:rFonts w:asciiTheme="majorHAnsi" w:eastAsiaTheme="majorEastAsia" w:hAnsiTheme="majorHAnsi" w:cstheme="majorBidi"/>
      <w:i/>
      <w:iCs/>
      <w:color w:val="C0310D" w:themeColor="accent1" w:themeShade="BF"/>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my.gov.au/en/about/help/mygov-app" TargetMode="External"/><Relationship Id="rId21" Type="http://schemas.openxmlformats.org/officeDocument/2006/relationships/hyperlink" Target="https://play.google.com/store/apps/details?id=au.com.opal.travel&amp;hl=en" TargetMode="External"/><Relationship Id="rId42" Type="http://schemas.openxmlformats.org/officeDocument/2006/relationships/hyperlink" Target="https://transportnsw.info/plan/instructions-planning-guides/opal-travel-app-help-centre" TargetMode="External"/><Relationship Id="rId47" Type="http://schemas.openxmlformats.org/officeDocument/2006/relationships/hyperlink" Target="https://help.transitapp.com/article/94-plan-a-trip-from-a-to-b" TargetMode="External"/><Relationship Id="rId63" Type="http://schemas.openxmlformats.org/officeDocument/2006/relationships/hyperlink" Target="https://my.gov.au/en/about/help/mygov-app/help-using-the-mygov-app" TargetMode="External"/><Relationship Id="rId68" Type="http://schemas.openxmlformats.org/officeDocument/2006/relationships/hyperlink" Target="https://www.telstra.com.au/my-t-app-s" TargetMode="External"/><Relationship Id="rId84" Type="http://schemas.openxmlformats.org/officeDocument/2006/relationships/hyperlink" Target="https://prepare.apps.justiceconnect.org.au/" TargetMode="External"/><Relationship Id="rId89" Type="http://schemas.openxmlformats.org/officeDocument/2006/relationships/hyperlink" Target="https://help.transitapp.com/article/93-how-to-use-transit" TargetMode="External"/><Relationship Id="rId16" Type="http://schemas.openxmlformats.org/officeDocument/2006/relationships/hyperlink" Target="https://www.service.nsw.gov.au/transaction/get-started-making-a-will" TargetMode="External"/><Relationship Id="rId107" Type="http://schemas.openxmlformats.org/officeDocument/2006/relationships/theme" Target="theme/theme1.xml"/><Relationship Id="rId11" Type="http://schemas.openxmlformats.org/officeDocument/2006/relationships/header" Target="header1.xml"/><Relationship Id="rId32" Type="http://schemas.openxmlformats.org/officeDocument/2006/relationships/hyperlink" Target="https://www.youtube.com/watch?v=la1mi_VPPo4" TargetMode="External"/><Relationship Id="rId37" Type="http://schemas.openxmlformats.org/officeDocument/2006/relationships/image" Target="media/image9.jpeg"/><Relationship Id="rId53" Type="http://schemas.openxmlformats.org/officeDocument/2006/relationships/hyperlink" Target="https://help.transitapp.com/article/93-how-to-use-transit" TargetMode="External"/><Relationship Id="rId58" Type="http://schemas.openxmlformats.org/officeDocument/2006/relationships/hyperlink" Target="https://www.service.nsw.gov.au/campaign/nsw-digital-driver-licence" TargetMode="External"/><Relationship Id="rId74" Type="http://schemas.openxmlformats.org/officeDocument/2006/relationships/hyperlink" Target="https://youtu.be/CLBc0RNhV34" TargetMode="External"/><Relationship Id="rId79" Type="http://schemas.openxmlformats.org/officeDocument/2006/relationships/image" Target="media/image21.png"/><Relationship Id="rId102" Type="http://schemas.openxmlformats.org/officeDocument/2006/relationships/image" Target="media/image25.jpeg"/><Relationship Id="rId5" Type="http://schemas.openxmlformats.org/officeDocument/2006/relationships/numbering" Target="numbering.xml"/><Relationship Id="rId90" Type="http://schemas.openxmlformats.org/officeDocument/2006/relationships/hyperlink" Target="https://help.transitapp.com/article/93-how-to-use-transit" TargetMode="External"/><Relationship Id="rId95" Type="http://schemas.openxmlformats.org/officeDocument/2006/relationships/hyperlink" Target="https://youtu.be/4shTPoaTyKA" TargetMode="External"/><Relationship Id="rId22" Type="http://schemas.openxmlformats.org/officeDocument/2006/relationships/hyperlink" Target="https://transportnsw.info/plan/instructions-planning-guides/opal-travel-app-help-centre" TargetMode="External"/><Relationship Id="rId27" Type="http://schemas.openxmlformats.org/officeDocument/2006/relationships/hyperlink" Target="https://www.telstra.com.au/my-t-app-s" TargetMode="External"/><Relationship Id="rId43" Type="http://schemas.openxmlformats.org/officeDocument/2006/relationships/hyperlink" Target="https://transportnsw.info/tickets-fares/opal/get-opal-card" TargetMode="External"/><Relationship Id="rId48" Type="http://schemas.openxmlformats.org/officeDocument/2006/relationships/hyperlink" Target="https://help.transitapp.com/article/549-how-to-use-go" TargetMode="External"/><Relationship Id="rId64" Type="http://schemas.openxmlformats.org/officeDocument/2006/relationships/hyperlink" Target="https://my.gov.au/en/about/help/mygov-app/help-using-the-mygov-app" TargetMode="External"/><Relationship Id="rId69" Type="http://schemas.openxmlformats.org/officeDocument/2006/relationships/hyperlink" Target="https://youtu.be/4shTPoaTyKA" TargetMode="External"/><Relationship Id="rId80" Type="http://schemas.openxmlformats.org/officeDocument/2006/relationships/hyperlink" Target="https://www.youtube.com/watch?v=la1mi_VPPo4" TargetMode="External"/><Relationship Id="rId85" Type="http://schemas.openxmlformats.org/officeDocument/2006/relationships/hyperlink" Target="https://www.service.nsw.gov.au/transaction/get-started-making-a-will" TargetMode="External"/><Relationship Id="rId12" Type="http://schemas.openxmlformats.org/officeDocument/2006/relationships/footer" Target="footer1.xml"/><Relationship Id="rId17" Type="http://schemas.openxmlformats.org/officeDocument/2006/relationships/hyperlink" Target="https://support.apple.com/en-au/102680" TargetMode="External"/><Relationship Id="rId33" Type="http://schemas.openxmlformats.org/officeDocument/2006/relationships/hyperlink" Target="https://prepare.apps.justiceconnect.org.au/" TargetMode="External"/><Relationship Id="rId38" Type="http://schemas.openxmlformats.org/officeDocument/2006/relationships/image" Target="media/image10.jpeg"/><Relationship Id="rId59" Type="http://schemas.openxmlformats.org/officeDocument/2006/relationships/image" Target="media/image17.jpeg"/><Relationship Id="rId103" Type="http://schemas.openxmlformats.org/officeDocument/2006/relationships/image" Target="media/image26.jpeg"/><Relationship Id="rId108" Type="http://schemas.openxmlformats.org/officeDocument/2006/relationships/customXml" Target="../customXml/item5.xml"/><Relationship Id="rId20" Type="http://schemas.openxmlformats.org/officeDocument/2006/relationships/hyperlink" Target="https://apps.apple.com/au/app/opal-travel/id941006607" TargetMode="External"/><Relationship Id="rId41" Type="http://schemas.openxmlformats.org/officeDocument/2006/relationships/image" Target="media/image13.jpeg"/><Relationship Id="rId54" Type="http://schemas.openxmlformats.org/officeDocument/2006/relationships/hyperlink" Target="https://help.transitapp.com/article/93-how-to-use-transit" TargetMode="External"/><Relationship Id="rId62" Type="http://schemas.openxmlformats.org/officeDocument/2006/relationships/hyperlink" Target="https://my.gov.au/en/about/help/mygov-app" TargetMode="External"/><Relationship Id="rId70" Type="http://schemas.openxmlformats.org/officeDocument/2006/relationships/hyperlink" Target="https://youtu.be/vUKvy9Cr3Sg" TargetMode="External"/><Relationship Id="rId75" Type="http://schemas.openxmlformats.org/officeDocument/2006/relationships/image" Target="media/image20.png"/><Relationship Id="rId83" Type="http://schemas.openxmlformats.org/officeDocument/2006/relationships/hyperlink" Target="https://prepare.apps.justiceconnect.org.au/" TargetMode="External"/><Relationship Id="rId88" Type="http://schemas.openxmlformats.org/officeDocument/2006/relationships/hyperlink" Target="https://transportnsw.info/tickets-fares/opal/get-opal-card" TargetMode="External"/><Relationship Id="rId91" Type="http://schemas.openxmlformats.org/officeDocument/2006/relationships/hyperlink" Target="https://help.transitapp.com/article/93-how-to-use-transit" TargetMode="External"/><Relationship Id="rId96" Type="http://schemas.openxmlformats.org/officeDocument/2006/relationships/hyperlink" Target="https://youtu.be/vUKvy9Cr3Sg"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esafety.gov.au/key-topics/digital-wellbeing/what-happens-to-your-digital-accounts-after-you-die" TargetMode="External"/><Relationship Id="rId23" Type="http://schemas.openxmlformats.org/officeDocument/2006/relationships/hyperlink" Target="https://transportnsw.info/apps/transit" TargetMode="External"/><Relationship Id="rId28" Type="http://schemas.openxmlformats.org/officeDocument/2006/relationships/hyperlink" Target="https://teamtelstra-my.sharepoint.com/personal/liam_greenaway_team_telstra_com/Documents/Desktop/Docs/Tickets/FY26/2597/Module%209/Module%209/&#8226;%09https:/www.nsw.gov.au/emergency/hazards-near-me-app" TargetMode="External"/><Relationship Id="rId36" Type="http://schemas.openxmlformats.org/officeDocument/2006/relationships/image" Target="media/image8.jpeg"/><Relationship Id="rId49" Type="http://schemas.openxmlformats.org/officeDocument/2006/relationships/hyperlink" Target="https://help.transitapp.com/article/105-plan-multimodal-trips-with-transit" TargetMode="External"/><Relationship Id="rId57" Type="http://schemas.openxmlformats.org/officeDocument/2006/relationships/hyperlink" Target="https://www.service.nsw.gov.au/campaign/service-nsw-mobile-app" TargetMode="External"/><Relationship Id="rId106"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hyperlink" Target="https://www.digitalhealth.gov.au/myhealth" TargetMode="External"/><Relationship Id="rId44" Type="http://schemas.openxmlformats.org/officeDocument/2006/relationships/image" Target="media/image14.jpeg"/><Relationship Id="rId52" Type="http://schemas.openxmlformats.org/officeDocument/2006/relationships/hyperlink" Target="https://help.transitapp.com/article/93-how-to-use-transit" TargetMode="External"/><Relationship Id="rId60" Type="http://schemas.openxmlformats.org/officeDocument/2006/relationships/image" Target="media/image18.jpeg"/><Relationship Id="rId65" Type="http://schemas.openxmlformats.org/officeDocument/2006/relationships/image" Target="media/image19.jpeg"/><Relationship Id="rId73" Type="http://schemas.openxmlformats.org/officeDocument/2006/relationships/hyperlink" Target="https://youtu.be/df89guPeBm4" TargetMode="External"/><Relationship Id="rId78" Type="http://schemas.openxmlformats.org/officeDocument/2006/relationships/hyperlink" Target="https://hazardsnear.me/" TargetMode="External"/><Relationship Id="rId81" Type="http://schemas.openxmlformats.org/officeDocument/2006/relationships/hyperlink" Target="https://www.digitalhealth.gov.au/myhealth" TargetMode="External"/><Relationship Id="rId86" Type="http://schemas.openxmlformats.org/officeDocument/2006/relationships/hyperlink" Target="https://www.esafety.gov.au/key-topics/digital-wellbeing/what-happens-to-your-digital-accounts-after-you-die" TargetMode="External"/><Relationship Id="rId94" Type="http://schemas.openxmlformats.org/officeDocument/2006/relationships/hyperlink" Target="https://my.gov.au/en/about/help/mygov-app/help-using-the-mygov-app" TargetMode="External"/><Relationship Id="rId99" Type="http://schemas.openxmlformats.org/officeDocument/2006/relationships/hyperlink" Target="https://youtu.be/df89guPeBm4" TargetMode="External"/><Relationship Id="rId101" Type="http://schemas.openxmlformats.org/officeDocument/2006/relationships/image" Target="media/image24.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yperlink" Target="https://www.android.com/articles/how-do-you-scan-qr-codes-on-android/" TargetMode="External"/><Relationship Id="rId39" Type="http://schemas.openxmlformats.org/officeDocument/2006/relationships/image" Target="media/image11.jpeg"/><Relationship Id="rId34" Type="http://schemas.openxmlformats.org/officeDocument/2006/relationships/image" Target="media/image6.jpeg"/><Relationship Id="rId50" Type="http://schemas.openxmlformats.org/officeDocument/2006/relationships/hyperlink" Target="https://help.transitapp.com/article/96-get-notifications-about-disruptions-on-your-line" TargetMode="External"/><Relationship Id="rId55" Type="http://schemas.openxmlformats.org/officeDocument/2006/relationships/hyperlink" Target="https://help.transitapp.com/article/549-how-to-use-go" TargetMode="External"/><Relationship Id="rId76" Type="http://schemas.openxmlformats.org/officeDocument/2006/relationships/hyperlink" Target="https://www.youtube.com/watch?v=5MvtTJSV_zA" TargetMode="External"/><Relationship Id="rId97" Type="http://schemas.openxmlformats.org/officeDocument/2006/relationships/hyperlink" Target="https://youtu.be/1-oImoIJEZ8" TargetMode="External"/><Relationship Id="rId104" Type="http://schemas.openxmlformats.org/officeDocument/2006/relationships/image" Target="media/image27.jpeg"/><Relationship Id="rId7" Type="http://schemas.openxmlformats.org/officeDocument/2006/relationships/settings" Target="settings.xml"/><Relationship Id="rId71" Type="http://schemas.openxmlformats.org/officeDocument/2006/relationships/hyperlink" Target="https://youtu.be/1-oImoIJEZ8" TargetMode="External"/><Relationship Id="rId92" Type="http://schemas.openxmlformats.org/officeDocument/2006/relationships/hyperlink" Target="https://help.transitapp.com/article/93-how-to-use-transit" TargetMode="External"/><Relationship Id="rId2" Type="http://schemas.openxmlformats.org/officeDocument/2006/relationships/customXml" Target="../customXml/item2.xml"/><Relationship Id="rId29" Type="http://schemas.openxmlformats.org/officeDocument/2006/relationships/hyperlink" Target="https://hazardsnear.me/" TargetMode="External"/><Relationship Id="rId24" Type="http://schemas.openxmlformats.org/officeDocument/2006/relationships/hyperlink" Target="https://help.transitapp.com/" TargetMode="External"/><Relationship Id="rId40" Type="http://schemas.openxmlformats.org/officeDocument/2006/relationships/image" Target="media/image12.jpeg"/><Relationship Id="rId45" Type="http://schemas.openxmlformats.org/officeDocument/2006/relationships/image" Target="media/image15.jpeg"/><Relationship Id="rId66" Type="http://schemas.openxmlformats.org/officeDocument/2006/relationships/hyperlink" Target="https://youtu.be/4XDJYGWVSDA" TargetMode="External"/><Relationship Id="rId87" Type="http://schemas.openxmlformats.org/officeDocument/2006/relationships/image" Target="media/image23.jpeg"/><Relationship Id="rId61" Type="http://schemas.openxmlformats.org/officeDocument/2006/relationships/hyperlink" Target="https://my.gov.au/en/about/help/mygov-app" TargetMode="External"/><Relationship Id="rId82" Type="http://schemas.openxmlformats.org/officeDocument/2006/relationships/image" Target="media/image22.png"/><Relationship Id="rId19" Type="http://schemas.openxmlformats.org/officeDocument/2006/relationships/hyperlink" Target="https://transportnsw.info/apps/opal-travel" TargetMode="External"/><Relationship Id="rId14" Type="http://schemas.openxmlformats.org/officeDocument/2006/relationships/image" Target="media/image5.png"/><Relationship Id="rId30" Type="http://schemas.openxmlformats.org/officeDocument/2006/relationships/hyperlink" Target="https://www.youtube.com/watch?v=5MvtTJSV_zA" TargetMode="External"/><Relationship Id="rId35" Type="http://schemas.openxmlformats.org/officeDocument/2006/relationships/image" Target="media/image7.png"/><Relationship Id="rId56" Type="http://schemas.openxmlformats.org/officeDocument/2006/relationships/image" Target="media/image16.jpeg"/><Relationship Id="rId77" Type="http://schemas.openxmlformats.org/officeDocument/2006/relationships/hyperlink" Target="https://www.nsw.gov.au/emergency/hazards-near-me-app" TargetMode="External"/><Relationship Id="rId100" Type="http://schemas.openxmlformats.org/officeDocument/2006/relationships/hyperlink" Target="https://youtu.be/CLBc0RNhV34" TargetMode="External"/><Relationship Id="rId105"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hyperlink" Target="https://help.transitapp.com/" TargetMode="External"/><Relationship Id="rId72" Type="http://schemas.openxmlformats.org/officeDocument/2006/relationships/hyperlink" Target="https://youtu.be/wgKTcE7TjZI" TargetMode="External"/><Relationship Id="rId93" Type="http://schemas.openxmlformats.org/officeDocument/2006/relationships/hyperlink" Target="https://my.gov.au/en/about/help/mygov-app/help-using-the-mygov-app" TargetMode="External"/><Relationship Id="rId98" Type="http://schemas.openxmlformats.org/officeDocument/2006/relationships/hyperlink" Target="https://youtu.be/wgKTcE7TjZI" TargetMode="External"/><Relationship Id="rId3" Type="http://schemas.openxmlformats.org/officeDocument/2006/relationships/customXml" Target="../customXml/item3.xml"/><Relationship Id="rId25" Type="http://schemas.openxmlformats.org/officeDocument/2006/relationships/hyperlink" Target="https://www.service.nsw.gov.au/campaign/service-nsw-mobile-app" TargetMode="External"/><Relationship Id="rId46" Type="http://schemas.openxmlformats.org/officeDocument/2006/relationships/hyperlink" Target="https://transportnsw.info/apps/transit" TargetMode="External"/><Relationship Id="rId67" Type="http://schemas.openxmlformats.org/officeDocument/2006/relationships/hyperlink" Target="https://youtu.be/DXLXePMOxYQ"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Telstra">
      <a:dk1>
        <a:srgbClr val="00003C"/>
      </a:dk1>
      <a:lt1>
        <a:srgbClr val="FFFFFF"/>
      </a:lt1>
      <a:dk2>
        <a:srgbClr val="00003C"/>
      </a:dk2>
      <a:lt2>
        <a:srgbClr val="FFFFFF"/>
      </a:lt2>
      <a:accent1>
        <a:srgbClr val="F04C23"/>
      </a:accent1>
      <a:accent2>
        <a:srgbClr val="007CC2"/>
      </a:accent2>
      <a:accent3>
        <a:srgbClr val="00438C"/>
      </a:accent3>
      <a:accent4>
        <a:srgbClr val="66CEF6"/>
      </a:accent4>
      <a:accent5>
        <a:srgbClr val="BFE7FB"/>
      </a:accent5>
      <a:accent6>
        <a:srgbClr val="F37050"/>
      </a:accent6>
      <a:hlink>
        <a:srgbClr val="00438C"/>
      </a:hlink>
      <a:folHlink>
        <a:srgbClr val="EF4B23"/>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E3B1D3E7822C549A581B067E19CC315" ma:contentTypeVersion="21" ma:contentTypeDescription="Create a new document." ma:contentTypeScope="" ma:versionID="6c0394f7b96bb5f51ee8fcd64fafe47e">
  <xsd:schema xmlns:xsd="http://www.w3.org/2001/XMLSchema" xmlns:xs="http://www.w3.org/2001/XMLSchema" xmlns:p="http://schemas.microsoft.com/office/2006/metadata/properties" xmlns:ns2="f6374f94-ea7c-428a-97f4-b9a8f1ddd6c6" xmlns:ns3="2a7a03ce-2042-4c5f-90e9-1f29c56988a9" xmlns:ns4="c7b56d83-7d92-4d5e-8552-dd44030ff6cf" targetNamespace="http://schemas.microsoft.com/office/2006/metadata/properties" ma:root="true" ma:fieldsID="b1fd14c332512e0bf86725748d83ef6f" ns2:_="" ns3:_="" ns4:_="">
    <xsd:import namespace="f6374f94-ea7c-428a-97f4-b9a8f1ddd6c6"/>
    <xsd:import namespace="2a7a03ce-2042-4c5f-90e9-1f29c56988a9"/>
    <xsd:import namespace="c7b56d83-7d92-4d5e-8552-dd44030ff6cf"/>
    <xsd:element name="properties">
      <xsd:complexType>
        <xsd:sequence>
          <xsd:element name="documentManagement">
            <xsd:complexType>
              <xsd:all>
                <xsd:element ref="ns2:MediaServiceMetadata" minOccurs="0"/>
                <xsd:element ref="ns2:MediaServiceFastMetadata" minOccurs="0"/>
                <xsd:element ref="ns3:_dlc_DocId" minOccurs="0"/>
                <xsd:element ref="ns3:_dlc_DocIdUrl" minOccurs="0"/>
                <xsd:element ref="ns3:_dlc_DocIdPersistId"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ServiceAutoKeyPoints" minOccurs="0"/>
                <xsd:element ref="ns2:MediaServiceKeyPoints" minOccurs="0"/>
                <xsd:element ref="ns2:MediaLengthInSeconds" minOccurs="0"/>
                <xsd:element ref="ns2:ContentMatched" minOccurs="0"/>
                <xsd:element ref="ns2:lcf76f155ced4ddcb4097134ff3c332f" minOccurs="0"/>
                <xsd:element ref="ns4: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374f94-ea7c-428a-97f4-b9a8f1ddd6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MediaLengthInSeconds" ma:index="23" nillable="true" ma:displayName="Length (seconds)" ma:internalName="MediaLengthInSeconds" ma:readOnly="true">
      <xsd:simpleType>
        <xsd:restriction base="dms:Unknown"/>
      </xsd:simpleType>
    </xsd:element>
    <xsd:element name="ContentMatched" ma:index="24" nillable="true" ma:displayName="Content Matched" ma:default="1" ma:format="Dropdown" ma:internalName="ContentMatched">
      <xsd:simpleType>
        <xsd:restriction base="dms:Boolea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97780b6f-135f-46e7-9608-4a6f87a7424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a7a03ce-2042-4c5f-90e9-1f29c56988a9" elementFormDefault="qualified">
    <xsd:import namespace="http://schemas.microsoft.com/office/2006/documentManagement/types"/>
    <xsd:import namespace="http://schemas.microsoft.com/office/infopath/2007/PartnerControls"/>
    <xsd:element name="_dlc_DocId" ma:index="10" nillable="true" ma:displayName="Document ID Value" ma:description="The value of the document ID assigned to this item." ma:internalName="_dlc_DocId" ma:readOnly="true">
      <xsd:simpleType>
        <xsd:restriction base="dms:Text"/>
      </xsd:simpleType>
    </xsd:element>
    <xsd:element name="_dlc_DocIdUrl" ma:index="1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Persist ID" ma:description="Keep ID on add." ma:hidden="true" ma:internalName="_dlc_DocIdPersistId" ma:readOnly="true">
      <xsd:simpleType>
        <xsd:restriction base="dms:Boolean"/>
      </xsd:simple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7b56d83-7d92-4d5e-8552-dd44030ff6cf" elementFormDefault="qualified">
    <xsd:import namespace="http://schemas.microsoft.com/office/2006/documentManagement/types"/>
    <xsd:import namespace="http://schemas.microsoft.com/office/infopath/2007/PartnerControls"/>
    <xsd:element name="TaxCatchAll" ma:index="27" nillable="true" ma:displayName="Taxonomy Catch All Column" ma:hidden="true" ma:list="{efc71ffe-bcdc-4440-85d5-0b78223fec55}" ma:internalName="TaxCatchAll" ma:showField="CatchAllData" ma:web="2a7a03ce-2042-4c5f-90e9-1f29c56988a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c7b56d83-7d92-4d5e-8552-dd44030ff6cf" xsi:nil="true"/>
    <lcf76f155ced4ddcb4097134ff3c332f xmlns="f6374f94-ea7c-428a-97f4-b9a8f1ddd6c6">
      <Terms xmlns="http://schemas.microsoft.com/office/infopath/2007/PartnerControls"/>
    </lcf76f155ced4ddcb4097134ff3c332f>
    <SharedWithUsers xmlns="2a7a03ce-2042-4c5f-90e9-1f29c56988a9">
      <UserInfo>
        <DisplayName/>
        <AccountId xsi:nil="true"/>
        <AccountType/>
      </UserInfo>
    </SharedWithUsers>
    <ContentMatched xmlns="f6374f94-ea7c-428a-97f4-b9a8f1ddd6c6">true</ContentMatched>
    <_dlc_DocId xmlns="2a7a03ce-2042-4c5f-90e9-1f29c56988a9">AATUC-1823800632-106944</_dlc_DocId>
    <_dlc_DocIdUrl xmlns="2a7a03ce-2042-4c5f-90e9-1f29c56988a9">
      <Url>https://teamtelstra.sharepoint.com/sites/DigitalSystems/_layouts/15/DocIdRedir.aspx?ID=AATUC-1823800632-106944</Url>
      <Description>AATUC-1823800632-106944</Description>
    </_dlc_DocIdUrl>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515FFAFF-E362-42F9-862E-FA43C324C49F}"/>
</file>

<file path=customXml/itemProps2.xml><?xml version="1.0" encoding="utf-8"?>
<ds:datastoreItem xmlns:ds="http://schemas.openxmlformats.org/officeDocument/2006/customXml" ds:itemID="{38CEE7E1-93CD-4B0F-9F2D-70BDB1B3D007}">
  <ds:schemaRefs>
    <ds:schemaRef ds:uri="http://schemas.microsoft.com/sharepoint/v3/contenttype/forms"/>
  </ds:schemaRefs>
</ds:datastoreItem>
</file>

<file path=customXml/itemProps3.xml><?xml version="1.0" encoding="utf-8"?>
<ds:datastoreItem xmlns:ds="http://schemas.openxmlformats.org/officeDocument/2006/customXml" ds:itemID="{72F67905-C032-434F-9A45-3B21199DEF5A}">
  <ds:schemaRefs>
    <ds:schemaRef ds:uri="http://purl.org/dc/elements/1.1/"/>
    <ds:schemaRef ds:uri="c7b56d83-7d92-4d5e-8552-dd44030ff6cf"/>
    <ds:schemaRef ds:uri="http://schemas.microsoft.com/office/2006/documentManagement/types"/>
    <ds:schemaRef ds:uri="http://purl.org/dc/dcmitype/"/>
    <ds:schemaRef ds:uri="http://schemas.microsoft.com/office/2006/metadata/properties"/>
    <ds:schemaRef ds:uri="http://schemas.microsoft.com/office/infopath/2007/PartnerControls"/>
    <ds:schemaRef ds:uri="f6156fdc-1b67-4e65-a7eb-2d097edf2cd6"/>
    <ds:schemaRef ds:uri="http://schemas.openxmlformats.org/package/2006/metadata/core-properties"/>
    <ds:schemaRef ds:uri="9c7b2f30-2231-41e0-b86a-1257079ed7b5"/>
    <ds:schemaRef ds:uri="http://www.w3.org/XML/1998/namespace"/>
    <ds:schemaRef ds:uri="http://purl.org/dc/terms/"/>
  </ds:schemaRefs>
</ds:datastoreItem>
</file>

<file path=customXml/itemProps4.xml><?xml version="1.0" encoding="utf-8"?>
<ds:datastoreItem xmlns:ds="http://schemas.openxmlformats.org/officeDocument/2006/customXml" ds:itemID="{6F78D1EE-88FB-B241-B8D4-8647AC87E08C}">
  <ds:schemaRefs>
    <ds:schemaRef ds:uri="http://schemas.openxmlformats.org/officeDocument/2006/bibliography"/>
  </ds:schemaRefs>
</ds:datastoreItem>
</file>

<file path=customXml/itemProps5.xml><?xml version="1.0" encoding="utf-8"?>
<ds:datastoreItem xmlns:ds="http://schemas.openxmlformats.org/officeDocument/2006/customXml" ds:itemID="{C12E0AFA-850F-4572-87E7-7FFB26C47AAD}"/>
</file>

<file path=docMetadata/LabelInfo.xml><?xml version="1.0" encoding="utf-8"?>
<clbl:labelList xmlns:clbl="http://schemas.microsoft.com/office/2020/mipLabelMetadata">
  <clbl:label id="{3f9b3751-29cf-4dc6-aeb8-8c5392695401}" enabled="1" method="Privileged" siteId="{49dfc6a3-5fb7-49f4-adea-c54e725bb854}" removed="0"/>
</clbl:labelList>
</file>

<file path=docProps/app.xml><?xml version="1.0" encoding="utf-8"?>
<Properties xmlns="http://schemas.openxmlformats.org/officeDocument/2006/extended-properties" xmlns:vt="http://schemas.openxmlformats.org/officeDocument/2006/docPropsVTypes">
  <Template>Normal.dotm</Template>
  <TotalTime>4</TotalTime>
  <Pages>26</Pages>
  <Words>5672</Words>
  <Characters>32335</Characters>
  <Application>Microsoft Office Word</Application>
  <DocSecurity>0</DocSecurity>
  <Lines>269</Lines>
  <Paragraphs>75</Paragraphs>
  <ScaleCrop>false</ScaleCrop>
  <HeadingPairs>
    <vt:vector size="2" baseType="variant">
      <vt:variant>
        <vt:lpstr>Title</vt:lpstr>
      </vt:variant>
      <vt:variant>
        <vt:i4>1</vt:i4>
      </vt:variant>
    </vt:vector>
  </HeadingPairs>
  <TitlesOfParts>
    <vt:vector size="1" baseType="lpstr">
      <vt:lpstr>Telstra Tech Savvy Seniors Module 9 - Apps that Make Life Easier Session Plan</vt:lpstr>
    </vt:vector>
  </TitlesOfParts>
  <Manager/>
  <Company/>
  <LinksUpToDate>false</LinksUpToDate>
  <CharactersWithSpaces>37932</CharactersWithSpaces>
  <SharedDoc>false</SharedDoc>
  <HyperlinkBase/>
  <HLinks>
    <vt:vector size="222" baseType="variant">
      <vt:variant>
        <vt:i4>4915224</vt:i4>
      </vt:variant>
      <vt:variant>
        <vt:i4>153</vt:i4>
      </vt:variant>
      <vt:variant>
        <vt:i4>0</vt:i4>
      </vt:variant>
      <vt:variant>
        <vt:i4>5</vt:i4>
      </vt:variant>
      <vt:variant>
        <vt:lpwstr>https://support.apple.com/en-au/guide/iphone/iph7117338a8/ios</vt:lpwstr>
      </vt:variant>
      <vt:variant>
        <vt:lpwstr/>
      </vt:variant>
      <vt:variant>
        <vt:i4>1376278</vt:i4>
      </vt:variant>
      <vt:variant>
        <vt:i4>150</vt:i4>
      </vt:variant>
      <vt:variant>
        <vt:i4>0</vt:i4>
      </vt:variant>
      <vt:variant>
        <vt:i4>5</vt:i4>
      </vt:variant>
      <vt:variant>
        <vt:lpwstr>https://support.apple.com/en-au/guide/iphone/iph07c867f28/ios</vt:lpwstr>
      </vt:variant>
      <vt:variant>
        <vt:lpwstr/>
      </vt:variant>
      <vt:variant>
        <vt:i4>2293861</vt:i4>
      </vt:variant>
      <vt:variant>
        <vt:i4>147</vt:i4>
      </vt:variant>
      <vt:variant>
        <vt:i4>0</vt:i4>
      </vt:variant>
      <vt:variant>
        <vt:i4>5</vt:i4>
      </vt:variant>
      <vt:variant>
        <vt:lpwstr>https://support.apple.com/en-au/guide/iphone/iph3e2e4367/18.0/ios/18.0</vt:lpwstr>
      </vt:variant>
      <vt:variant>
        <vt:lpwstr/>
      </vt:variant>
      <vt:variant>
        <vt:i4>2031643</vt:i4>
      </vt:variant>
      <vt:variant>
        <vt:i4>144</vt:i4>
      </vt:variant>
      <vt:variant>
        <vt:i4>0</vt:i4>
      </vt:variant>
      <vt:variant>
        <vt:i4>5</vt:i4>
      </vt:variant>
      <vt:variant>
        <vt:lpwstr>https://support.apple.com/en-au/guide/iphone/iphfdf164cac/ios</vt:lpwstr>
      </vt:variant>
      <vt:variant>
        <vt:lpwstr/>
      </vt:variant>
      <vt:variant>
        <vt:i4>4915224</vt:i4>
      </vt:variant>
      <vt:variant>
        <vt:i4>141</vt:i4>
      </vt:variant>
      <vt:variant>
        <vt:i4>0</vt:i4>
      </vt:variant>
      <vt:variant>
        <vt:i4>5</vt:i4>
      </vt:variant>
      <vt:variant>
        <vt:lpwstr>https://support.apple.com/en-au/guide/iphone/iph7117338a8/ios</vt:lpwstr>
      </vt:variant>
      <vt:variant>
        <vt:lpwstr/>
      </vt:variant>
      <vt:variant>
        <vt:i4>1376278</vt:i4>
      </vt:variant>
      <vt:variant>
        <vt:i4>138</vt:i4>
      </vt:variant>
      <vt:variant>
        <vt:i4>0</vt:i4>
      </vt:variant>
      <vt:variant>
        <vt:i4>5</vt:i4>
      </vt:variant>
      <vt:variant>
        <vt:lpwstr>https://support.apple.com/en-au/guide/iphone/iph07c867f28/ios</vt:lpwstr>
      </vt:variant>
      <vt:variant>
        <vt:lpwstr/>
      </vt:variant>
      <vt:variant>
        <vt:i4>2293861</vt:i4>
      </vt:variant>
      <vt:variant>
        <vt:i4>135</vt:i4>
      </vt:variant>
      <vt:variant>
        <vt:i4>0</vt:i4>
      </vt:variant>
      <vt:variant>
        <vt:i4>5</vt:i4>
      </vt:variant>
      <vt:variant>
        <vt:lpwstr>https://support.apple.com/en-au/guide/iphone/iph3e2e4367/18.0/ios/18.0</vt:lpwstr>
      </vt:variant>
      <vt:variant>
        <vt:lpwstr/>
      </vt:variant>
      <vt:variant>
        <vt:i4>1703959</vt:i4>
      </vt:variant>
      <vt:variant>
        <vt:i4>132</vt:i4>
      </vt:variant>
      <vt:variant>
        <vt:i4>0</vt:i4>
      </vt:variant>
      <vt:variant>
        <vt:i4>5</vt:i4>
      </vt:variant>
      <vt:variant>
        <vt:lpwstr>https://support.apple.com/en-au/guide/iphone/iphd6804774e/ios</vt:lpwstr>
      </vt:variant>
      <vt:variant>
        <vt:lpwstr/>
      </vt:variant>
      <vt:variant>
        <vt:i4>4784203</vt:i4>
      </vt:variant>
      <vt:variant>
        <vt:i4>129</vt:i4>
      </vt:variant>
      <vt:variant>
        <vt:i4>0</vt:i4>
      </vt:variant>
      <vt:variant>
        <vt:i4>5</vt:i4>
      </vt:variant>
      <vt:variant>
        <vt:lpwstr>https://support.apple.com/en-au/guide/iphone/iph60ba71065/ios</vt:lpwstr>
      </vt:variant>
      <vt:variant>
        <vt:lpwstr/>
      </vt:variant>
      <vt:variant>
        <vt:i4>2031643</vt:i4>
      </vt:variant>
      <vt:variant>
        <vt:i4>126</vt:i4>
      </vt:variant>
      <vt:variant>
        <vt:i4>0</vt:i4>
      </vt:variant>
      <vt:variant>
        <vt:i4>5</vt:i4>
      </vt:variant>
      <vt:variant>
        <vt:lpwstr>https://support.apple.com/en-au/guide/iphone/iphfdf164cac/ios</vt:lpwstr>
      </vt:variant>
      <vt:variant>
        <vt:lpwstr/>
      </vt:variant>
      <vt:variant>
        <vt:i4>4915276</vt:i4>
      </vt:variant>
      <vt:variant>
        <vt:i4>123</vt:i4>
      </vt:variant>
      <vt:variant>
        <vt:i4>0</vt:i4>
      </vt:variant>
      <vt:variant>
        <vt:i4>5</vt:i4>
      </vt:variant>
      <vt:variant>
        <vt:lpwstr>https://support.apple.com/en-au/guide/iphone/iph75e97af9b/ios</vt:lpwstr>
      </vt:variant>
      <vt:variant>
        <vt:lpwstr/>
      </vt:variant>
      <vt:variant>
        <vt:i4>8323120</vt:i4>
      </vt:variant>
      <vt:variant>
        <vt:i4>120</vt:i4>
      </vt:variant>
      <vt:variant>
        <vt:i4>0</vt:i4>
      </vt:variant>
      <vt:variant>
        <vt:i4>5</vt:i4>
      </vt:variant>
      <vt:variant>
        <vt:lpwstr>https://support.apple.com/en-au/guide/iphone/iph5a0b5b9c5/18.0/ios/18.0</vt:lpwstr>
      </vt:variant>
      <vt:variant>
        <vt:lpwstr/>
      </vt:variant>
      <vt:variant>
        <vt:i4>8323120</vt:i4>
      </vt:variant>
      <vt:variant>
        <vt:i4>117</vt:i4>
      </vt:variant>
      <vt:variant>
        <vt:i4>0</vt:i4>
      </vt:variant>
      <vt:variant>
        <vt:i4>5</vt:i4>
      </vt:variant>
      <vt:variant>
        <vt:lpwstr>https://support.apple.com/en-au/guide/iphone/iph5a0b5b9c5/18.0/ios/18.0</vt:lpwstr>
      </vt:variant>
      <vt:variant>
        <vt:lpwstr/>
      </vt:variant>
      <vt:variant>
        <vt:i4>2883620</vt:i4>
      </vt:variant>
      <vt:variant>
        <vt:i4>114</vt:i4>
      </vt:variant>
      <vt:variant>
        <vt:i4>0</vt:i4>
      </vt:variant>
      <vt:variant>
        <vt:i4>5</vt:i4>
      </vt:variant>
      <vt:variant>
        <vt:lpwstr>https://support.apple.com/en-au/102680</vt:lpwstr>
      </vt:variant>
      <vt:variant>
        <vt:lpwstr/>
      </vt:variant>
      <vt:variant>
        <vt:i4>4915224</vt:i4>
      </vt:variant>
      <vt:variant>
        <vt:i4>111</vt:i4>
      </vt:variant>
      <vt:variant>
        <vt:i4>0</vt:i4>
      </vt:variant>
      <vt:variant>
        <vt:i4>5</vt:i4>
      </vt:variant>
      <vt:variant>
        <vt:lpwstr>https://support.apple.com/en-au/guide/iphone/iph7117338a8/ios</vt:lpwstr>
      </vt:variant>
      <vt:variant>
        <vt:lpwstr/>
      </vt:variant>
      <vt:variant>
        <vt:i4>1376278</vt:i4>
      </vt:variant>
      <vt:variant>
        <vt:i4>108</vt:i4>
      </vt:variant>
      <vt:variant>
        <vt:i4>0</vt:i4>
      </vt:variant>
      <vt:variant>
        <vt:i4>5</vt:i4>
      </vt:variant>
      <vt:variant>
        <vt:lpwstr>https://support.apple.com/en-au/guide/iphone/iph07c867f28/ios</vt:lpwstr>
      </vt:variant>
      <vt:variant>
        <vt:lpwstr/>
      </vt:variant>
      <vt:variant>
        <vt:i4>2293861</vt:i4>
      </vt:variant>
      <vt:variant>
        <vt:i4>105</vt:i4>
      </vt:variant>
      <vt:variant>
        <vt:i4>0</vt:i4>
      </vt:variant>
      <vt:variant>
        <vt:i4>5</vt:i4>
      </vt:variant>
      <vt:variant>
        <vt:lpwstr>https://support.apple.com/en-au/guide/iphone/iph3e2e4367/18.0/ios/18.0</vt:lpwstr>
      </vt:variant>
      <vt:variant>
        <vt:lpwstr/>
      </vt:variant>
      <vt:variant>
        <vt:i4>1572886</vt:i4>
      </vt:variant>
      <vt:variant>
        <vt:i4>102</vt:i4>
      </vt:variant>
      <vt:variant>
        <vt:i4>0</vt:i4>
      </vt:variant>
      <vt:variant>
        <vt:i4>5</vt:i4>
      </vt:variant>
      <vt:variant>
        <vt:lpwstr>https://support.apple.com/en-au/guide/iphone/iphb71f9b54d/ios</vt:lpwstr>
      </vt:variant>
      <vt:variant>
        <vt:lpwstr/>
      </vt:variant>
      <vt:variant>
        <vt:i4>1703959</vt:i4>
      </vt:variant>
      <vt:variant>
        <vt:i4>99</vt:i4>
      </vt:variant>
      <vt:variant>
        <vt:i4>0</vt:i4>
      </vt:variant>
      <vt:variant>
        <vt:i4>5</vt:i4>
      </vt:variant>
      <vt:variant>
        <vt:lpwstr>https://support.apple.com/en-au/guide/iphone/iphd6804774e/ios</vt:lpwstr>
      </vt:variant>
      <vt:variant>
        <vt:lpwstr/>
      </vt:variant>
      <vt:variant>
        <vt:i4>4784203</vt:i4>
      </vt:variant>
      <vt:variant>
        <vt:i4>96</vt:i4>
      </vt:variant>
      <vt:variant>
        <vt:i4>0</vt:i4>
      </vt:variant>
      <vt:variant>
        <vt:i4>5</vt:i4>
      </vt:variant>
      <vt:variant>
        <vt:lpwstr>https://support.apple.com/en-au/guide/iphone/iph60ba71065/ios</vt:lpwstr>
      </vt:variant>
      <vt:variant>
        <vt:lpwstr/>
      </vt:variant>
      <vt:variant>
        <vt:i4>2031643</vt:i4>
      </vt:variant>
      <vt:variant>
        <vt:i4>93</vt:i4>
      </vt:variant>
      <vt:variant>
        <vt:i4>0</vt:i4>
      </vt:variant>
      <vt:variant>
        <vt:i4>5</vt:i4>
      </vt:variant>
      <vt:variant>
        <vt:lpwstr>https://support.apple.com/en-au/guide/iphone/iphfdf164cac/ios</vt:lpwstr>
      </vt:variant>
      <vt:variant>
        <vt:lpwstr/>
      </vt:variant>
      <vt:variant>
        <vt:i4>4915276</vt:i4>
      </vt:variant>
      <vt:variant>
        <vt:i4>90</vt:i4>
      </vt:variant>
      <vt:variant>
        <vt:i4>0</vt:i4>
      </vt:variant>
      <vt:variant>
        <vt:i4>5</vt:i4>
      </vt:variant>
      <vt:variant>
        <vt:lpwstr>https://support.apple.com/en-au/guide/iphone/iph75e97af9b/ios</vt:lpwstr>
      </vt:variant>
      <vt:variant>
        <vt:lpwstr/>
      </vt:variant>
      <vt:variant>
        <vt:i4>8323120</vt:i4>
      </vt:variant>
      <vt:variant>
        <vt:i4>87</vt:i4>
      </vt:variant>
      <vt:variant>
        <vt:i4>0</vt:i4>
      </vt:variant>
      <vt:variant>
        <vt:i4>5</vt:i4>
      </vt:variant>
      <vt:variant>
        <vt:lpwstr>https://support.apple.com/en-au/guide/iphone/iph5a0b5b9c5/18.0/ios/18.0</vt:lpwstr>
      </vt:variant>
      <vt:variant>
        <vt:lpwstr/>
      </vt:variant>
      <vt:variant>
        <vt:i4>1900597</vt:i4>
      </vt:variant>
      <vt:variant>
        <vt:i4>80</vt:i4>
      </vt:variant>
      <vt:variant>
        <vt:i4>0</vt:i4>
      </vt:variant>
      <vt:variant>
        <vt:i4>5</vt:i4>
      </vt:variant>
      <vt:variant>
        <vt:lpwstr/>
      </vt:variant>
      <vt:variant>
        <vt:lpwstr>_Toc205831132</vt:lpwstr>
      </vt:variant>
      <vt:variant>
        <vt:i4>1900597</vt:i4>
      </vt:variant>
      <vt:variant>
        <vt:i4>74</vt:i4>
      </vt:variant>
      <vt:variant>
        <vt:i4>0</vt:i4>
      </vt:variant>
      <vt:variant>
        <vt:i4>5</vt:i4>
      </vt:variant>
      <vt:variant>
        <vt:lpwstr/>
      </vt:variant>
      <vt:variant>
        <vt:lpwstr>_Toc205831131</vt:lpwstr>
      </vt:variant>
      <vt:variant>
        <vt:i4>1900597</vt:i4>
      </vt:variant>
      <vt:variant>
        <vt:i4>68</vt:i4>
      </vt:variant>
      <vt:variant>
        <vt:i4>0</vt:i4>
      </vt:variant>
      <vt:variant>
        <vt:i4>5</vt:i4>
      </vt:variant>
      <vt:variant>
        <vt:lpwstr/>
      </vt:variant>
      <vt:variant>
        <vt:lpwstr>_Toc205831130</vt:lpwstr>
      </vt:variant>
      <vt:variant>
        <vt:i4>1835061</vt:i4>
      </vt:variant>
      <vt:variant>
        <vt:i4>62</vt:i4>
      </vt:variant>
      <vt:variant>
        <vt:i4>0</vt:i4>
      </vt:variant>
      <vt:variant>
        <vt:i4>5</vt:i4>
      </vt:variant>
      <vt:variant>
        <vt:lpwstr/>
      </vt:variant>
      <vt:variant>
        <vt:lpwstr>_Toc205831129</vt:lpwstr>
      </vt:variant>
      <vt:variant>
        <vt:i4>1835061</vt:i4>
      </vt:variant>
      <vt:variant>
        <vt:i4>56</vt:i4>
      </vt:variant>
      <vt:variant>
        <vt:i4>0</vt:i4>
      </vt:variant>
      <vt:variant>
        <vt:i4>5</vt:i4>
      </vt:variant>
      <vt:variant>
        <vt:lpwstr/>
      </vt:variant>
      <vt:variant>
        <vt:lpwstr>_Toc205831128</vt:lpwstr>
      </vt:variant>
      <vt:variant>
        <vt:i4>1835061</vt:i4>
      </vt:variant>
      <vt:variant>
        <vt:i4>50</vt:i4>
      </vt:variant>
      <vt:variant>
        <vt:i4>0</vt:i4>
      </vt:variant>
      <vt:variant>
        <vt:i4>5</vt:i4>
      </vt:variant>
      <vt:variant>
        <vt:lpwstr/>
      </vt:variant>
      <vt:variant>
        <vt:lpwstr>_Toc205831127</vt:lpwstr>
      </vt:variant>
      <vt:variant>
        <vt:i4>1835061</vt:i4>
      </vt:variant>
      <vt:variant>
        <vt:i4>44</vt:i4>
      </vt:variant>
      <vt:variant>
        <vt:i4>0</vt:i4>
      </vt:variant>
      <vt:variant>
        <vt:i4>5</vt:i4>
      </vt:variant>
      <vt:variant>
        <vt:lpwstr/>
      </vt:variant>
      <vt:variant>
        <vt:lpwstr>_Toc205831126</vt:lpwstr>
      </vt:variant>
      <vt:variant>
        <vt:i4>1835061</vt:i4>
      </vt:variant>
      <vt:variant>
        <vt:i4>38</vt:i4>
      </vt:variant>
      <vt:variant>
        <vt:i4>0</vt:i4>
      </vt:variant>
      <vt:variant>
        <vt:i4>5</vt:i4>
      </vt:variant>
      <vt:variant>
        <vt:lpwstr/>
      </vt:variant>
      <vt:variant>
        <vt:lpwstr>_Toc205831125</vt:lpwstr>
      </vt:variant>
      <vt:variant>
        <vt:i4>1835061</vt:i4>
      </vt:variant>
      <vt:variant>
        <vt:i4>32</vt:i4>
      </vt:variant>
      <vt:variant>
        <vt:i4>0</vt:i4>
      </vt:variant>
      <vt:variant>
        <vt:i4>5</vt:i4>
      </vt:variant>
      <vt:variant>
        <vt:lpwstr/>
      </vt:variant>
      <vt:variant>
        <vt:lpwstr>_Toc205831124</vt:lpwstr>
      </vt:variant>
      <vt:variant>
        <vt:i4>1835061</vt:i4>
      </vt:variant>
      <vt:variant>
        <vt:i4>26</vt:i4>
      </vt:variant>
      <vt:variant>
        <vt:i4>0</vt:i4>
      </vt:variant>
      <vt:variant>
        <vt:i4>5</vt:i4>
      </vt:variant>
      <vt:variant>
        <vt:lpwstr/>
      </vt:variant>
      <vt:variant>
        <vt:lpwstr>_Toc205831123</vt:lpwstr>
      </vt:variant>
      <vt:variant>
        <vt:i4>1835061</vt:i4>
      </vt:variant>
      <vt:variant>
        <vt:i4>20</vt:i4>
      </vt:variant>
      <vt:variant>
        <vt:i4>0</vt:i4>
      </vt:variant>
      <vt:variant>
        <vt:i4>5</vt:i4>
      </vt:variant>
      <vt:variant>
        <vt:lpwstr/>
      </vt:variant>
      <vt:variant>
        <vt:lpwstr>_Toc205831122</vt:lpwstr>
      </vt:variant>
      <vt:variant>
        <vt:i4>1835061</vt:i4>
      </vt:variant>
      <vt:variant>
        <vt:i4>14</vt:i4>
      </vt:variant>
      <vt:variant>
        <vt:i4>0</vt:i4>
      </vt:variant>
      <vt:variant>
        <vt:i4>5</vt:i4>
      </vt:variant>
      <vt:variant>
        <vt:lpwstr/>
      </vt:variant>
      <vt:variant>
        <vt:lpwstr>_Toc205831121</vt:lpwstr>
      </vt:variant>
      <vt:variant>
        <vt:i4>1835061</vt:i4>
      </vt:variant>
      <vt:variant>
        <vt:i4>8</vt:i4>
      </vt:variant>
      <vt:variant>
        <vt:i4>0</vt:i4>
      </vt:variant>
      <vt:variant>
        <vt:i4>5</vt:i4>
      </vt:variant>
      <vt:variant>
        <vt:lpwstr/>
      </vt:variant>
      <vt:variant>
        <vt:lpwstr>_Toc205831120</vt:lpwstr>
      </vt:variant>
      <vt:variant>
        <vt:i4>2031669</vt:i4>
      </vt:variant>
      <vt:variant>
        <vt:i4>2</vt:i4>
      </vt:variant>
      <vt:variant>
        <vt:i4>0</vt:i4>
      </vt:variant>
      <vt:variant>
        <vt:i4>5</vt:i4>
      </vt:variant>
      <vt:variant>
        <vt:lpwstr/>
      </vt:variant>
      <vt:variant>
        <vt:lpwstr>_Toc205831119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Telstra Tech Savvy Seniors Module 9 - Apps that Make Life Easier Session Plan</dc:title>
  <dc:subject/>
  <dc:creator>Telstra Limited</dc:creator>
  <cp:keywords>telstra, tss, tech savvy seniors, apps, life, easier, session plan, opal, transit, service nsw, mygov, my telstra, hazards, myhealth</cp:keywords>
  <dc:description/>
  <cp:lastModifiedBy>Liam Greenaway</cp:lastModifiedBy>
  <cp:revision>4</cp:revision>
  <cp:lastPrinted>2025-12-16T00:57:00Z</cp:lastPrinted>
  <dcterms:created xsi:type="dcterms:W3CDTF">2026-03-09T00:01:00Z</dcterms:created>
  <dcterms:modified xsi:type="dcterms:W3CDTF">2026-03-09T23:55:00Z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0x010100CE3B1D3E7822C549A581B067E19CC315</vt:lpwstr>
  </property>
  <property fmtid="{D5CDD505-2E9C-101B-9397-08002B2CF9AE}" pid="3" name="Order">
    <vt:r8>4000</vt:r8>
  </property>
  <property fmtid="{D5CDD505-2E9C-101B-9397-08002B2CF9AE}" pid="4" name="MediaServiceImageTags">
    <vt:lpwstr/>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xd_Signature">
    <vt:lpwstr/>
  </property>
  <property fmtid="{D5CDD505-2E9C-101B-9397-08002B2CF9AE}" pid="11" name="_dlc_DocIdItemGuid">
    <vt:lpwstr>51bf03ae-65f9-44f8-aeea-d11504c775ce</vt:lpwstr>
  </property>
</Properties>
</file>