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customXml/itemProps4.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21B958" w14:textId="77777777" w:rsidR="00384B43" w:rsidRPr="00FB2D1D" w:rsidRDefault="00384B43" w:rsidP="00597D9B">
      <w:pPr>
        <w:pStyle w:val="Titlelarge"/>
        <w:rPr>
          <w:color w:val="F04C23" w:themeColor="accent1"/>
          <w:sz w:val="48"/>
          <w:szCs w:val="48"/>
        </w:rPr>
      </w:pPr>
      <w:r w:rsidRPr="00FB2D1D">
        <w:rPr>
          <w:color w:val="F04C23" w:themeColor="accent1"/>
          <w:sz w:val="48"/>
          <w:szCs w:val="48"/>
        </w:rPr>
        <w:t>Tech Savvy Seniors</w:t>
      </w:r>
    </w:p>
    <w:p w14:paraId="08472652" w14:textId="59721FD9" w:rsidR="00B647D9" w:rsidRPr="00F14AC4" w:rsidRDefault="00E06F67" w:rsidP="00597D9B">
      <w:pPr>
        <w:pStyle w:val="Titlelarge"/>
      </w:pPr>
      <w:r w:rsidRPr="00FB2D1D">
        <w:rPr>
          <w:color w:val="66CEF6" w:themeColor="accent4"/>
          <w:sz w:val="48"/>
          <w:szCs w:val="48"/>
        </w:rPr>
        <w:t xml:space="preserve">Module </w:t>
      </w:r>
      <w:r w:rsidR="0031415E">
        <w:rPr>
          <w:color w:val="66CEF6" w:themeColor="accent4"/>
          <w:sz w:val="48"/>
          <w:szCs w:val="48"/>
        </w:rPr>
        <w:t>8</w:t>
      </w:r>
      <w:r>
        <w:rPr>
          <w:sz w:val="48"/>
          <w:szCs w:val="48"/>
        </w:rPr>
        <w:br/>
      </w:r>
      <w:bookmarkStart w:id="0" w:name="OLE_LINK1"/>
      <w:r w:rsidR="00C81998" w:rsidRPr="00C81998">
        <w:rPr>
          <w:lang w:val="en-AU"/>
        </w:rPr>
        <w:t>Use your device for everyday tasks and entertainment</w:t>
      </w:r>
    </w:p>
    <w:bookmarkEnd w:id="0"/>
    <w:p w14:paraId="2C95CCBF" w14:textId="01553D98" w:rsidR="008F1EC9" w:rsidRPr="00F537A0" w:rsidRDefault="00E06F67" w:rsidP="00597D9B">
      <w:pPr>
        <w:rPr>
          <w:rFonts w:cs="Poppins"/>
          <w:color w:val="FFFFFF" w:themeColor="background1"/>
          <w:sz w:val="48"/>
          <w:szCs w:val="48"/>
        </w:rPr>
      </w:pPr>
      <w:r>
        <w:rPr>
          <w:rFonts w:cs="Poppins"/>
          <w:color w:val="FFFFFF" w:themeColor="background1"/>
          <w:sz w:val="48"/>
          <w:szCs w:val="48"/>
        </w:rPr>
        <w:br/>
        <w:t>Session plan</w:t>
      </w:r>
    </w:p>
    <w:p w14:paraId="09DC86D3" w14:textId="77777777" w:rsidR="00F537A0" w:rsidRDefault="00F537A0" w:rsidP="00597D9B">
      <w:pPr>
        <w:rPr>
          <w:color w:val="FFFFFF" w:themeColor="background1"/>
        </w:rPr>
      </w:pPr>
    </w:p>
    <w:p w14:paraId="3011A315" w14:textId="77777777" w:rsidR="00F537A0" w:rsidRDefault="00F537A0" w:rsidP="00597D9B">
      <w:pPr>
        <w:rPr>
          <w:color w:val="FFFFFF" w:themeColor="background1"/>
        </w:rPr>
      </w:pPr>
    </w:p>
    <w:p w14:paraId="2E5D5DC3" w14:textId="118B86EA" w:rsidR="004E01B9" w:rsidRPr="00F537A0" w:rsidRDefault="004E01B9" w:rsidP="00597D9B">
      <w:pPr>
        <w:rPr>
          <w:color w:val="FFFFFF" w:themeColor="background1"/>
        </w:rPr>
        <w:sectPr w:rsidR="004E01B9" w:rsidRPr="00F537A0" w:rsidSect="00E876E8">
          <w:headerReference w:type="default" r:id="rId11"/>
          <w:footerReference w:type="even" r:id="rId12"/>
          <w:footerReference w:type="default" r:id="rId13"/>
          <w:headerReference w:type="first" r:id="rId14"/>
          <w:pgSz w:w="11900" w:h="16840"/>
          <w:pgMar w:top="1440" w:right="737" w:bottom="1440" w:left="567" w:header="709" w:footer="708" w:gutter="0"/>
          <w:cols w:space="708"/>
          <w:titlePg/>
          <w:docGrid w:linePitch="360"/>
        </w:sectPr>
      </w:pPr>
    </w:p>
    <w:sdt>
      <w:sdtPr>
        <w:rPr>
          <w:rFonts w:ascii="Inter" w:eastAsiaTheme="minorHAnsi" w:hAnsi="Inter" w:cstheme="minorBidi"/>
          <w:b w:val="0"/>
          <w:noProof w:val="0"/>
          <w:color w:val="auto"/>
          <w:spacing w:val="0"/>
          <w:kern w:val="0"/>
          <w:sz w:val="20"/>
          <w:szCs w:val="20"/>
          <w:bdr w:val="none" w:sz="0" w:space="0" w:color="auto"/>
          <w:lang w:val="en-AU"/>
        </w:rPr>
        <w:id w:val="950979416"/>
        <w:docPartObj>
          <w:docPartGallery w:val="Table of Contents"/>
          <w:docPartUnique/>
        </w:docPartObj>
      </w:sdtPr>
      <w:sdtEndPr>
        <w:rPr>
          <w:rFonts w:ascii="Telstra Text Light" w:hAnsi="Telstra Text Light"/>
          <w:bCs/>
        </w:rPr>
      </w:sdtEndPr>
      <w:sdtContent>
        <w:p w14:paraId="6EEF8C5E" w14:textId="77777777" w:rsidR="00A034DD" w:rsidRDefault="00A034DD">
          <w:pPr>
            <w:pStyle w:val="TOCHeading"/>
          </w:pPr>
          <w:r>
            <w:t xml:space="preserve">Table of </w:t>
          </w:r>
          <w:r w:rsidR="00DE6116">
            <w:t>c</w:t>
          </w:r>
          <w:r>
            <w:t>ontents</w:t>
          </w:r>
        </w:p>
        <w:p w14:paraId="76766A9E" w14:textId="27D476CD" w:rsidR="00A93CD4" w:rsidRDefault="00A034DD">
          <w:pPr>
            <w:pStyle w:val="TOC1"/>
            <w:rPr>
              <w:rFonts w:asciiTheme="minorHAnsi" w:eastAsiaTheme="minorEastAsia" w:hAnsiTheme="minorHAnsi" w:cstheme="minorBidi"/>
              <w:b w:val="0"/>
              <w:bCs w:val="0"/>
              <w:iCs w:val="0"/>
              <w:noProof/>
              <w:kern w:val="2"/>
              <w:lang w:eastAsia="zh-CN"/>
              <w14:ligatures w14:val="standardContextual"/>
            </w:rPr>
          </w:pPr>
          <w:r>
            <w:fldChar w:fldCharType="begin"/>
          </w:r>
          <w:r>
            <w:instrText xml:space="preserve"> TOC \o "1-3" \h \z \u </w:instrText>
          </w:r>
          <w:r>
            <w:fldChar w:fldCharType="separate"/>
          </w:r>
          <w:hyperlink w:anchor="_Toc214284025" w:history="1">
            <w:r w:rsidR="00A93CD4" w:rsidRPr="0086141A">
              <w:rPr>
                <w:rStyle w:val="Hyperlink"/>
                <w:noProof/>
              </w:rPr>
              <w:t>Session overview</w:t>
            </w:r>
            <w:r w:rsidR="00A93CD4">
              <w:rPr>
                <w:noProof/>
                <w:webHidden/>
              </w:rPr>
              <w:tab/>
            </w:r>
            <w:r w:rsidR="00A93CD4">
              <w:rPr>
                <w:noProof/>
                <w:webHidden/>
              </w:rPr>
              <w:fldChar w:fldCharType="begin"/>
            </w:r>
            <w:r w:rsidR="00A93CD4">
              <w:rPr>
                <w:noProof/>
                <w:webHidden/>
              </w:rPr>
              <w:instrText xml:space="preserve"> PAGEREF _Toc214284025 \h </w:instrText>
            </w:r>
            <w:r w:rsidR="00A93CD4">
              <w:rPr>
                <w:noProof/>
                <w:webHidden/>
              </w:rPr>
            </w:r>
            <w:r w:rsidR="00A93CD4">
              <w:rPr>
                <w:noProof/>
                <w:webHidden/>
              </w:rPr>
              <w:fldChar w:fldCharType="separate"/>
            </w:r>
            <w:r w:rsidR="00C15115">
              <w:rPr>
                <w:noProof/>
                <w:webHidden/>
              </w:rPr>
              <w:t>3</w:t>
            </w:r>
            <w:r w:rsidR="00A93CD4">
              <w:rPr>
                <w:noProof/>
                <w:webHidden/>
              </w:rPr>
              <w:fldChar w:fldCharType="end"/>
            </w:r>
          </w:hyperlink>
        </w:p>
        <w:p w14:paraId="37E51F31" w14:textId="460650E2" w:rsidR="00A93CD4" w:rsidRDefault="00A93CD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284026" w:history="1">
            <w:r w:rsidRPr="0086141A">
              <w:rPr>
                <w:rStyle w:val="Hyperlink"/>
                <w:noProof/>
              </w:rPr>
              <w:t>Learning architecture</w:t>
            </w:r>
            <w:r>
              <w:rPr>
                <w:noProof/>
                <w:webHidden/>
              </w:rPr>
              <w:tab/>
            </w:r>
            <w:r>
              <w:rPr>
                <w:noProof/>
                <w:webHidden/>
              </w:rPr>
              <w:fldChar w:fldCharType="begin"/>
            </w:r>
            <w:r>
              <w:rPr>
                <w:noProof/>
                <w:webHidden/>
              </w:rPr>
              <w:instrText xml:space="preserve"> PAGEREF _Toc214284026 \h </w:instrText>
            </w:r>
            <w:r>
              <w:rPr>
                <w:noProof/>
                <w:webHidden/>
              </w:rPr>
            </w:r>
            <w:r>
              <w:rPr>
                <w:noProof/>
                <w:webHidden/>
              </w:rPr>
              <w:fldChar w:fldCharType="separate"/>
            </w:r>
            <w:r w:rsidR="00C15115">
              <w:rPr>
                <w:noProof/>
                <w:webHidden/>
              </w:rPr>
              <w:t>3</w:t>
            </w:r>
            <w:r>
              <w:rPr>
                <w:noProof/>
                <w:webHidden/>
              </w:rPr>
              <w:fldChar w:fldCharType="end"/>
            </w:r>
          </w:hyperlink>
        </w:p>
        <w:p w14:paraId="6BEA74F0" w14:textId="3BDCF6CE" w:rsidR="00A93CD4" w:rsidRDefault="00A93CD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284027" w:history="1">
            <w:r w:rsidRPr="0086141A">
              <w:rPr>
                <w:rStyle w:val="Hyperlink"/>
                <w:noProof/>
              </w:rPr>
              <w:t>Learning outcomes</w:t>
            </w:r>
            <w:r>
              <w:rPr>
                <w:noProof/>
                <w:webHidden/>
              </w:rPr>
              <w:tab/>
            </w:r>
            <w:r>
              <w:rPr>
                <w:noProof/>
                <w:webHidden/>
              </w:rPr>
              <w:fldChar w:fldCharType="begin"/>
            </w:r>
            <w:r>
              <w:rPr>
                <w:noProof/>
                <w:webHidden/>
              </w:rPr>
              <w:instrText xml:space="preserve"> PAGEREF _Toc214284027 \h </w:instrText>
            </w:r>
            <w:r>
              <w:rPr>
                <w:noProof/>
                <w:webHidden/>
              </w:rPr>
            </w:r>
            <w:r>
              <w:rPr>
                <w:noProof/>
                <w:webHidden/>
              </w:rPr>
              <w:fldChar w:fldCharType="separate"/>
            </w:r>
            <w:r w:rsidR="00C15115">
              <w:rPr>
                <w:noProof/>
                <w:webHidden/>
              </w:rPr>
              <w:t>3</w:t>
            </w:r>
            <w:r>
              <w:rPr>
                <w:noProof/>
                <w:webHidden/>
              </w:rPr>
              <w:fldChar w:fldCharType="end"/>
            </w:r>
          </w:hyperlink>
        </w:p>
        <w:p w14:paraId="1C9508BC" w14:textId="21E70E5E" w:rsidR="00A93CD4" w:rsidRDefault="00A93CD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284028" w:history="1">
            <w:r w:rsidRPr="0086141A">
              <w:rPr>
                <w:rStyle w:val="Hyperlink"/>
                <w:noProof/>
              </w:rPr>
              <w:t>Resources checklist</w:t>
            </w:r>
            <w:r>
              <w:rPr>
                <w:noProof/>
                <w:webHidden/>
              </w:rPr>
              <w:tab/>
            </w:r>
            <w:r>
              <w:rPr>
                <w:noProof/>
                <w:webHidden/>
              </w:rPr>
              <w:fldChar w:fldCharType="begin"/>
            </w:r>
            <w:r>
              <w:rPr>
                <w:noProof/>
                <w:webHidden/>
              </w:rPr>
              <w:instrText xml:space="preserve"> PAGEREF _Toc214284028 \h </w:instrText>
            </w:r>
            <w:r>
              <w:rPr>
                <w:noProof/>
                <w:webHidden/>
              </w:rPr>
            </w:r>
            <w:r>
              <w:rPr>
                <w:noProof/>
                <w:webHidden/>
              </w:rPr>
              <w:fldChar w:fldCharType="separate"/>
            </w:r>
            <w:r w:rsidR="00C15115">
              <w:rPr>
                <w:noProof/>
                <w:webHidden/>
              </w:rPr>
              <w:t>4</w:t>
            </w:r>
            <w:r>
              <w:rPr>
                <w:noProof/>
                <w:webHidden/>
              </w:rPr>
              <w:fldChar w:fldCharType="end"/>
            </w:r>
          </w:hyperlink>
        </w:p>
        <w:p w14:paraId="1C7CDD34" w14:textId="18219900" w:rsidR="00A93CD4" w:rsidRDefault="00A93CD4">
          <w:pPr>
            <w:pStyle w:val="TOC1"/>
            <w:rPr>
              <w:rFonts w:asciiTheme="minorHAnsi" w:eastAsiaTheme="minorEastAsia" w:hAnsiTheme="minorHAnsi" w:cstheme="minorBidi"/>
              <w:b w:val="0"/>
              <w:bCs w:val="0"/>
              <w:iCs w:val="0"/>
              <w:noProof/>
              <w:kern w:val="2"/>
              <w:lang w:eastAsia="zh-CN"/>
              <w14:ligatures w14:val="standardContextual"/>
            </w:rPr>
          </w:pPr>
          <w:hyperlink w:anchor="_Toc214284029" w:history="1">
            <w:r w:rsidRPr="0086141A">
              <w:rPr>
                <w:rStyle w:val="Hyperlink"/>
                <w:noProof/>
              </w:rPr>
              <w:t>Session summary</w:t>
            </w:r>
            <w:r>
              <w:rPr>
                <w:noProof/>
                <w:webHidden/>
              </w:rPr>
              <w:tab/>
            </w:r>
            <w:r>
              <w:rPr>
                <w:noProof/>
                <w:webHidden/>
              </w:rPr>
              <w:fldChar w:fldCharType="begin"/>
            </w:r>
            <w:r>
              <w:rPr>
                <w:noProof/>
                <w:webHidden/>
              </w:rPr>
              <w:instrText xml:space="preserve"> PAGEREF _Toc214284029 \h </w:instrText>
            </w:r>
            <w:r>
              <w:rPr>
                <w:noProof/>
                <w:webHidden/>
              </w:rPr>
            </w:r>
            <w:r>
              <w:rPr>
                <w:noProof/>
                <w:webHidden/>
              </w:rPr>
              <w:fldChar w:fldCharType="separate"/>
            </w:r>
            <w:r w:rsidR="00C15115">
              <w:rPr>
                <w:noProof/>
                <w:webHidden/>
              </w:rPr>
              <w:t>5</w:t>
            </w:r>
            <w:r>
              <w:rPr>
                <w:noProof/>
                <w:webHidden/>
              </w:rPr>
              <w:fldChar w:fldCharType="end"/>
            </w:r>
          </w:hyperlink>
        </w:p>
        <w:p w14:paraId="7D3EE39C" w14:textId="3A5EEE14" w:rsidR="00A93CD4" w:rsidRDefault="00A93CD4">
          <w:pPr>
            <w:pStyle w:val="TOC1"/>
            <w:rPr>
              <w:rFonts w:asciiTheme="minorHAnsi" w:eastAsiaTheme="minorEastAsia" w:hAnsiTheme="minorHAnsi" w:cstheme="minorBidi"/>
              <w:b w:val="0"/>
              <w:bCs w:val="0"/>
              <w:iCs w:val="0"/>
              <w:noProof/>
              <w:kern w:val="2"/>
              <w:lang w:eastAsia="zh-CN"/>
              <w14:ligatures w14:val="standardContextual"/>
            </w:rPr>
          </w:pPr>
          <w:hyperlink w:anchor="_Toc214284030" w:history="1">
            <w:r w:rsidRPr="0086141A">
              <w:rPr>
                <w:rStyle w:val="Hyperlink"/>
                <w:noProof/>
              </w:rPr>
              <w:t>Session plan</w:t>
            </w:r>
            <w:r>
              <w:rPr>
                <w:noProof/>
                <w:webHidden/>
              </w:rPr>
              <w:tab/>
            </w:r>
            <w:r>
              <w:rPr>
                <w:noProof/>
                <w:webHidden/>
              </w:rPr>
              <w:fldChar w:fldCharType="begin"/>
            </w:r>
            <w:r>
              <w:rPr>
                <w:noProof/>
                <w:webHidden/>
              </w:rPr>
              <w:instrText xml:space="preserve"> PAGEREF _Toc214284030 \h </w:instrText>
            </w:r>
            <w:r>
              <w:rPr>
                <w:noProof/>
                <w:webHidden/>
              </w:rPr>
            </w:r>
            <w:r>
              <w:rPr>
                <w:noProof/>
                <w:webHidden/>
              </w:rPr>
              <w:fldChar w:fldCharType="separate"/>
            </w:r>
            <w:r w:rsidR="00C15115">
              <w:rPr>
                <w:noProof/>
                <w:webHidden/>
              </w:rPr>
              <w:t>6</w:t>
            </w:r>
            <w:r>
              <w:rPr>
                <w:noProof/>
                <w:webHidden/>
              </w:rPr>
              <w:fldChar w:fldCharType="end"/>
            </w:r>
          </w:hyperlink>
        </w:p>
        <w:p w14:paraId="70AEE210" w14:textId="43173536" w:rsidR="00A93CD4" w:rsidRDefault="00A93CD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284031" w:history="1">
            <w:r w:rsidRPr="0086141A">
              <w:rPr>
                <w:rStyle w:val="Hyperlink"/>
                <w:noProof/>
              </w:rPr>
              <w:t>1. Welcome (10 min)</w:t>
            </w:r>
            <w:r>
              <w:rPr>
                <w:noProof/>
                <w:webHidden/>
              </w:rPr>
              <w:tab/>
            </w:r>
            <w:r>
              <w:rPr>
                <w:noProof/>
                <w:webHidden/>
              </w:rPr>
              <w:fldChar w:fldCharType="begin"/>
            </w:r>
            <w:r>
              <w:rPr>
                <w:noProof/>
                <w:webHidden/>
              </w:rPr>
              <w:instrText xml:space="preserve"> PAGEREF _Toc214284031 \h </w:instrText>
            </w:r>
            <w:r>
              <w:rPr>
                <w:noProof/>
                <w:webHidden/>
              </w:rPr>
            </w:r>
            <w:r>
              <w:rPr>
                <w:noProof/>
                <w:webHidden/>
              </w:rPr>
              <w:fldChar w:fldCharType="separate"/>
            </w:r>
            <w:r w:rsidR="00C15115">
              <w:rPr>
                <w:noProof/>
                <w:webHidden/>
              </w:rPr>
              <w:t>6</w:t>
            </w:r>
            <w:r>
              <w:rPr>
                <w:noProof/>
                <w:webHidden/>
              </w:rPr>
              <w:fldChar w:fldCharType="end"/>
            </w:r>
          </w:hyperlink>
        </w:p>
        <w:p w14:paraId="00236C8A" w14:textId="64F3E58A" w:rsidR="00A93CD4" w:rsidRDefault="00A93CD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284032" w:history="1">
            <w:r w:rsidRPr="0086141A">
              <w:rPr>
                <w:rStyle w:val="Hyperlink"/>
                <w:noProof/>
              </w:rPr>
              <w:t>2. What is an app? (10 min)</w:t>
            </w:r>
            <w:r>
              <w:rPr>
                <w:noProof/>
                <w:webHidden/>
              </w:rPr>
              <w:tab/>
            </w:r>
            <w:r>
              <w:rPr>
                <w:noProof/>
                <w:webHidden/>
              </w:rPr>
              <w:fldChar w:fldCharType="begin"/>
            </w:r>
            <w:r>
              <w:rPr>
                <w:noProof/>
                <w:webHidden/>
              </w:rPr>
              <w:instrText xml:space="preserve"> PAGEREF _Toc214284032 \h </w:instrText>
            </w:r>
            <w:r>
              <w:rPr>
                <w:noProof/>
                <w:webHidden/>
              </w:rPr>
            </w:r>
            <w:r>
              <w:rPr>
                <w:noProof/>
                <w:webHidden/>
              </w:rPr>
              <w:fldChar w:fldCharType="separate"/>
            </w:r>
            <w:r w:rsidR="00C15115">
              <w:rPr>
                <w:noProof/>
                <w:webHidden/>
              </w:rPr>
              <w:t>8</w:t>
            </w:r>
            <w:r>
              <w:rPr>
                <w:noProof/>
                <w:webHidden/>
              </w:rPr>
              <w:fldChar w:fldCharType="end"/>
            </w:r>
          </w:hyperlink>
        </w:p>
        <w:p w14:paraId="6A078CD3" w14:textId="2304CB93" w:rsidR="00A93CD4" w:rsidRDefault="00A93CD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284033" w:history="1">
            <w:r w:rsidRPr="0086141A">
              <w:rPr>
                <w:rStyle w:val="Hyperlink"/>
                <w:noProof/>
              </w:rPr>
              <w:t>3. Tools for everyday use (30 min)</w:t>
            </w:r>
            <w:r>
              <w:rPr>
                <w:noProof/>
                <w:webHidden/>
              </w:rPr>
              <w:tab/>
            </w:r>
            <w:r>
              <w:rPr>
                <w:noProof/>
                <w:webHidden/>
              </w:rPr>
              <w:fldChar w:fldCharType="begin"/>
            </w:r>
            <w:r>
              <w:rPr>
                <w:noProof/>
                <w:webHidden/>
              </w:rPr>
              <w:instrText xml:space="preserve"> PAGEREF _Toc214284033 \h </w:instrText>
            </w:r>
            <w:r>
              <w:rPr>
                <w:noProof/>
                <w:webHidden/>
              </w:rPr>
            </w:r>
            <w:r>
              <w:rPr>
                <w:noProof/>
                <w:webHidden/>
              </w:rPr>
              <w:fldChar w:fldCharType="separate"/>
            </w:r>
            <w:r w:rsidR="00C15115">
              <w:rPr>
                <w:noProof/>
                <w:webHidden/>
              </w:rPr>
              <w:t>9</w:t>
            </w:r>
            <w:r>
              <w:rPr>
                <w:noProof/>
                <w:webHidden/>
              </w:rPr>
              <w:fldChar w:fldCharType="end"/>
            </w:r>
          </w:hyperlink>
        </w:p>
        <w:p w14:paraId="3EB25851" w14:textId="1DDC2976" w:rsidR="00A93CD4" w:rsidRDefault="00A93CD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284034" w:history="1">
            <w:r w:rsidRPr="0086141A">
              <w:rPr>
                <w:rStyle w:val="Hyperlink"/>
                <w:noProof/>
              </w:rPr>
              <w:t>4. Maps and directions (20 min)</w:t>
            </w:r>
            <w:r>
              <w:rPr>
                <w:noProof/>
                <w:webHidden/>
              </w:rPr>
              <w:tab/>
            </w:r>
            <w:r>
              <w:rPr>
                <w:noProof/>
                <w:webHidden/>
              </w:rPr>
              <w:fldChar w:fldCharType="begin"/>
            </w:r>
            <w:r>
              <w:rPr>
                <w:noProof/>
                <w:webHidden/>
              </w:rPr>
              <w:instrText xml:space="preserve"> PAGEREF _Toc214284034 \h </w:instrText>
            </w:r>
            <w:r>
              <w:rPr>
                <w:noProof/>
                <w:webHidden/>
              </w:rPr>
            </w:r>
            <w:r>
              <w:rPr>
                <w:noProof/>
                <w:webHidden/>
              </w:rPr>
              <w:fldChar w:fldCharType="separate"/>
            </w:r>
            <w:r w:rsidR="00C15115">
              <w:rPr>
                <w:noProof/>
                <w:webHidden/>
              </w:rPr>
              <w:t>12</w:t>
            </w:r>
            <w:r>
              <w:rPr>
                <w:noProof/>
                <w:webHidden/>
              </w:rPr>
              <w:fldChar w:fldCharType="end"/>
            </w:r>
          </w:hyperlink>
        </w:p>
        <w:p w14:paraId="5AF2DF3C" w14:textId="0E2F25D9" w:rsidR="00A93CD4" w:rsidRDefault="00A93CD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284035" w:history="1">
            <w:r w:rsidRPr="0086141A">
              <w:rPr>
                <w:rStyle w:val="Hyperlink"/>
                <w:noProof/>
              </w:rPr>
              <w:t>5. Entertainment on your device (20 min)</w:t>
            </w:r>
            <w:r>
              <w:rPr>
                <w:noProof/>
                <w:webHidden/>
              </w:rPr>
              <w:tab/>
            </w:r>
            <w:r>
              <w:rPr>
                <w:noProof/>
                <w:webHidden/>
              </w:rPr>
              <w:fldChar w:fldCharType="begin"/>
            </w:r>
            <w:r>
              <w:rPr>
                <w:noProof/>
                <w:webHidden/>
              </w:rPr>
              <w:instrText xml:space="preserve"> PAGEREF _Toc214284035 \h </w:instrText>
            </w:r>
            <w:r>
              <w:rPr>
                <w:noProof/>
                <w:webHidden/>
              </w:rPr>
            </w:r>
            <w:r>
              <w:rPr>
                <w:noProof/>
                <w:webHidden/>
              </w:rPr>
              <w:fldChar w:fldCharType="separate"/>
            </w:r>
            <w:r w:rsidR="00C15115">
              <w:rPr>
                <w:noProof/>
                <w:webHidden/>
              </w:rPr>
              <w:t>14</w:t>
            </w:r>
            <w:r>
              <w:rPr>
                <w:noProof/>
                <w:webHidden/>
              </w:rPr>
              <w:fldChar w:fldCharType="end"/>
            </w:r>
          </w:hyperlink>
        </w:p>
        <w:p w14:paraId="326AE966" w14:textId="3BCC5D26" w:rsidR="00A93CD4" w:rsidRDefault="00A93CD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284036" w:history="1">
            <w:r w:rsidRPr="0086141A">
              <w:rPr>
                <w:rStyle w:val="Hyperlink"/>
                <w:noProof/>
              </w:rPr>
              <w:t>6. Built in flexibility (20 min)</w:t>
            </w:r>
            <w:r>
              <w:rPr>
                <w:noProof/>
                <w:webHidden/>
              </w:rPr>
              <w:tab/>
            </w:r>
            <w:r>
              <w:rPr>
                <w:noProof/>
                <w:webHidden/>
              </w:rPr>
              <w:fldChar w:fldCharType="begin"/>
            </w:r>
            <w:r>
              <w:rPr>
                <w:noProof/>
                <w:webHidden/>
              </w:rPr>
              <w:instrText xml:space="preserve"> PAGEREF _Toc214284036 \h </w:instrText>
            </w:r>
            <w:r>
              <w:rPr>
                <w:noProof/>
                <w:webHidden/>
              </w:rPr>
            </w:r>
            <w:r>
              <w:rPr>
                <w:noProof/>
                <w:webHidden/>
              </w:rPr>
              <w:fldChar w:fldCharType="separate"/>
            </w:r>
            <w:r w:rsidR="00C15115">
              <w:rPr>
                <w:noProof/>
                <w:webHidden/>
              </w:rPr>
              <w:t>16</w:t>
            </w:r>
            <w:r>
              <w:rPr>
                <w:noProof/>
                <w:webHidden/>
              </w:rPr>
              <w:fldChar w:fldCharType="end"/>
            </w:r>
          </w:hyperlink>
        </w:p>
        <w:p w14:paraId="4A88B769" w14:textId="692C0967" w:rsidR="00A93CD4" w:rsidRDefault="00A93CD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284037" w:history="1">
            <w:r w:rsidRPr="0086141A">
              <w:rPr>
                <w:rStyle w:val="Hyperlink"/>
                <w:noProof/>
              </w:rPr>
              <w:t>7. Wrap up (20 min)</w:t>
            </w:r>
            <w:r>
              <w:rPr>
                <w:noProof/>
                <w:webHidden/>
              </w:rPr>
              <w:tab/>
            </w:r>
            <w:r>
              <w:rPr>
                <w:noProof/>
                <w:webHidden/>
              </w:rPr>
              <w:fldChar w:fldCharType="begin"/>
            </w:r>
            <w:r>
              <w:rPr>
                <w:noProof/>
                <w:webHidden/>
              </w:rPr>
              <w:instrText xml:space="preserve"> PAGEREF _Toc214284037 \h </w:instrText>
            </w:r>
            <w:r>
              <w:rPr>
                <w:noProof/>
                <w:webHidden/>
              </w:rPr>
            </w:r>
            <w:r>
              <w:rPr>
                <w:noProof/>
                <w:webHidden/>
              </w:rPr>
              <w:fldChar w:fldCharType="separate"/>
            </w:r>
            <w:r w:rsidR="00C15115">
              <w:rPr>
                <w:noProof/>
                <w:webHidden/>
              </w:rPr>
              <w:t>19</w:t>
            </w:r>
            <w:r>
              <w:rPr>
                <w:noProof/>
                <w:webHidden/>
              </w:rPr>
              <w:fldChar w:fldCharType="end"/>
            </w:r>
          </w:hyperlink>
        </w:p>
        <w:p w14:paraId="2B641635" w14:textId="79F10A50" w:rsidR="00A034DD" w:rsidRDefault="00A034DD">
          <w:r>
            <w:rPr>
              <w:b/>
              <w:bCs/>
              <w:noProof/>
            </w:rPr>
            <w:fldChar w:fldCharType="end"/>
          </w:r>
        </w:p>
      </w:sdtContent>
    </w:sdt>
    <w:p w14:paraId="39B4B503" w14:textId="77777777" w:rsidR="00EB0F7F" w:rsidRPr="00AA07D1" w:rsidRDefault="00A034DD">
      <w:pPr>
        <w:spacing w:before="0" w:after="0"/>
        <w:rPr>
          <w:rFonts w:ascii="Poppins" w:eastAsiaTheme="majorEastAsia" w:hAnsi="Poppins" w:cs="Poppins"/>
          <w:b/>
          <w:noProof/>
          <w:color w:val="3844CA"/>
          <w:spacing w:val="-10"/>
          <w:kern w:val="28"/>
          <w:sz w:val="48"/>
          <w:szCs w:val="60"/>
          <w:bdr w:val="none" w:sz="0" w:space="0" w:color="auto" w:frame="1"/>
          <w:lang w:val="en-GB"/>
        </w:rPr>
      </w:pPr>
      <w:r>
        <w:br w:type="page"/>
      </w:r>
    </w:p>
    <w:p w14:paraId="1280EAB4" w14:textId="196727F0" w:rsidR="009005E0" w:rsidRPr="00A94B17" w:rsidRDefault="006F2B90" w:rsidP="00A94B17">
      <w:pPr>
        <w:pStyle w:val="Heading1"/>
      </w:pPr>
      <w:bookmarkStart w:id="1" w:name="_Toc214284025"/>
      <w:r>
        <w:lastRenderedPageBreak/>
        <w:t>Session overview</w:t>
      </w:r>
      <w:bookmarkEnd w:id="1"/>
    </w:p>
    <w:p w14:paraId="78873347" w14:textId="77777777" w:rsidR="00E65242" w:rsidRPr="00E65242" w:rsidRDefault="00206EF6" w:rsidP="00E65242">
      <w:r w:rsidRPr="00206EF6">
        <w:t xml:space="preserve">This 2–2.5-hour session </w:t>
      </w:r>
      <w:r w:rsidR="00E65242">
        <w:t>helps</w:t>
      </w:r>
      <w:r w:rsidRPr="00206EF6">
        <w:t xml:space="preserve"> older Australians </w:t>
      </w:r>
      <w:r w:rsidR="00E65242" w:rsidRPr="00E65242">
        <w:t>explore fun and practical ways to use their smartphone or tablet. From setting reminders to finding your way, and discovering how to enjoy music, videos, podcasts or games, learners will build confidence using everyday apps. They’ll also practise switching between apps and closing them when not needed.</w:t>
      </w:r>
    </w:p>
    <w:p w14:paraId="23F49297" w14:textId="7CA4370E" w:rsidR="00B64F0A" w:rsidRPr="00206EF6" w:rsidRDefault="00E65242" w:rsidP="00E65242">
      <w:r w:rsidRPr="00E65242">
        <w:t>This session is a hands-on exploration, tailored to learners’ interests. It aims to show that digital devices aren’t just for communication or information — they can make daily life easier and more enjoyable.</w:t>
      </w:r>
    </w:p>
    <w:p w14:paraId="4A1397E4" w14:textId="77777777" w:rsidR="00206EF6" w:rsidRPr="00212B1C" w:rsidRDefault="00206EF6" w:rsidP="00212B1C"/>
    <w:p w14:paraId="0181E161" w14:textId="77777777" w:rsidR="00EB0F7F" w:rsidRDefault="009D31B3" w:rsidP="00A94B17">
      <w:pPr>
        <w:pStyle w:val="Heading2"/>
      </w:pPr>
      <w:bookmarkStart w:id="2" w:name="_Toc214284026"/>
      <w:r>
        <w:t>Learning architecture</w:t>
      </w:r>
      <w:bookmarkEnd w:id="2"/>
    </w:p>
    <w:p w14:paraId="6EAFF48B" w14:textId="54A2A66D" w:rsidR="007B392D" w:rsidRDefault="002A7067" w:rsidP="00E979A6">
      <w:r>
        <w:t>This module forms part of a 12-module series.</w:t>
      </w:r>
    </w:p>
    <w:p w14:paraId="6F455C13" w14:textId="66F84903" w:rsidR="00E979A6" w:rsidRDefault="0031415E" w:rsidP="00E979A6">
      <w:r>
        <w:rPr>
          <w:noProof/>
        </w:rPr>
        <w:drawing>
          <wp:inline distT="0" distB="0" distL="0" distR="0" wp14:anchorId="5E15F020" wp14:editId="19C7C705">
            <wp:extent cx="6548120" cy="4624070"/>
            <wp:effectExtent l="0" t="0" r="5080" b="0"/>
            <wp:docPr id="776134035" name="Picture 2" descr="List of the 12 modules in the Tech Savvy Seniors s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134035" name="Picture 2" descr="List of the 12 modules in the Tech Savvy Seniors series"/>
                    <pic:cNvPicPr/>
                  </pic:nvPicPr>
                  <pic:blipFill>
                    <a:blip r:embed="rId15"/>
                    <a:stretch>
                      <a:fillRect/>
                    </a:stretch>
                  </pic:blipFill>
                  <pic:spPr>
                    <a:xfrm>
                      <a:off x="0" y="0"/>
                      <a:ext cx="6548120" cy="4624070"/>
                    </a:xfrm>
                    <a:prstGeom prst="rect">
                      <a:avLst/>
                    </a:prstGeom>
                  </pic:spPr>
                </pic:pic>
              </a:graphicData>
            </a:graphic>
          </wp:inline>
        </w:drawing>
      </w:r>
    </w:p>
    <w:p w14:paraId="794FEC01" w14:textId="4BB7BBB9" w:rsidR="00E979A6" w:rsidRPr="00A94B17" w:rsidRDefault="00E979A6" w:rsidP="00A94B17">
      <w:pPr>
        <w:pStyle w:val="Heading2"/>
      </w:pPr>
      <w:bookmarkStart w:id="3" w:name="_Toc214284027"/>
      <w:r w:rsidRPr="00A94B17">
        <w:t xml:space="preserve">Learning </w:t>
      </w:r>
      <w:r w:rsidR="005F33BE" w:rsidRPr="00A94B17">
        <w:t>o</w:t>
      </w:r>
      <w:r w:rsidRPr="00A94B17">
        <w:t>utcomes</w:t>
      </w:r>
      <w:bookmarkEnd w:id="3"/>
    </w:p>
    <w:p w14:paraId="0A1DEC76" w14:textId="77777777" w:rsidR="00E979A6" w:rsidRDefault="00E979A6" w:rsidP="00E979A6">
      <w:r w:rsidRPr="00F725C8">
        <w:t>At the end of this session</w:t>
      </w:r>
      <w:r>
        <w:t>,</w:t>
      </w:r>
      <w:r w:rsidRPr="00F725C8">
        <w:t xml:space="preserve"> </w:t>
      </w:r>
      <w:r w:rsidR="00AA07D1">
        <w:t>learner</w:t>
      </w:r>
      <w:r w:rsidRPr="00F725C8">
        <w:t>s will be able to:</w:t>
      </w:r>
    </w:p>
    <w:p w14:paraId="2B7AE906" w14:textId="31406BEE" w:rsidR="00EA5D07" w:rsidRDefault="00EA5D07" w:rsidP="00C95BF3">
      <w:pPr>
        <w:pStyle w:val="TableNumbered"/>
      </w:pPr>
      <w:r>
        <w:t>Download, open and c</w:t>
      </w:r>
      <w:r w:rsidRPr="00C95BF3">
        <w:t>lose apps</w:t>
      </w:r>
      <w:r>
        <w:t>.</w:t>
      </w:r>
    </w:p>
    <w:p w14:paraId="20556719" w14:textId="43A4FC96" w:rsidR="00C95BF3" w:rsidRPr="00C95BF3" w:rsidRDefault="00C95BF3" w:rsidP="00C95BF3">
      <w:pPr>
        <w:pStyle w:val="TableNumbered"/>
      </w:pPr>
      <w:r w:rsidRPr="00C95BF3">
        <w:t xml:space="preserve">Use a navigation app to find a location </w:t>
      </w:r>
      <w:r w:rsidR="00EC499B">
        <w:t>and</w:t>
      </w:r>
      <w:r w:rsidRPr="00C95BF3">
        <w:t xml:space="preserve"> get directions</w:t>
      </w:r>
      <w:r>
        <w:t>.</w:t>
      </w:r>
    </w:p>
    <w:p w14:paraId="0760E128" w14:textId="5461EBA9" w:rsidR="00C95BF3" w:rsidRDefault="00C95BF3" w:rsidP="00C95BF3">
      <w:pPr>
        <w:pStyle w:val="TableNumbered"/>
      </w:pPr>
      <w:r w:rsidRPr="00C95BF3">
        <w:t>Set an alarm,</w:t>
      </w:r>
      <w:r w:rsidR="005A4126">
        <w:t xml:space="preserve"> timer,</w:t>
      </w:r>
      <w:r w:rsidRPr="00C95BF3">
        <w:t xml:space="preserve"> reminder or calendar event</w:t>
      </w:r>
      <w:r>
        <w:t>.</w:t>
      </w:r>
    </w:p>
    <w:p w14:paraId="2F3B56C1" w14:textId="53A6CB43" w:rsidR="00A964A6" w:rsidRPr="00C95BF3" w:rsidRDefault="005A4126" w:rsidP="00C95BF3">
      <w:pPr>
        <w:pStyle w:val="TableNumbered"/>
      </w:pPr>
      <w:r>
        <w:t>Use a calculator, write a note and check the weather.</w:t>
      </w:r>
    </w:p>
    <w:p w14:paraId="38E8D7C9" w14:textId="0C7A44B7" w:rsidR="005F186C" w:rsidRPr="00206EF6" w:rsidRDefault="00C95BF3" w:rsidP="00EA5D07">
      <w:pPr>
        <w:pStyle w:val="TableNumbered"/>
      </w:pPr>
      <w:r w:rsidRPr="00C95BF3">
        <w:t xml:space="preserve">Try a video, </w:t>
      </w:r>
      <w:r w:rsidR="00536093">
        <w:t xml:space="preserve">music, </w:t>
      </w:r>
      <w:r w:rsidRPr="00C95BF3">
        <w:t>podcast or game app</w:t>
      </w:r>
      <w:r>
        <w:t>.</w:t>
      </w:r>
      <w:r w:rsidR="005F186C">
        <w:br w:type="page"/>
      </w:r>
    </w:p>
    <w:p w14:paraId="6901C684" w14:textId="77777777" w:rsidR="00E979A6" w:rsidRPr="00A94B17" w:rsidRDefault="00E979A6" w:rsidP="00A94B17">
      <w:pPr>
        <w:pStyle w:val="Heading2"/>
      </w:pPr>
      <w:bookmarkStart w:id="4" w:name="_Toc214284028"/>
      <w:r w:rsidRPr="00A94B17">
        <w:lastRenderedPageBreak/>
        <w:t xml:space="preserve">Resources </w:t>
      </w:r>
      <w:r w:rsidR="005F33BE" w:rsidRPr="00A94B17">
        <w:t>c</w:t>
      </w:r>
      <w:r w:rsidRPr="00A94B17">
        <w:t>hecklist</w:t>
      </w:r>
      <w:bookmarkEnd w:id="4"/>
    </w:p>
    <w:tbl>
      <w:tblPr>
        <w:tblStyle w:val="ListTable3"/>
        <w:tblW w:w="5000" w:type="pct"/>
        <w:tblLook w:val="0420" w:firstRow="1" w:lastRow="0" w:firstColumn="0" w:lastColumn="0" w:noHBand="0" w:noVBand="1"/>
        <w:tblCaption w:val="Resource checklist - session requirements"/>
      </w:tblPr>
      <w:tblGrid>
        <w:gridCol w:w="746"/>
        <w:gridCol w:w="9556"/>
      </w:tblGrid>
      <w:tr w:rsidR="0033414F" w:rsidRPr="00050545" w14:paraId="4C1BF249" w14:textId="77777777" w:rsidTr="009B3A09">
        <w:trPr>
          <w:cnfStyle w:val="100000000000" w:firstRow="1" w:lastRow="0" w:firstColumn="0" w:lastColumn="0" w:oddVBand="0" w:evenVBand="0" w:oddHBand="0" w:evenHBand="0" w:firstRowFirstColumn="0" w:firstRowLastColumn="0" w:lastRowFirstColumn="0" w:lastRowLastColumn="0"/>
        </w:trPr>
        <w:tc>
          <w:tcPr>
            <w:tcW w:w="5000" w:type="pct"/>
            <w:gridSpan w:val="2"/>
          </w:tcPr>
          <w:p w14:paraId="0429A141" w14:textId="7C4802EC" w:rsidR="0033414F" w:rsidRPr="00050545" w:rsidRDefault="0033414F" w:rsidP="00050545">
            <w:r w:rsidRPr="00050545">
              <w:rPr>
                <w:rFonts w:hint="cs"/>
              </w:rPr>
              <w:t xml:space="preserve">This session requires the following resources: </w:t>
            </w:r>
          </w:p>
        </w:tc>
      </w:tr>
      <w:tr w:rsidR="006A49DE" w14:paraId="3E7D0124"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697C0D23" w14:textId="77777777" w:rsidR="006A49DE" w:rsidRPr="00AA07D1" w:rsidRDefault="00C276BD" w:rsidP="006A49DE">
            <w:pPr>
              <w:pStyle w:val="TableText"/>
              <w:spacing w:line="276" w:lineRule="auto"/>
              <w:jc w:val="center"/>
            </w:pPr>
            <w:sdt>
              <w:sdtPr>
                <w:id w:val="814065454"/>
                <w14:checkbox>
                  <w14:checked w14:val="0"/>
                  <w14:checkedState w14:val="2612" w14:font="___WRD_EMBED_SUB_179"/>
                  <w14:uncheckedState w14:val="2610" w14:font="___WRD_EMBED_SUB_179"/>
                </w14:checkbox>
              </w:sdtPr>
              <w:sdtEndPr/>
              <w:sdtContent>
                <w:r w:rsidR="006A49DE" w:rsidRPr="00501249">
                  <w:rPr>
                    <w:rFonts w:ascii="Segoe UI Symbol" w:hAnsi="Segoe UI Symbol" w:cs="Segoe UI Symbol"/>
                  </w:rPr>
                  <w:t>☐</w:t>
                </w:r>
              </w:sdtContent>
            </w:sdt>
          </w:p>
        </w:tc>
        <w:tc>
          <w:tcPr>
            <w:tcW w:w="4638" w:type="pct"/>
          </w:tcPr>
          <w:p w14:paraId="5710E70F" w14:textId="604F677D" w:rsidR="006A49DE" w:rsidRDefault="00050545" w:rsidP="006A49DE">
            <w:pPr>
              <w:pStyle w:val="TableText"/>
              <w:spacing w:line="276" w:lineRule="auto"/>
            </w:pPr>
            <w:r>
              <w:t>Session plan</w:t>
            </w:r>
            <w:r w:rsidR="00006846">
              <w:t xml:space="preserve"> (this document)</w:t>
            </w:r>
          </w:p>
        </w:tc>
      </w:tr>
      <w:tr w:rsidR="006A49DE" w14:paraId="3070F888" w14:textId="77777777" w:rsidTr="009B3A09">
        <w:tc>
          <w:tcPr>
            <w:tcW w:w="362" w:type="pct"/>
          </w:tcPr>
          <w:p w14:paraId="5CA1A1FC" w14:textId="77777777" w:rsidR="006A49DE" w:rsidRPr="00AA07D1" w:rsidRDefault="00C276BD" w:rsidP="006A49DE">
            <w:pPr>
              <w:pStyle w:val="TableText"/>
              <w:spacing w:line="276" w:lineRule="auto"/>
              <w:jc w:val="center"/>
            </w:pPr>
            <w:sdt>
              <w:sdtPr>
                <w:id w:val="103547408"/>
                <w14:checkbox>
                  <w14:checked w14:val="0"/>
                  <w14:checkedState w14:val="2612" w14:font="___WRD_EMBED_SUB_179"/>
                  <w14:uncheckedState w14:val="2610" w14:font="___WRD_EMBED_SUB_179"/>
                </w14:checkbox>
              </w:sdtPr>
              <w:sdtEndPr/>
              <w:sdtContent>
                <w:r w:rsidR="006A49DE" w:rsidRPr="00501249">
                  <w:rPr>
                    <w:rFonts w:ascii="Segoe UI Symbol" w:hAnsi="Segoe UI Symbol" w:cs="Segoe UI Symbol"/>
                  </w:rPr>
                  <w:t>☐</w:t>
                </w:r>
              </w:sdtContent>
            </w:sdt>
          </w:p>
        </w:tc>
        <w:tc>
          <w:tcPr>
            <w:tcW w:w="4638" w:type="pct"/>
          </w:tcPr>
          <w:p w14:paraId="3FD02D91" w14:textId="77777777" w:rsidR="006A49DE" w:rsidRDefault="006A49DE" w:rsidP="006A49DE">
            <w:pPr>
              <w:pStyle w:val="TableText"/>
              <w:spacing w:line="276" w:lineRule="auto"/>
            </w:pPr>
            <w:r>
              <w:t>PowerPoint presentation</w:t>
            </w:r>
          </w:p>
        </w:tc>
      </w:tr>
      <w:tr w:rsidR="00AC20AA" w14:paraId="2DAD87C6"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13A8FF6B" w14:textId="77777777" w:rsidR="00AC20AA" w:rsidRPr="00AA07D1" w:rsidRDefault="00C276BD" w:rsidP="004368DE">
            <w:pPr>
              <w:pStyle w:val="TableText"/>
              <w:spacing w:line="276" w:lineRule="auto"/>
              <w:jc w:val="center"/>
            </w:pPr>
            <w:sdt>
              <w:sdtPr>
                <w:id w:val="1107927565"/>
                <w14:checkbox>
                  <w14:checked w14:val="0"/>
                  <w14:checkedState w14:val="2612" w14:font="___WRD_EMBED_SUB_179"/>
                  <w14:uncheckedState w14:val="2610" w14:font="___WRD_EMBED_SUB_179"/>
                </w14:checkbox>
              </w:sdtPr>
              <w:sdtEndPr/>
              <w:sdtContent>
                <w:r w:rsidR="00AC20AA">
                  <w:rPr>
                    <w:rFonts w:ascii="Segoe UI Symbol" w:hAnsi="Segoe UI Symbol" w:cs="Segoe UI Symbol"/>
                  </w:rPr>
                  <w:t>☐</w:t>
                </w:r>
              </w:sdtContent>
            </w:sdt>
          </w:p>
        </w:tc>
        <w:tc>
          <w:tcPr>
            <w:tcW w:w="4638" w:type="pct"/>
          </w:tcPr>
          <w:p w14:paraId="555B6138" w14:textId="6F37048C" w:rsidR="00AC20AA" w:rsidRDefault="00E7226A" w:rsidP="004368DE">
            <w:pPr>
              <w:pStyle w:val="TableText"/>
              <w:spacing w:line="276" w:lineRule="auto"/>
            </w:pPr>
            <w:r>
              <w:t>Learning Canvas</w:t>
            </w:r>
            <w:r w:rsidR="00AC20AA">
              <w:t xml:space="preserve"> </w:t>
            </w:r>
            <w:r w:rsidR="00CC36B2">
              <w:t xml:space="preserve">- printed </w:t>
            </w:r>
            <w:r w:rsidR="00AC20AA">
              <w:t>(one per learner)</w:t>
            </w:r>
          </w:p>
        </w:tc>
      </w:tr>
      <w:tr w:rsidR="00CC36B2" w14:paraId="10195C80" w14:textId="77777777" w:rsidTr="00F07C77">
        <w:tc>
          <w:tcPr>
            <w:tcW w:w="362" w:type="pct"/>
          </w:tcPr>
          <w:p w14:paraId="00AE4DB6" w14:textId="77777777" w:rsidR="00CC36B2" w:rsidRDefault="00C276BD" w:rsidP="00F07C77">
            <w:pPr>
              <w:pStyle w:val="TableText"/>
              <w:spacing w:line="276" w:lineRule="auto"/>
              <w:jc w:val="center"/>
            </w:pPr>
            <w:sdt>
              <w:sdtPr>
                <w:id w:val="489911847"/>
                <w14:checkbox>
                  <w14:checked w14:val="0"/>
                  <w14:checkedState w14:val="2612" w14:font="___WRD_EMBED_SUB_179"/>
                  <w14:uncheckedState w14:val="2610" w14:font="___WRD_EMBED_SUB_179"/>
                </w14:checkbox>
              </w:sdtPr>
              <w:sdtEndPr/>
              <w:sdtContent>
                <w:r w:rsidR="00CC36B2" w:rsidRPr="002C1E4B">
                  <w:rPr>
                    <w:rFonts w:ascii="Segoe UI Symbol" w:hAnsi="Segoe UI Symbol" w:cs="Segoe UI Symbol"/>
                  </w:rPr>
                  <w:t>☐</w:t>
                </w:r>
              </w:sdtContent>
            </w:sdt>
          </w:p>
        </w:tc>
        <w:tc>
          <w:tcPr>
            <w:tcW w:w="4638" w:type="pct"/>
          </w:tcPr>
          <w:p w14:paraId="39E7E3C2" w14:textId="77777777" w:rsidR="00CC36B2" w:rsidRDefault="00CC36B2" w:rsidP="00F07C77">
            <w:pPr>
              <w:pStyle w:val="TableText"/>
              <w:spacing w:line="276" w:lineRule="auto"/>
            </w:pPr>
            <w:r>
              <w:t>Pens for learners (one per learner)</w:t>
            </w:r>
          </w:p>
        </w:tc>
      </w:tr>
      <w:tr w:rsidR="00CC36B2" w14:paraId="35A151F7" w14:textId="77777777" w:rsidTr="00F07C77">
        <w:trPr>
          <w:cnfStyle w:val="000000100000" w:firstRow="0" w:lastRow="0" w:firstColumn="0" w:lastColumn="0" w:oddVBand="0" w:evenVBand="0" w:oddHBand="1" w:evenHBand="0" w:firstRowFirstColumn="0" w:firstRowLastColumn="0" w:lastRowFirstColumn="0" w:lastRowLastColumn="0"/>
        </w:trPr>
        <w:tc>
          <w:tcPr>
            <w:tcW w:w="362" w:type="pct"/>
          </w:tcPr>
          <w:p w14:paraId="5FFB3B00" w14:textId="77777777" w:rsidR="00CC36B2" w:rsidRDefault="00C276BD" w:rsidP="00F07C77">
            <w:pPr>
              <w:pStyle w:val="TableText"/>
              <w:spacing w:line="276" w:lineRule="auto"/>
              <w:jc w:val="center"/>
            </w:pPr>
            <w:sdt>
              <w:sdtPr>
                <w:id w:val="1878813290"/>
                <w14:checkbox>
                  <w14:checked w14:val="0"/>
                  <w14:checkedState w14:val="2612" w14:font="___WRD_EMBED_SUB_179"/>
                  <w14:uncheckedState w14:val="2610" w14:font="___WRD_EMBED_SUB_179"/>
                </w14:checkbox>
              </w:sdtPr>
              <w:sdtEndPr/>
              <w:sdtContent>
                <w:r w:rsidR="00CC36B2" w:rsidRPr="002C1E4B">
                  <w:rPr>
                    <w:rFonts w:ascii="Segoe UI Symbol" w:hAnsi="Segoe UI Symbol" w:cs="Segoe UI Symbol"/>
                  </w:rPr>
                  <w:t>☐</w:t>
                </w:r>
              </w:sdtContent>
            </w:sdt>
          </w:p>
        </w:tc>
        <w:tc>
          <w:tcPr>
            <w:tcW w:w="4638" w:type="pct"/>
          </w:tcPr>
          <w:p w14:paraId="44135B45" w14:textId="34886E1B" w:rsidR="00CC36B2" w:rsidRDefault="00620C8A" w:rsidP="00F07C77">
            <w:pPr>
              <w:pStyle w:val="TableText"/>
              <w:spacing w:line="276" w:lineRule="auto"/>
            </w:pPr>
            <w:r w:rsidRPr="00620C8A">
              <w:rPr>
                <w:lang w:val="en-GB"/>
              </w:rPr>
              <w:t>Butchers paper/markers or a whiteboard/markers may be useful to assist with capturing ‘learning goals’ which will be touched on throughout the session</w:t>
            </w:r>
          </w:p>
        </w:tc>
      </w:tr>
      <w:tr w:rsidR="00565ED7" w14:paraId="30901508" w14:textId="77777777" w:rsidTr="00F07C77">
        <w:tc>
          <w:tcPr>
            <w:tcW w:w="362" w:type="pct"/>
          </w:tcPr>
          <w:p w14:paraId="02D5B17E" w14:textId="77777777" w:rsidR="00565ED7" w:rsidRDefault="00C276BD" w:rsidP="00F07C77">
            <w:pPr>
              <w:pStyle w:val="TableText"/>
              <w:spacing w:line="276" w:lineRule="auto"/>
              <w:jc w:val="center"/>
            </w:pPr>
            <w:sdt>
              <w:sdtPr>
                <w:id w:val="136617060"/>
                <w14:checkbox>
                  <w14:checked w14:val="0"/>
                  <w14:checkedState w14:val="2612" w14:font="___WRD_EMBED_SUB_179"/>
                  <w14:uncheckedState w14:val="2610" w14:font="___WRD_EMBED_SUB_179"/>
                </w14:checkbox>
              </w:sdtPr>
              <w:sdtEndPr/>
              <w:sdtContent>
                <w:r w:rsidR="00565ED7" w:rsidRPr="002C1E4B">
                  <w:rPr>
                    <w:rFonts w:ascii="Segoe UI Symbol" w:hAnsi="Segoe UI Symbol" w:cs="Segoe UI Symbol"/>
                  </w:rPr>
                  <w:t>☐</w:t>
                </w:r>
              </w:sdtContent>
            </w:sdt>
          </w:p>
        </w:tc>
        <w:tc>
          <w:tcPr>
            <w:tcW w:w="4638" w:type="pct"/>
          </w:tcPr>
          <w:p w14:paraId="5B06D7C2" w14:textId="334186E5" w:rsidR="00565ED7" w:rsidRDefault="00565ED7" w:rsidP="00F07C77">
            <w:pPr>
              <w:pStyle w:val="TableText"/>
              <w:spacing w:line="276" w:lineRule="auto"/>
            </w:pPr>
            <w:r>
              <w:rPr>
                <w:lang w:val="en-GB"/>
              </w:rPr>
              <w:t>Library’s Wi-Fi password</w:t>
            </w:r>
          </w:p>
        </w:tc>
      </w:tr>
      <w:tr w:rsidR="00D751CC" w14:paraId="5B7AB997"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2AAE4C49" w14:textId="77777777" w:rsidR="00D751CC" w:rsidRDefault="00C276BD" w:rsidP="004368DE">
            <w:pPr>
              <w:pStyle w:val="TableText"/>
              <w:spacing w:line="276" w:lineRule="auto"/>
              <w:jc w:val="center"/>
            </w:pPr>
            <w:sdt>
              <w:sdtPr>
                <w:id w:val="796266593"/>
                <w14:checkbox>
                  <w14:checked w14:val="0"/>
                  <w14:checkedState w14:val="2612" w14:font="___WRD_EMBED_SUB_179"/>
                  <w14:uncheckedState w14:val="2610" w14:font="___WRD_EMBED_SUB_179"/>
                </w14:checkbox>
              </w:sdtPr>
              <w:sdtEndPr/>
              <w:sdtContent>
                <w:r w:rsidR="00D751CC" w:rsidRPr="002C1E4B">
                  <w:rPr>
                    <w:rFonts w:ascii="Segoe UI Symbol" w:hAnsi="Segoe UI Symbol" w:cs="Segoe UI Symbol"/>
                  </w:rPr>
                  <w:t>☐</w:t>
                </w:r>
              </w:sdtContent>
            </w:sdt>
          </w:p>
        </w:tc>
        <w:tc>
          <w:tcPr>
            <w:tcW w:w="4638" w:type="pct"/>
          </w:tcPr>
          <w:p w14:paraId="7BB14A42" w14:textId="235CA73C" w:rsidR="00D751CC" w:rsidRDefault="00620C8A" w:rsidP="004368DE">
            <w:pPr>
              <w:pStyle w:val="TableText"/>
              <w:spacing w:line="276" w:lineRule="auto"/>
            </w:pPr>
            <w:r w:rsidRPr="00620C8A">
              <w:rPr>
                <w:lang w:val="en-GB"/>
              </w:rPr>
              <w:t>Tech Savvy Seniors program schedule</w:t>
            </w:r>
            <w:r>
              <w:rPr>
                <w:lang w:val="en-GB"/>
              </w:rPr>
              <w:t xml:space="preserve"> </w:t>
            </w:r>
            <w:r w:rsidR="00C500C8">
              <w:t>- printed (one per learner)</w:t>
            </w:r>
          </w:p>
        </w:tc>
      </w:tr>
      <w:tr w:rsidR="00084A3D" w14:paraId="3E0E1375" w14:textId="77777777" w:rsidTr="007B0B58">
        <w:tc>
          <w:tcPr>
            <w:tcW w:w="362" w:type="pct"/>
          </w:tcPr>
          <w:p w14:paraId="4963F86D" w14:textId="77777777" w:rsidR="00084A3D" w:rsidRPr="00AA07D1" w:rsidRDefault="00C276BD" w:rsidP="007B0B58">
            <w:pPr>
              <w:pStyle w:val="TableText"/>
              <w:spacing w:line="276" w:lineRule="auto"/>
              <w:jc w:val="center"/>
            </w:pPr>
            <w:sdt>
              <w:sdtPr>
                <w:id w:val="2118722875"/>
                <w14:checkbox>
                  <w14:checked w14:val="0"/>
                  <w14:checkedState w14:val="2612" w14:font="___WRD_EMBED_SUB_179"/>
                  <w14:uncheckedState w14:val="2610" w14:font="___WRD_EMBED_SUB_179"/>
                </w14:checkbox>
              </w:sdtPr>
              <w:sdtEndPr/>
              <w:sdtContent>
                <w:r w:rsidR="00084A3D">
                  <w:rPr>
                    <w:rFonts w:ascii="Segoe UI Symbol" w:hAnsi="Segoe UI Symbol" w:cs="Segoe UI Symbol"/>
                  </w:rPr>
                  <w:t>☐</w:t>
                </w:r>
              </w:sdtContent>
            </w:sdt>
          </w:p>
        </w:tc>
        <w:tc>
          <w:tcPr>
            <w:tcW w:w="4638" w:type="pct"/>
          </w:tcPr>
          <w:p w14:paraId="1B3E3F46" w14:textId="519FBFF2" w:rsidR="00084A3D" w:rsidRDefault="00084A3D" w:rsidP="007B0B58">
            <w:pPr>
              <w:pStyle w:val="TableText"/>
              <w:spacing w:line="276" w:lineRule="auto"/>
            </w:pPr>
            <w:r>
              <w:t xml:space="preserve">Learners’ own device </w:t>
            </w:r>
            <w:r w:rsidRPr="00FF7B74">
              <w:t>(</w:t>
            </w:r>
            <w:r w:rsidRPr="00084A3D">
              <w:t>smartphone, tablet or computer</w:t>
            </w:r>
            <w:r w:rsidRPr="00FF7B74">
              <w:t>)</w:t>
            </w:r>
          </w:p>
        </w:tc>
      </w:tr>
      <w:tr w:rsidR="00B041E4" w14:paraId="5054F345" w14:textId="77777777" w:rsidTr="00F07C77">
        <w:trPr>
          <w:cnfStyle w:val="000000100000" w:firstRow="0" w:lastRow="0" w:firstColumn="0" w:lastColumn="0" w:oddVBand="0" w:evenVBand="0" w:oddHBand="1" w:evenHBand="0" w:firstRowFirstColumn="0" w:firstRowLastColumn="0" w:lastRowFirstColumn="0" w:lastRowLastColumn="0"/>
        </w:trPr>
        <w:tc>
          <w:tcPr>
            <w:tcW w:w="362" w:type="pct"/>
          </w:tcPr>
          <w:p w14:paraId="50729745" w14:textId="77777777" w:rsidR="00B041E4" w:rsidRPr="00AA07D1" w:rsidRDefault="00C276BD" w:rsidP="00F07C77">
            <w:pPr>
              <w:pStyle w:val="TableText"/>
              <w:spacing w:line="276" w:lineRule="auto"/>
              <w:jc w:val="center"/>
            </w:pPr>
            <w:sdt>
              <w:sdtPr>
                <w:id w:val="1908257057"/>
                <w14:checkbox>
                  <w14:checked w14:val="0"/>
                  <w14:checkedState w14:val="2612" w14:font="___WRD_EMBED_SUB_179"/>
                  <w14:uncheckedState w14:val="2610" w14:font="___WRD_EMBED_SUB_179"/>
                </w14:checkbox>
              </w:sdtPr>
              <w:sdtEndPr/>
              <w:sdtContent>
                <w:r w:rsidR="00B041E4">
                  <w:rPr>
                    <w:rFonts w:ascii="Segoe UI Symbol" w:hAnsi="Segoe UI Symbol" w:cs="Segoe UI Symbol"/>
                  </w:rPr>
                  <w:t>☐</w:t>
                </w:r>
              </w:sdtContent>
            </w:sdt>
          </w:p>
        </w:tc>
        <w:tc>
          <w:tcPr>
            <w:tcW w:w="4638" w:type="pct"/>
          </w:tcPr>
          <w:p w14:paraId="57220CE1" w14:textId="1B3F3DBB" w:rsidR="00B041E4" w:rsidRDefault="00084A3D" w:rsidP="00F07C77">
            <w:pPr>
              <w:pStyle w:val="TableText"/>
              <w:spacing w:line="276" w:lineRule="auto"/>
            </w:pPr>
            <w:r w:rsidRPr="00084A3D">
              <w:t>Internet-connected smartphones, tablets or computers</w:t>
            </w:r>
            <w:r>
              <w:t xml:space="preserve"> (as available)</w:t>
            </w:r>
          </w:p>
        </w:tc>
      </w:tr>
      <w:tr w:rsidR="006A49DE" w14:paraId="6A53D0D7" w14:textId="77777777" w:rsidTr="009B3A09">
        <w:tc>
          <w:tcPr>
            <w:tcW w:w="362" w:type="pct"/>
          </w:tcPr>
          <w:p w14:paraId="78FB3F9C" w14:textId="77777777" w:rsidR="006A49DE" w:rsidRPr="00AA07D1" w:rsidRDefault="00C276BD" w:rsidP="006A49DE">
            <w:pPr>
              <w:pStyle w:val="TableText"/>
              <w:spacing w:line="276" w:lineRule="auto"/>
              <w:jc w:val="center"/>
            </w:pPr>
            <w:sdt>
              <w:sdtPr>
                <w:id w:val="-1378150796"/>
                <w14:checkbox>
                  <w14:checked w14:val="0"/>
                  <w14:checkedState w14:val="2612" w14:font="___WRD_EMBED_SUB_179"/>
                  <w14:uncheckedState w14:val="2610" w14:font="___WRD_EMBED_SUB_179"/>
                </w14:checkbox>
              </w:sdtPr>
              <w:sdtEndPr/>
              <w:sdtContent>
                <w:r w:rsidR="007B392D">
                  <w:rPr>
                    <w:rFonts w:ascii="Segoe UI Symbol" w:hAnsi="Segoe UI Symbol" w:cs="Segoe UI Symbol"/>
                  </w:rPr>
                  <w:t>☐</w:t>
                </w:r>
              </w:sdtContent>
            </w:sdt>
          </w:p>
        </w:tc>
        <w:tc>
          <w:tcPr>
            <w:tcW w:w="4638" w:type="pct"/>
          </w:tcPr>
          <w:p w14:paraId="2AC53375" w14:textId="4D960355" w:rsidR="006A49DE" w:rsidRDefault="004728A0" w:rsidP="006A49DE">
            <w:pPr>
              <w:pStyle w:val="TableText"/>
              <w:spacing w:line="276" w:lineRule="auto"/>
            </w:pPr>
            <w:r w:rsidRPr="004728A0">
              <w:t xml:space="preserve">Facilitator’s </w:t>
            </w:r>
            <w:r w:rsidR="00B86F11">
              <w:t>computer</w:t>
            </w:r>
            <w:r w:rsidRPr="004728A0">
              <w:t xml:space="preserve"> for demonstrations</w:t>
            </w:r>
          </w:p>
        </w:tc>
      </w:tr>
      <w:tr w:rsidR="006A49DE" w14:paraId="7F27DC4D"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638CBBCB" w14:textId="77777777" w:rsidR="006A49DE" w:rsidRDefault="00C276BD" w:rsidP="006A49DE">
            <w:pPr>
              <w:pStyle w:val="TableText"/>
              <w:spacing w:line="276" w:lineRule="auto"/>
              <w:jc w:val="center"/>
            </w:pPr>
            <w:sdt>
              <w:sdtPr>
                <w:id w:val="864476122"/>
                <w14:checkbox>
                  <w14:checked w14:val="0"/>
                  <w14:checkedState w14:val="2612" w14:font="___WRD_EMBED_SUB_179"/>
                  <w14:uncheckedState w14:val="2610" w14:font="___WRD_EMBED_SUB_179"/>
                </w14:checkbox>
              </w:sdtPr>
              <w:sdtEndPr/>
              <w:sdtContent>
                <w:r w:rsidR="006A49DE" w:rsidRPr="002C1E4B">
                  <w:rPr>
                    <w:rFonts w:ascii="Segoe UI Symbol" w:hAnsi="Segoe UI Symbol" w:cs="Segoe UI Symbol"/>
                  </w:rPr>
                  <w:t>☐</w:t>
                </w:r>
              </w:sdtContent>
            </w:sdt>
          </w:p>
        </w:tc>
        <w:tc>
          <w:tcPr>
            <w:tcW w:w="4638" w:type="pct"/>
          </w:tcPr>
          <w:p w14:paraId="290D52A2" w14:textId="4EFC2812" w:rsidR="006A49DE" w:rsidRDefault="006A49DE" w:rsidP="006A49DE">
            <w:pPr>
              <w:pStyle w:val="TableText"/>
              <w:spacing w:line="276" w:lineRule="auto"/>
            </w:pPr>
            <w:r>
              <w:t>Projector and screen</w:t>
            </w:r>
            <w:r w:rsidR="00006846">
              <w:t xml:space="preserve"> (optional)</w:t>
            </w:r>
          </w:p>
        </w:tc>
      </w:tr>
    </w:tbl>
    <w:p w14:paraId="7A812506" w14:textId="1FEAEFCE" w:rsidR="00FB6E39" w:rsidRPr="00C503D9" w:rsidRDefault="00F6767F">
      <w:pPr>
        <w:spacing w:before="0" w:after="0"/>
      </w:pPr>
      <w:r>
        <w:br w:type="page"/>
      </w:r>
    </w:p>
    <w:p w14:paraId="47764C11" w14:textId="7C1C1784" w:rsidR="00AE5C36" w:rsidRPr="00A94B17" w:rsidRDefault="006D7978" w:rsidP="00A94B17">
      <w:pPr>
        <w:pStyle w:val="Heading1"/>
      </w:pPr>
      <w:bookmarkStart w:id="5" w:name="_Toc214284029"/>
      <w:r>
        <w:lastRenderedPageBreak/>
        <w:t>Session</w:t>
      </w:r>
      <w:r w:rsidR="00FB6E39" w:rsidRPr="00A94B17">
        <w:t xml:space="preserve"> summary</w:t>
      </w:r>
      <w:bookmarkEnd w:id="5"/>
    </w:p>
    <w:p w14:paraId="20510FCE" w14:textId="21116D81" w:rsidR="00FB6E39" w:rsidRDefault="00FB6E39" w:rsidP="00AE5C36">
      <w:r>
        <w:t xml:space="preserve">This </w:t>
      </w:r>
      <w:r w:rsidR="00E86043">
        <w:t>session</w:t>
      </w:r>
      <w:r>
        <w:t xml:space="preserve"> </w:t>
      </w:r>
      <w:r w:rsidR="00897E23">
        <w:t>s</w:t>
      </w:r>
      <w:r>
        <w:t xml:space="preserve">ummary provides an </w:t>
      </w:r>
      <w:r w:rsidRPr="00E51C05">
        <w:t>overview o</w:t>
      </w:r>
      <w:r>
        <w:t xml:space="preserve">f </w:t>
      </w:r>
      <w:r w:rsidRPr="00E51C05">
        <w:t>topics,</w:t>
      </w:r>
      <w:r>
        <w:t xml:space="preserve"> the </w:t>
      </w:r>
      <w:r w:rsidR="00D1361A">
        <w:t>activities</w:t>
      </w:r>
      <w:r w:rsidRPr="00E51C05">
        <w:t xml:space="preserve"> relevant to each topic</w:t>
      </w:r>
      <w:r>
        <w:t xml:space="preserve"> and the duration</w:t>
      </w:r>
      <w:r w:rsidRPr="00E51C05">
        <w:t>.</w:t>
      </w:r>
    </w:p>
    <w:p w14:paraId="60D80D54" w14:textId="77777777" w:rsidR="00A35F35" w:rsidRDefault="00A35F35" w:rsidP="00AE5C36">
      <w:pPr>
        <w:rPr>
          <w:lang w:val="en-GB"/>
        </w:rPr>
      </w:pP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Caption w:val="Session summary - duration, topics and useful links"/>
      </w:tblPr>
      <w:tblGrid>
        <w:gridCol w:w="1129"/>
        <w:gridCol w:w="3828"/>
        <w:gridCol w:w="5249"/>
      </w:tblGrid>
      <w:tr w:rsidR="00FB6E39" w:rsidRPr="0027466E" w14:paraId="320DD992" w14:textId="77777777" w:rsidTr="00123EDC">
        <w:trPr>
          <w:cnfStyle w:val="100000000000" w:firstRow="1" w:lastRow="0" w:firstColumn="0" w:lastColumn="0" w:oddVBand="0" w:evenVBand="0" w:oddHBand="0" w:evenHBand="0" w:firstRowFirstColumn="0" w:firstRowLastColumn="0" w:lastRowFirstColumn="0" w:lastRowLastColumn="0"/>
          <w:tblHeader/>
        </w:trPr>
        <w:tc>
          <w:tcPr>
            <w:tcW w:w="1129" w:type="dxa"/>
          </w:tcPr>
          <w:p w14:paraId="5B8431E5" w14:textId="77777777" w:rsidR="00FB6E39" w:rsidRPr="0027466E" w:rsidRDefault="00FB6E39" w:rsidP="0027466E">
            <w:r w:rsidRPr="0027466E">
              <w:rPr>
                <w:rFonts w:hint="cs"/>
              </w:rPr>
              <w:t>Duration</w:t>
            </w:r>
          </w:p>
        </w:tc>
        <w:tc>
          <w:tcPr>
            <w:tcW w:w="3828" w:type="dxa"/>
          </w:tcPr>
          <w:p w14:paraId="797B0AFC" w14:textId="77777777" w:rsidR="00FB6E39" w:rsidRPr="0027466E" w:rsidRDefault="00FB6E39" w:rsidP="0027466E">
            <w:r w:rsidRPr="0027466E">
              <w:rPr>
                <w:rFonts w:hint="cs"/>
              </w:rPr>
              <w:t>Topic</w:t>
            </w:r>
          </w:p>
        </w:tc>
        <w:tc>
          <w:tcPr>
            <w:tcW w:w="5249" w:type="dxa"/>
          </w:tcPr>
          <w:p w14:paraId="00615BDD" w14:textId="6F88204B" w:rsidR="00FB6E39" w:rsidRPr="0027466E" w:rsidRDefault="00366278" w:rsidP="0027466E">
            <w:r>
              <w:t>Useful l</w:t>
            </w:r>
            <w:r w:rsidR="00B74727">
              <w:t>inks</w:t>
            </w:r>
          </w:p>
        </w:tc>
      </w:tr>
      <w:tr w:rsidR="00FB6E39" w14:paraId="0D75EA7C"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86076ED" w14:textId="105F2FA7" w:rsidR="00FB6E39" w:rsidRDefault="00B83737" w:rsidP="00B83737">
            <w:pPr>
              <w:pStyle w:val="TableText"/>
            </w:pPr>
            <w:r>
              <w:t>10 min</w:t>
            </w:r>
          </w:p>
        </w:tc>
        <w:tc>
          <w:tcPr>
            <w:tcW w:w="3828" w:type="dxa"/>
            <w:tcBorders>
              <w:top w:val="none" w:sz="0" w:space="0" w:color="auto"/>
              <w:bottom w:val="none" w:sz="0" w:space="0" w:color="auto"/>
            </w:tcBorders>
          </w:tcPr>
          <w:p w14:paraId="07BF55DE" w14:textId="22F7EDA8" w:rsidR="00FB6E39" w:rsidRDefault="00377EE5" w:rsidP="00B83737">
            <w:pPr>
              <w:pStyle w:val="TableText"/>
            </w:pPr>
            <w:r>
              <w:t>1</w:t>
            </w:r>
            <w:r w:rsidR="0015537D">
              <w:t>.</w:t>
            </w:r>
            <w:r>
              <w:t xml:space="preserve"> </w:t>
            </w:r>
            <w:r w:rsidR="00B83737" w:rsidRPr="00B83737">
              <w:t>Welcome</w:t>
            </w:r>
          </w:p>
        </w:tc>
        <w:tc>
          <w:tcPr>
            <w:tcW w:w="5249" w:type="dxa"/>
            <w:tcBorders>
              <w:top w:val="none" w:sz="0" w:space="0" w:color="auto"/>
              <w:bottom w:val="none" w:sz="0" w:space="0" w:color="auto"/>
            </w:tcBorders>
          </w:tcPr>
          <w:p w14:paraId="524DCB1D" w14:textId="77777777" w:rsidR="00FB6E39" w:rsidRDefault="00FB6E39" w:rsidP="00B83737">
            <w:pPr>
              <w:pStyle w:val="TableText"/>
            </w:pPr>
          </w:p>
        </w:tc>
      </w:tr>
      <w:tr w:rsidR="00FB6E39" w14:paraId="0BF17800" w14:textId="77777777" w:rsidTr="00590712">
        <w:tc>
          <w:tcPr>
            <w:tcW w:w="1129" w:type="dxa"/>
          </w:tcPr>
          <w:p w14:paraId="7FB14D71" w14:textId="4D932D12" w:rsidR="00FB6E39" w:rsidRDefault="005E2E30" w:rsidP="00B83737">
            <w:pPr>
              <w:pStyle w:val="TableText"/>
            </w:pPr>
            <w:r>
              <w:t>1</w:t>
            </w:r>
            <w:r w:rsidR="00567332">
              <w:t>0</w:t>
            </w:r>
            <w:r w:rsidR="00B83737">
              <w:t xml:space="preserve"> min</w:t>
            </w:r>
          </w:p>
        </w:tc>
        <w:tc>
          <w:tcPr>
            <w:tcW w:w="3828" w:type="dxa"/>
          </w:tcPr>
          <w:p w14:paraId="4FF4E34F" w14:textId="69EDB540" w:rsidR="00FB6E39" w:rsidRDefault="00377EE5" w:rsidP="00B83737">
            <w:pPr>
              <w:pStyle w:val="TableText"/>
            </w:pPr>
            <w:r>
              <w:t>2</w:t>
            </w:r>
            <w:r w:rsidR="0015537D">
              <w:t>.</w:t>
            </w:r>
            <w:r>
              <w:t xml:space="preserve"> </w:t>
            </w:r>
            <w:r w:rsidR="0056248E">
              <w:t xml:space="preserve">What is </w:t>
            </w:r>
            <w:r w:rsidR="00C97A42">
              <w:t>an app</w:t>
            </w:r>
            <w:r w:rsidR="0056248E">
              <w:t>?</w:t>
            </w:r>
          </w:p>
        </w:tc>
        <w:tc>
          <w:tcPr>
            <w:tcW w:w="5249" w:type="dxa"/>
          </w:tcPr>
          <w:p w14:paraId="00C11FE6" w14:textId="77777777" w:rsidR="00FB6E39" w:rsidRDefault="00FB6E39" w:rsidP="00B83737">
            <w:pPr>
              <w:pStyle w:val="TableText"/>
            </w:pPr>
          </w:p>
        </w:tc>
      </w:tr>
      <w:tr w:rsidR="000D5039" w14:paraId="7C245FA4"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00FDF14" w14:textId="4310C361" w:rsidR="000D5039" w:rsidRDefault="00567332" w:rsidP="00B83737">
            <w:pPr>
              <w:pStyle w:val="TableText"/>
            </w:pPr>
            <w:r>
              <w:t>30</w:t>
            </w:r>
            <w:r w:rsidR="000D5039">
              <w:t xml:space="preserve"> min</w:t>
            </w:r>
          </w:p>
        </w:tc>
        <w:tc>
          <w:tcPr>
            <w:tcW w:w="3828" w:type="dxa"/>
            <w:tcBorders>
              <w:top w:val="none" w:sz="0" w:space="0" w:color="auto"/>
              <w:bottom w:val="none" w:sz="0" w:space="0" w:color="auto"/>
            </w:tcBorders>
          </w:tcPr>
          <w:p w14:paraId="0BEDEACB" w14:textId="0C648C69" w:rsidR="000D5039" w:rsidRDefault="00377EE5" w:rsidP="00B83737">
            <w:pPr>
              <w:pStyle w:val="TableText"/>
            </w:pPr>
            <w:r>
              <w:t>3</w:t>
            </w:r>
            <w:r w:rsidR="0015537D">
              <w:t>.</w:t>
            </w:r>
            <w:r>
              <w:t xml:space="preserve"> </w:t>
            </w:r>
            <w:r w:rsidR="00C97A42" w:rsidRPr="00C97A42">
              <w:t>Tools for everyday use</w:t>
            </w:r>
          </w:p>
        </w:tc>
        <w:tc>
          <w:tcPr>
            <w:tcW w:w="5249" w:type="dxa"/>
            <w:tcBorders>
              <w:top w:val="none" w:sz="0" w:space="0" w:color="auto"/>
              <w:bottom w:val="none" w:sz="0" w:space="0" w:color="auto"/>
            </w:tcBorders>
          </w:tcPr>
          <w:p w14:paraId="3A99F00E" w14:textId="710857F5" w:rsidR="000D5039" w:rsidRDefault="006D192A" w:rsidP="00533939">
            <w:pPr>
              <w:pStyle w:val="TableBullet0"/>
            </w:pPr>
            <w:r>
              <w:t xml:space="preserve">Clock </w:t>
            </w:r>
            <w:r w:rsidR="00533939">
              <w:t xml:space="preserve">app: </w:t>
            </w:r>
            <w:hyperlink r:id="rId16" w:history="1">
              <w:r w:rsidR="00533939" w:rsidRPr="008A55AF">
                <w:rPr>
                  <w:rStyle w:val="Hyperlink"/>
                </w:rPr>
                <w:t>iPhone</w:t>
              </w:r>
            </w:hyperlink>
          </w:p>
          <w:p w14:paraId="531A9FB5" w14:textId="3F6DC416" w:rsidR="00533939" w:rsidRDefault="00533939" w:rsidP="00533939">
            <w:pPr>
              <w:pStyle w:val="TableBullet0"/>
            </w:pPr>
            <w:r>
              <w:t xml:space="preserve">Reminder app: </w:t>
            </w:r>
            <w:hyperlink r:id="rId17" w:history="1">
              <w:r w:rsidRPr="002A35F4">
                <w:rPr>
                  <w:rStyle w:val="Hyperlink"/>
                </w:rPr>
                <w:t>iPhone</w:t>
              </w:r>
            </w:hyperlink>
            <w:r>
              <w:t xml:space="preserve"> and Android (</w:t>
            </w:r>
            <w:hyperlink r:id="rId18" w:history="1">
              <w:r w:rsidRPr="005C0DEB">
                <w:rPr>
                  <w:rStyle w:val="Hyperlink"/>
                </w:rPr>
                <w:t>Google Calendar</w:t>
              </w:r>
            </w:hyperlink>
            <w:r w:rsidRPr="00920BB1">
              <w:t xml:space="preserve"> </w:t>
            </w:r>
            <w:r w:rsidRPr="005C0DEB">
              <w:t xml:space="preserve">or </w:t>
            </w:r>
            <w:hyperlink r:id="rId19" w:history="1">
              <w:r w:rsidRPr="00920BB1">
                <w:rPr>
                  <w:rStyle w:val="Hyperlink"/>
                </w:rPr>
                <w:t xml:space="preserve">Google </w:t>
              </w:r>
              <w:r w:rsidRPr="005C0DEB">
                <w:rPr>
                  <w:rStyle w:val="Hyperlink"/>
                </w:rPr>
                <w:t>Tasks</w:t>
              </w:r>
            </w:hyperlink>
            <w:r>
              <w:t>)</w:t>
            </w:r>
          </w:p>
          <w:p w14:paraId="77D822A5" w14:textId="77777777" w:rsidR="00533939" w:rsidRDefault="00533939" w:rsidP="00533939">
            <w:pPr>
              <w:pStyle w:val="TableBullet0"/>
            </w:pPr>
            <w:r>
              <w:t xml:space="preserve">Calendar app: </w:t>
            </w:r>
            <w:hyperlink r:id="rId20" w:history="1">
              <w:r w:rsidRPr="0098673A">
                <w:rPr>
                  <w:rStyle w:val="Hyperlink"/>
                </w:rPr>
                <w:t>iPhone</w:t>
              </w:r>
            </w:hyperlink>
            <w:r>
              <w:t xml:space="preserve"> and Android (</w:t>
            </w:r>
            <w:hyperlink r:id="rId21" w:history="1">
              <w:r w:rsidRPr="005C0DEB">
                <w:rPr>
                  <w:rStyle w:val="Hyperlink"/>
                </w:rPr>
                <w:t>Google Calendar</w:t>
              </w:r>
            </w:hyperlink>
            <w:r w:rsidRPr="00947862">
              <w:t>)</w:t>
            </w:r>
          </w:p>
          <w:p w14:paraId="6F28517A" w14:textId="77777777" w:rsidR="00533939" w:rsidRDefault="00533939" w:rsidP="00533939">
            <w:pPr>
              <w:pStyle w:val="TableBullet0"/>
            </w:pPr>
            <w:r>
              <w:t xml:space="preserve">Notes app: </w:t>
            </w:r>
            <w:hyperlink r:id="rId22" w:history="1">
              <w:r w:rsidRPr="00783A98">
                <w:rPr>
                  <w:rStyle w:val="Hyperlink"/>
                </w:rPr>
                <w:t>Notes</w:t>
              </w:r>
            </w:hyperlink>
            <w:r w:rsidRPr="00783A98">
              <w:t xml:space="preserve"> (Apple) or </w:t>
            </w:r>
            <w:hyperlink r:id="rId23" w:history="1">
              <w:r w:rsidRPr="00AC72B8">
                <w:rPr>
                  <w:rStyle w:val="Hyperlink"/>
                </w:rPr>
                <w:t xml:space="preserve">Google </w:t>
              </w:r>
              <w:r w:rsidRPr="00783A98">
                <w:rPr>
                  <w:rStyle w:val="Hyperlink"/>
                </w:rPr>
                <w:t>Keep</w:t>
              </w:r>
            </w:hyperlink>
            <w:r w:rsidRPr="00783A98">
              <w:t xml:space="preserve"> (Android)</w:t>
            </w:r>
          </w:p>
          <w:p w14:paraId="450575EC" w14:textId="2A5E2D5A" w:rsidR="00533939" w:rsidRDefault="00533939" w:rsidP="00533939">
            <w:pPr>
              <w:pStyle w:val="TableBullet0"/>
            </w:pPr>
            <w:r>
              <w:t xml:space="preserve">Weather: </w:t>
            </w:r>
            <w:hyperlink r:id="rId24" w:history="1">
              <w:r w:rsidRPr="00846CFF">
                <w:rPr>
                  <w:rStyle w:val="Hyperlink"/>
                </w:rPr>
                <w:t>iPhone</w:t>
              </w:r>
            </w:hyperlink>
            <w:r>
              <w:t xml:space="preserve"> and </w:t>
            </w:r>
            <w:hyperlink r:id="rId25" w:history="1">
              <w:r w:rsidR="00EB600A" w:rsidRPr="00EB600A">
                <w:rPr>
                  <w:rStyle w:val="Hyperlink"/>
                </w:rPr>
                <w:t>Samsung</w:t>
              </w:r>
            </w:hyperlink>
          </w:p>
          <w:p w14:paraId="7BDBBA81" w14:textId="77777777" w:rsidR="00533939" w:rsidRDefault="00533939" w:rsidP="00533939">
            <w:pPr>
              <w:pStyle w:val="TableBullet0"/>
            </w:pPr>
            <w:r>
              <w:t xml:space="preserve">Convert units: </w:t>
            </w:r>
            <w:hyperlink r:id="rId26" w:history="1">
              <w:r w:rsidRPr="00146F64">
                <w:rPr>
                  <w:rStyle w:val="Hyperlink"/>
                </w:rPr>
                <w:t>iPhone</w:t>
              </w:r>
            </w:hyperlink>
            <w:r>
              <w:t xml:space="preserve"> and </w:t>
            </w:r>
            <w:hyperlink r:id="rId27" w:history="1">
              <w:r w:rsidRPr="00903EFC">
                <w:rPr>
                  <w:rStyle w:val="Hyperlink"/>
                </w:rPr>
                <w:t>Samsung</w:t>
              </w:r>
            </w:hyperlink>
          </w:p>
          <w:p w14:paraId="41553022" w14:textId="4609CC4B" w:rsidR="00533939" w:rsidRPr="00F86BF4" w:rsidRDefault="00533939" w:rsidP="00533939">
            <w:pPr>
              <w:pStyle w:val="TableBullet0"/>
            </w:pPr>
            <w:r>
              <w:t xml:space="preserve">Organise notes: </w:t>
            </w:r>
            <w:hyperlink r:id="rId28" w:history="1">
              <w:r w:rsidRPr="00140A11">
                <w:rPr>
                  <w:rStyle w:val="Hyperlink"/>
                </w:rPr>
                <w:t>iPhone</w:t>
              </w:r>
            </w:hyperlink>
            <w:r>
              <w:t xml:space="preserve"> and </w:t>
            </w:r>
            <w:hyperlink r:id="rId29" w:history="1">
              <w:r w:rsidRPr="00252DED">
                <w:rPr>
                  <w:rStyle w:val="Hyperlink"/>
                </w:rPr>
                <w:t>Android</w:t>
              </w:r>
            </w:hyperlink>
          </w:p>
        </w:tc>
      </w:tr>
      <w:tr w:rsidR="00FB6E39" w:rsidRPr="000D5039" w14:paraId="78D188E8" w14:textId="77777777" w:rsidTr="00B853EB">
        <w:tc>
          <w:tcPr>
            <w:tcW w:w="1129" w:type="dxa"/>
            <w:shd w:val="clear" w:color="auto" w:fill="F9F4EA"/>
          </w:tcPr>
          <w:p w14:paraId="49954961" w14:textId="241496C3" w:rsidR="00FB6E39" w:rsidRPr="000D5039" w:rsidRDefault="00F22252" w:rsidP="000D5039">
            <w:pPr>
              <w:pStyle w:val="TableText"/>
              <w:rPr>
                <w:b/>
                <w:bCs/>
              </w:rPr>
            </w:pPr>
            <w:r w:rsidRPr="000D5039">
              <w:rPr>
                <w:b/>
                <w:bCs/>
              </w:rPr>
              <w:t>10</w:t>
            </w:r>
            <w:r w:rsidR="00A35F35" w:rsidRPr="000D5039">
              <w:rPr>
                <w:b/>
                <w:bCs/>
              </w:rPr>
              <w:t xml:space="preserve"> </w:t>
            </w:r>
            <w:r w:rsidR="00FB6E39" w:rsidRPr="000D5039">
              <w:rPr>
                <w:b/>
                <w:bCs/>
              </w:rPr>
              <w:t>min</w:t>
            </w:r>
          </w:p>
        </w:tc>
        <w:tc>
          <w:tcPr>
            <w:tcW w:w="9077" w:type="dxa"/>
            <w:gridSpan w:val="2"/>
            <w:shd w:val="clear" w:color="auto" w:fill="F9F4EA"/>
          </w:tcPr>
          <w:p w14:paraId="7F2CE81C" w14:textId="14F4C48A" w:rsidR="00FB6E39" w:rsidRPr="000D5039" w:rsidRDefault="0005014C" w:rsidP="000D5039">
            <w:pPr>
              <w:pStyle w:val="TableText"/>
              <w:rPr>
                <w:rFonts w:cs="Poppins"/>
                <w:b/>
                <w:bCs/>
              </w:rPr>
            </w:pPr>
            <w:r w:rsidRPr="000D5039">
              <w:rPr>
                <w:rFonts w:cs="Poppins"/>
                <w:b/>
                <w:bCs/>
              </w:rPr>
              <w:t>B</w:t>
            </w:r>
            <w:r w:rsidR="00FB6E39" w:rsidRPr="000D5039">
              <w:rPr>
                <w:rFonts w:cs="Poppins"/>
                <w:b/>
                <w:bCs/>
              </w:rPr>
              <w:t>reak</w:t>
            </w:r>
          </w:p>
        </w:tc>
      </w:tr>
      <w:tr w:rsidR="000D5039" w14:paraId="5190F413"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F3FF60D" w14:textId="72E96C86" w:rsidR="000D5039" w:rsidRPr="00B83737" w:rsidRDefault="00567332" w:rsidP="004368DE">
            <w:pPr>
              <w:pStyle w:val="TableText"/>
            </w:pPr>
            <w:r>
              <w:t>2</w:t>
            </w:r>
            <w:r w:rsidR="006D0CA9">
              <w:t>0</w:t>
            </w:r>
            <w:r w:rsidR="000D5039" w:rsidRPr="00B83737">
              <w:t xml:space="preserve"> min</w:t>
            </w:r>
          </w:p>
        </w:tc>
        <w:tc>
          <w:tcPr>
            <w:tcW w:w="3828" w:type="dxa"/>
            <w:tcBorders>
              <w:top w:val="none" w:sz="0" w:space="0" w:color="auto"/>
              <w:bottom w:val="none" w:sz="0" w:space="0" w:color="auto"/>
            </w:tcBorders>
          </w:tcPr>
          <w:p w14:paraId="33CF4324" w14:textId="66C09147" w:rsidR="000D5039" w:rsidRDefault="00377EE5" w:rsidP="004368DE">
            <w:pPr>
              <w:pStyle w:val="TableText"/>
            </w:pPr>
            <w:r>
              <w:t>4</w:t>
            </w:r>
            <w:r w:rsidR="0015537D">
              <w:t>.</w:t>
            </w:r>
            <w:r>
              <w:t xml:space="preserve"> </w:t>
            </w:r>
            <w:r w:rsidR="00567332" w:rsidRPr="00567332">
              <w:t>Maps and directions</w:t>
            </w:r>
          </w:p>
        </w:tc>
        <w:tc>
          <w:tcPr>
            <w:tcW w:w="5249" w:type="dxa"/>
            <w:tcBorders>
              <w:top w:val="none" w:sz="0" w:space="0" w:color="auto"/>
              <w:bottom w:val="none" w:sz="0" w:space="0" w:color="auto"/>
            </w:tcBorders>
          </w:tcPr>
          <w:p w14:paraId="314F7D91" w14:textId="181FCE76" w:rsidR="0032509C" w:rsidRPr="000B3D37" w:rsidRDefault="00533939" w:rsidP="00533939">
            <w:pPr>
              <w:pStyle w:val="TableBullet0"/>
            </w:pPr>
            <w:hyperlink r:id="rId30" w:history="1">
              <w:r w:rsidRPr="00102A0C">
                <w:rPr>
                  <w:rStyle w:val="Hyperlink"/>
                </w:rPr>
                <w:t>Google Maps</w:t>
              </w:r>
            </w:hyperlink>
          </w:p>
        </w:tc>
      </w:tr>
      <w:tr w:rsidR="00FB6E39" w14:paraId="7F0BC6BF" w14:textId="77777777" w:rsidTr="00590712">
        <w:tc>
          <w:tcPr>
            <w:tcW w:w="1129" w:type="dxa"/>
          </w:tcPr>
          <w:p w14:paraId="197E2D89" w14:textId="303A5844" w:rsidR="00FB6E39" w:rsidRPr="00B83737" w:rsidRDefault="00567332" w:rsidP="00B83737">
            <w:pPr>
              <w:pStyle w:val="TableText"/>
            </w:pPr>
            <w:r>
              <w:t>2</w:t>
            </w:r>
            <w:r w:rsidR="006D0CA9">
              <w:t>0</w:t>
            </w:r>
            <w:r w:rsidR="00493BBD">
              <w:t xml:space="preserve"> min</w:t>
            </w:r>
          </w:p>
        </w:tc>
        <w:tc>
          <w:tcPr>
            <w:tcW w:w="3828" w:type="dxa"/>
          </w:tcPr>
          <w:p w14:paraId="18A5A0FC" w14:textId="7579BFDD" w:rsidR="00007C6F" w:rsidRPr="00B83737" w:rsidRDefault="00377EE5" w:rsidP="00B83737">
            <w:pPr>
              <w:pStyle w:val="TableText"/>
            </w:pPr>
            <w:r>
              <w:t>5</w:t>
            </w:r>
            <w:r w:rsidR="0015537D">
              <w:t>.</w:t>
            </w:r>
            <w:r>
              <w:t xml:space="preserve"> </w:t>
            </w:r>
            <w:r w:rsidR="00567332" w:rsidRPr="00567332">
              <w:t>Entertainment on your device</w:t>
            </w:r>
          </w:p>
        </w:tc>
        <w:tc>
          <w:tcPr>
            <w:tcW w:w="5249" w:type="dxa"/>
          </w:tcPr>
          <w:p w14:paraId="251DB093" w14:textId="3DD40A6D" w:rsidR="00A87714" w:rsidRPr="00366278" w:rsidRDefault="00A87714" w:rsidP="00EF0225">
            <w:pPr>
              <w:pStyle w:val="TableText"/>
              <w:rPr>
                <w:rStyle w:val="Hyperlink"/>
              </w:rPr>
            </w:pPr>
          </w:p>
        </w:tc>
      </w:tr>
      <w:tr w:rsidR="00764BE4" w:rsidRPr="000D5039" w14:paraId="6F0AFE64" w14:textId="77777777" w:rsidTr="00B853EB">
        <w:trPr>
          <w:cnfStyle w:val="000000100000" w:firstRow="0" w:lastRow="0" w:firstColumn="0" w:lastColumn="0" w:oddVBand="0" w:evenVBand="0" w:oddHBand="1" w:evenHBand="0" w:firstRowFirstColumn="0" w:firstRowLastColumn="0" w:lastRowFirstColumn="0" w:lastRowLastColumn="0"/>
        </w:trPr>
        <w:tc>
          <w:tcPr>
            <w:tcW w:w="1129" w:type="dxa"/>
            <w:shd w:val="clear" w:color="auto" w:fill="F9F4EA"/>
          </w:tcPr>
          <w:p w14:paraId="630E4802" w14:textId="77777777" w:rsidR="00764BE4" w:rsidRPr="000D5039" w:rsidRDefault="00764BE4" w:rsidP="005C0922">
            <w:pPr>
              <w:pStyle w:val="TableText"/>
              <w:rPr>
                <w:b/>
                <w:bCs/>
              </w:rPr>
            </w:pPr>
            <w:r w:rsidRPr="000D5039">
              <w:rPr>
                <w:b/>
                <w:bCs/>
              </w:rPr>
              <w:t>10 min</w:t>
            </w:r>
          </w:p>
        </w:tc>
        <w:tc>
          <w:tcPr>
            <w:tcW w:w="9077" w:type="dxa"/>
            <w:gridSpan w:val="2"/>
            <w:shd w:val="clear" w:color="auto" w:fill="F9F4EA"/>
          </w:tcPr>
          <w:p w14:paraId="35ED6366" w14:textId="77777777" w:rsidR="00764BE4" w:rsidRPr="000D5039" w:rsidRDefault="00764BE4" w:rsidP="005C0922">
            <w:pPr>
              <w:pStyle w:val="TableText"/>
              <w:rPr>
                <w:b/>
                <w:bCs/>
              </w:rPr>
            </w:pPr>
            <w:r w:rsidRPr="000D5039">
              <w:rPr>
                <w:b/>
                <w:bCs/>
              </w:rPr>
              <w:t>Break</w:t>
            </w:r>
          </w:p>
        </w:tc>
      </w:tr>
      <w:tr w:rsidR="001E6A35" w14:paraId="1DF6B025" w14:textId="77777777" w:rsidTr="00590712">
        <w:tc>
          <w:tcPr>
            <w:tcW w:w="1129" w:type="dxa"/>
          </w:tcPr>
          <w:p w14:paraId="3D0FAADB" w14:textId="00386AC5" w:rsidR="001E6A35" w:rsidRDefault="005657B5" w:rsidP="004368DE">
            <w:pPr>
              <w:pStyle w:val="TableText"/>
            </w:pPr>
            <w:r>
              <w:t>2</w:t>
            </w:r>
            <w:r w:rsidR="006D0CA9">
              <w:t>0</w:t>
            </w:r>
            <w:r w:rsidR="001E6A35">
              <w:t xml:space="preserve"> min</w:t>
            </w:r>
          </w:p>
        </w:tc>
        <w:tc>
          <w:tcPr>
            <w:tcW w:w="3828" w:type="dxa"/>
          </w:tcPr>
          <w:p w14:paraId="1D1A63E3" w14:textId="3D237D87" w:rsidR="001E6A35" w:rsidRDefault="00FF77FA" w:rsidP="004368DE">
            <w:pPr>
              <w:pStyle w:val="TableText"/>
            </w:pPr>
            <w:r>
              <w:t>6</w:t>
            </w:r>
            <w:r w:rsidR="0015537D">
              <w:t>.</w:t>
            </w:r>
            <w:r w:rsidR="00377EE5">
              <w:t xml:space="preserve"> </w:t>
            </w:r>
            <w:r w:rsidR="00BE0F26">
              <w:t>Built in flexibility</w:t>
            </w:r>
          </w:p>
        </w:tc>
        <w:tc>
          <w:tcPr>
            <w:tcW w:w="5249" w:type="dxa"/>
          </w:tcPr>
          <w:p w14:paraId="1876BB28" w14:textId="77777777" w:rsidR="001E6A35" w:rsidRPr="002D31D1" w:rsidRDefault="001E6A35" w:rsidP="002D31D1"/>
        </w:tc>
      </w:tr>
      <w:tr w:rsidR="00FB6E39" w14:paraId="6B60B249"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Pr>
          <w:p w14:paraId="2DA84701" w14:textId="01CF1966" w:rsidR="00FB6E39" w:rsidRPr="00B83737" w:rsidRDefault="007E24F7" w:rsidP="00B83737">
            <w:pPr>
              <w:pStyle w:val="TableText"/>
            </w:pPr>
            <w:r>
              <w:t>20</w:t>
            </w:r>
            <w:r w:rsidR="00F67308">
              <w:t xml:space="preserve"> min</w:t>
            </w:r>
          </w:p>
        </w:tc>
        <w:tc>
          <w:tcPr>
            <w:tcW w:w="3828" w:type="dxa"/>
          </w:tcPr>
          <w:p w14:paraId="2BB8B9AC" w14:textId="55B8BFA0" w:rsidR="00FB6E39" w:rsidRDefault="00FF77FA" w:rsidP="00B83737">
            <w:pPr>
              <w:pStyle w:val="TableText"/>
            </w:pPr>
            <w:r>
              <w:t>7</w:t>
            </w:r>
            <w:r w:rsidR="0015537D">
              <w:t>.</w:t>
            </w:r>
            <w:r w:rsidR="00377EE5">
              <w:t xml:space="preserve"> </w:t>
            </w:r>
            <w:r w:rsidR="00F67308">
              <w:t>Wrap up</w:t>
            </w:r>
          </w:p>
        </w:tc>
        <w:tc>
          <w:tcPr>
            <w:tcW w:w="5249" w:type="dxa"/>
          </w:tcPr>
          <w:p w14:paraId="283D5C3C" w14:textId="45AB69AE" w:rsidR="00FB6E39" w:rsidRDefault="00A84197" w:rsidP="00366278">
            <w:pPr>
              <w:pStyle w:val="TableBullet0"/>
            </w:pPr>
            <w:r>
              <w:t xml:space="preserve">iPhone: </w:t>
            </w:r>
            <w:hyperlink r:id="rId31" w:history="1">
              <w:r w:rsidR="00B75522" w:rsidRPr="00B75522">
                <w:rPr>
                  <w:rStyle w:val="Hyperlink"/>
                </w:rPr>
                <w:t>Scan a QR code with your iPhone or iPad</w:t>
              </w:r>
            </w:hyperlink>
          </w:p>
          <w:p w14:paraId="68B7B9D3" w14:textId="12CD8E7F" w:rsidR="00084FC3" w:rsidRPr="00A84197" w:rsidRDefault="00A84197" w:rsidP="00A84197">
            <w:pPr>
              <w:pStyle w:val="TableBullet0"/>
              <w:rPr>
                <w:b/>
                <w:bCs/>
              </w:rPr>
            </w:pPr>
            <w:r>
              <w:t xml:space="preserve">Android: </w:t>
            </w:r>
            <w:hyperlink r:id="rId32" w:history="1">
              <w:r w:rsidRPr="00100245">
                <w:rPr>
                  <w:rStyle w:val="Hyperlink"/>
                </w:rPr>
                <w:t>How do you scan QR codes on Android?</w:t>
              </w:r>
            </w:hyperlink>
          </w:p>
        </w:tc>
      </w:tr>
      <w:tr w:rsidR="00FB6E39" w:rsidRPr="000D5039" w14:paraId="4FB0BC8F" w14:textId="77777777" w:rsidTr="00590712">
        <w:tc>
          <w:tcPr>
            <w:tcW w:w="10206" w:type="dxa"/>
            <w:gridSpan w:val="3"/>
            <w:shd w:val="clear" w:color="auto" w:fill="BFE7FB" w:themeFill="accent5"/>
          </w:tcPr>
          <w:p w14:paraId="1023FD15" w14:textId="7670BAEB" w:rsidR="00FB6E39" w:rsidRPr="000D5039" w:rsidRDefault="00FB6E39" w:rsidP="000D5039">
            <w:pPr>
              <w:pStyle w:val="TableText"/>
              <w:rPr>
                <w:b/>
                <w:bCs/>
              </w:rPr>
            </w:pPr>
            <w:r w:rsidRPr="000D5039">
              <w:rPr>
                <w:b/>
                <w:bCs/>
              </w:rPr>
              <w:t>Total duration:</w:t>
            </w:r>
            <w:r w:rsidR="00EB469E" w:rsidRPr="000D5039">
              <w:rPr>
                <w:b/>
                <w:bCs/>
              </w:rPr>
              <w:t xml:space="preserve"> </w:t>
            </w:r>
            <w:r w:rsidR="00E86043" w:rsidRPr="000D5039">
              <w:rPr>
                <w:b/>
                <w:bCs/>
              </w:rPr>
              <w:t>2.5</w:t>
            </w:r>
            <w:r w:rsidR="00EB469E" w:rsidRPr="000D5039">
              <w:rPr>
                <w:b/>
                <w:bCs/>
              </w:rPr>
              <w:t xml:space="preserve"> hours</w:t>
            </w:r>
          </w:p>
        </w:tc>
      </w:tr>
    </w:tbl>
    <w:p w14:paraId="4165B309" w14:textId="388C6190" w:rsidR="008F0893" w:rsidRPr="001E422F" w:rsidRDefault="00FB6E39" w:rsidP="001E422F">
      <w:pPr>
        <w:rPr>
          <w:lang w:val="en-GB"/>
        </w:rPr>
      </w:pPr>
      <w:r>
        <w:rPr>
          <w:lang w:val="en-GB"/>
        </w:rPr>
        <w:br w:type="page"/>
      </w:r>
    </w:p>
    <w:p w14:paraId="7592450C" w14:textId="1AB37317" w:rsidR="00FB6E39" w:rsidRDefault="00FB6E39" w:rsidP="00A94B17">
      <w:pPr>
        <w:pStyle w:val="Heading1"/>
      </w:pPr>
      <w:bookmarkStart w:id="6" w:name="_Toc214284030"/>
      <w:r w:rsidRPr="00A94B17">
        <w:lastRenderedPageBreak/>
        <w:t xml:space="preserve">Session </w:t>
      </w:r>
      <w:r w:rsidR="005F33BE" w:rsidRPr="00A94B17">
        <w:t>p</w:t>
      </w:r>
      <w:r w:rsidRPr="00A94B17">
        <w:t>lan</w:t>
      </w:r>
      <w:bookmarkEnd w:id="6"/>
    </w:p>
    <w:p w14:paraId="6B0F6BF5" w14:textId="518FD38F" w:rsidR="001A5AA4" w:rsidRPr="001A5AA4" w:rsidRDefault="00B83737" w:rsidP="001A5AA4">
      <w:pPr>
        <w:pStyle w:val="Heading2"/>
      </w:pPr>
      <w:bookmarkStart w:id="7" w:name="_Toc214284031"/>
      <w:r>
        <w:t xml:space="preserve">1. </w:t>
      </w:r>
      <w:r w:rsidR="001A5AA4">
        <w:t>Welcome</w:t>
      </w:r>
      <w:r w:rsidR="00F67308">
        <w:t xml:space="preserve"> </w:t>
      </w:r>
      <w:r w:rsidR="00A358A7" w:rsidRPr="005F6647">
        <w:rPr>
          <w:color w:val="00003C" w:themeColor="text1"/>
        </w:rPr>
        <w:t>(</w:t>
      </w:r>
      <w:r w:rsidRPr="005F6647">
        <w:rPr>
          <w:color w:val="00003C" w:themeColor="text1"/>
        </w:rPr>
        <w:t>1</w:t>
      </w:r>
      <w:r w:rsidR="0044528D" w:rsidRPr="005F6647">
        <w:rPr>
          <w:color w:val="00003C" w:themeColor="text1"/>
        </w:rPr>
        <w:t>0</w:t>
      </w:r>
      <w:r w:rsidR="00A358A7" w:rsidRPr="005F6647">
        <w:rPr>
          <w:color w:val="00003C" w:themeColor="text1"/>
        </w:rPr>
        <w:t xml:space="preserve"> min)</w:t>
      </w:r>
      <w:bookmarkEnd w:id="7"/>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1. Welcome - session overview, time breakdown and content"/>
      </w:tblPr>
      <w:tblGrid>
        <w:gridCol w:w="1980"/>
        <w:gridCol w:w="8085"/>
      </w:tblGrid>
      <w:tr w:rsidR="00FB6E39" w:rsidRPr="001E422F" w14:paraId="65973CE5" w14:textId="77777777" w:rsidTr="006C449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076FC2F7" w14:textId="3246C762" w:rsidR="00FB6E39" w:rsidRPr="0040158C" w:rsidRDefault="00A358A7" w:rsidP="001E422F">
            <w:pPr>
              <w:rPr>
                <w:lang w:val="en-GB"/>
              </w:rPr>
            </w:pPr>
            <w:r>
              <w:t>Overview</w:t>
            </w:r>
          </w:p>
        </w:tc>
      </w:tr>
      <w:tr w:rsidR="001A5AA4" w14:paraId="400C4EB8" w14:textId="77777777" w:rsidTr="006C4493">
        <w:tc>
          <w:tcPr>
            <w:tcW w:w="10065" w:type="dxa"/>
            <w:gridSpan w:val="2"/>
          </w:tcPr>
          <w:p w14:paraId="5BD3B5A1" w14:textId="77777777" w:rsidR="001A5AA4" w:rsidRDefault="001A5AA4" w:rsidP="00FB6E39">
            <w:pPr>
              <w:pStyle w:val="TableText"/>
            </w:pPr>
            <w:r w:rsidRPr="00C11B07">
              <w:rPr>
                <w:b/>
              </w:rPr>
              <w:t>Purpose:</w:t>
            </w:r>
            <w:r>
              <w:t xml:space="preserve"> </w:t>
            </w:r>
          </w:p>
          <w:p w14:paraId="236E5ACF" w14:textId="568585DC" w:rsidR="001A5AA4" w:rsidRDefault="001A5AA4" w:rsidP="002070A7">
            <w:pPr>
              <w:pStyle w:val="TableBullet1"/>
            </w:pPr>
            <w:r>
              <w:t xml:space="preserve">Introduce </w:t>
            </w:r>
            <w:r w:rsidR="0040158C" w:rsidRPr="0040158C">
              <w:t>M</w:t>
            </w:r>
            <w:r w:rsidRPr="0040158C">
              <w:t xml:space="preserve">odule </w:t>
            </w:r>
            <w:r w:rsidR="0031415E">
              <w:t>8</w:t>
            </w:r>
            <w:r w:rsidRPr="0040158C">
              <w:t xml:space="preserve">: </w:t>
            </w:r>
            <w:r w:rsidR="00995A7B">
              <w:t>Use your device for entertainment</w:t>
            </w:r>
            <w:r w:rsidR="002070A7">
              <w:t xml:space="preserve">, including the flow </w:t>
            </w:r>
            <w:r w:rsidR="002070A7" w:rsidRPr="002070A7">
              <w:t>(short demos + practice</w:t>
            </w:r>
            <w:r w:rsidR="00D13512">
              <w:t>)</w:t>
            </w:r>
          </w:p>
          <w:p w14:paraId="2827A03A" w14:textId="429B97E9" w:rsidR="006F59C3" w:rsidRPr="0040158C" w:rsidRDefault="006F59C3" w:rsidP="006F59C3">
            <w:pPr>
              <w:pStyle w:val="TableBullet1"/>
            </w:pPr>
            <w:r w:rsidRPr="006F59C3">
              <w:t xml:space="preserve">Set a safe, calm tone; reduce anxiety about </w:t>
            </w:r>
            <w:r>
              <w:t>‘</w:t>
            </w:r>
            <w:r w:rsidRPr="006F59C3">
              <w:t>pressing the wrong thing</w:t>
            </w:r>
            <w:r>
              <w:t>’</w:t>
            </w:r>
          </w:p>
          <w:p w14:paraId="59BD1BBF" w14:textId="6DFAA88B" w:rsidR="001A5AA4" w:rsidRDefault="000333F7" w:rsidP="00CF5488">
            <w:pPr>
              <w:pStyle w:val="TableBullet1"/>
            </w:pPr>
            <w:r>
              <w:t>Introduce</w:t>
            </w:r>
            <w:r w:rsidR="001A5AA4">
              <w:t xml:space="preserve"> the </w:t>
            </w:r>
            <w:r w:rsidR="00E7226A">
              <w:t>Learning Canvas</w:t>
            </w:r>
            <w:r w:rsidR="004B3EF9">
              <w:t xml:space="preserve"> </w:t>
            </w:r>
            <w:r w:rsidR="004B3EF9" w:rsidRPr="004B3EF9">
              <w:t>as a personal guide they can use during the session and take home</w:t>
            </w:r>
          </w:p>
          <w:p w14:paraId="66149E5D" w14:textId="11226FB1" w:rsidR="00CF5488" w:rsidRDefault="00CF5488" w:rsidP="00CF5488">
            <w:pPr>
              <w:pStyle w:val="TableBullet1"/>
            </w:pPr>
            <w:r w:rsidRPr="00CF5488">
              <w:t xml:space="preserve">Gather learner goals to tailor the </w:t>
            </w:r>
            <w:r>
              <w:t>‘</w:t>
            </w:r>
            <w:r w:rsidRPr="00CF5488">
              <w:t>Built</w:t>
            </w:r>
            <w:r w:rsidRPr="00CF5488">
              <w:rPr>
                <w:rFonts w:ascii="Cambria Math" w:hAnsi="Cambria Math" w:cs="Cambria Math"/>
              </w:rPr>
              <w:t>‑</w:t>
            </w:r>
            <w:r w:rsidRPr="00CF5488">
              <w:t>in flexibility</w:t>
            </w:r>
            <w:r>
              <w:t>’</w:t>
            </w:r>
            <w:r w:rsidRPr="00CF5488">
              <w:t xml:space="preserve"> </w:t>
            </w:r>
            <w:r>
              <w:t xml:space="preserve">section </w:t>
            </w:r>
            <w:r w:rsidRPr="00CF5488">
              <w:t>later</w:t>
            </w:r>
          </w:p>
        </w:tc>
      </w:tr>
      <w:tr w:rsidR="00FB6E39" w:rsidRPr="009B3A09" w14:paraId="6614FD15" w14:textId="77777777" w:rsidTr="006C4493">
        <w:tc>
          <w:tcPr>
            <w:tcW w:w="1980" w:type="dxa"/>
            <w:shd w:val="clear" w:color="auto" w:fill="BFE7FB" w:themeFill="accent5"/>
          </w:tcPr>
          <w:p w14:paraId="6B1C3E25" w14:textId="77777777" w:rsidR="00FB6E39" w:rsidRPr="009B3A09" w:rsidRDefault="00FB6E39" w:rsidP="001E422F">
            <w:pPr>
              <w:rPr>
                <w:b/>
                <w:bCs/>
              </w:rPr>
            </w:pPr>
            <w:r w:rsidRPr="009B3A09">
              <w:rPr>
                <w:rFonts w:hint="cs"/>
                <w:b/>
                <w:bCs/>
              </w:rPr>
              <w:t>Timing breakdown</w:t>
            </w:r>
          </w:p>
        </w:tc>
        <w:tc>
          <w:tcPr>
            <w:tcW w:w="8085" w:type="dxa"/>
            <w:shd w:val="clear" w:color="auto" w:fill="BFE7FB" w:themeFill="accent5"/>
          </w:tcPr>
          <w:p w14:paraId="35890F19" w14:textId="77777777" w:rsidR="00FB6E39" w:rsidRPr="009B3A09" w:rsidRDefault="00A35F35" w:rsidP="001E422F">
            <w:pPr>
              <w:rPr>
                <w:b/>
                <w:bCs/>
              </w:rPr>
            </w:pPr>
            <w:r w:rsidRPr="009B3A09">
              <w:rPr>
                <w:rFonts w:hint="cs"/>
                <w:b/>
                <w:bCs/>
              </w:rPr>
              <w:t>Content</w:t>
            </w:r>
          </w:p>
        </w:tc>
      </w:tr>
      <w:tr w:rsidR="00FB6E39" w14:paraId="4D2053B6" w14:textId="77777777" w:rsidTr="006C4493">
        <w:tc>
          <w:tcPr>
            <w:tcW w:w="1980" w:type="dxa"/>
          </w:tcPr>
          <w:p w14:paraId="132ADD07" w14:textId="5CC2C6B6" w:rsidR="009913BF" w:rsidRDefault="000A2A03" w:rsidP="009913BF">
            <w:pPr>
              <w:pStyle w:val="Topic"/>
            </w:pPr>
            <w:r>
              <w:t>Session o</w:t>
            </w:r>
            <w:r w:rsidR="009913BF">
              <w:t>verview</w:t>
            </w:r>
          </w:p>
          <w:p w14:paraId="4E3E0803" w14:textId="694EE818" w:rsidR="00FB6E39" w:rsidRPr="00A13C32" w:rsidRDefault="00A358A7" w:rsidP="00A13C32">
            <w:pPr>
              <w:pStyle w:val="TableText"/>
            </w:pPr>
            <w:r w:rsidRPr="00A13C32">
              <w:t>1</w:t>
            </w:r>
            <w:r w:rsidR="0044528D" w:rsidRPr="00A13C32">
              <w:t>0</w:t>
            </w:r>
            <w:r w:rsidR="00A35F35" w:rsidRPr="00A13C32">
              <w:t xml:space="preserve"> min</w:t>
            </w:r>
          </w:p>
          <w:p w14:paraId="6C62CF5B" w14:textId="71B1CE01" w:rsidR="006C4493" w:rsidRDefault="000B7279" w:rsidP="00A13C32">
            <w:pPr>
              <w:pStyle w:val="TableText"/>
            </w:pPr>
            <w:r>
              <w:rPr>
                <w:noProof/>
              </w:rPr>
              <w:drawing>
                <wp:inline distT="0" distB="0" distL="0" distR="0" wp14:anchorId="4D38F06D" wp14:editId="251D307E">
                  <wp:extent cx="1120140" cy="628650"/>
                  <wp:effectExtent l="0" t="0" r="0" b="6350"/>
                  <wp:docPr id="931549786" name="Picture 11" descr="Sli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549786" name="Picture 11" descr="Slide 1"/>
                          <pic:cNvPicPr/>
                        </pic:nvPicPr>
                        <pic:blipFill>
                          <a:blip r:embed="rId33"/>
                          <a:stretch>
                            <a:fillRect/>
                          </a:stretch>
                        </pic:blipFill>
                        <pic:spPr>
                          <a:xfrm>
                            <a:off x="0" y="0"/>
                            <a:ext cx="1120140" cy="628650"/>
                          </a:xfrm>
                          <a:prstGeom prst="rect">
                            <a:avLst/>
                          </a:prstGeom>
                        </pic:spPr>
                      </pic:pic>
                    </a:graphicData>
                  </a:graphic>
                </wp:inline>
              </w:drawing>
            </w:r>
          </w:p>
          <w:p w14:paraId="6169C79C" w14:textId="57A8A2DF" w:rsidR="006C4493" w:rsidRDefault="00BE34BA" w:rsidP="00A13C32">
            <w:pPr>
              <w:pStyle w:val="TableText"/>
            </w:pPr>
            <w:r>
              <w:rPr>
                <w:noProof/>
              </w:rPr>
              <w:drawing>
                <wp:inline distT="0" distB="0" distL="0" distR="0" wp14:anchorId="7B7D200C" wp14:editId="7E38C3E8">
                  <wp:extent cx="1120140" cy="629285"/>
                  <wp:effectExtent l="0" t="0" r="3810" b="0"/>
                  <wp:docPr id="1298770976" name="Picture 1" descr="Sl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70976" name="Picture 1" descr="Slide 2"/>
                          <pic:cNvPicPr>
                            <a:picLocks noChangeAspect="1"/>
                          </pic:cNvPicPr>
                        </pic:nvPicPr>
                        <pic:blipFill>
                          <a:blip r:embed="rId34"/>
                          <a:stretch>
                            <a:fillRect/>
                          </a:stretch>
                        </pic:blipFill>
                        <pic:spPr>
                          <a:xfrm>
                            <a:off x="0" y="0"/>
                            <a:ext cx="1120140" cy="629285"/>
                          </a:xfrm>
                          <a:prstGeom prst="rect">
                            <a:avLst/>
                          </a:prstGeom>
                        </pic:spPr>
                      </pic:pic>
                    </a:graphicData>
                  </a:graphic>
                </wp:inline>
              </w:drawing>
            </w:r>
          </w:p>
          <w:p w14:paraId="4E2C722A" w14:textId="77777777" w:rsidR="004247E2" w:rsidRDefault="004247E2" w:rsidP="00A13C32">
            <w:pPr>
              <w:pStyle w:val="TableText"/>
            </w:pPr>
          </w:p>
          <w:p w14:paraId="08F133FB" w14:textId="77777777" w:rsidR="004247E2" w:rsidRDefault="004247E2" w:rsidP="00A13C32">
            <w:pPr>
              <w:pStyle w:val="TableText"/>
            </w:pPr>
          </w:p>
          <w:p w14:paraId="18A8C7D4" w14:textId="77777777" w:rsidR="004247E2" w:rsidRDefault="004247E2" w:rsidP="00A13C32">
            <w:pPr>
              <w:pStyle w:val="TableText"/>
            </w:pPr>
          </w:p>
          <w:p w14:paraId="0704ADBD" w14:textId="77777777" w:rsidR="004247E2" w:rsidRDefault="004247E2" w:rsidP="00A13C32">
            <w:pPr>
              <w:pStyle w:val="TableText"/>
            </w:pPr>
          </w:p>
          <w:p w14:paraId="5FA6F6D2" w14:textId="16694DA4" w:rsidR="00215062" w:rsidRDefault="00215062" w:rsidP="00A13C32">
            <w:pPr>
              <w:pStyle w:val="TableText"/>
            </w:pPr>
          </w:p>
          <w:p w14:paraId="3132A43B" w14:textId="77777777" w:rsidR="00215062" w:rsidRDefault="00215062" w:rsidP="00A13C32">
            <w:pPr>
              <w:pStyle w:val="TableText"/>
            </w:pPr>
          </w:p>
          <w:p w14:paraId="47817DE2" w14:textId="3FDEE311" w:rsidR="004247E2" w:rsidRDefault="004247E2" w:rsidP="00A13C32">
            <w:pPr>
              <w:pStyle w:val="TableText"/>
            </w:pPr>
          </w:p>
          <w:p w14:paraId="46E03FA8" w14:textId="77777777" w:rsidR="00637409" w:rsidRDefault="00637409" w:rsidP="00A13C32">
            <w:pPr>
              <w:pStyle w:val="TableText"/>
            </w:pPr>
          </w:p>
          <w:p w14:paraId="7F7CD8D3" w14:textId="77777777" w:rsidR="00637409" w:rsidRDefault="00637409" w:rsidP="00A13C32">
            <w:pPr>
              <w:pStyle w:val="TableText"/>
            </w:pPr>
          </w:p>
          <w:p w14:paraId="0703EAD2" w14:textId="11AC0315" w:rsidR="004247E2" w:rsidRDefault="004247E2" w:rsidP="00A13C32">
            <w:pPr>
              <w:pStyle w:val="TableText"/>
            </w:pPr>
          </w:p>
          <w:p w14:paraId="3CC63ED2" w14:textId="1C9BBF55" w:rsidR="006C4493" w:rsidRPr="00A358A7" w:rsidRDefault="000B7279" w:rsidP="00A13C32">
            <w:pPr>
              <w:pStyle w:val="TableText"/>
            </w:pPr>
            <w:r>
              <w:rPr>
                <w:noProof/>
              </w:rPr>
              <w:drawing>
                <wp:inline distT="0" distB="0" distL="0" distR="0" wp14:anchorId="1E07F42D" wp14:editId="68EC034D">
                  <wp:extent cx="1120140" cy="628650"/>
                  <wp:effectExtent l="0" t="0" r="0" b="6350"/>
                  <wp:docPr id="316152275" name="Picture 13" descr="Sli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52275" name="Picture 13" descr="Slide 3"/>
                          <pic:cNvPicPr/>
                        </pic:nvPicPr>
                        <pic:blipFill>
                          <a:blip r:embed="rId35"/>
                          <a:stretch>
                            <a:fillRect/>
                          </a:stretch>
                        </pic:blipFill>
                        <pic:spPr>
                          <a:xfrm>
                            <a:off x="0" y="0"/>
                            <a:ext cx="1120140" cy="628650"/>
                          </a:xfrm>
                          <a:prstGeom prst="rect">
                            <a:avLst/>
                          </a:prstGeom>
                        </pic:spPr>
                      </pic:pic>
                    </a:graphicData>
                  </a:graphic>
                </wp:inline>
              </w:drawing>
            </w:r>
          </w:p>
        </w:tc>
        <w:tc>
          <w:tcPr>
            <w:tcW w:w="8085" w:type="dxa"/>
          </w:tcPr>
          <w:p w14:paraId="1AAC04DC" w14:textId="382A99F4" w:rsidR="00004EC1" w:rsidRDefault="00D51A87" w:rsidP="00D51A87">
            <w:pPr>
              <w:pStyle w:val="TableText"/>
            </w:pPr>
            <w:r w:rsidRPr="00D51A87">
              <w:t>On arrival, ensure</w:t>
            </w:r>
            <w:r w:rsidR="00004EC1" w:rsidRPr="00D51A87">
              <w:t xml:space="preserve"> each learner </w:t>
            </w:r>
            <w:r w:rsidRPr="00D51A87">
              <w:t xml:space="preserve">has a </w:t>
            </w:r>
            <w:r w:rsidR="0033030A">
              <w:t>device</w:t>
            </w:r>
            <w:r w:rsidRPr="00D51A87">
              <w:t>,</w:t>
            </w:r>
            <w:r w:rsidR="00004EC1" w:rsidRPr="00D51A87">
              <w:t xml:space="preserve"> </w:t>
            </w:r>
            <w:r w:rsidR="003B2436">
              <w:t xml:space="preserve">printed </w:t>
            </w:r>
            <w:r w:rsidR="00E7226A">
              <w:t>Learning Canvas</w:t>
            </w:r>
            <w:r w:rsidRPr="00D51A87">
              <w:t xml:space="preserve"> and</w:t>
            </w:r>
            <w:r w:rsidR="00004EC1" w:rsidRPr="00D51A87">
              <w:t xml:space="preserve"> pen.</w:t>
            </w:r>
            <w:r w:rsidR="005206BB">
              <w:t xml:space="preserve"> </w:t>
            </w:r>
            <w:r w:rsidR="00506F40">
              <w:t>Group learners by device</w:t>
            </w:r>
            <w:r w:rsidR="00EC22E5" w:rsidRPr="00EC22E5">
              <w:t xml:space="preserve"> </w:t>
            </w:r>
            <w:r w:rsidR="00506F40">
              <w:t>so they can support each other.</w:t>
            </w:r>
          </w:p>
          <w:p w14:paraId="3A7C1EDF" w14:textId="7BDE34E6" w:rsidR="002F2973" w:rsidRPr="00D51A87" w:rsidRDefault="002F2973" w:rsidP="00D51A87">
            <w:pPr>
              <w:pStyle w:val="TableText"/>
            </w:pPr>
            <w:r w:rsidRPr="002F2973">
              <w:rPr>
                <w:b/>
                <w:bCs/>
              </w:rPr>
              <w:t>Deliver:</w:t>
            </w:r>
            <w:r w:rsidRPr="002F2973">
              <w:t xml:space="preserve"> An Acknowledgement of Country.</w:t>
            </w:r>
          </w:p>
          <w:p w14:paraId="60771F38" w14:textId="399816B6" w:rsidR="00A13C32" w:rsidRDefault="00F47FD2" w:rsidP="00A13C32">
            <w:pPr>
              <w:pStyle w:val="TableTextBold"/>
            </w:pPr>
            <w:r>
              <w:t>Say</w:t>
            </w:r>
            <w:r w:rsidR="00A35F35">
              <w:t>:</w:t>
            </w:r>
            <w:r w:rsidR="00A13C32">
              <w:t xml:space="preserve"> </w:t>
            </w:r>
          </w:p>
          <w:p w14:paraId="14C5EB90" w14:textId="77777777" w:rsidR="00EA5D07" w:rsidRDefault="00051BEA" w:rsidP="00EA5D07">
            <w:pPr>
              <w:pStyle w:val="TableBullet1"/>
            </w:pPr>
            <w:r w:rsidRPr="00051BEA">
              <w:t xml:space="preserve">Welcome! </w:t>
            </w:r>
            <w:r w:rsidR="0052449F" w:rsidRPr="0052449F">
              <w:t>Today we’re going to explore some of the handy and fun things your device can do — from setting reminders and checking the weather to playing music, podcasts or games.</w:t>
            </w:r>
            <w:r w:rsidR="00EA5D07">
              <w:t xml:space="preserve"> </w:t>
            </w:r>
          </w:p>
          <w:p w14:paraId="7DCA5EE5" w14:textId="72E9F76C" w:rsidR="0052449F" w:rsidRPr="00EA5D07" w:rsidRDefault="0052449F" w:rsidP="00EA5D07">
            <w:pPr>
              <w:pStyle w:val="TableBullet1"/>
            </w:pPr>
            <w:r w:rsidRPr="00EA5D07">
              <w:t>These apps can help with everyday tasks, keep you entertained, and make your device feel more useful and personal.</w:t>
            </w:r>
          </w:p>
          <w:p w14:paraId="57A76530" w14:textId="52E41E7E" w:rsidR="0052449F" w:rsidRPr="0052449F" w:rsidRDefault="0052449F" w:rsidP="0052449F">
            <w:pPr>
              <w:pStyle w:val="TableBullet1"/>
            </w:pPr>
            <w:r w:rsidRPr="0052449F">
              <w:t>Whether you’re planning a day out, making a shopping list, or just want something fun to do while having a cuppa — your device has apps that can help.</w:t>
            </w:r>
          </w:p>
          <w:p w14:paraId="4BE1C5B8" w14:textId="28627615" w:rsidR="0052449F" w:rsidRPr="0052449F" w:rsidRDefault="0052449F" w:rsidP="0052449F">
            <w:pPr>
              <w:pStyle w:val="TableBullet1"/>
            </w:pPr>
            <w:r w:rsidRPr="0052449F">
              <w:t>In this session, we’ll explore how to use tools like the alarm, calculator, and weather app, try a navigation or map app, and discover something entertaining — like a podcast, video or game.</w:t>
            </w:r>
          </w:p>
          <w:p w14:paraId="2F6AF12C" w14:textId="017F76B9" w:rsidR="0052449F" w:rsidRPr="0052449F" w:rsidRDefault="0052449F" w:rsidP="0052449F">
            <w:pPr>
              <w:pStyle w:val="TableBullet1"/>
            </w:pPr>
            <w:r w:rsidRPr="0052449F">
              <w:t>We’ll also practise switching between apps and closing them when you’re done.</w:t>
            </w:r>
          </w:p>
          <w:p w14:paraId="4A71172B" w14:textId="08E7DB7A" w:rsidR="00051BEA" w:rsidRPr="00EA5D07" w:rsidRDefault="0052449F" w:rsidP="00EA5D07">
            <w:pPr>
              <w:pStyle w:val="TableBullet1"/>
            </w:pPr>
            <w:r w:rsidRPr="0052449F">
              <w:t>Don’t worry if some of this is new — we’ll go slowly, support each other, and you can choose the features that interest you most.</w:t>
            </w:r>
          </w:p>
          <w:p w14:paraId="545CEC98" w14:textId="206A043F" w:rsidR="00C46653" w:rsidRDefault="00C46653" w:rsidP="00C46653">
            <w:pPr>
              <w:pStyle w:val="TableBullet1"/>
            </w:pPr>
            <w:r w:rsidRPr="00C46653">
              <w:t>Before we touch anything, let’s agree: it’s fine to make mistakes. That’s how we learn.</w:t>
            </w:r>
          </w:p>
          <w:p w14:paraId="0B5E8BCC" w14:textId="704E3582" w:rsidR="0091023C" w:rsidRDefault="00586190" w:rsidP="0091023C">
            <w:pPr>
              <w:pStyle w:val="TableBullet1"/>
            </w:pPr>
            <w:r>
              <w:t>By the end of this session, y</w:t>
            </w:r>
            <w:r w:rsidR="0091023C">
              <w:t xml:space="preserve">ou’ll </w:t>
            </w:r>
            <w:r>
              <w:t>be able to</w:t>
            </w:r>
            <w:r w:rsidR="0091023C">
              <w:t>:</w:t>
            </w:r>
          </w:p>
          <w:p w14:paraId="5B6A5849" w14:textId="77777777" w:rsidR="00EA5D07" w:rsidRPr="00EA5D07" w:rsidRDefault="00EA5D07" w:rsidP="00EA5D07">
            <w:pPr>
              <w:pStyle w:val="TableBullet2"/>
            </w:pPr>
            <w:r w:rsidRPr="00EA5D07">
              <w:t>Download, open and close apps.</w:t>
            </w:r>
          </w:p>
          <w:p w14:paraId="19C9DC23" w14:textId="77777777" w:rsidR="00EA5D07" w:rsidRPr="00EA5D07" w:rsidRDefault="00EA5D07" w:rsidP="00EA5D07">
            <w:pPr>
              <w:pStyle w:val="TableBullet2"/>
            </w:pPr>
            <w:r w:rsidRPr="00EA5D07">
              <w:t>Use a navigation app to find a location and get directions.</w:t>
            </w:r>
          </w:p>
          <w:p w14:paraId="700EE89A" w14:textId="77777777" w:rsidR="00EA5D07" w:rsidRPr="00EA5D07" w:rsidRDefault="00EA5D07" w:rsidP="00EA5D07">
            <w:pPr>
              <w:pStyle w:val="TableBullet2"/>
            </w:pPr>
            <w:r w:rsidRPr="00EA5D07">
              <w:t>Set an alarm, timer, reminder or calendar event.</w:t>
            </w:r>
          </w:p>
          <w:p w14:paraId="06FE5D80" w14:textId="77777777" w:rsidR="00EA5D07" w:rsidRPr="00EA5D07" w:rsidRDefault="00EA5D07" w:rsidP="00EA5D07">
            <w:pPr>
              <w:pStyle w:val="TableBullet2"/>
            </w:pPr>
            <w:r w:rsidRPr="00EA5D07">
              <w:t>Use a calculator, write a note and check the weather.</w:t>
            </w:r>
          </w:p>
          <w:p w14:paraId="696FED85" w14:textId="1777C286" w:rsidR="00585310" w:rsidRPr="00585310" w:rsidRDefault="00EA5D07" w:rsidP="00EA5D07">
            <w:pPr>
              <w:pStyle w:val="TableBullet2"/>
            </w:pPr>
            <w:r w:rsidRPr="00C95BF3">
              <w:t xml:space="preserve">Try a video, </w:t>
            </w:r>
            <w:r w:rsidR="00536093">
              <w:t xml:space="preserve">music, </w:t>
            </w:r>
            <w:r w:rsidRPr="00C95BF3">
              <w:t>podcast or game app</w:t>
            </w:r>
            <w:r w:rsidR="00585310" w:rsidRPr="00585310">
              <w:t>.</w:t>
            </w:r>
          </w:p>
          <w:p w14:paraId="3F0E0B3F" w14:textId="06AE726B" w:rsidR="00A13C32" w:rsidRDefault="00F47FD2" w:rsidP="00A13C32">
            <w:pPr>
              <w:pStyle w:val="TableTextBold"/>
            </w:pPr>
            <w:r>
              <w:t xml:space="preserve">Introduce </w:t>
            </w:r>
            <w:r w:rsidR="00E7226A">
              <w:t>Learning Canvas</w:t>
            </w:r>
            <w:r>
              <w:t>:</w:t>
            </w:r>
            <w:r w:rsidR="00A13C32">
              <w:t xml:space="preserve"> </w:t>
            </w:r>
          </w:p>
          <w:p w14:paraId="5AE98F03" w14:textId="4F185B90" w:rsidR="009F0577" w:rsidRPr="009F0577" w:rsidRDefault="008E3027" w:rsidP="00E3003F">
            <w:pPr>
              <w:pStyle w:val="TableBullet1"/>
            </w:pPr>
            <w:r w:rsidRPr="008E3027">
              <w:t xml:space="preserve">Use </w:t>
            </w:r>
            <w:r w:rsidR="003B2436">
              <w:t xml:space="preserve">your printed </w:t>
            </w:r>
            <w:r w:rsidR="00E7226A">
              <w:t>Learning Canvas</w:t>
            </w:r>
            <w:r w:rsidRPr="008E3027">
              <w:t xml:space="preserve"> to write notes in your own words, tick off skills as you learn them, and highlight what feels most useful to you. Writing things down helps you remember and understand them better, and makes it easier to recall later. Take your Canvas home to keep practising. On the back, you’ll find extra tips and trusted links if you want to explore more</w:t>
            </w:r>
            <w:r w:rsidR="00A3408F">
              <w:t>.</w:t>
            </w:r>
          </w:p>
        </w:tc>
      </w:tr>
    </w:tbl>
    <w:p w14:paraId="351D2447" w14:textId="77777777" w:rsidR="00E3003F" w:rsidRDefault="00E3003F">
      <w:r>
        <w:rPr>
          <w:b/>
        </w:rP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E3003F" w:rsidRPr="00E3003F" w14:paraId="65EA3441" w14:textId="77777777" w:rsidTr="00756583">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3A05966E" w14:textId="77777777" w:rsidR="00E3003F" w:rsidRPr="00E3003F" w:rsidRDefault="00E3003F" w:rsidP="00756583">
            <w:pPr>
              <w:rPr>
                <w:b w:val="0"/>
                <w:bCs w:val="0"/>
                <w:color w:val="00003C" w:themeColor="text1"/>
              </w:rPr>
            </w:pPr>
            <w:r w:rsidRPr="00E3003F">
              <w:rPr>
                <w:rFonts w:hint="cs"/>
                <w:color w:val="00003C" w:themeColor="text1"/>
              </w:rPr>
              <w:lastRenderedPageBreak/>
              <w:t>Timing breakdown</w:t>
            </w:r>
          </w:p>
        </w:tc>
        <w:tc>
          <w:tcPr>
            <w:tcW w:w="8085" w:type="dxa"/>
            <w:shd w:val="clear" w:color="auto" w:fill="BFE7FB" w:themeFill="accent5"/>
          </w:tcPr>
          <w:p w14:paraId="0368C8C1" w14:textId="77777777" w:rsidR="00E3003F" w:rsidRPr="00E3003F" w:rsidRDefault="00E3003F" w:rsidP="00756583">
            <w:pPr>
              <w:rPr>
                <w:b w:val="0"/>
                <w:bCs w:val="0"/>
                <w:color w:val="00003C" w:themeColor="text1"/>
              </w:rPr>
            </w:pPr>
            <w:r w:rsidRPr="00E3003F">
              <w:rPr>
                <w:rFonts w:hint="cs"/>
                <w:color w:val="00003C" w:themeColor="text1"/>
              </w:rPr>
              <w:t>Content</w:t>
            </w:r>
          </w:p>
        </w:tc>
      </w:tr>
      <w:tr w:rsidR="00E3003F" w14:paraId="7662CF91" w14:textId="77777777" w:rsidTr="006C4493">
        <w:tc>
          <w:tcPr>
            <w:tcW w:w="1980" w:type="dxa"/>
          </w:tcPr>
          <w:p w14:paraId="2B78C88A" w14:textId="2E95EDE8" w:rsidR="00E3003F" w:rsidRDefault="000B7279" w:rsidP="00637409">
            <w:pPr>
              <w:pStyle w:val="TableText"/>
            </w:pPr>
            <w:r>
              <w:rPr>
                <w:noProof/>
              </w:rPr>
              <w:drawing>
                <wp:inline distT="0" distB="0" distL="0" distR="0" wp14:anchorId="581AAC7A" wp14:editId="5C1D4F0D">
                  <wp:extent cx="1120140" cy="628650"/>
                  <wp:effectExtent l="0" t="0" r="0" b="6350"/>
                  <wp:docPr id="481748317" name="Picture 9" descr="Sli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748317" name="Picture 9" descr="Slide 4"/>
                          <pic:cNvPicPr/>
                        </pic:nvPicPr>
                        <pic:blipFill>
                          <a:blip r:embed="rId36"/>
                          <a:stretch>
                            <a:fillRect/>
                          </a:stretch>
                        </pic:blipFill>
                        <pic:spPr>
                          <a:xfrm>
                            <a:off x="0" y="0"/>
                            <a:ext cx="1120140" cy="628650"/>
                          </a:xfrm>
                          <a:prstGeom prst="rect">
                            <a:avLst/>
                          </a:prstGeom>
                        </pic:spPr>
                      </pic:pic>
                    </a:graphicData>
                  </a:graphic>
                </wp:inline>
              </w:drawing>
            </w:r>
            <w:r>
              <w:rPr>
                <w:noProof/>
              </w:rPr>
              <w:drawing>
                <wp:inline distT="0" distB="0" distL="0" distR="0" wp14:anchorId="48D4A80F" wp14:editId="116E36F5">
                  <wp:extent cx="1120140" cy="628650"/>
                  <wp:effectExtent l="0" t="0" r="0" b="6350"/>
                  <wp:docPr id="1017979518" name="Picture 10" descr="Sli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979518" name="Picture 10" descr="Slide 5"/>
                          <pic:cNvPicPr/>
                        </pic:nvPicPr>
                        <pic:blipFill>
                          <a:blip r:embed="rId37"/>
                          <a:stretch>
                            <a:fillRect/>
                          </a:stretch>
                        </pic:blipFill>
                        <pic:spPr>
                          <a:xfrm>
                            <a:off x="0" y="0"/>
                            <a:ext cx="1120140" cy="628650"/>
                          </a:xfrm>
                          <a:prstGeom prst="rect">
                            <a:avLst/>
                          </a:prstGeom>
                        </pic:spPr>
                      </pic:pic>
                    </a:graphicData>
                  </a:graphic>
                </wp:inline>
              </w:drawing>
            </w:r>
          </w:p>
        </w:tc>
        <w:tc>
          <w:tcPr>
            <w:tcW w:w="8085" w:type="dxa"/>
          </w:tcPr>
          <w:p w14:paraId="0AC9CC3A" w14:textId="77777777" w:rsidR="00E3003F" w:rsidRDefault="00E3003F" w:rsidP="00E3003F">
            <w:pPr>
              <w:pStyle w:val="TableTextBold"/>
            </w:pPr>
            <w:r w:rsidRPr="005A7BF0">
              <w:t xml:space="preserve">Ask: </w:t>
            </w:r>
          </w:p>
          <w:p w14:paraId="7AAC8410" w14:textId="77777777" w:rsidR="00E3003F" w:rsidRPr="00E3003F" w:rsidRDefault="00E3003F" w:rsidP="00E3003F">
            <w:pPr>
              <w:pStyle w:val="TableBullet1"/>
            </w:pPr>
            <w:r w:rsidRPr="00E3003F">
              <w:t>What are some things you already use your device for?</w:t>
            </w:r>
          </w:p>
          <w:p w14:paraId="47536674" w14:textId="77777777" w:rsidR="00E3003F" w:rsidRDefault="00E3003F" w:rsidP="00E3003F">
            <w:pPr>
              <w:pStyle w:val="TableBullet1"/>
            </w:pPr>
            <w:r w:rsidRPr="00E3003F">
              <w:t>What’s something new or fun you’d like to try today</w:t>
            </w:r>
            <w:r>
              <w:t>?</w:t>
            </w:r>
          </w:p>
          <w:p w14:paraId="1E62B7BD" w14:textId="77777777" w:rsidR="00E3003F" w:rsidRDefault="00E3003F" w:rsidP="00E3003F">
            <w:pPr>
              <w:pStyle w:val="TableBullet1"/>
              <w:numPr>
                <w:ilvl w:val="0"/>
                <w:numId w:val="0"/>
              </w:numPr>
              <w:ind w:left="714"/>
            </w:pPr>
            <w:r>
              <w:t>(</w:t>
            </w:r>
            <w:r w:rsidRPr="00890DF7">
              <w:t xml:space="preserve">Write answers on a whiteboard or butchers paper. These will help shape the </w:t>
            </w:r>
            <w:r w:rsidRPr="00890DF7">
              <w:rPr>
                <w:b/>
                <w:bCs/>
              </w:rPr>
              <w:t>‘Built-in Flexibility’</w:t>
            </w:r>
            <w:r w:rsidRPr="00890DF7">
              <w:t xml:space="preserve"> section later in the session</w:t>
            </w:r>
            <w:r>
              <w:t>.)</w:t>
            </w:r>
          </w:p>
          <w:p w14:paraId="4C2F893A" w14:textId="77777777" w:rsidR="00E3003F" w:rsidRPr="00B7472D" w:rsidRDefault="00E3003F" w:rsidP="00E3003F">
            <w:pPr>
              <w:pStyle w:val="TableTextBold"/>
              <w:rPr>
                <w:b w:val="0"/>
                <w:bCs/>
              </w:rPr>
            </w:pPr>
            <w:r w:rsidRPr="00B7472D">
              <w:t xml:space="preserve">Confirm </w:t>
            </w:r>
            <w:r w:rsidRPr="00B7472D">
              <w:rPr>
                <w:b w:val="0"/>
                <w:bCs/>
              </w:rPr>
              <w:t>everyone has a device; pair anyone without.</w:t>
            </w:r>
          </w:p>
          <w:p w14:paraId="56B05F6B" w14:textId="77777777" w:rsidR="00E3003F" w:rsidRDefault="00E3003F" w:rsidP="00E3003F">
            <w:pPr>
              <w:pStyle w:val="TableTextBold"/>
            </w:pPr>
            <w:r>
              <w:t>Transition:</w:t>
            </w:r>
          </w:p>
          <w:p w14:paraId="53B23331" w14:textId="081DBF68" w:rsidR="00E3003F" w:rsidRPr="00D51A87" w:rsidRDefault="00E3003F" w:rsidP="00E3003F">
            <w:pPr>
              <w:pStyle w:val="TableBullet1"/>
            </w:pPr>
            <w:r w:rsidRPr="004643BF">
              <w:t xml:space="preserve">Let’s begin by learning </w:t>
            </w:r>
            <w:r>
              <w:t xml:space="preserve">what </w:t>
            </w:r>
            <w:r w:rsidR="00BB6CA2">
              <w:t>an app</w:t>
            </w:r>
            <w:r>
              <w:t xml:space="preserve"> is</w:t>
            </w:r>
            <w:r w:rsidRPr="004643BF">
              <w:t>.</w:t>
            </w:r>
          </w:p>
        </w:tc>
      </w:tr>
    </w:tbl>
    <w:p w14:paraId="64DCA1F5" w14:textId="6A3D45EA" w:rsidR="005D5F0D" w:rsidRPr="002B3584" w:rsidRDefault="005D5F0D" w:rsidP="00037BCB">
      <w:pPr>
        <w:rPr>
          <w:sz w:val="2"/>
          <w:szCs w:val="2"/>
        </w:rPr>
      </w:pPr>
      <w:r w:rsidRPr="002B3584">
        <w:rPr>
          <w:sz w:val="2"/>
          <w:szCs w:val="2"/>
        </w:rPr>
        <w:br w:type="page"/>
      </w:r>
    </w:p>
    <w:p w14:paraId="64E8DF8E" w14:textId="0A57B697" w:rsidR="00B83737" w:rsidRPr="001A5AA4" w:rsidRDefault="00B83737" w:rsidP="00137C5A">
      <w:pPr>
        <w:pStyle w:val="Subheading"/>
      </w:pPr>
      <w:bookmarkStart w:id="8" w:name="_Toc214284032"/>
      <w:r>
        <w:lastRenderedPageBreak/>
        <w:t xml:space="preserve">2. </w:t>
      </w:r>
      <w:r w:rsidR="002F16D1">
        <w:t xml:space="preserve">What is </w:t>
      </w:r>
      <w:r w:rsidR="004F27C2">
        <w:t>an app</w:t>
      </w:r>
      <w:r w:rsidR="002F16D1">
        <w:t>?</w:t>
      </w:r>
      <w:r w:rsidR="005F6647">
        <w:t xml:space="preserve"> </w:t>
      </w:r>
      <w:r w:rsidR="005F6647" w:rsidRPr="005F6647">
        <w:rPr>
          <w:color w:val="00003C" w:themeColor="text1"/>
        </w:rPr>
        <w:t>(</w:t>
      </w:r>
      <w:r w:rsidR="005E2E30">
        <w:rPr>
          <w:color w:val="00003C" w:themeColor="text1"/>
        </w:rPr>
        <w:t>1</w:t>
      </w:r>
      <w:r w:rsidR="00574555">
        <w:rPr>
          <w:color w:val="00003C" w:themeColor="text1"/>
        </w:rPr>
        <w:t>0</w:t>
      </w:r>
      <w:r w:rsidR="005F6647" w:rsidRPr="005F6647">
        <w:rPr>
          <w:color w:val="00003C" w:themeColor="text1"/>
        </w:rPr>
        <w:t xml:space="preserve"> min)</w:t>
      </w:r>
      <w:bookmarkEnd w:id="8"/>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2. What is an app - session overview, time breakdown and content"/>
      </w:tblPr>
      <w:tblGrid>
        <w:gridCol w:w="1980"/>
        <w:gridCol w:w="8085"/>
      </w:tblGrid>
      <w:tr w:rsidR="00B83737" w:rsidRPr="001E422F" w14:paraId="14F0C113" w14:textId="77777777" w:rsidTr="004247E2">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54D54624" w14:textId="77777777" w:rsidR="00B83737" w:rsidRPr="001E422F" w:rsidRDefault="00B83737" w:rsidP="004368DE">
            <w:r>
              <w:t>Overview</w:t>
            </w:r>
          </w:p>
        </w:tc>
      </w:tr>
      <w:tr w:rsidR="00B83737" w14:paraId="46D97ABC" w14:textId="77777777" w:rsidTr="004247E2">
        <w:tc>
          <w:tcPr>
            <w:tcW w:w="10065" w:type="dxa"/>
            <w:gridSpan w:val="2"/>
          </w:tcPr>
          <w:p w14:paraId="732BC240" w14:textId="77777777" w:rsidR="00B83737" w:rsidRDefault="00B83737" w:rsidP="004368DE">
            <w:pPr>
              <w:pStyle w:val="TableTextBold"/>
            </w:pPr>
            <w:r w:rsidRPr="00C11B07">
              <w:t>Purpose:</w:t>
            </w:r>
            <w:r>
              <w:t xml:space="preserve"> </w:t>
            </w:r>
          </w:p>
          <w:p w14:paraId="20D3FC44" w14:textId="77777777" w:rsidR="00191857" w:rsidRDefault="00CE5372" w:rsidP="00CE5372">
            <w:pPr>
              <w:pStyle w:val="TableBullet1"/>
            </w:pPr>
            <w:r w:rsidRPr="00CE5372">
              <w:t xml:space="preserve">Help learners </w:t>
            </w:r>
            <w:r w:rsidR="006640FC" w:rsidRPr="006640FC">
              <w:t>understand what apps are, where to find them, and how they are used for different tasks</w:t>
            </w:r>
            <w:r w:rsidR="006640FC">
              <w:t>.</w:t>
            </w:r>
          </w:p>
          <w:p w14:paraId="70C814F9" w14:textId="27DED1AF" w:rsidR="00E5124C" w:rsidRDefault="00E5124C" w:rsidP="00CE5372">
            <w:pPr>
              <w:pStyle w:val="TableBullet1"/>
            </w:pPr>
            <w:r>
              <w:t>Explain how to open and close apps.</w:t>
            </w:r>
          </w:p>
        </w:tc>
      </w:tr>
      <w:tr w:rsidR="00B83737" w:rsidRPr="009B3A09" w14:paraId="20FE2EA3" w14:textId="77777777" w:rsidTr="004247E2">
        <w:tc>
          <w:tcPr>
            <w:tcW w:w="1980" w:type="dxa"/>
            <w:shd w:val="clear" w:color="auto" w:fill="BFE7FB" w:themeFill="accent5"/>
          </w:tcPr>
          <w:p w14:paraId="204655E4" w14:textId="77777777" w:rsidR="00B83737" w:rsidRPr="009B3A09" w:rsidRDefault="00B83737" w:rsidP="004368DE">
            <w:pPr>
              <w:rPr>
                <w:b/>
                <w:bCs/>
              </w:rPr>
            </w:pPr>
            <w:r w:rsidRPr="009B3A09">
              <w:rPr>
                <w:rFonts w:hint="cs"/>
                <w:b/>
                <w:bCs/>
              </w:rPr>
              <w:t>Timing breakdown</w:t>
            </w:r>
          </w:p>
        </w:tc>
        <w:tc>
          <w:tcPr>
            <w:tcW w:w="8085" w:type="dxa"/>
            <w:shd w:val="clear" w:color="auto" w:fill="BFE7FB" w:themeFill="accent5"/>
          </w:tcPr>
          <w:p w14:paraId="4559CC44" w14:textId="77777777" w:rsidR="00B83737" w:rsidRPr="009B3A09" w:rsidRDefault="00B83737" w:rsidP="004368DE">
            <w:pPr>
              <w:rPr>
                <w:b/>
                <w:bCs/>
              </w:rPr>
            </w:pPr>
            <w:r w:rsidRPr="009B3A09">
              <w:rPr>
                <w:rFonts w:hint="cs"/>
                <w:b/>
                <w:bCs/>
              </w:rPr>
              <w:t>Content</w:t>
            </w:r>
          </w:p>
        </w:tc>
      </w:tr>
      <w:tr w:rsidR="00B83737" w14:paraId="3521EFEC" w14:textId="77777777" w:rsidTr="004247E2">
        <w:tc>
          <w:tcPr>
            <w:tcW w:w="1980" w:type="dxa"/>
          </w:tcPr>
          <w:p w14:paraId="1E6747B8" w14:textId="429601E7" w:rsidR="009913BF" w:rsidRDefault="00703B2B" w:rsidP="000A2A03">
            <w:pPr>
              <w:pStyle w:val="Topic"/>
            </w:pPr>
            <w:r>
              <w:t xml:space="preserve">What is </w:t>
            </w:r>
            <w:r w:rsidR="009F4B2D">
              <w:t>an app</w:t>
            </w:r>
            <w:r>
              <w:t>?</w:t>
            </w:r>
          </w:p>
          <w:p w14:paraId="71B78007" w14:textId="4B781902" w:rsidR="00237003" w:rsidRDefault="009F4B2D" w:rsidP="004E0ABC">
            <w:pPr>
              <w:pStyle w:val="TableText"/>
              <w:rPr>
                <w:noProof/>
              </w:rPr>
            </w:pPr>
            <w:r>
              <w:rPr>
                <w:noProof/>
              </w:rPr>
              <w:t>2</w:t>
            </w:r>
            <w:r w:rsidR="00B83737">
              <w:rPr>
                <w:noProof/>
              </w:rPr>
              <w:t xml:space="preserve"> min</w:t>
            </w:r>
          </w:p>
          <w:p w14:paraId="524FE633" w14:textId="7A5F8861" w:rsidR="00237003" w:rsidRDefault="00EE1EB3" w:rsidP="004E0ABC">
            <w:pPr>
              <w:pStyle w:val="TableText"/>
              <w:rPr>
                <w:noProof/>
              </w:rPr>
            </w:pPr>
            <w:r>
              <w:rPr>
                <w:noProof/>
              </w:rPr>
              <w:drawing>
                <wp:inline distT="0" distB="0" distL="0" distR="0" wp14:anchorId="3DFFDF3C" wp14:editId="3A2B1D2E">
                  <wp:extent cx="1120140" cy="628650"/>
                  <wp:effectExtent l="0" t="0" r="0" b="6350"/>
                  <wp:docPr id="685952876" name="Picture 14" descr="Sli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952876" name="Picture 14" descr="Slide 6"/>
                          <pic:cNvPicPr/>
                        </pic:nvPicPr>
                        <pic:blipFill>
                          <a:blip r:embed="rId38"/>
                          <a:stretch>
                            <a:fillRect/>
                          </a:stretch>
                        </pic:blipFill>
                        <pic:spPr>
                          <a:xfrm>
                            <a:off x="0" y="0"/>
                            <a:ext cx="1120140" cy="628650"/>
                          </a:xfrm>
                          <a:prstGeom prst="rect">
                            <a:avLst/>
                          </a:prstGeom>
                        </pic:spPr>
                      </pic:pic>
                    </a:graphicData>
                  </a:graphic>
                </wp:inline>
              </w:drawing>
            </w:r>
          </w:p>
        </w:tc>
        <w:tc>
          <w:tcPr>
            <w:tcW w:w="8085" w:type="dxa"/>
          </w:tcPr>
          <w:p w14:paraId="5E3F1B33" w14:textId="77777777" w:rsidR="00B83737" w:rsidRDefault="00B83737" w:rsidP="004368DE">
            <w:pPr>
              <w:pStyle w:val="TableTextBold"/>
            </w:pPr>
            <w:r>
              <w:t xml:space="preserve">Say: </w:t>
            </w:r>
          </w:p>
          <w:p w14:paraId="7024D4A6" w14:textId="2C1C62BD" w:rsidR="00B5005A" w:rsidRPr="00B5005A" w:rsidRDefault="00B5005A" w:rsidP="00B5005A">
            <w:pPr>
              <w:pStyle w:val="TableBullet1"/>
            </w:pPr>
            <w:r w:rsidRPr="00B5005A">
              <w:t xml:space="preserve">“App” is short for </w:t>
            </w:r>
            <w:r w:rsidRPr="00B5005A">
              <w:rPr>
                <w:b/>
                <w:bCs/>
              </w:rPr>
              <w:t>application</w:t>
            </w:r>
            <w:r w:rsidRPr="00B5005A">
              <w:t xml:space="preserve"> — it’s just a small program or tool on your device that helps you do something.</w:t>
            </w:r>
          </w:p>
          <w:p w14:paraId="4FFEE315" w14:textId="577A9C46" w:rsidR="00B5005A" w:rsidRPr="00B5005A" w:rsidRDefault="00B5005A" w:rsidP="00B5005A">
            <w:pPr>
              <w:pStyle w:val="TableBullet1"/>
            </w:pPr>
            <w:r w:rsidRPr="00B5005A">
              <w:t>Some apps help with tasks — like setting an alarm, checking the weather, or looking at maps.</w:t>
            </w:r>
          </w:p>
          <w:p w14:paraId="005A835C" w14:textId="6CC5689A" w:rsidR="00B5005A" w:rsidRPr="00B5005A" w:rsidRDefault="00B5005A" w:rsidP="00B5005A">
            <w:pPr>
              <w:pStyle w:val="TableBullet1"/>
            </w:pPr>
            <w:r w:rsidRPr="00B5005A">
              <w:t>Others are for fun — like games, videos, music, or reading the news.</w:t>
            </w:r>
          </w:p>
          <w:p w14:paraId="2B6E1506" w14:textId="04636756" w:rsidR="00B5005A" w:rsidRPr="00B5005A" w:rsidRDefault="00B5005A" w:rsidP="00B5005A">
            <w:pPr>
              <w:pStyle w:val="TableBullet1"/>
            </w:pPr>
            <w:r w:rsidRPr="00B5005A">
              <w:t>Every app has its own icon (a little picture or logo) that you tap to open.</w:t>
            </w:r>
          </w:p>
          <w:p w14:paraId="29622493" w14:textId="66E7D87F" w:rsidR="001362A8" w:rsidRPr="00A13C32" w:rsidRDefault="006F28D8" w:rsidP="009F4B2D">
            <w:pPr>
              <w:pStyle w:val="TableBullet1"/>
            </w:pPr>
            <w:r>
              <w:t>Your phone or tablet comes with some</w:t>
            </w:r>
            <w:r w:rsidR="00B5005A" w:rsidRPr="00B5005A">
              <w:t xml:space="preserve"> apps already installed. Others can be downloaded from the App Store (Apple) or </w:t>
            </w:r>
            <w:r w:rsidR="00D87491">
              <w:t xml:space="preserve">Google </w:t>
            </w:r>
            <w:r w:rsidR="00B5005A" w:rsidRPr="00B5005A">
              <w:t>Play Store (Android).</w:t>
            </w:r>
          </w:p>
        </w:tc>
      </w:tr>
      <w:tr w:rsidR="005C2CA0" w14:paraId="268EDB3D" w14:textId="77777777" w:rsidTr="004247E2">
        <w:tc>
          <w:tcPr>
            <w:tcW w:w="1980" w:type="dxa"/>
          </w:tcPr>
          <w:p w14:paraId="28110D68" w14:textId="1C3BB97E" w:rsidR="005C2CA0" w:rsidRDefault="009F4B2D" w:rsidP="000A2A03">
            <w:pPr>
              <w:pStyle w:val="Topic"/>
            </w:pPr>
            <w:r>
              <w:t>Open and close apps</w:t>
            </w:r>
          </w:p>
          <w:p w14:paraId="2D3CCE4B" w14:textId="735F9A4B" w:rsidR="005C2CA0" w:rsidRDefault="009F4B2D" w:rsidP="005C2CA0">
            <w:pPr>
              <w:pStyle w:val="TableText"/>
            </w:pPr>
            <w:r>
              <w:t>8</w:t>
            </w:r>
            <w:r w:rsidR="005C2CA0">
              <w:t xml:space="preserve"> min</w:t>
            </w:r>
          </w:p>
          <w:p w14:paraId="4947C7FE" w14:textId="3A1B6DAE" w:rsidR="00215062" w:rsidRDefault="00215062" w:rsidP="005C2CA0">
            <w:pPr>
              <w:pStyle w:val="TableText"/>
            </w:pPr>
          </w:p>
          <w:p w14:paraId="0C3923B6" w14:textId="77777777" w:rsidR="00215062" w:rsidRDefault="00215062" w:rsidP="005C2CA0">
            <w:pPr>
              <w:pStyle w:val="TableText"/>
            </w:pPr>
          </w:p>
          <w:p w14:paraId="393F710A" w14:textId="11583024" w:rsidR="00215062" w:rsidRPr="005C2CA0" w:rsidRDefault="00215062" w:rsidP="005C2CA0">
            <w:pPr>
              <w:pStyle w:val="TableText"/>
            </w:pPr>
          </w:p>
        </w:tc>
        <w:tc>
          <w:tcPr>
            <w:tcW w:w="8085" w:type="dxa"/>
          </w:tcPr>
          <w:p w14:paraId="33311F56" w14:textId="4A2558D7" w:rsidR="005C2CA0" w:rsidRDefault="00AF602D" w:rsidP="004368DE">
            <w:pPr>
              <w:pStyle w:val="TableTextBold"/>
            </w:pPr>
            <w:r>
              <w:t xml:space="preserve">Demonstrate </w:t>
            </w:r>
            <w:r w:rsidRPr="00AF602D">
              <w:rPr>
                <w:b w:val="0"/>
                <w:bCs/>
              </w:rPr>
              <w:t>how to</w:t>
            </w:r>
            <w:r w:rsidR="00191857" w:rsidRPr="00AF602D">
              <w:rPr>
                <w:b w:val="0"/>
                <w:bCs/>
              </w:rPr>
              <w:t>:</w:t>
            </w:r>
          </w:p>
          <w:p w14:paraId="64F2BC04" w14:textId="2321D859" w:rsidR="00AF602D" w:rsidRPr="00AF602D" w:rsidRDefault="00AF602D" w:rsidP="00AF602D">
            <w:pPr>
              <w:pStyle w:val="TableBullet1"/>
            </w:pPr>
            <w:r w:rsidRPr="00AF602D">
              <w:rPr>
                <w:b/>
                <w:bCs/>
              </w:rPr>
              <w:t>Open an app:</w:t>
            </w:r>
          </w:p>
          <w:p w14:paraId="4F23E308" w14:textId="77777777" w:rsidR="00AF602D" w:rsidRPr="00AF602D" w:rsidRDefault="00AF602D" w:rsidP="00AF602D">
            <w:pPr>
              <w:pStyle w:val="TableBullet2"/>
            </w:pPr>
            <w:r w:rsidRPr="00AF602D">
              <w:t>Show your home screen and point out some app icons like Clock, Weather, Camera, or Maps.</w:t>
            </w:r>
          </w:p>
          <w:p w14:paraId="2EC9943B" w14:textId="48F5041C" w:rsidR="00AF602D" w:rsidRPr="00AF602D" w:rsidRDefault="00AF602D" w:rsidP="00AF602D">
            <w:pPr>
              <w:pStyle w:val="TableBullet2"/>
            </w:pPr>
            <w:r w:rsidRPr="00AF602D">
              <w:t xml:space="preserve">Tap to open one, then return to the home screen </w:t>
            </w:r>
            <w:r w:rsidR="00A369D5" w:rsidRPr="00A369D5">
              <w:rPr>
                <w:lang w:val="en-GB"/>
              </w:rPr>
              <w:t>using the home button, navigation bar or by swiping up</w:t>
            </w:r>
            <w:r w:rsidRPr="00AF602D">
              <w:t xml:space="preserve"> (depending on the device).</w:t>
            </w:r>
          </w:p>
          <w:p w14:paraId="06486B9C" w14:textId="3CE010A8" w:rsidR="00AF602D" w:rsidRPr="00AF602D" w:rsidRDefault="00AF602D" w:rsidP="00AF602D">
            <w:pPr>
              <w:pStyle w:val="TableBullet1"/>
            </w:pPr>
            <w:r w:rsidRPr="00AF602D">
              <w:rPr>
                <w:b/>
                <w:bCs/>
              </w:rPr>
              <w:t>Switch between apps:</w:t>
            </w:r>
          </w:p>
          <w:p w14:paraId="0F0BF2F1" w14:textId="77777777" w:rsidR="00AF602D" w:rsidRPr="00A369D5" w:rsidRDefault="00AF602D" w:rsidP="00A369D5">
            <w:pPr>
              <w:pStyle w:val="TableBullet2"/>
            </w:pPr>
            <w:r w:rsidRPr="00A369D5">
              <w:rPr>
                <w:b/>
                <w:bCs/>
              </w:rPr>
              <w:t>Android:</w:t>
            </w:r>
            <w:r w:rsidRPr="00A369D5">
              <w:t xml:space="preserve"> Swipe up from the bottom and hold, or tap the square/recent apps button.</w:t>
            </w:r>
          </w:p>
          <w:p w14:paraId="5873CBCF" w14:textId="77777777" w:rsidR="00AF602D" w:rsidRPr="00AF602D" w:rsidRDefault="00AF602D" w:rsidP="00A369D5">
            <w:pPr>
              <w:pStyle w:val="TableBullet2"/>
            </w:pPr>
            <w:r w:rsidRPr="00A369D5">
              <w:rPr>
                <w:b/>
                <w:bCs/>
              </w:rPr>
              <w:t>Apple:</w:t>
            </w:r>
            <w:r w:rsidRPr="00A369D5">
              <w:t xml:space="preserve"> Swipe up from the bottom and pause, or double-tap the Home button</w:t>
            </w:r>
            <w:r w:rsidRPr="00AF602D">
              <w:t>.</w:t>
            </w:r>
          </w:p>
          <w:p w14:paraId="6D5EB03E" w14:textId="77777777" w:rsidR="00AF602D" w:rsidRPr="00AF602D" w:rsidRDefault="00AF602D" w:rsidP="00AF602D">
            <w:pPr>
              <w:pStyle w:val="TableBullet2"/>
            </w:pPr>
            <w:r w:rsidRPr="00AF602D">
              <w:t>Show how to swipe left/right to move between open apps.</w:t>
            </w:r>
          </w:p>
          <w:p w14:paraId="649C37E0" w14:textId="12133230" w:rsidR="00AF602D" w:rsidRPr="00AF602D" w:rsidRDefault="00AF602D" w:rsidP="00AF602D">
            <w:pPr>
              <w:pStyle w:val="TableBullet1"/>
            </w:pPr>
            <w:r w:rsidRPr="00AF602D">
              <w:rPr>
                <w:b/>
                <w:bCs/>
              </w:rPr>
              <w:t>Close an app:</w:t>
            </w:r>
          </w:p>
          <w:p w14:paraId="5818883B" w14:textId="057E3F1D" w:rsidR="00AF602D" w:rsidRPr="00AF602D" w:rsidRDefault="00AF602D" w:rsidP="00AF602D">
            <w:pPr>
              <w:pStyle w:val="TableBullet2"/>
            </w:pPr>
            <w:r w:rsidRPr="00AF602D">
              <w:t xml:space="preserve">In the </w:t>
            </w:r>
            <w:r w:rsidR="00664164">
              <w:t>open</w:t>
            </w:r>
            <w:r w:rsidRPr="00AF602D">
              <w:t xml:space="preserve"> apps view, swipe an app upwards (or off screen) to close it.</w:t>
            </w:r>
          </w:p>
          <w:p w14:paraId="7147AC37" w14:textId="67940E24" w:rsidR="00191857" w:rsidRDefault="00AF602D" w:rsidP="009462EC">
            <w:pPr>
              <w:pStyle w:val="TableBullet2"/>
            </w:pPr>
            <w:r w:rsidRPr="00AF602D">
              <w:t>Explain this can help if an app isn’t working or to keep the device running smoothly.</w:t>
            </w:r>
          </w:p>
          <w:p w14:paraId="654AE9CA" w14:textId="63A57B10" w:rsidR="00DA6A5B" w:rsidRPr="00DA6A5B" w:rsidRDefault="009462EC" w:rsidP="00DA6A5B">
            <w:pPr>
              <w:pStyle w:val="TableTextBold"/>
              <w:rPr>
                <w:b w:val="0"/>
                <w:bCs/>
              </w:rPr>
            </w:pPr>
            <w:r>
              <w:t>Try it</w:t>
            </w:r>
            <w:r w:rsidR="00DA6A5B" w:rsidRPr="00DA6A5B">
              <w:rPr>
                <w:b w:val="0"/>
                <w:bCs/>
              </w:rPr>
              <w:t>:</w:t>
            </w:r>
          </w:p>
          <w:p w14:paraId="2E022C0C" w14:textId="0E98ECD2" w:rsidR="005C2CA0" w:rsidRPr="001F323F" w:rsidRDefault="009462EC" w:rsidP="00574555">
            <w:pPr>
              <w:pStyle w:val="TableBullet1"/>
            </w:pPr>
            <w:r w:rsidRPr="009462EC">
              <w:t>Guide learners to</w:t>
            </w:r>
            <w:r>
              <w:t xml:space="preserve"> practise</w:t>
            </w:r>
            <w:r w:rsidRPr="009462EC">
              <w:t xml:space="preserve"> </w:t>
            </w:r>
            <w:r w:rsidR="00D30B4E" w:rsidRPr="00D30B4E">
              <w:t>opening one app, switching to another, then closing both (with support if needed)</w:t>
            </w:r>
            <w:r w:rsidR="00F05FF9">
              <w:t>.</w:t>
            </w:r>
          </w:p>
          <w:p w14:paraId="5C19EFAA" w14:textId="77777777" w:rsidR="005C2CA0" w:rsidRDefault="005C2CA0" w:rsidP="005C2CA0">
            <w:pPr>
              <w:pStyle w:val="TableTextBold"/>
            </w:pPr>
            <w:r>
              <w:t>Transition:</w:t>
            </w:r>
          </w:p>
          <w:p w14:paraId="51E057A3" w14:textId="38B495E7" w:rsidR="005C2CA0" w:rsidRDefault="00574555" w:rsidP="005C2CA0">
            <w:pPr>
              <w:pStyle w:val="TableBullet1"/>
            </w:pPr>
            <w:r w:rsidRPr="00574555">
              <w:t>Now let’s look at some helpful everyday tools — like setting a timer, adding a calendar reminder, or checking the weather — all using apps built into your device</w:t>
            </w:r>
            <w:r w:rsidR="007132B8">
              <w:t>.</w:t>
            </w:r>
          </w:p>
        </w:tc>
      </w:tr>
    </w:tbl>
    <w:p w14:paraId="0B28E3B1" w14:textId="75F9A15D" w:rsidR="00B83737" w:rsidRPr="00880330" w:rsidRDefault="00B83737" w:rsidP="00880330">
      <w:r w:rsidRPr="003A77C2">
        <w:rPr>
          <w:sz w:val="2"/>
          <w:szCs w:val="2"/>
        </w:rPr>
        <w:br w:type="page"/>
      </w:r>
    </w:p>
    <w:p w14:paraId="0F4353FE" w14:textId="11539E7D" w:rsidR="005D5F0D" w:rsidRPr="001A5AA4" w:rsidRDefault="00B83737" w:rsidP="005D5F0D">
      <w:pPr>
        <w:pStyle w:val="Heading2"/>
      </w:pPr>
      <w:bookmarkStart w:id="9" w:name="_Toc214284033"/>
      <w:r>
        <w:lastRenderedPageBreak/>
        <w:t xml:space="preserve">3. </w:t>
      </w:r>
      <w:r w:rsidR="00574555">
        <w:rPr>
          <w:lang w:val="en-AU"/>
        </w:rPr>
        <w:t>Tools for everyday use</w:t>
      </w:r>
      <w:r w:rsidR="00537CFA" w:rsidRPr="00537CFA">
        <w:rPr>
          <w:lang w:val="en-AU"/>
        </w:rPr>
        <w:t xml:space="preserve"> </w:t>
      </w:r>
      <w:r w:rsidR="005F6647" w:rsidRPr="005F6647">
        <w:rPr>
          <w:color w:val="00003C" w:themeColor="text1"/>
        </w:rPr>
        <w:t>(</w:t>
      </w:r>
      <w:r w:rsidR="00574555">
        <w:rPr>
          <w:color w:val="00003C" w:themeColor="text1"/>
        </w:rPr>
        <w:t>30</w:t>
      </w:r>
      <w:r w:rsidR="005F6647" w:rsidRPr="005F6647">
        <w:rPr>
          <w:color w:val="00003C" w:themeColor="text1"/>
        </w:rPr>
        <w:t xml:space="preserve"> min)</w:t>
      </w:r>
      <w:bookmarkEnd w:id="9"/>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3. Tools for everyday use - session overview, time breakdown and content"/>
      </w:tblPr>
      <w:tblGrid>
        <w:gridCol w:w="1980"/>
        <w:gridCol w:w="8085"/>
      </w:tblGrid>
      <w:tr w:rsidR="00A358A7" w:rsidRPr="001E422F" w14:paraId="2B7B9E7E" w14:textId="77777777" w:rsidTr="004247E2">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F22F771" w14:textId="77777777" w:rsidR="00A358A7" w:rsidRPr="001E422F" w:rsidRDefault="00A358A7" w:rsidP="004368DE">
            <w:r>
              <w:t>Overview</w:t>
            </w:r>
          </w:p>
        </w:tc>
      </w:tr>
      <w:tr w:rsidR="005D5F0D" w14:paraId="60116854" w14:textId="77777777" w:rsidTr="004247E2">
        <w:tc>
          <w:tcPr>
            <w:tcW w:w="10065" w:type="dxa"/>
            <w:gridSpan w:val="2"/>
          </w:tcPr>
          <w:p w14:paraId="730FB296" w14:textId="77777777" w:rsidR="005D5F0D" w:rsidRDefault="005D5F0D" w:rsidP="00A358A7">
            <w:pPr>
              <w:pStyle w:val="TableTextBold"/>
            </w:pPr>
            <w:r w:rsidRPr="00C11B07">
              <w:t>Purpose:</w:t>
            </w:r>
            <w:r>
              <w:t xml:space="preserve"> </w:t>
            </w:r>
          </w:p>
          <w:p w14:paraId="3EDDDA6D" w14:textId="7BA58DDC" w:rsidR="00D2243C" w:rsidRDefault="009F2F53" w:rsidP="00FD2467">
            <w:pPr>
              <w:pStyle w:val="NormalBullet1"/>
            </w:pPr>
            <w:r>
              <w:t xml:space="preserve">Help learners use </w:t>
            </w:r>
            <w:r w:rsidRPr="009F2F53">
              <w:t>common built-in apps on their device to organise their day, get information, and practise basic tasks like setting reminders and checking the weather</w:t>
            </w:r>
            <w:r w:rsidR="00D2243C">
              <w:t>.</w:t>
            </w:r>
          </w:p>
        </w:tc>
      </w:tr>
      <w:tr w:rsidR="005D5F0D" w:rsidRPr="009B3A09" w14:paraId="09607572" w14:textId="77777777" w:rsidTr="004247E2">
        <w:tc>
          <w:tcPr>
            <w:tcW w:w="1980" w:type="dxa"/>
            <w:shd w:val="clear" w:color="auto" w:fill="BFE7FB" w:themeFill="accent5"/>
          </w:tcPr>
          <w:p w14:paraId="16DC4B77" w14:textId="77777777" w:rsidR="005D5F0D" w:rsidRPr="009B3A09" w:rsidRDefault="005D5F0D" w:rsidP="004368DE">
            <w:pPr>
              <w:rPr>
                <w:b/>
                <w:bCs/>
              </w:rPr>
            </w:pPr>
            <w:r w:rsidRPr="009B3A09">
              <w:rPr>
                <w:rFonts w:hint="cs"/>
                <w:b/>
                <w:bCs/>
              </w:rPr>
              <w:t>Timing breakdown</w:t>
            </w:r>
          </w:p>
        </w:tc>
        <w:tc>
          <w:tcPr>
            <w:tcW w:w="8085" w:type="dxa"/>
            <w:shd w:val="clear" w:color="auto" w:fill="BFE7FB" w:themeFill="accent5"/>
          </w:tcPr>
          <w:p w14:paraId="1C47CBC1" w14:textId="77777777" w:rsidR="005D5F0D" w:rsidRPr="009B3A09" w:rsidRDefault="005D5F0D" w:rsidP="004368DE">
            <w:pPr>
              <w:rPr>
                <w:b/>
                <w:bCs/>
              </w:rPr>
            </w:pPr>
            <w:r w:rsidRPr="009B3A09">
              <w:rPr>
                <w:rFonts w:hint="cs"/>
                <w:b/>
                <w:bCs/>
              </w:rPr>
              <w:t>Content</w:t>
            </w:r>
          </w:p>
        </w:tc>
      </w:tr>
      <w:tr w:rsidR="005D5F0D" w14:paraId="53F4A947" w14:textId="77777777" w:rsidTr="00EE51CA">
        <w:tc>
          <w:tcPr>
            <w:tcW w:w="1980" w:type="dxa"/>
            <w:tcBorders>
              <w:bottom w:val="single" w:sz="4" w:space="0" w:color="auto"/>
            </w:tcBorders>
          </w:tcPr>
          <w:p w14:paraId="1ADF27B0" w14:textId="72B6A26F" w:rsidR="00530C72" w:rsidRDefault="003408CF" w:rsidP="00E86FD1">
            <w:pPr>
              <w:pStyle w:val="TableText"/>
              <w:rPr>
                <w:b/>
                <w:noProof/>
                <w:color w:val="00438C" w:themeColor="accent3"/>
              </w:rPr>
            </w:pPr>
            <w:r>
              <w:rPr>
                <w:b/>
                <w:noProof/>
                <w:color w:val="00438C" w:themeColor="accent3"/>
              </w:rPr>
              <w:t>Use the clock app</w:t>
            </w:r>
            <w:r w:rsidR="00530C72" w:rsidRPr="00530C72">
              <w:rPr>
                <w:b/>
                <w:noProof/>
                <w:color w:val="00438C" w:themeColor="accent3"/>
              </w:rPr>
              <w:t xml:space="preserve"> </w:t>
            </w:r>
          </w:p>
          <w:p w14:paraId="07E7E124" w14:textId="05995349" w:rsidR="005D5F0D" w:rsidRDefault="00530C72" w:rsidP="00E86FD1">
            <w:pPr>
              <w:pStyle w:val="TableText"/>
              <w:rPr>
                <w:noProof/>
              </w:rPr>
            </w:pPr>
            <w:r>
              <w:rPr>
                <w:noProof/>
              </w:rPr>
              <w:t>1</w:t>
            </w:r>
            <w:r w:rsidR="00E526EB">
              <w:rPr>
                <w:noProof/>
              </w:rPr>
              <w:t>0</w:t>
            </w:r>
            <w:r w:rsidR="005F6647">
              <w:rPr>
                <w:noProof/>
              </w:rPr>
              <w:t xml:space="preserve"> </w:t>
            </w:r>
            <w:r w:rsidR="005D5F0D" w:rsidRPr="0015125B">
              <w:rPr>
                <w:noProof/>
              </w:rPr>
              <w:t>min</w:t>
            </w:r>
          </w:p>
          <w:p w14:paraId="672B0BC4" w14:textId="45D9878C" w:rsidR="00033472" w:rsidRDefault="006D64EB" w:rsidP="00E86FD1">
            <w:pPr>
              <w:pStyle w:val="TableText"/>
              <w:rPr>
                <w:noProof/>
              </w:rPr>
            </w:pPr>
            <w:r>
              <w:rPr>
                <w:noProof/>
              </w:rPr>
              <w:drawing>
                <wp:inline distT="0" distB="0" distL="0" distR="0" wp14:anchorId="4531E432" wp14:editId="7CE2B645">
                  <wp:extent cx="1120140" cy="628650"/>
                  <wp:effectExtent l="0" t="0" r="0" b="6350"/>
                  <wp:docPr id="315799913" name="Picture 17" descr="Sli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99913" name="Picture 17" descr="Slide 7"/>
                          <pic:cNvPicPr/>
                        </pic:nvPicPr>
                        <pic:blipFill>
                          <a:blip r:embed="rId39"/>
                          <a:stretch>
                            <a:fillRect/>
                          </a:stretch>
                        </pic:blipFill>
                        <pic:spPr>
                          <a:xfrm>
                            <a:off x="0" y="0"/>
                            <a:ext cx="1120140" cy="628650"/>
                          </a:xfrm>
                          <a:prstGeom prst="rect">
                            <a:avLst/>
                          </a:prstGeom>
                        </pic:spPr>
                      </pic:pic>
                    </a:graphicData>
                  </a:graphic>
                </wp:inline>
              </w:drawing>
            </w:r>
          </w:p>
          <w:p w14:paraId="7C62EE18" w14:textId="77777777" w:rsidR="00A1148F" w:rsidRDefault="00A1148F" w:rsidP="00E86FD1">
            <w:pPr>
              <w:pStyle w:val="TableText"/>
              <w:rPr>
                <w:noProof/>
              </w:rPr>
            </w:pPr>
          </w:p>
          <w:p w14:paraId="2A361BFC" w14:textId="77777777" w:rsidR="00A1148F" w:rsidRDefault="00A1148F" w:rsidP="00E86FD1">
            <w:pPr>
              <w:pStyle w:val="TableText"/>
              <w:rPr>
                <w:noProof/>
              </w:rPr>
            </w:pPr>
          </w:p>
          <w:p w14:paraId="3FD0759A" w14:textId="0459F569" w:rsidR="00033472" w:rsidRDefault="00033472" w:rsidP="00E86FD1">
            <w:pPr>
              <w:pStyle w:val="TableText"/>
              <w:rPr>
                <w:noProof/>
              </w:rPr>
            </w:pPr>
          </w:p>
          <w:p w14:paraId="3CC69DEB" w14:textId="6875C4AF" w:rsidR="00E86FD1" w:rsidRDefault="00E86FD1" w:rsidP="00E86FD1">
            <w:pPr>
              <w:pStyle w:val="TableText"/>
              <w:rPr>
                <w:noProof/>
              </w:rPr>
            </w:pPr>
          </w:p>
          <w:p w14:paraId="64D91B82" w14:textId="7BF144E8" w:rsidR="00C4244D" w:rsidRDefault="00C4244D" w:rsidP="00E86FD1">
            <w:pPr>
              <w:pStyle w:val="TableText"/>
              <w:rPr>
                <w:noProof/>
              </w:rPr>
            </w:pPr>
          </w:p>
          <w:p w14:paraId="603E816C" w14:textId="60A8A1C8" w:rsidR="00C4244D" w:rsidRDefault="00C4244D" w:rsidP="00E86FD1">
            <w:pPr>
              <w:pStyle w:val="TableText"/>
              <w:rPr>
                <w:noProof/>
              </w:rPr>
            </w:pPr>
          </w:p>
          <w:p w14:paraId="3FE17516" w14:textId="506F694B" w:rsidR="00C4244D" w:rsidRPr="00E86FD1" w:rsidRDefault="00C4244D" w:rsidP="00E86FD1">
            <w:pPr>
              <w:pStyle w:val="TableText"/>
              <w:rPr>
                <w:noProof/>
              </w:rPr>
            </w:pPr>
          </w:p>
        </w:tc>
        <w:tc>
          <w:tcPr>
            <w:tcW w:w="8085" w:type="dxa"/>
            <w:tcBorders>
              <w:bottom w:val="single" w:sz="4" w:space="0" w:color="auto"/>
            </w:tcBorders>
          </w:tcPr>
          <w:p w14:paraId="51C4E65A" w14:textId="77777777" w:rsidR="00606108" w:rsidRDefault="00606108" w:rsidP="004368DE">
            <w:pPr>
              <w:pStyle w:val="TableTextBold"/>
            </w:pPr>
            <w:r>
              <w:t>Say:</w:t>
            </w:r>
          </w:p>
          <w:p w14:paraId="6C1A3C6D" w14:textId="2B94472B" w:rsidR="00DF152F" w:rsidRPr="00DF152F" w:rsidRDefault="006D7711" w:rsidP="00DF152F">
            <w:pPr>
              <w:pStyle w:val="TableBullet1"/>
            </w:pPr>
            <w:r w:rsidRPr="006D7711">
              <w:rPr>
                <w:lang w:val="en-GB"/>
              </w:rPr>
              <w:t>Your device isn’t just for staying in touch — it’s full of tools that make everyday tasks simpler</w:t>
            </w:r>
            <w:r w:rsidR="00DF152F" w:rsidRPr="00DF152F">
              <w:t>.</w:t>
            </w:r>
          </w:p>
          <w:p w14:paraId="427927DA" w14:textId="0CB613B7" w:rsidR="00F81223" w:rsidRDefault="00DF152F" w:rsidP="00DF152F">
            <w:pPr>
              <w:pStyle w:val="TableBullet1"/>
            </w:pPr>
            <w:r w:rsidRPr="00DF152F">
              <w:t>Let’s explore some of the built-in apps that can help you stay organised or find useful information</w:t>
            </w:r>
            <w:r w:rsidR="00F81223">
              <w:t>.</w:t>
            </w:r>
          </w:p>
          <w:p w14:paraId="493318A7" w14:textId="066056DA" w:rsidR="00FF2CCF" w:rsidRDefault="00FF2CCF" w:rsidP="00FF2CCF">
            <w:pPr>
              <w:pStyle w:val="TableTextBold"/>
            </w:pPr>
            <w:r>
              <w:t>Explain the clock app:</w:t>
            </w:r>
          </w:p>
          <w:p w14:paraId="2F6032B2" w14:textId="2200BA35" w:rsidR="00FF2CCF" w:rsidRPr="00FF2CCF" w:rsidRDefault="00FF2CCF" w:rsidP="00FF2CCF">
            <w:pPr>
              <w:pStyle w:val="TableBullet1"/>
            </w:pPr>
            <w:r w:rsidRPr="00FF2CCF">
              <w:t xml:space="preserve">Let’s start with the </w:t>
            </w:r>
            <w:r w:rsidRPr="00FF2CCF">
              <w:rPr>
                <w:b/>
                <w:bCs/>
              </w:rPr>
              <w:t>Clock app</w:t>
            </w:r>
            <w:r w:rsidRPr="00FF2CCF">
              <w:t xml:space="preserve"> — it’s more than just a clock!</w:t>
            </w:r>
          </w:p>
          <w:p w14:paraId="1885941C" w14:textId="2B6A2BE8" w:rsidR="00FF2CCF" w:rsidRDefault="006D7711" w:rsidP="00FF2CCF">
            <w:pPr>
              <w:pStyle w:val="TableBullet1"/>
            </w:pPr>
            <w:r w:rsidRPr="006D7711">
              <w:rPr>
                <w:lang w:val="en-GB"/>
              </w:rPr>
              <w:t>The Clock app helps you stay on track — set alarms to wake up, use a timer for cooking, or start a stopwatch to see how long something takes</w:t>
            </w:r>
            <w:r w:rsidR="00FF2CCF" w:rsidRPr="00FF2CCF">
              <w:t>.</w:t>
            </w:r>
          </w:p>
          <w:p w14:paraId="4B5F0F64" w14:textId="3949ECF0" w:rsidR="00E17246" w:rsidRPr="00FF2CCF" w:rsidRDefault="00E17246" w:rsidP="00FF2CCF">
            <w:pPr>
              <w:pStyle w:val="TableBullet1"/>
            </w:pPr>
            <w:r>
              <w:t xml:space="preserve">There are </w:t>
            </w:r>
            <w:r w:rsidR="00EE79E5">
              <w:t>four key features:</w:t>
            </w:r>
          </w:p>
          <w:p w14:paraId="506B58E9" w14:textId="77777777" w:rsidR="00E17246" w:rsidRPr="00E17246" w:rsidRDefault="00E17246" w:rsidP="00E17246">
            <w:pPr>
              <w:pStyle w:val="TableBullet2"/>
            </w:pPr>
            <w:r w:rsidRPr="00E17246">
              <w:rPr>
                <w:b/>
                <w:bCs/>
              </w:rPr>
              <w:t>Alarm</w:t>
            </w:r>
            <w:r w:rsidRPr="00E17246">
              <w:t xml:space="preserve"> – to wake up or set a reminder at a specific time.</w:t>
            </w:r>
          </w:p>
          <w:p w14:paraId="413ED057" w14:textId="641384EF" w:rsidR="00E17246" w:rsidRPr="00E17246" w:rsidRDefault="00E17246" w:rsidP="00E17246">
            <w:pPr>
              <w:pStyle w:val="TableBullet2"/>
            </w:pPr>
            <w:r w:rsidRPr="00E17246">
              <w:rPr>
                <w:b/>
                <w:bCs/>
              </w:rPr>
              <w:t>Timer</w:t>
            </w:r>
            <w:r w:rsidRPr="00E17246">
              <w:t xml:space="preserve"> – counts down from a set time (great for cooking).</w:t>
            </w:r>
          </w:p>
          <w:p w14:paraId="21CB7073" w14:textId="77777777" w:rsidR="00E17246" w:rsidRPr="00E17246" w:rsidRDefault="00E17246" w:rsidP="00E17246">
            <w:pPr>
              <w:pStyle w:val="TableBullet2"/>
            </w:pPr>
            <w:r w:rsidRPr="00E17246">
              <w:rPr>
                <w:b/>
                <w:bCs/>
              </w:rPr>
              <w:t>Stopwatch</w:t>
            </w:r>
            <w:r w:rsidRPr="00E17246">
              <w:t xml:space="preserve"> – tracks how long something takes.</w:t>
            </w:r>
          </w:p>
          <w:p w14:paraId="005893F0" w14:textId="78FEC7E8" w:rsidR="00FF2CCF" w:rsidRPr="00FF2CCF" w:rsidRDefault="00E17246" w:rsidP="00E17246">
            <w:pPr>
              <w:pStyle w:val="TableBullet2"/>
            </w:pPr>
            <w:r w:rsidRPr="00E17246">
              <w:rPr>
                <w:b/>
                <w:bCs/>
              </w:rPr>
              <w:t>World Clock</w:t>
            </w:r>
            <w:r w:rsidRPr="00E17246">
              <w:t xml:space="preserve"> – </w:t>
            </w:r>
            <w:r w:rsidR="00DD7319">
              <w:t>check the time</w:t>
            </w:r>
            <w:r w:rsidRPr="00E17246">
              <w:t xml:space="preserve"> in other parts of the world.</w:t>
            </w:r>
          </w:p>
          <w:p w14:paraId="3CFABBCC" w14:textId="77777777" w:rsidR="00F81223" w:rsidRDefault="00F81223" w:rsidP="00F81223">
            <w:pPr>
              <w:pStyle w:val="TableTextBold"/>
            </w:pPr>
            <w:r>
              <w:t xml:space="preserve">Demonstrate </w:t>
            </w:r>
            <w:r w:rsidRPr="00283A02">
              <w:rPr>
                <w:b w:val="0"/>
                <w:bCs/>
              </w:rPr>
              <w:t>how to:</w:t>
            </w:r>
          </w:p>
          <w:p w14:paraId="56CA6AAC" w14:textId="4B056106" w:rsidR="00E17246" w:rsidRPr="00E17246" w:rsidRDefault="00E17246" w:rsidP="00E17246">
            <w:pPr>
              <w:pStyle w:val="TableBullet1"/>
            </w:pPr>
            <w:r w:rsidRPr="00E17246">
              <w:rPr>
                <w:b/>
                <w:bCs/>
              </w:rPr>
              <w:t>Open the Clock app</w:t>
            </w:r>
            <w:r w:rsidRPr="00E17246">
              <w:t xml:space="preserve"> and </w:t>
            </w:r>
            <w:r w:rsidR="00AD3742">
              <w:t>navigate to</w:t>
            </w:r>
            <w:r w:rsidRPr="00E17246">
              <w:t xml:space="preserve"> these four common sections (names may vary slightly between Apple and Android)</w:t>
            </w:r>
            <w:r w:rsidR="00AD3742">
              <w:t>.</w:t>
            </w:r>
          </w:p>
          <w:p w14:paraId="1642D242" w14:textId="2EA331F6" w:rsidR="00E17246" w:rsidRPr="00E17246" w:rsidRDefault="00E17246" w:rsidP="0002228B">
            <w:pPr>
              <w:pStyle w:val="TableBullet1"/>
            </w:pPr>
            <w:r w:rsidRPr="00E17246">
              <w:t xml:space="preserve">Set a new </w:t>
            </w:r>
            <w:r w:rsidRPr="00E17246">
              <w:rPr>
                <w:b/>
                <w:bCs/>
              </w:rPr>
              <w:t>alarm</w:t>
            </w:r>
            <w:r w:rsidRPr="00E17246">
              <w:t>: Tap the Alarm tab &gt; tap the + or Add &gt; choose the time</w:t>
            </w:r>
            <w:r w:rsidR="0001704F">
              <w:t xml:space="preserve"> &gt; chang</w:t>
            </w:r>
            <w:r w:rsidR="006C6057">
              <w:t>e</w:t>
            </w:r>
            <w:r w:rsidR="0001704F">
              <w:t xml:space="preserve"> ‘repeat’ setting </w:t>
            </w:r>
            <w:r w:rsidR="00233948">
              <w:t>(</w:t>
            </w:r>
            <w:r w:rsidR="0001704F">
              <w:t>as desired</w:t>
            </w:r>
            <w:r w:rsidR="00233948">
              <w:t>) &gt; add a label (if desired)</w:t>
            </w:r>
            <w:r w:rsidRPr="00E17246">
              <w:t xml:space="preserve"> &gt; Save.</w:t>
            </w:r>
            <w:r w:rsidR="006D5E91">
              <w:t xml:space="preserve"> (</w:t>
            </w:r>
            <w:hyperlink r:id="rId40" w:history="1">
              <w:r w:rsidR="006D5E91" w:rsidRPr="006D5E91">
                <w:rPr>
                  <w:rStyle w:val="Hyperlink"/>
                </w:rPr>
                <w:t>iPhone</w:t>
              </w:r>
            </w:hyperlink>
            <w:r w:rsidR="006D5E91">
              <w:t>)</w:t>
            </w:r>
          </w:p>
          <w:p w14:paraId="1C88EF64" w14:textId="37676044" w:rsidR="00E17246" w:rsidRPr="00E17246" w:rsidRDefault="00E17246" w:rsidP="0002228B">
            <w:pPr>
              <w:pStyle w:val="TableBullet1"/>
            </w:pPr>
            <w:r w:rsidRPr="00E17246">
              <w:t xml:space="preserve">Set a </w:t>
            </w:r>
            <w:r w:rsidRPr="00E17246">
              <w:rPr>
                <w:b/>
                <w:bCs/>
              </w:rPr>
              <w:t>timer</w:t>
            </w:r>
            <w:r w:rsidRPr="00E17246">
              <w:t>: Tap the Timer tab &gt; set the duration (e.g. 5 minutes) &gt; Start.</w:t>
            </w:r>
            <w:r w:rsidR="00311B7C">
              <w:t xml:space="preserve"> </w:t>
            </w:r>
            <w:r w:rsidR="007C3736">
              <w:t xml:space="preserve">When it goes off, show how to click x to </w:t>
            </w:r>
            <w:r w:rsidR="00617AEC">
              <w:t>acknowledge it</w:t>
            </w:r>
            <w:r w:rsidR="007C3736">
              <w:t>.</w:t>
            </w:r>
            <w:r w:rsidR="008A55AF">
              <w:t xml:space="preserve"> (</w:t>
            </w:r>
            <w:hyperlink r:id="rId41" w:history="1">
              <w:r w:rsidR="008A55AF" w:rsidRPr="008A55AF">
                <w:rPr>
                  <w:rStyle w:val="Hyperlink"/>
                </w:rPr>
                <w:t>iPhone</w:t>
              </w:r>
            </w:hyperlink>
            <w:r w:rsidR="008A55AF">
              <w:t>)</w:t>
            </w:r>
          </w:p>
          <w:p w14:paraId="6F8559C6" w14:textId="77777777" w:rsidR="00F81223" w:rsidRDefault="00F81223" w:rsidP="00F81223">
            <w:pPr>
              <w:pStyle w:val="TableTextBold"/>
            </w:pPr>
            <w:r>
              <w:t>Try it:</w:t>
            </w:r>
          </w:p>
          <w:p w14:paraId="26D8678D" w14:textId="05CA8241" w:rsidR="006A68BE" w:rsidRPr="000269DE" w:rsidRDefault="00311B7C" w:rsidP="00F97B16">
            <w:pPr>
              <w:pStyle w:val="TableBullet1"/>
            </w:pPr>
            <w:r w:rsidRPr="00311B7C">
              <w:t>Ask learners to open their Clock app and set</w:t>
            </w:r>
            <w:r>
              <w:t xml:space="preserve"> one alarm and one timer</w:t>
            </w:r>
            <w:r w:rsidR="00F81223">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6A68BE" w14:paraId="4EEBB20D" w14:textId="77777777" w:rsidTr="00756583">
              <w:tc>
                <w:tcPr>
                  <w:tcW w:w="7859" w:type="dxa"/>
                  <w:shd w:val="clear" w:color="auto" w:fill="F9F4EA"/>
                </w:tcPr>
                <w:p w14:paraId="57096563" w14:textId="77777777" w:rsidR="006A68BE" w:rsidRDefault="006A68BE" w:rsidP="006A68BE">
                  <w:pPr>
                    <w:pStyle w:val="TableTextBold"/>
                  </w:pPr>
                  <w:r>
                    <w:t>Extension activities:</w:t>
                  </w:r>
                </w:p>
                <w:p w14:paraId="1E8366A7" w14:textId="0FEDA609" w:rsidR="006A68BE" w:rsidRPr="00583872" w:rsidRDefault="006A68BE" w:rsidP="006A68BE">
                  <w:pPr>
                    <w:pStyle w:val="TableBullet1"/>
                    <w:rPr>
                      <w:b/>
                      <w:bCs/>
                    </w:rPr>
                  </w:pPr>
                  <w:r>
                    <w:rPr>
                      <w:b/>
                      <w:bCs/>
                    </w:rPr>
                    <w:t xml:space="preserve">Check the time across different time zones: </w:t>
                  </w:r>
                  <w:r w:rsidRPr="00583872">
                    <w:t>Clock &gt; Worl</w:t>
                  </w:r>
                  <w:r w:rsidR="00583872" w:rsidRPr="00583872">
                    <w:t>d</w:t>
                  </w:r>
                  <w:r w:rsidRPr="00583872">
                    <w:t xml:space="preserve"> Clock &gt; </w:t>
                  </w:r>
                  <w:r w:rsidR="00617AEC">
                    <w:t xml:space="preserve">Tap </w:t>
                  </w:r>
                  <w:r w:rsidR="00583872" w:rsidRPr="00583872">
                    <w:t>+ to add a time zone/city</w:t>
                  </w:r>
                  <w:r w:rsidR="00617AEC">
                    <w:t>.</w:t>
                  </w:r>
                  <w:r w:rsidR="008A55AF">
                    <w:t xml:space="preserve"> (</w:t>
                  </w:r>
                  <w:hyperlink r:id="rId42" w:history="1">
                    <w:r w:rsidR="008A55AF" w:rsidRPr="008A55AF">
                      <w:rPr>
                        <w:rStyle w:val="Hyperlink"/>
                      </w:rPr>
                      <w:t>iPhone</w:t>
                    </w:r>
                  </w:hyperlink>
                  <w:r w:rsidR="008A55AF">
                    <w:t>)</w:t>
                  </w:r>
                </w:p>
                <w:p w14:paraId="23715C39" w14:textId="6A918693" w:rsidR="006A68BE" w:rsidRPr="00617AEC" w:rsidRDefault="00583872" w:rsidP="00617AEC">
                  <w:pPr>
                    <w:pStyle w:val="TableBullet1"/>
                    <w:rPr>
                      <w:b/>
                      <w:bCs/>
                    </w:rPr>
                  </w:pPr>
                  <w:r>
                    <w:rPr>
                      <w:b/>
                      <w:bCs/>
                    </w:rPr>
                    <w:t xml:space="preserve">Use the stopwatch: </w:t>
                  </w:r>
                  <w:r w:rsidRPr="00351BAE">
                    <w:t>Cloc</w:t>
                  </w:r>
                  <w:r w:rsidR="00351BAE" w:rsidRPr="00351BAE">
                    <w:t>k</w:t>
                  </w:r>
                  <w:r w:rsidRPr="00351BAE">
                    <w:t xml:space="preserve"> &gt; Stopwatch </w:t>
                  </w:r>
                  <w:r w:rsidR="00351BAE" w:rsidRPr="00351BAE">
                    <w:t xml:space="preserve">&gt; </w:t>
                  </w:r>
                  <w:r w:rsidR="00F97B16" w:rsidRPr="00E17246">
                    <w:t>Tap Start, then Stop and Reset.</w:t>
                  </w:r>
                  <w:r w:rsidR="008A55AF">
                    <w:t xml:space="preserve"> (</w:t>
                  </w:r>
                  <w:hyperlink r:id="rId43" w:history="1">
                    <w:r w:rsidR="008A55AF" w:rsidRPr="008A55AF">
                      <w:rPr>
                        <w:rStyle w:val="Hyperlink"/>
                      </w:rPr>
                      <w:t>iPhone</w:t>
                    </w:r>
                  </w:hyperlink>
                  <w:r w:rsidR="008A55AF">
                    <w:t>)</w:t>
                  </w:r>
                </w:p>
              </w:tc>
            </w:tr>
          </w:tbl>
          <w:p w14:paraId="72895240" w14:textId="1C1AED34" w:rsidR="00B63293" w:rsidRDefault="00617AEC" w:rsidP="00C339C6">
            <w:pPr>
              <w:pStyle w:val="TableTextBold"/>
            </w:pPr>
            <w:r>
              <w:t>Ask</w:t>
            </w:r>
            <w:r w:rsidR="00B63293">
              <w:t>:</w:t>
            </w:r>
          </w:p>
          <w:p w14:paraId="55A271CD" w14:textId="7500E8CE" w:rsidR="00C04191" w:rsidRPr="006C6057" w:rsidRDefault="00617AEC" w:rsidP="006C6057">
            <w:pPr>
              <w:pStyle w:val="TableBullet1"/>
            </w:pPr>
            <w:r w:rsidRPr="00617AEC">
              <w:t xml:space="preserve">What kinds of things might you </w:t>
            </w:r>
            <w:r w:rsidR="00572D8C">
              <w:t>use these apps</w:t>
            </w:r>
            <w:r w:rsidRPr="00617AEC">
              <w:t xml:space="preserve"> for?</w:t>
            </w:r>
          </w:p>
        </w:tc>
      </w:tr>
    </w:tbl>
    <w:p w14:paraId="12DCA762" w14:textId="77777777" w:rsidR="007D7B71" w:rsidRDefault="007D7B71">
      <w: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3. Tools for everyday use - session overview, time breakdown and content"/>
      </w:tblPr>
      <w:tblGrid>
        <w:gridCol w:w="1980"/>
        <w:gridCol w:w="8085"/>
      </w:tblGrid>
      <w:tr w:rsidR="007D7B71" w:rsidRPr="007D7B71" w14:paraId="4B14DEC7" w14:textId="77777777" w:rsidTr="009733E8">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01A48785" w14:textId="77777777" w:rsidR="007D7B71" w:rsidRPr="007D7B71" w:rsidRDefault="007D7B71" w:rsidP="009733E8">
            <w:pPr>
              <w:rPr>
                <w:b w:val="0"/>
                <w:bCs w:val="0"/>
                <w:color w:val="00003C" w:themeColor="text1"/>
              </w:rPr>
            </w:pPr>
            <w:r w:rsidRPr="007D7B71">
              <w:rPr>
                <w:rFonts w:hint="cs"/>
                <w:color w:val="00003C" w:themeColor="text1"/>
              </w:rPr>
              <w:lastRenderedPageBreak/>
              <w:t>Timing breakdown</w:t>
            </w:r>
          </w:p>
        </w:tc>
        <w:tc>
          <w:tcPr>
            <w:tcW w:w="8085" w:type="dxa"/>
            <w:shd w:val="clear" w:color="auto" w:fill="BFE7FB" w:themeFill="accent5"/>
          </w:tcPr>
          <w:p w14:paraId="1FEFBC3B" w14:textId="77777777" w:rsidR="007D7B71" w:rsidRPr="007D7B71" w:rsidRDefault="007D7B71" w:rsidP="009733E8">
            <w:pPr>
              <w:rPr>
                <w:b w:val="0"/>
                <w:bCs w:val="0"/>
                <w:color w:val="00003C" w:themeColor="text1"/>
              </w:rPr>
            </w:pPr>
            <w:r w:rsidRPr="007D7B71">
              <w:rPr>
                <w:rFonts w:hint="cs"/>
                <w:color w:val="00003C" w:themeColor="text1"/>
              </w:rPr>
              <w:t>Content</w:t>
            </w:r>
          </w:p>
        </w:tc>
      </w:tr>
      <w:tr w:rsidR="00F103F3" w14:paraId="7765280E" w14:textId="77777777" w:rsidTr="00756583">
        <w:tc>
          <w:tcPr>
            <w:tcW w:w="1980" w:type="dxa"/>
            <w:tcBorders>
              <w:bottom w:val="single" w:sz="4" w:space="0" w:color="auto"/>
            </w:tcBorders>
          </w:tcPr>
          <w:p w14:paraId="42E74D88" w14:textId="09C969AC" w:rsidR="00F103F3" w:rsidRDefault="00F103F3" w:rsidP="00756583">
            <w:pPr>
              <w:pStyle w:val="TableText"/>
              <w:rPr>
                <w:b/>
                <w:noProof/>
                <w:color w:val="00438C" w:themeColor="accent3"/>
              </w:rPr>
            </w:pPr>
            <w:r>
              <w:rPr>
                <w:b/>
                <w:noProof/>
                <w:color w:val="00438C" w:themeColor="accent3"/>
              </w:rPr>
              <w:t>Create a</w:t>
            </w:r>
            <w:r w:rsidR="003F2693">
              <w:rPr>
                <w:b/>
                <w:noProof/>
                <w:color w:val="00438C" w:themeColor="accent3"/>
              </w:rPr>
              <w:t xml:space="preserve"> reminder and</w:t>
            </w:r>
            <w:r>
              <w:rPr>
                <w:b/>
                <w:noProof/>
                <w:color w:val="00438C" w:themeColor="accent3"/>
              </w:rPr>
              <w:t xml:space="preserve"> calendar event</w:t>
            </w:r>
          </w:p>
          <w:p w14:paraId="2C0A8B5D" w14:textId="77777777" w:rsidR="00F103F3" w:rsidRDefault="00F103F3" w:rsidP="00756583">
            <w:pPr>
              <w:pStyle w:val="TableText"/>
              <w:rPr>
                <w:noProof/>
              </w:rPr>
            </w:pPr>
            <w:r>
              <w:rPr>
                <w:noProof/>
              </w:rPr>
              <w:t>10 min</w:t>
            </w:r>
          </w:p>
          <w:p w14:paraId="3E96281B" w14:textId="405368E6" w:rsidR="006D64EB" w:rsidRPr="00E526EB" w:rsidRDefault="009359E3" w:rsidP="00756583">
            <w:pPr>
              <w:pStyle w:val="TableText"/>
            </w:pPr>
            <w:r>
              <w:rPr>
                <w:noProof/>
              </w:rPr>
              <w:drawing>
                <wp:inline distT="0" distB="0" distL="0" distR="0" wp14:anchorId="5AEC0C6E" wp14:editId="36937D83">
                  <wp:extent cx="1120140" cy="628650"/>
                  <wp:effectExtent l="0" t="0" r="0" b="6350"/>
                  <wp:docPr id="378741344" name="Picture 18" descr="Sli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41344" name="Picture 18" descr="Slide 8"/>
                          <pic:cNvPicPr/>
                        </pic:nvPicPr>
                        <pic:blipFill>
                          <a:blip r:embed="rId44"/>
                          <a:stretch>
                            <a:fillRect/>
                          </a:stretch>
                        </pic:blipFill>
                        <pic:spPr>
                          <a:xfrm>
                            <a:off x="0" y="0"/>
                            <a:ext cx="1120140" cy="628650"/>
                          </a:xfrm>
                          <a:prstGeom prst="rect">
                            <a:avLst/>
                          </a:prstGeom>
                        </pic:spPr>
                      </pic:pic>
                    </a:graphicData>
                  </a:graphic>
                </wp:inline>
              </w:drawing>
            </w:r>
          </w:p>
        </w:tc>
        <w:tc>
          <w:tcPr>
            <w:tcW w:w="8085" w:type="dxa"/>
            <w:tcBorders>
              <w:bottom w:val="single" w:sz="4" w:space="0" w:color="auto"/>
            </w:tcBorders>
          </w:tcPr>
          <w:p w14:paraId="218D7B83" w14:textId="77777777" w:rsidR="00F103F3" w:rsidRDefault="00F103F3" w:rsidP="00756583">
            <w:pPr>
              <w:pStyle w:val="TableTextBold"/>
            </w:pPr>
            <w:r>
              <w:t>Say:</w:t>
            </w:r>
          </w:p>
          <w:p w14:paraId="4BC8130D" w14:textId="03BCF84C" w:rsidR="00F103F3" w:rsidRPr="00094551" w:rsidRDefault="00F103F3" w:rsidP="00756583">
            <w:pPr>
              <w:pStyle w:val="TableBullet1"/>
            </w:pPr>
            <w:r w:rsidRPr="00094551">
              <w:t>You can also use your device to remind you about appointments or to-dos — like “</w:t>
            </w:r>
            <w:r w:rsidR="003E727E">
              <w:t>dentist at 11am Monday</w:t>
            </w:r>
            <w:r w:rsidRPr="00094551">
              <w:t>” or “take the bins out tonight.”</w:t>
            </w:r>
          </w:p>
          <w:p w14:paraId="0592055C" w14:textId="77777777" w:rsidR="00F103F3" w:rsidRPr="00FE74C9" w:rsidRDefault="00F103F3" w:rsidP="00756583">
            <w:pPr>
              <w:pStyle w:val="TableTextBold"/>
              <w:rPr>
                <w:b w:val="0"/>
                <w:bCs/>
              </w:rPr>
            </w:pPr>
            <w:r>
              <w:t xml:space="preserve">Demonstrate </w:t>
            </w:r>
            <w:r w:rsidRPr="00FE74C9">
              <w:rPr>
                <w:b w:val="0"/>
                <w:bCs/>
              </w:rPr>
              <w:t xml:space="preserve">how to </w:t>
            </w:r>
            <w:r>
              <w:rPr>
                <w:b w:val="0"/>
                <w:bCs/>
              </w:rPr>
              <w:t>create a reminder</w:t>
            </w:r>
            <w:r w:rsidRPr="00FE74C9">
              <w:rPr>
                <w:b w:val="0"/>
                <w:bCs/>
              </w:rPr>
              <w:t>:</w:t>
            </w:r>
          </w:p>
          <w:p w14:paraId="4DE4407C" w14:textId="40A3BE1F" w:rsidR="00F103F3" w:rsidRPr="005C0DEB" w:rsidRDefault="00F103F3" w:rsidP="00756583">
            <w:pPr>
              <w:pStyle w:val="TableBullet1"/>
            </w:pPr>
            <w:r w:rsidRPr="005C0DEB">
              <w:rPr>
                <w:b/>
                <w:bCs/>
              </w:rPr>
              <w:t>Apple</w:t>
            </w:r>
            <w:r w:rsidRPr="005C0DEB">
              <w:t xml:space="preserve">: Open the </w:t>
            </w:r>
            <w:r w:rsidRPr="005C0DEB">
              <w:rPr>
                <w:b/>
                <w:bCs/>
              </w:rPr>
              <w:t>Reminders</w:t>
            </w:r>
            <w:r w:rsidRPr="005C0DEB">
              <w:t xml:space="preserve"> app &gt; tap New Reminder &gt; type a short task &gt; add time if needed.</w:t>
            </w:r>
            <w:r w:rsidR="002A35F4">
              <w:t xml:space="preserve"> (</w:t>
            </w:r>
            <w:hyperlink r:id="rId45" w:history="1">
              <w:r w:rsidR="002A35F4" w:rsidRPr="002A35F4">
                <w:rPr>
                  <w:rStyle w:val="Hyperlink"/>
                </w:rPr>
                <w:t>iPhone</w:t>
              </w:r>
            </w:hyperlink>
            <w:r w:rsidR="002A35F4">
              <w:t>)</w:t>
            </w:r>
          </w:p>
          <w:p w14:paraId="488AB960" w14:textId="5A71E6B8" w:rsidR="00F103F3" w:rsidRPr="005C0DEB" w:rsidRDefault="00F103F3" w:rsidP="00756583">
            <w:pPr>
              <w:pStyle w:val="TableBullet1"/>
            </w:pPr>
            <w:r w:rsidRPr="005C0DEB">
              <w:rPr>
                <w:b/>
                <w:bCs/>
              </w:rPr>
              <w:t>Android</w:t>
            </w:r>
            <w:r w:rsidRPr="005C0DEB">
              <w:t xml:space="preserve">: Use </w:t>
            </w:r>
            <w:hyperlink r:id="rId46" w:history="1">
              <w:r w:rsidRPr="005C0DEB">
                <w:rPr>
                  <w:rStyle w:val="Hyperlink"/>
                </w:rPr>
                <w:t>Google Calendar</w:t>
              </w:r>
            </w:hyperlink>
            <w:r w:rsidR="00920BB1" w:rsidRPr="00920BB1">
              <w:t xml:space="preserve"> </w:t>
            </w:r>
            <w:r w:rsidRPr="005C0DEB">
              <w:t xml:space="preserve">or </w:t>
            </w:r>
            <w:hyperlink r:id="rId47" w:history="1">
              <w:r w:rsidR="00E7731C" w:rsidRPr="00920BB1">
                <w:rPr>
                  <w:rStyle w:val="Hyperlink"/>
                </w:rPr>
                <w:t xml:space="preserve">Google </w:t>
              </w:r>
              <w:r w:rsidRPr="005C0DEB">
                <w:rPr>
                  <w:rStyle w:val="Hyperlink"/>
                </w:rPr>
                <w:t>Tasks</w:t>
              </w:r>
            </w:hyperlink>
            <w:r w:rsidRPr="005C0DEB">
              <w:t>.</w:t>
            </w:r>
          </w:p>
          <w:p w14:paraId="0CF67A09" w14:textId="5D980240" w:rsidR="00F103F3" w:rsidRPr="00FE74C9" w:rsidRDefault="00F103F3" w:rsidP="00756583">
            <w:pPr>
              <w:pStyle w:val="TableTextBold"/>
              <w:rPr>
                <w:b w:val="0"/>
                <w:bCs/>
              </w:rPr>
            </w:pPr>
            <w:r>
              <w:t xml:space="preserve">Demonstrate </w:t>
            </w:r>
            <w:r w:rsidRPr="00FE74C9">
              <w:rPr>
                <w:b w:val="0"/>
                <w:bCs/>
              </w:rPr>
              <w:t>how t</w:t>
            </w:r>
            <w:r w:rsidR="00993177">
              <w:rPr>
                <w:b w:val="0"/>
                <w:bCs/>
              </w:rPr>
              <w:t>o</w:t>
            </w:r>
            <w:r w:rsidR="00D67B3A">
              <w:rPr>
                <w:b w:val="0"/>
                <w:bCs/>
              </w:rPr>
              <w:t xml:space="preserve"> use calendar</w:t>
            </w:r>
            <w:r w:rsidRPr="00FE74C9">
              <w:rPr>
                <w:b w:val="0"/>
                <w:bCs/>
              </w:rPr>
              <w:t>:</w:t>
            </w:r>
          </w:p>
          <w:p w14:paraId="66B45CCC" w14:textId="1FCD5D5A" w:rsidR="00F103F3" w:rsidRPr="00993177" w:rsidRDefault="00993177" w:rsidP="00756583">
            <w:pPr>
              <w:pStyle w:val="TableBullet1"/>
              <w:rPr>
                <w:b/>
                <w:bCs/>
              </w:rPr>
            </w:pPr>
            <w:r>
              <w:rPr>
                <w:b/>
                <w:bCs/>
              </w:rPr>
              <w:t>C</w:t>
            </w:r>
            <w:r w:rsidRPr="00993177">
              <w:rPr>
                <w:b/>
                <w:bCs/>
              </w:rPr>
              <w:t>reate a calendar event</w:t>
            </w:r>
            <w:r>
              <w:t xml:space="preserve">: </w:t>
            </w:r>
            <w:r w:rsidR="00F103F3" w:rsidRPr="00CE3D31">
              <w:t xml:space="preserve">Open the </w:t>
            </w:r>
            <w:r w:rsidR="00F103F3" w:rsidRPr="00CE3D31">
              <w:rPr>
                <w:b/>
                <w:bCs/>
              </w:rPr>
              <w:t>Calendar</w:t>
            </w:r>
            <w:r w:rsidR="00F103F3" w:rsidRPr="00CE3D31">
              <w:t xml:space="preserve"> app &gt; tap + or “Add Event” &gt; give it a title (e.g. “Lunch with Sam”) &gt; choose date/time &gt; </w:t>
            </w:r>
            <w:r w:rsidR="00F103F3">
              <w:t xml:space="preserve">add an ‘alert’ and set a time for the alert &gt; </w:t>
            </w:r>
            <w:r w:rsidR="00F103F3" w:rsidRPr="00CE3D31">
              <w:t>Save.</w:t>
            </w:r>
            <w:r w:rsidR="0098673A">
              <w:t xml:space="preserve"> (</w:t>
            </w:r>
            <w:hyperlink r:id="rId48" w:history="1">
              <w:r w:rsidR="0098673A" w:rsidRPr="0098673A">
                <w:rPr>
                  <w:rStyle w:val="Hyperlink"/>
                </w:rPr>
                <w:t>iPhone</w:t>
              </w:r>
            </w:hyperlink>
            <w:r w:rsidR="0098673A">
              <w:t>)</w:t>
            </w:r>
            <w:r w:rsidR="00947862">
              <w:t>(</w:t>
            </w:r>
            <w:hyperlink r:id="rId49" w:history="1">
              <w:r w:rsidR="00947862" w:rsidRPr="005C0DEB">
                <w:rPr>
                  <w:rStyle w:val="Hyperlink"/>
                </w:rPr>
                <w:t>Google Calendar</w:t>
              </w:r>
            </w:hyperlink>
            <w:r w:rsidR="00947862" w:rsidRPr="00947862">
              <w:t>)</w:t>
            </w:r>
          </w:p>
          <w:p w14:paraId="0533553D" w14:textId="48230F40" w:rsidR="00993177" w:rsidRPr="005C0DEB" w:rsidRDefault="00993177" w:rsidP="00756583">
            <w:pPr>
              <w:pStyle w:val="TableBullet1"/>
              <w:rPr>
                <w:b/>
                <w:bCs/>
              </w:rPr>
            </w:pPr>
            <w:r>
              <w:rPr>
                <w:b/>
                <w:bCs/>
              </w:rPr>
              <w:t xml:space="preserve">View </w:t>
            </w:r>
            <w:r w:rsidR="00861CFE">
              <w:rPr>
                <w:b/>
                <w:bCs/>
              </w:rPr>
              <w:t xml:space="preserve">and edit </w:t>
            </w:r>
            <w:r>
              <w:rPr>
                <w:b/>
                <w:bCs/>
              </w:rPr>
              <w:t xml:space="preserve">calendar events: </w:t>
            </w:r>
            <w:r w:rsidRPr="00CE3D31">
              <w:t xml:space="preserve">Open the </w:t>
            </w:r>
            <w:r w:rsidRPr="00CE3D31">
              <w:rPr>
                <w:b/>
                <w:bCs/>
              </w:rPr>
              <w:t>Calendar</w:t>
            </w:r>
            <w:r w:rsidRPr="00CE3D31">
              <w:t xml:space="preserve"> app &gt;</w:t>
            </w:r>
            <w:r w:rsidR="00861CFE">
              <w:t xml:space="preserve"> select days to view events &gt; tap on the event </w:t>
            </w:r>
            <w:r w:rsidR="00EC345B">
              <w:t>and select</w:t>
            </w:r>
            <w:r w:rsidR="00861CFE">
              <w:t xml:space="preserve"> edit</w:t>
            </w:r>
          </w:p>
          <w:p w14:paraId="3058DA6C" w14:textId="77777777" w:rsidR="00F103F3" w:rsidRDefault="00F103F3" w:rsidP="00756583">
            <w:pPr>
              <w:pStyle w:val="TableTextBold"/>
            </w:pPr>
            <w:r>
              <w:t>Try it:</w:t>
            </w:r>
          </w:p>
          <w:p w14:paraId="5AB586A4" w14:textId="0BC5D9BC" w:rsidR="00246A4D" w:rsidRPr="000269DE" w:rsidRDefault="00F103F3" w:rsidP="00246A4D">
            <w:pPr>
              <w:pStyle w:val="TableBullet1"/>
            </w:pPr>
            <w:r w:rsidRPr="00E755CA">
              <w:t>Guide</w:t>
            </w:r>
            <w:r>
              <w:t xml:space="preserve"> learners to create one calendar event and one reminder.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246A4D" w14:paraId="68BCE35C" w14:textId="77777777" w:rsidTr="00756583">
              <w:tc>
                <w:tcPr>
                  <w:tcW w:w="7859" w:type="dxa"/>
                  <w:shd w:val="clear" w:color="auto" w:fill="F9F4EA"/>
                </w:tcPr>
                <w:p w14:paraId="00FB314D" w14:textId="77777777" w:rsidR="00246A4D" w:rsidRDefault="00246A4D" w:rsidP="00246A4D">
                  <w:pPr>
                    <w:pStyle w:val="TableTextBold"/>
                  </w:pPr>
                  <w:r>
                    <w:t>Extension activities:</w:t>
                  </w:r>
                </w:p>
                <w:p w14:paraId="177732E5" w14:textId="3BB4DC73" w:rsidR="00844502" w:rsidRPr="00844502" w:rsidRDefault="00844502" w:rsidP="00844502">
                  <w:pPr>
                    <w:pStyle w:val="TableBullet1"/>
                  </w:pPr>
                  <w:r w:rsidRPr="00844502">
                    <w:rPr>
                      <w:b/>
                      <w:bCs/>
                    </w:rPr>
                    <w:t>Add a repeating calendar event</w:t>
                  </w:r>
                  <w:r w:rsidRPr="00844502">
                    <w:t xml:space="preserve"> (e.g. weekly craft group)</w:t>
                  </w:r>
                  <w:r w:rsidRPr="00844502">
                    <w:br/>
                    <w:t>Open Calendar &gt; Add event &gt; set date/time &gt; choose “Repeat weekly.”</w:t>
                  </w:r>
                </w:p>
                <w:p w14:paraId="52E839FB" w14:textId="77521F6E" w:rsidR="00844502" w:rsidRPr="00844502" w:rsidRDefault="00844502" w:rsidP="00844502">
                  <w:pPr>
                    <w:pStyle w:val="TableBullet1"/>
                  </w:pPr>
                  <w:r w:rsidRPr="00844502">
                    <w:rPr>
                      <w:b/>
                      <w:bCs/>
                    </w:rPr>
                    <w:t>Set a birthday reminder</w:t>
                  </w:r>
                  <w:r w:rsidRPr="00844502">
                    <w:br/>
                    <w:t>Open Calendar or Reminders &gt; Add event &gt; set to repeat yearly.</w:t>
                  </w:r>
                </w:p>
                <w:p w14:paraId="5260DAF6" w14:textId="454C8E7D" w:rsidR="00246A4D" w:rsidRPr="00D658FE" w:rsidRDefault="00844502" w:rsidP="00E766F2">
                  <w:pPr>
                    <w:pStyle w:val="TableBullet1"/>
                  </w:pPr>
                  <w:r w:rsidRPr="00844502">
                    <w:rPr>
                      <w:b/>
                      <w:bCs/>
                    </w:rPr>
                    <w:t>Try a voice assistant to create a reminder</w:t>
                  </w:r>
                  <w:r w:rsidRPr="00844502">
                    <w:br/>
                    <w:t>Say “Hey Siri” or “Hey Google” &gt; “Remind me to water the plants at 6pm.”</w:t>
                  </w:r>
                </w:p>
              </w:tc>
            </w:tr>
          </w:tbl>
          <w:p w14:paraId="739E0290" w14:textId="77777777" w:rsidR="00FD7424" w:rsidRDefault="00FD7424" w:rsidP="00246A4D">
            <w:pPr>
              <w:pStyle w:val="TableTextBold"/>
            </w:pPr>
            <w:r>
              <w:t>Ask:</w:t>
            </w:r>
          </w:p>
          <w:p w14:paraId="199DD8EA" w14:textId="6ABBEAED" w:rsidR="00D85016" w:rsidRPr="00D85016" w:rsidRDefault="00D85016" w:rsidP="00D85016">
            <w:pPr>
              <w:pStyle w:val="TableBullet1"/>
            </w:pPr>
            <w:r w:rsidRPr="00D85016">
              <w:t>How do you currently set reminders (e.g. paper diary, wall calendar)?</w:t>
            </w:r>
          </w:p>
          <w:p w14:paraId="57973630" w14:textId="3523F57E" w:rsidR="00D85016" w:rsidRPr="00D85016" w:rsidRDefault="00D85016" w:rsidP="00D85016">
            <w:pPr>
              <w:pStyle w:val="TableBullet1"/>
            </w:pPr>
            <w:r w:rsidRPr="00D85016">
              <w:t>Why might using your phone calendar be helpful?</w:t>
            </w:r>
          </w:p>
          <w:p w14:paraId="5BC032AE" w14:textId="68873FEB" w:rsidR="00FD7424" w:rsidRPr="007D7B71" w:rsidRDefault="00D85016" w:rsidP="00D85016">
            <w:pPr>
              <w:pStyle w:val="TableBullet1"/>
              <w:numPr>
                <w:ilvl w:val="0"/>
                <w:numId w:val="0"/>
              </w:numPr>
              <w:ind w:left="714"/>
            </w:pPr>
            <w:r w:rsidRPr="00D85016">
              <w:t>(e.g. You always have it with you, helps when booking appointments.)</w:t>
            </w:r>
          </w:p>
        </w:tc>
      </w:tr>
      <w:tr w:rsidR="00E526EB" w14:paraId="16FAFF9B" w14:textId="77777777" w:rsidTr="00EE51CA">
        <w:tc>
          <w:tcPr>
            <w:tcW w:w="1980" w:type="dxa"/>
            <w:tcBorders>
              <w:bottom w:val="single" w:sz="4" w:space="0" w:color="auto"/>
            </w:tcBorders>
          </w:tcPr>
          <w:p w14:paraId="1F209038" w14:textId="25FCC7AA" w:rsidR="00E526EB" w:rsidRDefault="00783A98" w:rsidP="00E86FD1">
            <w:pPr>
              <w:pStyle w:val="TableText"/>
              <w:rPr>
                <w:b/>
                <w:noProof/>
                <w:color w:val="00438C" w:themeColor="accent3"/>
              </w:rPr>
            </w:pPr>
            <w:r w:rsidRPr="00783A98">
              <w:rPr>
                <w:b/>
                <w:noProof/>
                <w:color w:val="00438C" w:themeColor="accent3"/>
              </w:rPr>
              <w:t>Use the calculator, write a note and check the weather</w:t>
            </w:r>
            <w:r>
              <w:rPr>
                <w:b/>
                <w:noProof/>
                <w:color w:val="00438C" w:themeColor="accent3"/>
              </w:rPr>
              <w:t xml:space="preserve"> </w:t>
            </w:r>
          </w:p>
          <w:p w14:paraId="2366FD33" w14:textId="77777777" w:rsidR="00E526EB" w:rsidRDefault="00F103F3" w:rsidP="00E526EB">
            <w:pPr>
              <w:pStyle w:val="TableText"/>
              <w:rPr>
                <w:noProof/>
              </w:rPr>
            </w:pPr>
            <w:r>
              <w:rPr>
                <w:noProof/>
              </w:rPr>
              <w:t>10</w:t>
            </w:r>
            <w:r w:rsidR="00E526EB">
              <w:rPr>
                <w:noProof/>
              </w:rPr>
              <w:t xml:space="preserve"> min</w:t>
            </w:r>
          </w:p>
          <w:p w14:paraId="0FFCE8C4" w14:textId="68AAEE95" w:rsidR="006D64EB" w:rsidRPr="00E526EB" w:rsidRDefault="009359E3" w:rsidP="00E526EB">
            <w:pPr>
              <w:pStyle w:val="TableText"/>
            </w:pPr>
            <w:r>
              <w:rPr>
                <w:noProof/>
              </w:rPr>
              <w:drawing>
                <wp:inline distT="0" distB="0" distL="0" distR="0" wp14:anchorId="008FB535" wp14:editId="3F0B5A8D">
                  <wp:extent cx="1120140" cy="628650"/>
                  <wp:effectExtent l="0" t="0" r="0" b="6350"/>
                  <wp:docPr id="1464931590" name="Picture 19" descr="Sli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931590" name="Picture 19" descr="Slide 9"/>
                          <pic:cNvPicPr/>
                        </pic:nvPicPr>
                        <pic:blipFill>
                          <a:blip r:embed="rId50"/>
                          <a:stretch>
                            <a:fillRect/>
                          </a:stretch>
                        </pic:blipFill>
                        <pic:spPr>
                          <a:xfrm>
                            <a:off x="0" y="0"/>
                            <a:ext cx="1120140" cy="628650"/>
                          </a:xfrm>
                          <a:prstGeom prst="rect">
                            <a:avLst/>
                          </a:prstGeom>
                        </pic:spPr>
                      </pic:pic>
                    </a:graphicData>
                  </a:graphic>
                </wp:inline>
              </w:drawing>
            </w:r>
          </w:p>
        </w:tc>
        <w:tc>
          <w:tcPr>
            <w:tcW w:w="8085" w:type="dxa"/>
            <w:tcBorders>
              <w:bottom w:val="single" w:sz="4" w:space="0" w:color="auto"/>
            </w:tcBorders>
          </w:tcPr>
          <w:p w14:paraId="7CC37D4F" w14:textId="77777777" w:rsidR="00E526EB" w:rsidRDefault="00D2243C" w:rsidP="004368DE">
            <w:pPr>
              <w:pStyle w:val="TableTextBold"/>
            </w:pPr>
            <w:r>
              <w:t>Say:</w:t>
            </w:r>
          </w:p>
          <w:p w14:paraId="4BD9FB3E" w14:textId="77777777" w:rsidR="00783A98" w:rsidRPr="00783A98" w:rsidRDefault="00783A98" w:rsidP="00783A98">
            <w:pPr>
              <w:pStyle w:val="TableBullet1"/>
            </w:pPr>
            <w:r w:rsidRPr="00783A98">
              <w:t>Let’s finish this section with three more handy tools you might like:</w:t>
            </w:r>
          </w:p>
          <w:p w14:paraId="04885C0F" w14:textId="77777777" w:rsidR="00783A98" w:rsidRPr="00783A98" w:rsidRDefault="00783A98" w:rsidP="00783A98">
            <w:pPr>
              <w:pStyle w:val="TableBullet2"/>
            </w:pPr>
            <w:r w:rsidRPr="00783A98">
              <w:rPr>
                <w:b/>
                <w:bCs/>
              </w:rPr>
              <w:t>Calculator:</w:t>
            </w:r>
            <w:r w:rsidRPr="00783A98">
              <w:t xml:space="preserve"> Quickly do sums — e.g. adding bills or working out prices.</w:t>
            </w:r>
          </w:p>
          <w:p w14:paraId="7E405974" w14:textId="77777777" w:rsidR="00783A98" w:rsidRPr="00783A98" w:rsidRDefault="00783A98" w:rsidP="00783A98">
            <w:pPr>
              <w:pStyle w:val="TableBullet2"/>
            </w:pPr>
            <w:r w:rsidRPr="00783A98">
              <w:rPr>
                <w:b/>
                <w:bCs/>
              </w:rPr>
              <w:t>Notes/Memo:</w:t>
            </w:r>
            <w:r w:rsidRPr="00783A98">
              <w:t xml:space="preserve"> Jot down shopping lists, questions, or anything you want to remember.</w:t>
            </w:r>
          </w:p>
          <w:p w14:paraId="7407F78D" w14:textId="58D6F9C8" w:rsidR="00D2243C" w:rsidRDefault="00783A98" w:rsidP="00783A98">
            <w:pPr>
              <w:pStyle w:val="TableBullet2"/>
            </w:pPr>
            <w:r w:rsidRPr="00783A98">
              <w:rPr>
                <w:b/>
                <w:bCs/>
              </w:rPr>
              <w:t>Weather:</w:t>
            </w:r>
            <w:r w:rsidRPr="00783A98">
              <w:t xml:space="preserve"> Check today’s forecast or the week ahead — especially helpful for planning trips or outdoor activities.</w:t>
            </w:r>
          </w:p>
          <w:p w14:paraId="74BF1328" w14:textId="3D40BCAD" w:rsidR="00D2243C" w:rsidRPr="00FE74C9" w:rsidRDefault="00D2243C" w:rsidP="00D2243C">
            <w:pPr>
              <w:pStyle w:val="TableTextBold"/>
              <w:rPr>
                <w:b w:val="0"/>
                <w:bCs/>
              </w:rPr>
            </w:pPr>
            <w:r>
              <w:t xml:space="preserve">Demonstrate </w:t>
            </w:r>
            <w:r w:rsidR="00FE74C9" w:rsidRPr="00FE74C9">
              <w:rPr>
                <w:b w:val="0"/>
                <w:bCs/>
              </w:rPr>
              <w:t xml:space="preserve">how to </w:t>
            </w:r>
            <w:r w:rsidR="00783A98">
              <w:rPr>
                <w:b w:val="0"/>
                <w:bCs/>
              </w:rPr>
              <w:t>use each app</w:t>
            </w:r>
            <w:r w:rsidR="00FE74C9" w:rsidRPr="00FE74C9">
              <w:rPr>
                <w:b w:val="0"/>
                <w:bCs/>
              </w:rPr>
              <w:t>:</w:t>
            </w:r>
          </w:p>
          <w:p w14:paraId="20D1CC5D" w14:textId="3BD51500" w:rsidR="00783A98" w:rsidRPr="00783A98" w:rsidRDefault="00783A98" w:rsidP="00783A98">
            <w:pPr>
              <w:pStyle w:val="TableBullet1"/>
            </w:pPr>
            <w:r w:rsidRPr="00783A98">
              <w:rPr>
                <w:b/>
                <w:bCs/>
              </w:rPr>
              <w:t>Calculator:</w:t>
            </w:r>
            <w:r w:rsidRPr="00783A98">
              <w:t xml:space="preserve"> Open app &gt; show simple operations like 25 x 3, then clear.</w:t>
            </w:r>
          </w:p>
          <w:p w14:paraId="2B99D238" w14:textId="473A11A3" w:rsidR="00783A98" w:rsidRPr="00783A98" w:rsidRDefault="00783A98" w:rsidP="00783A98">
            <w:pPr>
              <w:pStyle w:val="TableBullet1"/>
            </w:pPr>
            <w:r w:rsidRPr="00783A98">
              <w:rPr>
                <w:b/>
                <w:bCs/>
              </w:rPr>
              <w:t>Notes or Memo:</w:t>
            </w:r>
            <w:r w:rsidRPr="00783A98">
              <w:t xml:space="preserve"> Open </w:t>
            </w:r>
            <w:hyperlink r:id="rId51" w:history="1">
              <w:r w:rsidRPr="00783A98">
                <w:rPr>
                  <w:rStyle w:val="Hyperlink"/>
                </w:rPr>
                <w:t>Notes</w:t>
              </w:r>
            </w:hyperlink>
            <w:r w:rsidRPr="00783A98">
              <w:t xml:space="preserve"> (Apple) or </w:t>
            </w:r>
            <w:hyperlink r:id="rId52" w:history="1">
              <w:r w:rsidR="00AC72B8" w:rsidRPr="00AC72B8">
                <w:rPr>
                  <w:rStyle w:val="Hyperlink"/>
                </w:rPr>
                <w:t xml:space="preserve">Google </w:t>
              </w:r>
              <w:r w:rsidRPr="00783A98">
                <w:rPr>
                  <w:rStyle w:val="Hyperlink"/>
                </w:rPr>
                <w:t>Keep</w:t>
              </w:r>
            </w:hyperlink>
            <w:r w:rsidRPr="00783A98">
              <w:t xml:space="preserve"> (Android) &gt; create a new note &gt; write “Shopping: milk, bread, tea.”</w:t>
            </w:r>
            <w:r w:rsidR="00A8514B">
              <w:t xml:space="preserve"> </w:t>
            </w:r>
          </w:p>
          <w:p w14:paraId="21D5F3C8" w14:textId="0BE43C01" w:rsidR="005C0DEB" w:rsidRPr="005C0DEB" w:rsidRDefault="00783A98" w:rsidP="00783A98">
            <w:pPr>
              <w:pStyle w:val="TableBullet1"/>
            </w:pPr>
            <w:r w:rsidRPr="00783A98">
              <w:rPr>
                <w:b/>
                <w:bCs/>
              </w:rPr>
              <w:t>Weather:</w:t>
            </w:r>
            <w:r w:rsidRPr="00783A98">
              <w:t xml:space="preserve"> Open Weather app &gt; explain symbols (sun, rain), temperature, and upcoming days.</w:t>
            </w:r>
            <w:r w:rsidR="00EA4D2E">
              <w:t xml:space="preserve"> (</w:t>
            </w:r>
            <w:hyperlink r:id="rId53" w:history="1">
              <w:r w:rsidR="00EA4D2E" w:rsidRPr="00846CFF">
                <w:rPr>
                  <w:rStyle w:val="Hyperlink"/>
                </w:rPr>
                <w:t>iPhone</w:t>
              </w:r>
            </w:hyperlink>
            <w:r w:rsidR="00EA4D2E">
              <w:t>) (</w:t>
            </w:r>
            <w:hyperlink r:id="rId54" w:history="1">
              <w:r w:rsidR="00BB6CA2" w:rsidRPr="00BB6CA2">
                <w:rPr>
                  <w:rStyle w:val="Hyperlink"/>
                </w:rPr>
                <w:t>Samsung</w:t>
              </w:r>
            </w:hyperlink>
            <w:r w:rsidR="00BB6CA2">
              <w:t>)</w:t>
            </w:r>
          </w:p>
          <w:p w14:paraId="55ED4C25" w14:textId="2B04EA1E" w:rsidR="007D7B71" w:rsidRDefault="007D7B71" w:rsidP="007D7B71">
            <w:pPr>
              <w:pStyle w:val="TableTextBold"/>
            </w:pPr>
            <w:r>
              <w:t>Try it:</w:t>
            </w:r>
          </w:p>
          <w:p w14:paraId="7A7B650E" w14:textId="77777777" w:rsidR="002D4126" w:rsidRPr="000269DE" w:rsidRDefault="007D7B71" w:rsidP="002D4126">
            <w:pPr>
              <w:pStyle w:val="TableBullet1"/>
            </w:pPr>
            <w:r w:rsidRPr="00E755CA">
              <w:t>Guide</w:t>
            </w:r>
            <w:r>
              <w:t xml:space="preserve"> learners to </w:t>
            </w:r>
            <w:r w:rsidR="0071602F" w:rsidRPr="0071602F">
              <w:t>practise using each tool</w:t>
            </w:r>
            <w:r w:rsidR="0071602F">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2D4126" w14:paraId="1A5F19DA" w14:textId="77777777" w:rsidTr="00756583">
              <w:tc>
                <w:tcPr>
                  <w:tcW w:w="7859" w:type="dxa"/>
                  <w:shd w:val="clear" w:color="auto" w:fill="F9F4EA"/>
                </w:tcPr>
                <w:p w14:paraId="6AE0CBA2" w14:textId="77777777" w:rsidR="002D4126" w:rsidRDefault="002D4126" w:rsidP="002D4126">
                  <w:pPr>
                    <w:pStyle w:val="TableTextBold"/>
                  </w:pPr>
                  <w:r>
                    <w:lastRenderedPageBreak/>
                    <w:t>Extension activities:</w:t>
                  </w:r>
                </w:p>
                <w:p w14:paraId="676DEE43" w14:textId="7D3A96CB" w:rsidR="000C2DA2" w:rsidRPr="000C2DA2" w:rsidRDefault="000C2DA2" w:rsidP="000C2DA2">
                  <w:pPr>
                    <w:pStyle w:val="TableBullet1"/>
                  </w:pPr>
                  <w:r w:rsidRPr="000C2DA2">
                    <w:rPr>
                      <w:b/>
                      <w:bCs/>
                    </w:rPr>
                    <w:t>Save multiple cities in the Weather app</w:t>
                  </w:r>
                  <w:r w:rsidRPr="000C2DA2">
                    <w:br/>
                    <w:t xml:space="preserve">Open your </w:t>
                  </w:r>
                  <w:r w:rsidRPr="000C2DA2">
                    <w:rPr>
                      <w:b/>
                      <w:bCs/>
                    </w:rPr>
                    <w:t>Weather</w:t>
                  </w:r>
                  <w:r w:rsidRPr="000C2DA2">
                    <w:t xml:space="preserve"> app </w:t>
                  </w:r>
                  <w:r>
                    <w:t>&gt;</w:t>
                  </w:r>
                  <w:r w:rsidRPr="000C2DA2">
                    <w:t xml:space="preserve"> tap the “+” or “Add City” button </w:t>
                  </w:r>
                  <w:r>
                    <w:t>&gt;</w:t>
                  </w:r>
                  <w:r w:rsidRPr="000C2DA2">
                    <w:t xml:space="preserve"> type the name of a city (e.g. where family live, a holiday destination) </w:t>
                  </w:r>
                  <w:r>
                    <w:t>&gt;</w:t>
                  </w:r>
                  <w:r w:rsidRPr="000C2DA2">
                    <w:t xml:space="preserve"> select it </w:t>
                  </w:r>
                  <w:r>
                    <w:t>&gt;</w:t>
                  </w:r>
                  <w:r w:rsidRPr="000C2DA2">
                    <w:t xml:space="preserve"> </w:t>
                  </w:r>
                  <w:r w:rsidR="00135327">
                    <w:t>select Add</w:t>
                  </w:r>
                  <w:r w:rsidRPr="000C2DA2">
                    <w:t>.</w:t>
                  </w:r>
                  <w:r w:rsidR="00846CFF">
                    <w:t xml:space="preserve"> (</w:t>
                  </w:r>
                  <w:hyperlink r:id="rId55" w:history="1">
                    <w:r w:rsidR="00846CFF" w:rsidRPr="00846CFF">
                      <w:rPr>
                        <w:rStyle w:val="Hyperlink"/>
                      </w:rPr>
                      <w:t>iPhone</w:t>
                    </w:r>
                  </w:hyperlink>
                  <w:r w:rsidR="00846CFF">
                    <w:t>)</w:t>
                  </w:r>
                  <w:r w:rsidR="00EA4D2E">
                    <w:t xml:space="preserve"> (</w:t>
                  </w:r>
                  <w:hyperlink r:id="rId56" w:history="1">
                    <w:r w:rsidR="00EA4D2E" w:rsidRPr="00EA4D2E">
                      <w:rPr>
                        <w:rStyle w:val="Hyperlink"/>
                      </w:rPr>
                      <w:t>Android - Pixel</w:t>
                    </w:r>
                  </w:hyperlink>
                  <w:r w:rsidR="00EA4D2E">
                    <w:t>)</w:t>
                  </w:r>
                </w:p>
                <w:p w14:paraId="4B6AC19A" w14:textId="2E707BCC" w:rsidR="00146F64" w:rsidRPr="00146F64" w:rsidRDefault="00146F64" w:rsidP="00146F64">
                  <w:pPr>
                    <w:pStyle w:val="TableBullet1"/>
                    <w:rPr>
                      <w:b/>
                      <w:bCs/>
                    </w:rPr>
                  </w:pPr>
                  <w:r w:rsidRPr="00146F64">
                    <w:rPr>
                      <w:b/>
                      <w:bCs/>
                    </w:rPr>
                    <w:t>Convert units or currency in Calculator</w:t>
                  </w:r>
                  <w:r>
                    <w:rPr>
                      <w:b/>
                      <w:bCs/>
                    </w:rPr>
                    <w:t xml:space="preserve"> app</w:t>
                  </w:r>
                </w:p>
                <w:p w14:paraId="76F56C17" w14:textId="51495944" w:rsidR="00111DC1" w:rsidRDefault="00111DC1" w:rsidP="001F10F1">
                  <w:pPr>
                    <w:pStyle w:val="TableBullet1"/>
                    <w:numPr>
                      <w:ilvl w:val="0"/>
                      <w:numId w:val="0"/>
                    </w:numPr>
                    <w:ind w:left="714"/>
                  </w:pPr>
                  <w:hyperlink r:id="rId57" w:history="1">
                    <w:r w:rsidRPr="00146F64">
                      <w:rPr>
                        <w:rStyle w:val="Hyperlink"/>
                      </w:rPr>
                      <w:t>iPhone</w:t>
                    </w:r>
                  </w:hyperlink>
                  <w:r>
                    <w:t xml:space="preserve">: </w:t>
                  </w:r>
                  <w:r w:rsidRPr="00284FAC">
                    <w:t>tap</w:t>
                  </w:r>
                  <w:r>
                    <w:t xml:space="preserve"> the calculator icon (bottom left) &gt; </w:t>
                  </w:r>
                  <w:r w:rsidRPr="00284FAC">
                    <w:t>turn on Convert</w:t>
                  </w:r>
                  <w:r>
                    <w:t xml:space="preserve"> &gt; </w:t>
                  </w:r>
                  <w:r w:rsidR="00976F9F">
                    <w:t xml:space="preserve">tap the arrows and </w:t>
                  </w:r>
                  <w:r w:rsidRPr="001B24C0">
                    <w:t>choose the units or currencies you want to convert from and to</w:t>
                  </w:r>
                  <w:r>
                    <w:t>.</w:t>
                  </w:r>
                </w:p>
                <w:p w14:paraId="7F12E51C" w14:textId="77777777" w:rsidR="00284FAC" w:rsidRDefault="00903EFC" w:rsidP="00111DC1">
                  <w:pPr>
                    <w:pStyle w:val="TableBullet1"/>
                    <w:numPr>
                      <w:ilvl w:val="0"/>
                      <w:numId w:val="0"/>
                    </w:numPr>
                    <w:ind w:left="714"/>
                  </w:pPr>
                  <w:hyperlink r:id="rId58" w:history="1">
                    <w:r w:rsidRPr="00903EFC">
                      <w:rPr>
                        <w:rStyle w:val="Hyperlink"/>
                      </w:rPr>
                      <w:t>Samsung</w:t>
                    </w:r>
                  </w:hyperlink>
                  <w:r>
                    <w:t xml:space="preserve">: </w:t>
                  </w:r>
                  <w:r w:rsidRPr="00903EFC">
                    <w:t>Tap the Unit converter</w:t>
                  </w:r>
                  <w:r w:rsidRPr="00903EFC">
                    <w:rPr>
                      <w:b/>
                      <w:bCs/>
                    </w:rPr>
                    <w:t> </w:t>
                  </w:r>
                  <w:r w:rsidRPr="00903EFC">
                    <w:t>icon (it looks like a ruler) to convert different measurements</w:t>
                  </w:r>
                  <w:r>
                    <w:t>.</w:t>
                  </w:r>
                </w:p>
                <w:p w14:paraId="6EB83214" w14:textId="7CA11AB9" w:rsidR="0086594E" w:rsidRPr="0086594E" w:rsidRDefault="00741F18" w:rsidP="0086594E">
                  <w:pPr>
                    <w:pStyle w:val="TableBullet1"/>
                  </w:pPr>
                  <w:r>
                    <w:rPr>
                      <w:b/>
                      <w:bCs/>
                    </w:rPr>
                    <w:t xml:space="preserve">iPhone: </w:t>
                  </w:r>
                  <w:r w:rsidR="00FD41F2" w:rsidRPr="00FD41F2">
                    <w:rPr>
                      <w:b/>
                      <w:bCs/>
                    </w:rPr>
                    <w:t xml:space="preserve">Add a </w:t>
                  </w:r>
                  <w:hyperlink r:id="rId59" w:history="1">
                    <w:r w:rsidR="00FD41F2" w:rsidRPr="005B296C">
                      <w:rPr>
                        <w:rStyle w:val="Hyperlink"/>
                        <w:b/>
                        <w:bCs/>
                      </w:rPr>
                      <w:t>photo</w:t>
                    </w:r>
                  </w:hyperlink>
                  <w:r w:rsidR="00BE2D03">
                    <w:rPr>
                      <w:b/>
                      <w:bCs/>
                    </w:rPr>
                    <w:t xml:space="preserve">, </w:t>
                  </w:r>
                  <w:hyperlink r:id="rId60" w:history="1">
                    <w:r w:rsidR="00BE2D03" w:rsidRPr="00BE2D03">
                      <w:rPr>
                        <w:rStyle w:val="Hyperlink"/>
                        <w:b/>
                        <w:bCs/>
                      </w:rPr>
                      <w:t>audio recording</w:t>
                    </w:r>
                  </w:hyperlink>
                  <w:r w:rsidR="00A258F1">
                    <w:rPr>
                      <w:b/>
                      <w:bCs/>
                    </w:rPr>
                    <w:t xml:space="preserve"> and </w:t>
                  </w:r>
                  <w:hyperlink r:id="rId61" w:history="1">
                    <w:r w:rsidR="00A258F1" w:rsidRPr="00A258F1">
                      <w:rPr>
                        <w:rStyle w:val="Hyperlink"/>
                        <w:b/>
                        <w:bCs/>
                      </w:rPr>
                      <w:t>link</w:t>
                    </w:r>
                  </w:hyperlink>
                  <w:r w:rsidR="00FD41F2" w:rsidRPr="00FD41F2">
                    <w:rPr>
                      <w:b/>
                      <w:bCs/>
                    </w:rPr>
                    <w:t xml:space="preserve"> to a note</w:t>
                  </w:r>
                  <w:r w:rsidR="00B06B56">
                    <w:rPr>
                      <w:b/>
                      <w:bCs/>
                    </w:rPr>
                    <w:t xml:space="preserve">, and </w:t>
                  </w:r>
                  <w:hyperlink r:id="rId62" w:history="1">
                    <w:r w:rsidR="00B06B56" w:rsidRPr="00B06B56">
                      <w:rPr>
                        <w:rStyle w:val="Hyperlink"/>
                        <w:b/>
                        <w:bCs/>
                      </w:rPr>
                      <w:t>share a note</w:t>
                    </w:r>
                  </w:hyperlink>
                </w:p>
                <w:p w14:paraId="222206A2" w14:textId="288044FE" w:rsidR="00FD41F2" w:rsidRDefault="00A258F1" w:rsidP="0086594E">
                  <w:pPr>
                    <w:pStyle w:val="TableBullet1"/>
                    <w:numPr>
                      <w:ilvl w:val="0"/>
                      <w:numId w:val="0"/>
                    </w:numPr>
                    <w:ind w:left="714"/>
                  </w:pPr>
                  <w:r w:rsidRPr="005B296C">
                    <w:rPr>
                      <w:b/>
                      <w:bCs/>
                    </w:rPr>
                    <w:t xml:space="preserve">Add </w:t>
                  </w:r>
                  <w:hyperlink r:id="rId63" w:history="1">
                    <w:r w:rsidRPr="005B296C">
                      <w:rPr>
                        <w:rStyle w:val="Hyperlink"/>
                        <w:b/>
                        <w:bCs/>
                      </w:rPr>
                      <w:t>photo</w:t>
                    </w:r>
                  </w:hyperlink>
                  <w:r>
                    <w:t xml:space="preserve">: </w:t>
                  </w:r>
                  <w:r w:rsidR="0086594E" w:rsidRPr="0086594E">
                    <w:t>In a note, tap the</w:t>
                  </w:r>
                  <w:r w:rsidR="0086594E">
                    <w:t xml:space="preserve"> paperclip icon</w:t>
                  </w:r>
                  <w:r w:rsidR="000938C0">
                    <w:t xml:space="preserve"> &gt; choose an option (</w:t>
                  </w:r>
                  <w:r w:rsidR="003F3AEE">
                    <w:t>e.g.</w:t>
                  </w:r>
                  <w:r w:rsidR="000938C0">
                    <w:t xml:space="preserve"> take a photo or choose from photo library)</w:t>
                  </w:r>
                  <w:r w:rsidR="00FD41F2" w:rsidRPr="00FD41F2">
                    <w:t xml:space="preserve">. </w:t>
                  </w:r>
                  <w:r w:rsidR="0086594E">
                    <w:t>(</w:t>
                  </w:r>
                  <w:hyperlink r:id="rId64" w:history="1">
                    <w:r w:rsidR="0086594E" w:rsidRPr="0086594E">
                      <w:rPr>
                        <w:rStyle w:val="Hyperlink"/>
                      </w:rPr>
                      <w:t>iPhone</w:t>
                    </w:r>
                  </w:hyperlink>
                  <w:r w:rsidR="0086594E">
                    <w:t>)</w:t>
                  </w:r>
                </w:p>
                <w:p w14:paraId="2869680A" w14:textId="5A5B59F2" w:rsidR="00A258F1" w:rsidRDefault="00A258F1" w:rsidP="0086594E">
                  <w:pPr>
                    <w:pStyle w:val="TableBullet1"/>
                    <w:numPr>
                      <w:ilvl w:val="0"/>
                      <w:numId w:val="0"/>
                    </w:numPr>
                    <w:ind w:left="714"/>
                    <w:rPr>
                      <w:b/>
                      <w:bCs/>
                    </w:rPr>
                  </w:pPr>
                  <w:r w:rsidRPr="005B296C">
                    <w:rPr>
                      <w:b/>
                      <w:bCs/>
                    </w:rPr>
                    <w:t xml:space="preserve">Add </w:t>
                  </w:r>
                  <w:hyperlink r:id="rId65" w:history="1">
                    <w:r w:rsidRPr="005B296C">
                      <w:rPr>
                        <w:rStyle w:val="Hyperlink"/>
                        <w:b/>
                        <w:bCs/>
                      </w:rPr>
                      <w:t>audio recording</w:t>
                    </w:r>
                  </w:hyperlink>
                  <w:r>
                    <w:rPr>
                      <w:b/>
                      <w:bCs/>
                    </w:rPr>
                    <w:t>:</w:t>
                  </w:r>
                  <w:r w:rsidR="00A036AE" w:rsidRPr="0086594E">
                    <w:t xml:space="preserve"> In a note, tap the</w:t>
                  </w:r>
                  <w:r w:rsidR="00A036AE">
                    <w:t xml:space="preserve"> paperclip icon &gt; </w:t>
                  </w:r>
                  <w:r w:rsidR="00592D50">
                    <w:t xml:space="preserve">tap Record Audio &gt; </w:t>
                  </w:r>
                  <w:r w:rsidR="005B296C">
                    <w:t>tap</w:t>
                  </w:r>
                  <w:r w:rsidR="00592D50">
                    <w:t xml:space="preserve"> the red button to start recording &gt; tap the stop button.</w:t>
                  </w:r>
                </w:p>
                <w:p w14:paraId="32E397C5" w14:textId="72A31BAB" w:rsidR="00A258F1" w:rsidRDefault="00A258F1" w:rsidP="0086594E">
                  <w:pPr>
                    <w:pStyle w:val="TableBullet1"/>
                    <w:numPr>
                      <w:ilvl w:val="0"/>
                      <w:numId w:val="0"/>
                    </w:numPr>
                    <w:ind w:left="714"/>
                  </w:pPr>
                  <w:r>
                    <w:rPr>
                      <w:b/>
                      <w:bCs/>
                    </w:rPr>
                    <w:t xml:space="preserve">Add </w:t>
                  </w:r>
                  <w:hyperlink r:id="rId66" w:history="1">
                    <w:r w:rsidRPr="00A258F1">
                      <w:rPr>
                        <w:rStyle w:val="Hyperlink"/>
                        <w:b/>
                        <w:bCs/>
                      </w:rPr>
                      <w:t>link</w:t>
                    </w:r>
                  </w:hyperlink>
                  <w:r>
                    <w:rPr>
                      <w:b/>
                      <w:bCs/>
                    </w:rPr>
                    <w:t xml:space="preserve">: </w:t>
                  </w:r>
                  <w:r w:rsidR="00A036AE">
                    <w:t>In</w:t>
                  </w:r>
                  <w:r w:rsidR="003E7648">
                    <w:t xml:space="preserve"> </w:t>
                  </w:r>
                  <w:r w:rsidR="00A036AE">
                    <w:t>a note, s</w:t>
                  </w:r>
                  <w:r w:rsidR="00F75E50" w:rsidRPr="00F75E50">
                    <w:t>elect the text, tap the arrow, then tap Add Link</w:t>
                  </w:r>
                  <w:r w:rsidR="00F75E50">
                    <w:t>. (You can</w:t>
                  </w:r>
                  <w:r w:rsidR="00A036AE">
                    <w:t xml:space="preserve"> use the </w:t>
                  </w:r>
                  <w:r w:rsidR="00F75E50">
                    <w:t>copy and paste</w:t>
                  </w:r>
                  <w:r w:rsidR="00A036AE">
                    <w:t>.)</w:t>
                  </w:r>
                </w:p>
                <w:p w14:paraId="35044698" w14:textId="77777777" w:rsidR="00B06B56" w:rsidRDefault="00B06B56" w:rsidP="0086594E">
                  <w:pPr>
                    <w:pStyle w:val="TableBullet1"/>
                    <w:numPr>
                      <w:ilvl w:val="0"/>
                      <w:numId w:val="0"/>
                    </w:numPr>
                    <w:ind w:left="714"/>
                  </w:pPr>
                  <w:hyperlink r:id="rId67" w:history="1">
                    <w:r w:rsidRPr="00B06B56">
                      <w:rPr>
                        <w:rStyle w:val="Hyperlink"/>
                        <w:b/>
                        <w:bCs/>
                      </w:rPr>
                      <w:t>Share a note</w:t>
                    </w:r>
                  </w:hyperlink>
                  <w:r>
                    <w:rPr>
                      <w:b/>
                      <w:bCs/>
                    </w:rPr>
                    <w:t>:</w:t>
                  </w:r>
                  <w:r>
                    <w:t xml:space="preserve"> </w:t>
                  </w:r>
                  <w:r w:rsidR="00840AD1" w:rsidRPr="00840AD1">
                    <w:t>Open the note you want to share, t</w:t>
                  </w:r>
                  <w:r w:rsidR="00FF62BC">
                    <w:t xml:space="preserve">ap the </w:t>
                  </w:r>
                  <w:r w:rsidR="00840AD1">
                    <w:t xml:space="preserve">share button, </w:t>
                  </w:r>
                  <w:r w:rsidR="00840AD1" w:rsidRPr="00840AD1">
                    <w:t>then choose Collaborate</w:t>
                  </w:r>
                  <w:r w:rsidR="00840AD1">
                    <w:t>.</w:t>
                  </w:r>
                  <w:r w:rsidR="008B5CE2">
                    <w:t xml:space="preserve"> (This only works </w:t>
                  </w:r>
                  <w:r w:rsidR="00AC4995">
                    <w:t>between Apple users.)</w:t>
                  </w:r>
                </w:p>
                <w:p w14:paraId="673FEC74" w14:textId="64578586" w:rsidR="00F34DC9" w:rsidRPr="00D658FE" w:rsidRDefault="00F34DC9" w:rsidP="00F34DC9">
                  <w:pPr>
                    <w:pStyle w:val="TableBullet1"/>
                  </w:pPr>
                  <w:r w:rsidRPr="00F34DC9">
                    <w:rPr>
                      <w:b/>
                      <w:bCs/>
                    </w:rPr>
                    <w:t>Organise notes using folders or pin a note for quick access</w:t>
                  </w:r>
                  <w:r w:rsidRPr="00F34DC9">
                    <w:br/>
                  </w:r>
                  <w:hyperlink r:id="rId68" w:history="1">
                    <w:r w:rsidRPr="00140A11">
                      <w:rPr>
                        <w:rStyle w:val="Hyperlink"/>
                      </w:rPr>
                      <w:t>iPhone</w:t>
                    </w:r>
                  </w:hyperlink>
                  <w:r>
                    <w:t xml:space="preserve">: </w:t>
                  </w:r>
                  <w:r w:rsidRPr="00F34DC9">
                    <w:t xml:space="preserve">In </w:t>
                  </w:r>
                  <w:r w:rsidRPr="00F34DC9">
                    <w:rPr>
                      <w:b/>
                      <w:bCs/>
                    </w:rPr>
                    <w:t>Notes</w:t>
                  </w:r>
                  <w:r w:rsidRPr="00F34DC9">
                    <w:t xml:space="preserve">: Tap “Folders” </w:t>
                  </w:r>
                  <w:r w:rsidR="00140A11">
                    <w:t>&gt;</w:t>
                  </w:r>
                  <w:r w:rsidRPr="00F34DC9">
                    <w:t xml:space="preserve"> New Folder (e.g. “Shopping Lists”, “Health Info”) </w:t>
                  </w:r>
                  <w:r w:rsidR="00140A11">
                    <w:t>&gt;</w:t>
                  </w:r>
                  <w:r w:rsidRPr="00F34DC9">
                    <w:t xml:space="preserve"> Move your new note into this folder. Alternatively, swipe the note left and choose “Pin” so it stays at the top.</w:t>
                  </w:r>
                  <w:r w:rsidRPr="00F34DC9">
                    <w:br/>
                  </w:r>
                  <w:hyperlink r:id="rId69" w:history="1">
                    <w:r w:rsidRPr="00252DED">
                      <w:rPr>
                        <w:rStyle w:val="Hyperlink"/>
                      </w:rPr>
                      <w:t>Android</w:t>
                    </w:r>
                  </w:hyperlink>
                  <w:r>
                    <w:t>:</w:t>
                  </w:r>
                  <w:r w:rsidRPr="00F34DC9">
                    <w:t xml:space="preserve"> </w:t>
                  </w:r>
                  <w:r w:rsidRPr="00F34DC9">
                    <w:rPr>
                      <w:b/>
                      <w:bCs/>
                    </w:rPr>
                    <w:t>Google Keep</w:t>
                  </w:r>
                  <w:r>
                    <w:t xml:space="preserve">: </w:t>
                  </w:r>
                  <w:r w:rsidRPr="00F34DC9">
                    <w:t xml:space="preserve">Tap “+” to create a note </w:t>
                  </w:r>
                  <w:r w:rsidR="00140A11">
                    <w:t>&gt;</w:t>
                  </w:r>
                  <w:r w:rsidRPr="00F34DC9">
                    <w:t xml:space="preserve"> Tap three</w:t>
                  </w:r>
                  <w:r w:rsidRPr="00F34DC9">
                    <w:noBreakHyphen/>
                    <w:t xml:space="preserve">dots menu </w:t>
                  </w:r>
                  <w:r w:rsidR="00140A11">
                    <w:t>&gt;</w:t>
                  </w:r>
                  <w:r w:rsidRPr="00F34DC9">
                    <w:t xml:space="preserve"> “Add label” (e.g. “Games”, “Outings”) </w:t>
                  </w:r>
                  <w:r w:rsidR="00140A11">
                    <w:t>&gt;</w:t>
                  </w:r>
                  <w:r w:rsidRPr="00F34DC9">
                    <w:t xml:space="preserve"> Use the pin icon to keep it at the top.</w:t>
                  </w:r>
                </w:p>
              </w:tc>
            </w:tr>
          </w:tbl>
          <w:p w14:paraId="758171B8" w14:textId="7A6690F0" w:rsidR="0071602F" w:rsidRDefault="0071602F" w:rsidP="002D4126">
            <w:pPr>
              <w:pStyle w:val="TableTextBold"/>
            </w:pPr>
            <w:r>
              <w:t>Transition:</w:t>
            </w:r>
          </w:p>
          <w:p w14:paraId="747A682A" w14:textId="1C69B1F0" w:rsidR="0071602F" w:rsidRPr="007D7B71" w:rsidRDefault="0071602F" w:rsidP="0071602F">
            <w:pPr>
              <w:pStyle w:val="TableBullet1"/>
            </w:pPr>
            <w:r w:rsidRPr="0071602F">
              <w:t>Well done — you’ve just explored some of the most useful built-in tools. Next, we’ll explore how to use maps on your device to find places and get directions.</w:t>
            </w:r>
          </w:p>
        </w:tc>
      </w:tr>
      <w:tr w:rsidR="00EE51CA" w:rsidRPr="009B3A09" w14:paraId="405027E1" w14:textId="77777777" w:rsidTr="00EE51CA">
        <w:tblPrEx>
          <w:tblBorders>
            <w:top w:val="single" w:sz="4" w:space="0" w:color="00003C" w:themeColor="text1"/>
            <w:left w:val="single" w:sz="4" w:space="0" w:color="00003C" w:themeColor="text1"/>
            <w:bottom w:val="single" w:sz="4" w:space="0" w:color="00003C" w:themeColor="text1"/>
            <w:right w:val="single" w:sz="4" w:space="0" w:color="00003C"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auto"/>
              <w:left w:val="single" w:sz="4" w:space="0" w:color="auto"/>
              <w:bottom w:val="single" w:sz="4" w:space="0" w:color="auto"/>
              <w:right w:val="single" w:sz="4" w:space="0" w:color="auto"/>
            </w:tcBorders>
            <w:shd w:val="clear" w:color="auto" w:fill="F9F4EA"/>
          </w:tcPr>
          <w:p w14:paraId="774EA867" w14:textId="77777777" w:rsidR="00EE51CA" w:rsidRPr="009B3A09" w:rsidRDefault="00EE51CA" w:rsidP="005C0922">
            <w:pPr>
              <w:rPr>
                <w:b w:val="0"/>
                <w:bCs w:val="0"/>
              </w:rPr>
            </w:pPr>
            <w:r>
              <w:lastRenderedPageBreak/>
              <w:t>10 min</w:t>
            </w:r>
          </w:p>
        </w:tc>
        <w:tc>
          <w:tcPr>
            <w:tcW w:w="8085" w:type="dxa"/>
            <w:tcBorders>
              <w:top w:val="single" w:sz="4" w:space="0" w:color="auto"/>
              <w:left w:val="single" w:sz="4" w:space="0" w:color="auto"/>
              <w:bottom w:val="single" w:sz="4" w:space="0" w:color="auto"/>
              <w:right w:val="single" w:sz="4" w:space="0" w:color="auto"/>
            </w:tcBorders>
            <w:shd w:val="clear" w:color="auto" w:fill="F9F4EA"/>
          </w:tcPr>
          <w:p w14:paraId="1F9F60C5" w14:textId="77777777" w:rsidR="00EE51CA" w:rsidRPr="009B3A09" w:rsidRDefault="00EE51CA" w:rsidP="005C0922">
            <w:pPr>
              <w:cnfStyle w:val="000000100000" w:firstRow="0" w:lastRow="0" w:firstColumn="0" w:lastColumn="0" w:oddVBand="0" w:evenVBand="0" w:oddHBand="1" w:evenHBand="0" w:firstRowFirstColumn="0" w:firstRowLastColumn="0" w:lastRowFirstColumn="0" w:lastRowLastColumn="0"/>
              <w:rPr>
                <w:b/>
                <w:bCs/>
              </w:rPr>
            </w:pPr>
            <w:r>
              <w:rPr>
                <w:b/>
                <w:bCs/>
              </w:rPr>
              <w:t>Break</w:t>
            </w:r>
          </w:p>
        </w:tc>
      </w:tr>
    </w:tbl>
    <w:p w14:paraId="737D7912" w14:textId="77777777" w:rsidR="002F32BF" w:rsidRPr="00EE51CA" w:rsidRDefault="002F32BF" w:rsidP="00444BF5">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EE51CA">
        <w:rPr>
          <w:sz w:val="2"/>
          <w:szCs w:val="2"/>
        </w:rPr>
        <w:br w:type="page"/>
      </w:r>
    </w:p>
    <w:p w14:paraId="51007422" w14:textId="5D40B459" w:rsidR="003773B4" w:rsidRPr="001A5AA4" w:rsidRDefault="00B83737" w:rsidP="003773B4">
      <w:pPr>
        <w:pStyle w:val="Heading2"/>
      </w:pPr>
      <w:bookmarkStart w:id="10" w:name="_Toc214284034"/>
      <w:r>
        <w:lastRenderedPageBreak/>
        <w:t>4.</w:t>
      </w:r>
      <w:r w:rsidR="00DC310A" w:rsidRPr="00DC310A">
        <w:rPr>
          <w:lang w:val="en-AU"/>
        </w:rPr>
        <w:t xml:space="preserve"> Maps and directions </w:t>
      </w:r>
      <w:r w:rsidR="005F6647" w:rsidRPr="005F6647">
        <w:rPr>
          <w:color w:val="00003C" w:themeColor="text1"/>
        </w:rPr>
        <w:t>(</w:t>
      </w:r>
      <w:r w:rsidR="00DC310A">
        <w:rPr>
          <w:color w:val="00003C" w:themeColor="text1"/>
        </w:rPr>
        <w:t>20</w:t>
      </w:r>
      <w:r w:rsidR="005F6647" w:rsidRPr="005F6647">
        <w:rPr>
          <w:color w:val="00003C" w:themeColor="text1"/>
        </w:rPr>
        <w:t xml:space="preserve"> min)</w:t>
      </w:r>
      <w:bookmarkEnd w:id="10"/>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4. Maps and directions - session overview, time breakdown and content"/>
      </w:tblPr>
      <w:tblGrid>
        <w:gridCol w:w="1980"/>
        <w:gridCol w:w="8085"/>
      </w:tblGrid>
      <w:tr w:rsidR="003773B4" w:rsidRPr="001E422F" w14:paraId="1724F4B9"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974210F" w14:textId="77777777" w:rsidR="003773B4" w:rsidRPr="001E422F" w:rsidRDefault="003773B4" w:rsidP="004368DE">
            <w:r>
              <w:t>Overview</w:t>
            </w:r>
          </w:p>
        </w:tc>
      </w:tr>
      <w:tr w:rsidR="003773B4" w14:paraId="54C22048" w14:textId="77777777" w:rsidTr="00E27499">
        <w:tc>
          <w:tcPr>
            <w:tcW w:w="10065" w:type="dxa"/>
            <w:gridSpan w:val="2"/>
          </w:tcPr>
          <w:p w14:paraId="7FCD207D" w14:textId="77777777" w:rsidR="003773B4" w:rsidRDefault="003773B4" w:rsidP="004368DE">
            <w:pPr>
              <w:pStyle w:val="TableTextBold"/>
            </w:pPr>
            <w:r w:rsidRPr="00C11B07">
              <w:t>Purpose:</w:t>
            </w:r>
            <w:r>
              <w:t xml:space="preserve"> </w:t>
            </w:r>
          </w:p>
          <w:p w14:paraId="7B645FF4" w14:textId="3AA7F8F5" w:rsidR="00507790" w:rsidRDefault="006D0BAA" w:rsidP="006D0BAA">
            <w:pPr>
              <w:pStyle w:val="TableBullet1"/>
            </w:pPr>
            <w:r w:rsidRPr="006D0BAA">
              <w:t xml:space="preserve">Help learners </w:t>
            </w:r>
            <w:r w:rsidR="00A00E10">
              <w:t xml:space="preserve">use </w:t>
            </w:r>
            <w:r w:rsidR="00A00E10" w:rsidRPr="00A00E10">
              <w:t>navigation apps to find locations, get directions, and plan trips using walking, public transport or driving routes</w:t>
            </w:r>
            <w:r w:rsidR="00F83FE6">
              <w:t>.</w:t>
            </w:r>
          </w:p>
        </w:tc>
      </w:tr>
      <w:tr w:rsidR="003773B4" w:rsidRPr="009B3A09" w14:paraId="2A42CA5F" w14:textId="77777777" w:rsidTr="00E27499">
        <w:tc>
          <w:tcPr>
            <w:tcW w:w="1980" w:type="dxa"/>
            <w:shd w:val="clear" w:color="auto" w:fill="BFE7FB" w:themeFill="accent5"/>
          </w:tcPr>
          <w:p w14:paraId="365D41C0" w14:textId="77777777" w:rsidR="003773B4" w:rsidRPr="009B3A09" w:rsidRDefault="003773B4" w:rsidP="004368DE">
            <w:pPr>
              <w:rPr>
                <w:b/>
                <w:bCs/>
              </w:rPr>
            </w:pPr>
            <w:r w:rsidRPr="009B3A09">
              <w:rPr>
                <w:rFonts w:hint="cs"/>
                <w:b/>
                <w:bCs/>
              </w:rPr>
              <w:t>Timing breakdown</w:t>
            </w:r>
          </w:p>
        </w:tc>
        <w:tc>
          <w:tcPr>
            <w:tcW w:w="8085" w:type="dxa"/>
            <w:shd w:val="clear" w:color="auto" w:fill="BFE7FB" w:themeFill="accent5"/>
          </w:tcPr>
          <w:p w14:paraId="32B02331" w14:textId="77777777" w:rsidR="003773B4" w:rsidRPr="009B3A09" w:rsidRDefault="003773B4" w:rsidP="004368DE">
            <w:pPr>
              <w:rPr>
                <w:b/>
                <w:bCs/>
              </w:rPr>
            </w:pPr>
            <w:r w:rsidRPr="009B3A09">
              <w:rPr>
                <w:rFonts w:hint="cs"/>
                <w:b/>
                <w:bCs/>
              </w:rPr>
              <w:t>Content</w:t>
            </w:r>
          </w:p>
        </w:tc>
      </w:tr>
      <w:tr w:rsidR="00725D23" w14:paraId="1C2577AF" w14:textId="77777777" w:rsidTr="009733E8">
        <w:tc>
          <w:tcPr>
            <w:tcW w:w="1980" w:type="dxa"/>
          </w:tcPr>
          <w:p w14:paraId="0DA986DD" w14:textId="3083124C" w:rsidR="00725D23" w:rsidRDefault="00A00E10" w:rsidP="009733E8">
            <w:pPr>
              <w:pStyle w:val="TableText"/>
              <w:rPr>
                <w:b/>
                <w:noProof/>
                <w:color w:val="00438C" w:themeColor="accent3"/>
              </w:rPr>
            </w:pPr>
            <w:r>
              <w:rPr>
                <w:b/>
                <w:noProof/>
                <w:color w:val="00438C" w:themeColor="accent3"/>
              </w:rPr>
              <w:t>Maps and directions</w:t>
            </w:r>
          </w:p>
          <w:p w14:paraId="3BA778B8" w14:textId="54DFBBF1" w:rsidR="00725D23" w:rsidRDefault="00A00E10" w:rsidP="009733E8">
            <w:pPr>
              <w:pStyle w:val="TableText"/>
              <w:rPr>
                <w:noProof/>
              </w:rPr>
            </w:pPr>
            <w:r>
              <w:rPr>
                <w:noProof/>
              </w:rPr>
              <w:t>2</w:t>
            </w:r>
            <w:r w:rsidR="005E09BB">
              <w:rPr>
                <w:noProof/>
              </w:rPr>
              <w:t>0</w:t>
            </w:r>
            <w:r w:rsidR="00725D23" w:rsidRPr="0015125B">
              <w:rPr>
                <w:noProof/>
              </w:rPr>
              <w:t xml:space="preserve"> min</w:t>
            </w:r>
          </w:p>
          <w:p w14:paraId="22CEF9AC" w14:textId="406454D1" w:rsidR="00725D23" w:rsidRDefault="009359E3" w:rsidP="009733E8">
            <w:pPr>
              <w:pStyle w:val="TableText"/>
              <w:rPr>
                <w:noProof/>
              </w:rPr>
            </w:pPr>
            <w:r>
              <w:rPr>
                <w:noProof/>
              </w:rPr>
              <w:drawing>
                <wp:inline distT="0" distB="0" distL="0" distR="0" wp14:anchorId="64169EFB" wp14:editId="4ED68F19">
                  <wp:extent cx="1120140" cy="628650"/>
                  <wp:effectExtent l="0" t="0" r="0" b="6350"/>
                  <wp:docPr id="931718951" name="Picture 20" descr="Sli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718951" name="Picture 20" descr="Slide 10"/>
                          <pic:cNvPicPr/>
                        </pic:nvPicPr>
                        <pic:blipFill>
                          <a:blip r:embed="rId70"/>
                          <a:stretch>
                            <a:fillRect/>
                          </a:stretch>
                        </pic:blipFill>
                        <pic:spPr>
                          <a:xfrm>
                            <a:off x="0" y="0"/>
                            <a:ext cx="1120140" cy="628650"/>
                          </a:xfrm>
                          <a:prstGeom prst="rect">
                            <a:avLst/>
                          </a:prstGeom>
                        </pic:spPr>
                      </pic:pic>
                    </a:graphicData>
                  </a:graphic>
                </wp:inline>
              </w:drawing>
            </w:r>
          </w:p>
          <w:p w14:paraId="794CF241" w14:textId="77777777" w:rsidR="00725D23" w:rsidRDefault="00725D23" w:rsidP="009733E8">
            <w:pPr>
              <w:pStyle w:val="TableText"/>
              <w:rPr>
                <w:noProof/>
              </w:rPr>
            </w:pPr>
          </w:p>
          <w:p w14:paraId="17F69F5A" w14:textId="77777777" w:rsidR="00725D23" w:rsidRDefault="00725D23" w:rsidP="009733E8">
            <w:pPr>
              <w:pStyle w:val="TableText"/>
              <w:rPr>
                <w:noProof/>
              </w:rPr>
            </w:pPr>
          </w:p>
          <w:p w14:paraId="30E40218" w14:textId="77777777" w:rsidR="00A1148F" w:rsidRDefault="00A1148F" w:rsidP="009733E8">
            <w:pPr>
              <w:pStyle w:val="TableText"/>
              <w:rPr>
                <w:noProof/>
              </w:rPr>
            </w:pPr>
          </w:p>
          <w:p w14:paraId="03C35429" w14:textId="77777777" w:rsidR="00A1148F" w:rsidRDefault="00A1148F" w:rsidP="009733E8">
            <w:pPr>
              <w:pStyle w:val="TableText"/>
              <w:rPr>
                <w:noProof/>
              </w:rPr>
            </w:pPr>
          </w:p>
          <w:p w14:paraId="294081BA" w14:textId="77777777" w:rsidR="00A1148F" w:rsidRDefault="00A1148F" w:rsidP="009733E8">
            <w:pPr>
              <w:pStyle w:val="TableText"/>
              <w:rPr>
                <w:noProof/>
              </w:rPr>
            </w:pPr>
          </w:p>
          <w:p w14:paraId="1DF022AD" w14:textId="1E3A8CDB" w:rsidR="00A1148F" w:rsidRDefault="00A1148F" w:rsidP="009733E8">
            <w:pPr>
              <w:pStyle w:val="TableText"/>
              <w:rPr>
                <w:noProof/>
              </w:rPr>
            </w:pPr>
          </w:p>
          <w:p w14:paraId="6B4BFD36" w14:textId="77777777" w:rsidR="00725D23" w:rsidRDefault="00725D23" w:rsidP="009733E8">
            <w:pPr>
              <w:pStyle w:val="TableText"/>
              <w:rPr>
                <w:noProof/>
              </w:rPr>
            </w:pPr>
          </w:p>
          <w:p w14:paraId="5D3DDF53" w14:textId="77777777" w:rsidR="00725D23" w:rsidRPr="00123EDC" w:rsidRDefault="00725D23" w:rsidP="009733E8">
            <w:pPr>
              <w:pStyle w:val="TableText"/>
              <w:rPr>
                <w:noProof/>
              </w:rPr>
            </w:pPr>
          </w:p>
        </w:tc>
        <w:tc>
          <w:tcPr>
            <w:tcW w:w="8085" w:type="dxa"/>
          </w:tcPr>
          <w:p w14:paraId="29AD63C5" w14:textId="77777777" w:rsidR="00725D23" w:rsidRDefault="00725D23" w:rsidP="009733E8">
            <w:pPr>
              <w:pStyle w:val="TableTextBold"/>
            </w:pPr>
            <w:r>
              <w:t>Say:</w:t>
            </w:r>
          </w:p>
          <w:p w14:paraId="30E31A16" w14:textId="5A5246B2" w:rsidR="00B373BA" w:rsidRPr="00B373BA" w:rsidRDefault="00B373BA" w:rsidP="00B373BA">
            <w:pPr>
              <w:pStyle w:val="TableBullet1"/>
            </w:pPr>
            <w:r w:rsidRPr="00B373BA">
              <w:t>Did you know your device can help you find your way — just like a paper map, but with live directions and more?</w:t>
            </w:r>
          </w:p>
          <w:p w14:paraId="136C85C7" w14:textId="5173CD88" w:rsidR="00B373BA" w:rsidRPr="00B373BA" w:rsidRDefault="00B373BA" w:rsidP="00B373BA">
            <w:pPr>
              <w:pStyle w:val="TableBullet1"/>
            </w:pPr>
            <w:r w:rsidRPr="00B373BA">
              <w:t xml:space="preserve">You can use an app like </w:t>
            </w:r>
            <w:r w:rsidRPr="00B373BA">
              <w:rPr>
                <w:b/>
                <w:bCs/>
              </w:rPr>
              <w:t>Google Maps</w:t>
            </w:r>
            <w:r w:rsidRPr="00B373BA">
              <w:t xml:space="preserve"> or </w:t>
            </w:r>
            <w:r w:rsidRPr="00B373BA">
              <w:rPr>
                <w:b/>
                <w:bCs/>
              </w:rPr>
              <w:t>Apple Maps</w:t>
            </w:r>
            <w:r w:rsidRPr="00B373BA">
              <w:t xml:space="preserve"> to:</w:t>
            </w:r>
          </w:p>
          <w:p w14:paraId="4554D738" w14:textId="77777777" w:rsidR="00B373BA" w:rsidRPr="00B373BA" w:rsidRDefault="00B373BA" w:rsidP="00B373BA">
            <w:pPr>
              <w:pStyle w:val="TableBullet2"/>
            </w:pPr>
            <w:r w:rsidRPr="00B373BA">
              <w:t>Search for an address or business</w:t>
            </w:r>
          </w:p>
          <w:p w14:paraId="62D15476" w14:textId="77777777" w:rsidR="00B373BA" w:rsidRPr="00B373BA" w:rsidRDefault="00B373BA" w:rsidP="00B373BA">
            <w:pPr>
              <w:pStyle w:val="TableBullet2"/>
            </w:pPr>
            <w:r w:rsidRPr="00B373BA">
              <w:t>See what’s nearby (like shops, parks or ATMs)</w:t>
            </w:r>
          </w:p>
          <w:p w14:paraId="13A219E6" w14:textId="77777777" w:rsidR="00B373BA" w:rsidRPr="00B373BA" w:rsidRDefault="00B373BA" w:rsidP="00B373BA">
            <w:pPr>
              <w:pStyle w:val="TableBullet2"/>
            </w:pPr>
            <w:r w:rsidRPr="00B373BA">
              <w:t>Get directions for walking, public transport or driving</w:t>
            </w:r>
          </w:p>
          <w:p w14:paraId="1516C98D" w14:textId="6939F206" w:rsidR="0046126D" w:rsidRPr="00860190" w:rsidRDefault="00B373BA" w:rsidP="00B373BA">
            <w:pPr>
              <w:pStyle w:val="TableBullet2"/>
            </w:pPr>
            <w:r w:rsidRPr="00B373BA">
              <w:t>View how long it will take to get somewhere</w:t>
            </w:r>
          </w:p>
          <w:p w14:paraId="52AF6A47" w14:textId="6F1E8330" w:rsidR="00725D23" w:rsidRDefault="00725D23" w:rsidP="009733E8">
            <w:pPr>
              <w:pStyle w:val="TableTextBold"/>
              <w:rPr>
                <w:bCs/>
              </w:rPr>
            </w:pPr>
            <w:r>
              <w:rPr>
                <w:bCs/>
              </w:rPr>
              <w:t xml:space="preserve">Demonstrate </w:t>
            </w:r>
            <w:r w:rsidR="00102A0C">
              <w:rPr>
                <w:b w:val="0"/>
              </w:rPr>
              <w:t>how to use</w:t>
            </w:r>
            <w:r w:rsidR="00B373BA">
              <w:rPr>
                <w:b w:val="0"/>
              </w:rPr>
              <w:t xml:space="preserve"> </w:t>
            </w:r>
            <w:hyperlink r:id="rId71" w:history="1">
              <w:r w:rsidR="00B373BA" w:rsidRPr="00102A0C">
                <w:rPr>
                  <w:rStyle w:val="Hyperlink"/>
                  <w:b w:val="0"/>
                </w:rPr>
                <w:t>Google Maps</w:t>
              </w:r>
            </w:hyperlink>
            <w:r w:rsidRPr="0061262C">
              <w:rPr>
                <w:b w:val="0"/>
              </w:rPr>
              <w:t>:</w:t>
            </w:r>
          </w:p>
          <w:p w14:paraId="2E8CFC1D" w14:textId="4C472FC4" w:rsidR="00725D23" w:rsidRDefault="00725D23" w:rsidP="009733E8">
            <w:pPr>
              <w:pStyle w:val="TableBullet1"/>
            </w:pPr>
            <w:r w:rsidRPr="006F6E3B">
              <w:rPr>
                <w:b/>
                <w:bCs/>
              </w:rPr>
              <w:t xml:space="preserve">Open </w:t>
            </w:r>
            <w:r w:rsidR="00B373BA" w:rsidRPr="006F6E3B">
              <w:rPr>
                <w:b/>
                <w:bCs/>
              </w:rPr>
              <w:t>Google Maps</w:t>
            </w:r>
            <w:r w:rsidR="00B373BA">
              <w:t xml:space="preserve"> or download it from </w:t>
            </w:r>
            <w:r w:rsidR="006F6E3B">
              <w:t>the App store (Apple) or Google Play Store (Android)</w:t>
            </w:r>
            <w:r w:rsidR="00726D13">
              <w:t>.</w:t>
            </w:r>
          </w:p>
          <w:p w14:paraId="3B47DC17" w14:textId="77777777" w:rsidR="00483E32" w:rsidRDefault="00D2004F" w:rsidP="00483E32">
            <w:pPr>
              <w:pStyle w:val="TableBullet1"/>
            </w:pPr>
            <w:r w:rsidRPr="00D2004F">
              <w:rPr>
                <w:b/>
                <w:bCs/>
              </w:rPr>
              <w:t>Search for a place</w:t>
            </w:r>
          </w:p>
          <w:p w14:paraId="2071CA28" w14:textId="64E8198A" w:rsidR="00483E32" w:rsidRDefault="00D2004F" w:rsidP="00483E32">
            <w:pPr>
              <w:pStyle w:val="TableBullet2"/>
            </w:pPr>
            <w:r w:rsidRPr="00D2004F">
              <w:t xml:space="preserve">Tap search bar and type a </w:t>
            </w:r>
            <w:r w:rsidR="00276683">
              <w:t>specific</w:t>
            </w:r>
            <w:r w:rsidRPr="00D2004F">
              <w:t xml:space="preserve"> place (e.g. “Sydney Opera House”</w:t>
            </w:r>
            <w:r w:rsidR="00284D42">
              <w:t xml:space="preserve"> or a </w:t>
            </w:r>
            <w:r w:rsidR="00276683">
              <w:t>“[name] library”</w:t>
            </w:r>
            <w:r w:rsidRPr="00D2004F">
              <w:t>)</w:t>
            </w:r>
          </w:p>
          <w:p w14:paraId="130074B8" w14:textId="1203376B" w:rsidR="00D2004F" w:rsidRDefault="00D2004F" w:rsidP="00483E32">
            <w:pPr>
              <w:pStyle w:val="TableBullet2"/>
            </w:pPr>
            <w:r w:rsidRPr="00D2004F">
              <w:t xml:space="preserve">Tap a result to view it on the </w:t>
            </w:r>
            <w:r w:rsidRPr="00483E32">
              <w:t>map</w:t>
            </w:r>
          </w:p>
          <w:p w14:paraId="6D559198" w14:textId="7901DD91" w:rsidR="00C90887" w:rsidRDefault="00C90887" w:rsidP="00483E32">
            <w:pPr>
              <w:pStyle w:val="TableBullet2"/>
            </w:pPr>
            <w:r>
              <w:t>Zoom in and out</w:t>
            </w:r>
            <w:r w:rsidR="0003118E">
              <w:t xml:space="preserve">, navigate around the screen, and select the location button to navigate to your </w:t>
            </w:r>
            <w:r w:rsidR="00815AC3">
              <w:t xml:space="preserve">current </w:t>
            </w:r>
            <w:r w:rsidR="0003118E">
              <w:t>location</w:t>
            </w:r>
          </w:p>
          <w:p w14:paraId="2D073EBC" w14:textId="77777777" w:rsidR="00DC7952" w:rsidRPr="00DC7952" w:rsidRDefault="00DC7952" w:rsidP="00DC6AEF">
            <w:pPr>
              <w:pStyle w:val="TableBullet1"/>
            </w:pPr>
            <w:r>
              <w:rPr>
                <w:b/>
                <w:bCs/>
              </w:rPr>
              <w:t>View shop information:</w:t>
            </w:r>
          </w:p>
          <w:p w14:paraId="03590327" w14:textId="1FC2169F" w:rsidR="00DC7952" w:rsidRPr="00DC7952" w:rsidRDefault="0070311D" w:rsidP="00DC7952">
            <w:pPr>
              <w:pStyle w:val="TableBullet2"/>
            </w:pPr>
            <w:r>
              <w:t xml:space="preserve">Show the ‘Overview’ tab and how it may present the shop’s opening times, </w:t>
            </w:r>
            <w:r w:rsidR="00AF1A10">
              <w:t>address, link to their website, phone number, photos, reviews</w:t>
            </w:r>
            <w:r w:rsidR="004C5D7E">
              <w:t>, etc.</w:t>
            </w:r>
          </w:p>
          <w:p w14:paraId="57737031" w14:textId="1607319E" w:rsidR="00483E32" w:rsidRDefault="00DC6AEF" w:rsidP="00DC6AEF">
            <w:pPr>
              <w:pStyle w:val="TableBullet1"/>
            </w:pPr>
            <w:r w:rsidRPr="00DC6AEF">
              <w:rPr>
                <w:b/>
                <w:bCs/>
              </w:rPr>
              <w:t>Explore directions</w:t>
            </w:r>
          </w:p>
          <w:p w14:paraId="7EFB4021" w14:textId="77777777" w:rsidR="00483E32" w:rsidRPr="00483E32" w:rsidRDefault="00DC6AEF" w:rsidP="00483E32">
            <w:pPr>
              <w:pStyle w:val="TableBullet2"/>
            </w:pPr>
            <w:r w:rsidRPr="00483E32">
              <w:t>Tap “Directions”</w:t>
            </w:r>
          </w:p>
          <w:p w14:paraId="298B3C4E" w14:textId="65C62EB8" w:rsidR="00DC6AEF" w:rsidRPr="00DC6AEF" w:rsidRDefault="00DC6AEF" w:rsidP="00483E32">
            <w:pPr>
              <w:pStyle w:val="TableBullet2"/>
            </w:pPr>
            <w:r w:rsidRPr="00483E32">
              <w:t>Sh</w:t>
            </w:r>
            <w:r w:rsidRPr="00DC6AEF">
              <w:t>ow how to:</w:t>
            </w:r>
          </w:p>
          <w:p w14:paraId="5D954756" w14:textId="2DFD9E24" w:rsidR="00DC6AEF" w:rsidRPr="00DC6AEF" w:rsidRDefault="00DC6AEF" w:rsidP="00483E32">
            <w:pPr>
              <w:pStyle w:val="TableBullet3"/>
            </w:pPr>
            <w:r w:rsidRPr="00DC6AEF">
              <w:t xml:space="preserve">Switch between Walking, Driving, </w:t>
            </w:r>
            <w:r w:rsidR="00B05651">
              <w:t xml:space="preserve">Public transport </w:t>
            </w:r>
            <w:r w:rsidR="00B05651" w:rsidRPr="00B05651">
              <w:t>and</w:t>
            </w:r>
            <w:r w:rsidR="00B05651">
              <w:t xml:space="preserve"> Bicycle</w:t>
            </w:r>
          </w:p>
          <w:p w14:paraId="42DEA7A0" w14:textId="740AF066" w:rsidR="00DC6AEF" w:rsidRPr="00DC6AEF" w:rsidRDefault="00DC6AEF" w:rsidP="00483E32">
            <w:pPr>
              <w:pStyle w:val="TableBullet3"/>
            </w:pPr>
            <w:r w:rsidRPr="00DC6AEF">
              <w:t xml:space="preserve">View estimated time and </w:t>
            </w:r>
            <w:r w:rsidR="004F5388">
              <w:t>distance</w:t>
            </w:r>
          </w:p>
          <w:p w14:paraId="52DACC6F" w14:textId="10BF8501" w:rsidR="00725D23" w:rsidRDefault="00DC6AEF" w:rsidP="00483E32">
            <w:pPr>
              <w:pStyle w:val="TableBullet3"/>
            </w:pPr>
            <w:r w:rsidRPr="00DC6AEF">
              <w:t>Tap “Start” for live navigation</w:t>
            </w:r>
          </w:p>
          <w:p w14:paraId="1DAB6106" w14:textId="3D2C2CBE" w:rsidR="00483E32" w:rsidRPr="008C18CD" w:rsidRDefault="00483E32" w:rsidP="00483E32">
            <w:pPr>
              <w:pStyle w:val="TableBullet3"/>
            </w:pPr>
            <w:r>
              <w:t>Tap the sound button to mute/unmute directions</w:t>
            </w:r>
          </w:p>
          <w:p w14:paraId="1ED0FDDB" w14:textId="77777777" w:rsidR="00725D23" w:rsidRDefault="00725D23" w:rsidP="009733E8">
            <w:pPr>
              <w:pStyle w:val="TableTextBold"/>
            </w:pPr>
            <w:r>
              <w:t>Try it:</w:t>
            </w:r>
          </w:p>
          <w:p w14:paraId="7019CD46" w14:textId="19392AF3" w:rsidR="00726D13" w:rsidRPr="000269DE" w:rsidRDefault="00725D23" w:rsidP="00726D13">
            <w:pPr>
              <w:pStyle w:val="TableBullet1"/>
            </w:pPr>
            <w:r w:rsidRPr="00C051BF">
              <w:t>Guide</w:t>
            </w:r>
            <w:r>
              <w:t xml:space="preserve"> learners </w:t>
            </w:r>
            <w:r w:rsidR="00B66C06">
              <w:t xml:space="preserve">to </w:t>
            </w:r>
            <w:r>
              <w:t>complete the tasks.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726D13" w14:paraId="2A42C285" w14:textId="77777777" w:rsidTr="00756583">
              <w:tc>
                <w:tcPr>
                  <w:tcW w:w="7859" w:type="dxa"/>
                  <w:shd w:val="clear" w:color="auto" w:fill="F9F4EA"/>
                </w:tcPr>
                <w:p w14:paraId="28E4F450" w14:textId="77777777" w:rsidR="00726D13" w:rsidRDefault="00726D13" w:rsidP="00726D13">
                  <w:pPr>
                    <w:pStyle w:val="TableTextBold"/>
                  </w:pPr>
                  <w:r>
                    <w:t>Extension activities:</w:t>
                  </w:r>
                </w:p>
                <w:p w14:paraId="1CEDE03A" w14:textId="78DB0189" w:rsidR="002F2F61" w:rsidRPr="002F2F61" w:rsidRDefault="002F2F61" w:rsidP="002F2F61">
                  <w:pPr>
                    <w:pStyle w:val="TableBullet1"/>
                  </w:pPr>
                  <w:r w:rsidRPr="002F2F61">
                    <w:rPr>
                      <w:b/>
                      <w:bCs/>
                    </w:rPr>
                    <w:t>Search for nearby categories instead of exact places</w:t>
                  </w:r>
                  <w:r w:rsidRPr="002F2F61">
                    <w:br/>
                    <w:t>In the search bar, type a category like “restaurants near me”, “parks nearby” or “petrol stations”.</w:t>
                  </w:r>
                </w:p>
                <w:p w14:paraId="6CBFBF86" w14:textId="441DB5F4" w:rsidR="002F2F61" w:rsidRPr="002F2F61" w:rsidRDefault="002F2F61" w:rsidP="002F2F61">
                  <w:pPr>
                    <w:pStyle w:val="TableBullet1"/>
                  </w:pPr>
                  <w:r w:rsidRPr="002F2F61">
                    <w:rPr>
                      <w:b/>
                      <w:bCs/>
                    </w:rPr>
                    <w:t>Get directions between two places that are not your current location</w:t>
                  </w:r>
                  <w:r w:rsidRPr="002F2F61">
                    <w:br/>
                    <w:t>Tap “Directions” &gt; enter a starting point manually (e.g. friend’s house) and destination &gt; review route.</w:t>
                  </w:r>
                </w:p>
                <w:p w14:paraId="3AA6252A" w14:textId="6562D554" w:rsidR="002F2F61" w:rsidRPr="002F2F61" w:rsidRDefault="002F2F61" w:rsidP="002F2F61">
                  <w:pPr>
                    <w:pStyle w:val="TableBullet1"/>
                  </w:pPr>
                  <w:r w:rsidRPr="002F2F61">
                    <w:rPr>
                      <w:b/>
                      <w:bCs/>
                    </w:rPr>
                    <w:lastRenderedPageBreak/>
                    <w:t>Share a location with someone</w:t>
                  </w:r>
                  <w:r w:rsidRPr="002F2F61">
                    <w:br/>
                    <w:t>Tap a location &gt; tap “Share” &gt; choose a method (e.g. text message or email).</w:t>
                  </w:r>
                </w:p>
                <w:p w14:paraId="65A636A4" w14:textId="61E91320" w:rsidR="002F2F61" w:rsidRPr="002F2F61" w:rsidRDefault="002F2F61" w:rsidP="002F2F61">
                  <w:pPr>
                    <w:pStyle w:val="TableBullet1"/>
                  </w:pPr>
                  <w:r w:rsidRPr="002F2F61">
                    <w:rPr>
                      <w:b/>
                      <w:bCs/>
                    </w:rPr>
                    <w:t xml:space="preserve">Save to a list and customise </w:t>
                  </w:r>
                  <w:r w:rsidR="00076034">
                    <w:rPr>
                      <w:b/>
                      <w:bCs/>
                    </w:rPr>
                    <w:t>the list’s icon</w:t>
                  </w:r>
                  <w:r w:rsidRPr="002F2F61">
                    <w:br/>
                    <w:t>Tap a place &gt; tap “Save” &gt; create a new list (e.g. “Cafés to Try”) &gt; tap the pencil/edit icon to add a custom name or icon</w:t>
                  </w:r>
                  <w:r w:rsidR="00A655A2">
                    <w:t xml:space="preserve"> (e.g. a coffee cup)</w:t>
                  </w:r>
                  <w:r w:rsidRPr="002F2F61">
                    <w:t>.</w:t>
                  </w:r>
                  <w:r w:rsidR="00A655A2">
                    <w:t xml:space="preserve"> Then, see how the icons are marked on the map.</w:t>
                  </w:r>
                </w:p>
                <w:p w14:paraId="7C9CE67A" w14:textId="2F2E58E1" w:rsidR="00726D13" w:rsidRPr="00D658FE" w:rsidRDefault="002F2F61" w:rsidP="002F2F61">
                  <w:pPr>
                    <w:pStyle w:val="TableBullet1"/>
                  </w:pPr>
                  <w:r w:rsidRPr="002F2F61">
                    <w:rPr>
                      <w:b/>
                      <w:bCs/>
                    </w:rPr>
                    <w:t>Use voice search in Maps</w:t>
                  </w:r>
                  <w:r w:rsidRPr="002F2F61">
                    <w:br/>
                    <w:t xml:space="preserve">Tap microphone icon &gt; say something like “Find </w:t>
                  </w:r>
                  <w:r w:rsidR="00A655A2">
                    <w:t xml:space="preserve">[suburb] </w:t>
                  </w:r>
                  <w:r w:rsidRPr="002F2F61">
                    <w:t>post offic</w:t>
                  </w:r>
                  <w:r w:rsidR="00A655A2">
                    <w:t>e</w:t>
                  </w:r>
                  <w:r w:rsidRPr="002F2F61">
                    <w:t>”</w:t>
                  </w:r>
                  <w:r w:rsidR="00A655A2">
                    <w:t>.</w:t>
                  </w:r>
                </w:p>
              </w:tc>
            </w:tr>
          </w:tbl>
          <w:p w14:paraId="7E82666D" w14:textId="77777777" w:rsidR="00725D23" w:rsidRDefault="00725D23" w:rsidP="009733E8">
            <w:pPr>
              <w:pStyle w:val="TableTextBold"/>
            </w:pPr>
            <w:r>
              <w:lastRenderedPageBreak/>
              <w:t>Ask:</w:t>
            </w:r>
          </w:p>
          <w:p w14:paraId="39B55607" w14:textId="65E1B681" w:rsidR="00725D23" w:rsidRDefault="001A1BF6" w:rsidP="009733E8">
            <w:pPr>
              <w:pStyle w:val="TableBullet1"/>
            </w:pPr>
            <w:r w:rsidRPr="001A1BF6">
              <w:t>What kinds of places would you like to search for using your device</w:t>
            </w:r>
            <w:r w:rsidR="00D97E41">
              <w:t>?</w:t>
            </w:r>
          </w:p>
          <w:p w14:paraId="27F7BE27" w14:textId="77777777" w:rsidR="002300C2" w:rsidRDefault="002300C2" w:rsidP="002300C2">
            <w:pPr>
              <w:pStyle w:val="TableTextBold"/>
            </w:pPr>
            <w:r>
              <w:t>Transition:</w:t>
            </w:r>
          </w:p>
          <w:p w14:paraId="642FE307" w14:textId="2897EDB9" w:rsidR="002300C2" w:rsidRPr="00686186" w:rsidRDefault="00BE2B81" w:rsidP="002300C2">
            <w:pPr>
              <w:pStyle w:val="TableBullet1"/>
            </w:pPr>
            <w:r>
              <w:t>You now know</w:t>
            </w:r>
            <w:r w:rsidR="002300C2" w:rsidRPr="002300C2">
              <w:t xml:space="preserve"> how to find places and get directions on your device. </w:t>
            </w:r>
            <w:r w:rsidR="008235B7">
              <w:t>Let’s</w:t>
            </w:r>
            <w:r w:rsidR="002300C2" w:rsidRPr="002300C2">
              <w:t xml:space="preserve"> explore how to enjoy entertainment like videos, </w:t>
            </w:r>
            <w:r>
              <w:t xml:space="preserve">music, </w:t>
            </w:r>
            <w:r w:rsidR="002300C2" w:rsidRPr="002300C2">
              <w:t>podcasts, and games.</w:t>
            </w:r>
          </w:p>
        </w:tc>
      </w:tr>
    </w:tbl>
    <w:p w14:paraId="10F21F68" w14:textId="77777777" w:rsidR="00183A98" w:rsidRDefault="00183A98">
      <w:r>
        <w:lastRenderedPageBreak/>
        <w:br w:type="page"/>
      </w:r>
    </w:p>
    <w:p w14:paraId="2291DD74" w14:textId="1956EDA5" w:rsidR="00183A98" w:rsidRPr="00AE164D" w:rsidRDefault="00183A98">
      <w:pPr>
        <w:rPr>
          <w:sz w:val="2"/>
          <w:szCs w:val="2"/>
        </w:rPr>
      </w:pPr>
    </w:p>
    <w:p w14:paraId="2A1C59D3" w14:textId="1F92021E" w:rsidR="00336CEB" w:rsidRPr="001A5AA4" w:rsidRDefault="00B83737" w:rsidP="00336CEB">
      <w:pPr>
        <w:pStyle w:val="Heading2"/>
      </w:pPr>
      <w:bookmarkStart w:id="11" w:name="_Toc214284035"/>
      <w:r>
        <w:t xml:space="preserve">5. </w:t>
      </w:r>
      <w:r w:rsidR="00636288" w:rsidRPr="00636288">
        <w:rPr>
          <w:lang w:val="en-AU"/>
        </w:rPr>
        <w:t xml:space="preserve">Entertainment on your device </w:t>
      </w:r>
      <w:r w:rsidR="008F3A99" w:rsidRPr="008F3A99">
        <w:rPr>
          <w:color w:val="00003C" w:themeColor="text1"/>
        </w:rPr>
        <w:t>(</w:t>
      </w:r>
      <w:r w:rsidR="00636288">
        <w:rPr>
          <w:color w:val="00003C" w:themeColor="text1"/>
        </w:rPr>
        <w:t>2</w:t>
      </w:r>
      <w:r w:rsidR="00D46A7A">
        <w:rPr>
          <w:color w:val="00003C" w:themeColor="text1"/>
        </w:rPr>
        <w:t>0</w:t>
      </w:r>
      <w:r w:rsidR="008F3A99" w:rsidRPr="008F3A99">
        <w:rPr>
          <w:color w:val="00003C" w:themeColor="text1"/>
        </w:rPr>
        <w:t xml:space="preserve"> min)</w:t>
      </w:r>
      <w:bookmarkEnd w:id="11"/>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5. Entertainment on your device - session overview, time breakdown and content"/>
      </w:tblPr>
      <w:tblGrid>
        <w:gridCol w:w="1980"/>
        <w:gridCol w:w="8085"/>
      </w:tblGrid>
      <w:tr w:rsidR="00336CEB" w:rsidRPr="001E422F" w14:paraId="76734A72"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CAEBC1C" w14:textId="77777777" w:rsidR="00336CEB" w:rsidRPr="001E422F" w:rsidRDefault="00336CEB" w:rsidP="004368DE">
            <w:r>
              <w:t>Overview</w:t>
            </w:r>
          </w:p>
        </w:tc>
      </w:tr>
      <w:tr w:rsidR="00336CEB" w14:paraId="1CB776D5" w14:textId="77777777" w:rsidTr="00E27499">
        <w:tc>
          <w:tcPr>
            <w:tcW w:w="10065" w:type="dxa"/>
            <w:gridSpan w:val="2"/>
          </w:tcPr>
          <w:p w14:paraId="3FFBF42C" w14:textId="77777777" w:rsidR="00336CEB" w:rsidRDefault="00336CEB" w:rsidP="004368DE">
            <w:pPr>
              <w:pStyle w:val="TableTextBold"/>
            </w:pPr>
            <w:r w:rsidRPr="00C11B07">
              <w:t>Purpose:</w:t>
            </w:r>
            <w:r>
              <w:t xml:space="preserve"> </w:t>
            </w:r>
          </w:p>
          <w:p w14:paraId="3FD30018" w14:textId="06B08CE7" w:rsidR="00506A53" w:rsidRDefault="00636288" w:rsidP="00E16527">
            <w:pPr>
              <w:pStyle w:val="TableBullet1"/>
            </w:pPr>
            <w:r w:rsidRPr="00636288">
              <w:t>To introduce learners to apps that provide entertainment, and encourage them to explore content they enjoy</w:t>
            </w:r>
            <w:r>
              <w:t>,</w:t>
            </w:r>
            <w:r w:rsidRPr="00636288">
              <w:t xml:space="preserve"> including videos, music, podcasts and simple games</w:t>
            </w:r>
            <w:r w:rsidR="00E16527">
              <w:t>.</w:t>
            </w:r>
          </w:p>
        </w:tc>
      </w:tr>
      <w:tr w:rsidR="00336CEB" w:rsidRPr="009B3A09" w14:paraId="131D0BF4" w14:textId="77777777" w:rsidTr="00E27499">
        <w:tc>
          <w:tcPr>
            <w:tcW w:w="1980" w:type="dxa"/>
            <w:shd w:val="clear" w:color="auto" w:fill="BFE7FB" w:themeFill="accent5"/>
          </w:tcPr>
          <w:p w14:paraId="45568240" w14:textId="77777777" w:rsidR="00336CEB" w:rsidRPr="009B3A09" w:rsidRDefault="00336CEB" w:rsidP="004368DE">
            <w:pPr>
              <w:rPr>
                <w:b/>
                <w:bCs/>
              </w:rPr>
            </w:pPr>
            <w:r w:rsidRPr="009B3A09">
              <w:rPr>
                <w:rFonts w:hint="cs"/>
                <w:b/>
                <w:bCs/>
              </w:rPr>
              <w:t>Timing breakdown</w:t>
            </w:r>
          </w:p>
        </w:tc>
        <w:tc>
          <w:tcPr>
            <w:tcW w:w="8085" w:type="dxa"/>
            <w:shd w:val="clear" w:color="auto" w:fill="BFE7FB" w:themeFill="accent5"/>
          </w:tcPr>
          <w:p w14:paraId="22CFA5EC" w14:textId="77777777" w:rsidR="00336CEB" w:rsidRPr="009B3A09" w:rsidRDefault="00336CEB" w:rsidP="004368DE">
            <w:pPr>
              <w:rPr>
                <w:b/>
                <w:bCs/>
              </w:rPr>
            </w:pPr>
            <w:r w:rsidRPr="009B3A09">
              <w:rPr>
                <w:rFonts w:hint="cs"/>
                <w:b/>
                <w:bCs/>
              </w:rPr>
              <w:t>Content</w:t>
            </w:r>
          </w:p>
        </w:tc>
      </w:tr>
      <w:tr w:rsidR="00336CEB" w14:paraId="3DF5D5D7" w14:textId="77777777" w:rsidTr="00E27499">
        <w:tc>
          <w:tcPr>
            <w:tcW w:w="1980" w:type="dxa"/>
          </w:tcPr>
          <w:p w14:paraId="168C3601" w14:textId="77777777" w:rsidR="00E21B03" w:rsidRDefault="00E21B03" w:rsidP="0012192F">
            <w:pPr>
              <w:pStyle w:val="TableText"/>
              <w:rPr>
                <w:b/>
                <w:noProof/>
                <w:color w:val="00438C" w:themeColor="accent3"/>
              </w:rPr>
            </w:pPr>
            <w:r>
              <w:rPr>
                <w:b/>
                <w:noProof/>
                <w:color w:val="00438C" w:themeColor="accent3"/>
              </w:rPr>
              <w:t>Videos, music and podcasts</w:t>
            </w:r>
          </w:p>
          <w:p w14:paraId="5C60527A" w14:textId="01D7B119" w:rsidR="00336CEB" w:rsidRDefault="00E21B03" w:rsidP="0012192F">
            <w:pPr>
              <w:pStyle w:val="TableText"/>
              <w:rPr>
                <w:noProof/>
              </w:rPr>
            </w:pPr>
            <w:r>
              <w:t>1</w:t>
            </w:r>
            <w:r w:rsidR="006D3FE9">
              <w:t>0</w:t>
            </w:r>
            <w:r w:rsidR="00336CEB" w:rsidRPr="0015125B">
              <w:rPr>
                <w:noProof/>
              </w:rPr>
              <w:t xml:space="preserve"> min</w:t>
            </w:r>
          </w:p>
          <w:p w14:paraId="23004396" w14:textId="77777777" w:rsidR="00293EE5" w:rsidRDefault="00293EE5" w:rsidP="0012192F">
            <w:pPr>
              <w:pStyle w:val="TableText"/>
              <w:rPr>
                <w:noProof/>
              </w:rPr>
            </w:pPr>
          </w:p>
          <w:p w14:paraId="7648ED0E" w14:textId="2BCB1A3B" w:rsidR="00293EE5" w:rsidRPr="00E27499" w:rsidRDefault="003F6CDC" w:rsidP="003E59F5">
            <w:pPr>
              <w:pStyle w:val="TableText"/>
              <w:rPr>
                <w:noProof/>
              </w:rPr>
            </w:pPr>
            <w:r>
              <w:rPr>
                <w:noProof/>
              </w:rPr>
              <w:drawing>
                <wp:inline distT="0" distB="0" distL="0" distR="0" wp14:anchorId="29BA229A" wp14:editId="110D2BF7">
                  <wp:extent cx="1120140" cy="628650"/>
                  <wp:effectExtent l="0" t="0" r="0" b="6350"/>
                  <wp:docPr id="667730709" name="Picture 23" descr="Sli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730709" name="Picture 23" descr="Slide 11"/>
                          <pic:cNvPicPr/>
                        </pic:nvPicPr>
                        <pic:blipFill>
                          <a:blip r:embed="rId72"/>
                          <a:stretch>
                            <a:fillRect/>
                          </a:stretch>
                        </pic:blipFill>
                        <pic:spPr>
                          <a:xfrm>
                            <a:off x="0" y="0"/>
                            <a:ext cx="1120140" cy="628650"/>
                          </a:xfrm>
                          <a:prstGeom prst="rect">
                            <a:avLst/>
                          </a:prstGeom>
                        </pic:spPr>
                      </pic:pic>
                    </a:graphicData>
                  </a:graphic>
                </wp:inline>
              </w:drawing>
            </w:r>
          </w:p>
        </w:tc>
        <w:tc>
          <w:tcPr>
            <w:tcW w:w="8085" w:type="dxa"/>
          </w:tcPr>
          <w:p w14:paraId="03AA9A2F" w14:textId="77777777" w:rsidR="00D03489" w:rsidRDefault="00D03489" w:rsidP="004368DE">
            <w:pPr>
              <w:pStyle w:val="TableTextBold"/>
            </w:pPr>
            <w:r>
              <w:t>Say:</w:t>
            </w:r>
          </w:p>
          <w:p w14:paraId="11E54039" w14:textId="6F12551D" w:rsidR="00A3049D" w:rsidRPr="00A3049D" w:rsidRDefault="00A3049D" w:rsidP="00A3049D">
            <w:pPr>
              <w:pStyle w:val="TableBullet1"/>
            </w:pPr>
            <w:r w:rsidRPr="00A3049D">
              <w:t xml:space="preserve">Your </w:t>
            </w:r>
            <w:r w:rsidR="00C0448D">
              <w:t>device</w:t>
            </w:r>
            <w:r w:rsidRPr="00A3049D">
              <w:t xml:space="preserve"> can be a great source of entertainment — not just for watching shows or listening to music, but also for playing games, listening to podcasts, or exploring your interests.</w:t>
            </w:r>
          </w:p>
          <w:p w14:paraId="22DD987C" w14:textId="518BA100" w:rsidR="00A3049D" w:rsidRPr="00A3049D" w:rsidRDefault="00A3049D" w:rsidP="00A3049D">
            <w:pPr>
              <w:pStyle w:val="TableBullet1"/>
            </w:pPr>
            <w:r w:rsidRPr="00A3049D">
              <w:t xml:space="preserve">Many of the apps you see on smart TVs — like </w:t>
            </w:r>
            <w:r w:rsidRPr="00A3049D">
              <w:rPr>
                <w:b/>
                <w:bCs/>
              </w:rPr>
              <w:t>Netflix</w:t>
            </w:r>
            <w:r w:rsidRPr="00A3049D">
              <w:t xml:space="preserve">, </w:t>
            </w:r>
            <w:r w:rsidRPr="00A3049D">
              <w:rPr>
                <w:b/>
                <w:bCs/>
              </w:rPr>
              <w:t>YouTube</w:t>
            </w:r>
            <w:r w:rsidRPr="00A3049D">
              <w:t xml:space="preserve">, or </w:t>
            </w:r>
            <w:r w:rsidRPr="00A3049D">
              <w:rPr>
                <w:b/>
                <w:bCs/>
              </w:rPr>
              <w:t>ABC iView</w:t>
            </w:r>
            <w:r w:rsidRPr="00A3049D">
              <w:t xml:space="preserve"> — can also be downloaded</w:t>
            </w:r>
            <w:r w:rsidR="0002020C">
              <w:t>, or you can visit their websites.</w:t>
            </w:r>
          </w:p>
          <w:p w14:paraId="2A2F955B" w14:textId="6408C22B" w:rsidR="00A3049D" w:rsidRPr="00A3049D" w:rsidRDefault="00A3049D" w:rsidP="00A3049D">
            <w:pPr>
              <w:pStyle w:val="TableBullet1"/>
            </w:pPr>
            <w:r w:rsidRPr="00A3049D">
              <w:t xml:space="preserve">Some apps are completely free. Others have both </w:t>
            </w:r>
            <w:r w:rsidRPr="00A3049D">
              <w:rPr>
                <w:b/>
                <w:bCs/>
              </w:rPr>
              <w:t>free versions</w:t>
            </w:r>
            <w:r w:rsidRPr="00A3049D">
              <w:t xml:space="preserve"> (often with ads) and </w:t>
            </w:r>
            <w:r w:rsidRPr="00A3049D">
              <w:rPr>
                <w:b/>
                <w:bCs/>
              </w:rPr>
              <w:t>paid subscriptions</w:t>
            </w:r>
            <w:r w:rsidRPr="00A3049D">
              <w:t xml:space="preserve"> that remove ads or unlock more features. For example:</w:t>
            </w:r>
          </w:p>
          <w:p w14:paraId="7E818265" w14:textId="77777777" w:rsidR="00A3049D" w:rsidRPr="00A3049D" w:rsidRDefault="00A3049D" w:rsidP="00A3049D">
            <w:pPr>
              <w:pStyle w:val="TableBullet2"/>
            </w:pPr>
            <w:r w:rsidRPr="00A3049D">
              <w:rPr>
                <w:b/>
                <w:bCs/>
              </w:rPr>
              <w:t>YouTube</w:t>
            </w:r>
            <w:r w:rsidRPr="00A3049D">
              <w:t xml:space="preserve"> and </w:t>
            </w:r>
            <w:r w:rsidRPr="00A3049D">
              <w:rPr>
                <w:b/>
                <w:bCs/>
              </w:rPr>
              <w:t>Spotify</w:t>
            </w:r>
            <w:r w:rsidRPr="00A3049D">
              <w:t xml:space="preserve"> are free to use with ads, but you can pay monthly to remove them.</w:t>
            </w:r>
          </w:p>
          <w:p w14:paraId="6DC1AD7C" w14:textId="3AD21324" w:rsidR="003665DF" w:rsidRPr="003665DF" w:rsidRDefault="00A3049D" w:rsidP="00A3049D">
            <w:pPr>
              <w:pStyle w:val="TableBullet2"/>
            </w:pPr>
            <w:r w:rsidRPr="00A3049D">
              <w:t>Many games are free, but offer in-app purchases or upgrades.</w:t>
            </w:r>
          </w:p>
          <w:p w14:paraId="37B84D3A" w14:textId="7B688BF7" w:rsidR="0012438D" w:rsidRDefault="003665DF" w:rsidP="003665DF">
            <w:pPr>
              <w:pStyle w:val="TableBullet1"/>
            </w:pPr>
            <w:r w:rsidRPr="003665DF">
              <w:t>Let’s try out some fun apps and features that many Australians use to pass the time or enjoy a hobby</w:t>
            </w:r>
            <w:r w:rsidR="0012438D">
              <w:t>.</w:t>
            </w:r>
          </w:p>
          <w:p w14:paraId="76F150B8" w14:textId="2D6F253B" w:rsidR="00781A42" w:rsidRDefault="00781A42" w:rsidP="005C7AA3">
            <w:pPr>
              <w:pStyle w:val="TableTextBold"/>
            </w:pPr>
            <w:r>
              <w:t>Demonstrate</w:t>
            </w:r>
            <w:r w:rsidR="000677E5">
              <w:t xml:space="preserve"> </w:t>
            </w:r>
            <w:r w:rsidR="000677E5" w:rsidRPr="000677E5">
              <w:rPr>
                <w:b w:val="0"/>
                <w:bCs/>
              </w:rPr>
              <w:t>how to</w:t>
            </w:r>
            <w:r w:rsidR="001126BA">
              <w:rPr>
                <w:b w:val="0"/>
                <w:bCs/>
              </w:rPr>
              <w:t xml:space="preserve"> use one of the following platforms</w:t>
            </w:r>
            <w:r w:rsidRPr="000677E5">
              <w:rPr>
                <w:b w:val="0"/>
                <w:bCs/>
              </w:rPr>
              <w:t>:</w:t>
            </w:r>
          </w:p>
          <w:p w14:paraId="5303DA13" w14:textId="77777777" w:rsidR="001126BA" w:rsidRDefault="001126BA" w:rsidP="001126BA">
            <w:pPr>
              <w:pStyle w:val="TableBullet1"/>
            </w:pPr>
            <w:r w:rsidRPr="001126BA">
              <w:rPr>
                <w:b/>
                <w:bCs/>
              </w:rPr>
              <w:t>YouTube</w:t>
            </w:r>
            <w:r w:rsidRPr="001126BA">
              <w:t xml:space="preserve"> (videos):</w:t>
            </w:r>
          </w:p>
          <w:p w14:paraId="5BA637A3" w14:textId="440F837E" w:rsidR="001126BA" w:rsidRDefault="001126BA" w:rsidP="001126BA">
            <w:pPr>
              <w:pStyle w:val="TableBullet2"/>
            </w:pPr>
            <w:r w:rsidRPr="001126BA">
              <w:t xml:space="preserve">Open </w:t>
            </w:r>
            <w:r w:rsidR="00602849">
              <w:t>YouTube (download if needed)</w:t>
            </w:r>
          </w:p>
          <w:p w14:paraId="25AFD4BA" w14:textId="77777777" w:rsidR="001126BA" w:rsidRDefault="001126BA" w:rsidP="001126BA">
            <w:pPr>
              <w:pStyle w:val="TableBullet2"/>
            </w:pPr>
            <w:r w:rsidRPr="001126BA">
              <w:t>Search for a topic of interest (e.g. “gardening tips” or “60s music”)</w:t>
            </w:r>
          </w:p>
          <w:p w14:paraId="740307BF" w14:textId="5DEF48E1" w:rsidR="001126BA" w:rsidRPr="001126BA" w:rsidRDefault="001126BA" w:rsidP="0068454A">
            <w:pPr>
              <w:pStyle w:val="TableBullet2"/>
            </w:pPr>
            <w:r w:rsidRPr="001126BA">
              <w:t xml:space="preserve">Tap a video and explain how to pause, </w:t>
            </w:r>
            <w:r w:rsidR="00C775F6">
              <w:t xml:space="preserve">rewind, </w:t>
            </w:r>
            <w:r w:rsidRPr="001126BA">
              <w:t>play, adjust volume, or go fullscreen</w:t>
            </w:r>
          </w:p>
          <w:p w14:paraId="31C70671" w14:textId="77777777" w:rsidR="001126BA" w:rsidRDefault="001126BA" w:rsidP="001126BA">
            <w:pPr>
              <w:pStyle w:val="TableBullet1"/>
            </w:pPr>
            <w:r w:rsidRPr="001126BA">
              <w:rPr>
                <w:b/>
                <w:bCs/>
              </w:rPr>
              <w:t>ABC Listen</w:t>
            </w:r>
            <w:r w:rsidRPr="001126BA">
              <w:t xml:space="preserve"> (podcasts/radio):</w:t>
            </w:r>
          </w:p>
          <w:p w14:paraId="12EF6087" w14:textId="346E3155" w:rsidR="001126BA" w:rsidRDefault="001126BA" w:rsidP="001126BA">
            <w:pPr>
              <w:pStyle w:val="TableBullet2"/>
            </w:pPr>
            <w:r w:rsidRPr="001126BA">
              <w:t>Open the app</w:t>
            </w:r>
            <w:r w:rsidR="002509E9">
              <w:t xml:space="preserve"> (download if needed)</w:t>
            </w:r>
          </w:p>
          <w:p w14:paraId="148984F5" w14:textId="77777777" w:rsidR="001126BA" w:rsidRDefault="001126BA" w:rsidP="001126BA">
            <w:pPr>
              <w:pStyle w:val="TableBullet2"/>
            </w:pPr>
            <w:r w:rsidRPr="001126BA">
              <w:t>Browse shows by topic or listen live</w:t>
            </w:r>
          </w:p>
          <w:p w14:paraId="334D10BD" w14:textId="2831AB68" w:rsidR="001126BA" w:rsidRPr="001126BA" w:rsidRDefault="001126BA" w:rsidP="001126BA">
            <w:pPr>
              <w:pStyle w:val="TableBullet2"/>
            </w:pPr>
            <w:r w:rsidRPr="001126BA">
              <w:t>Explain how to use the play, pause and skip buttons</w:t>
            </w:r>
          </w:p>
          <w:p w14:paraId="128E2AD4" w14:textId="77777777" w:rsidR="001126BA" w:rsidRDefault="001126BA" w:rsidP="001126BA">
            <w:pPr>
              <w:pStyle w:val="TableBullet1"/>
            </w:pPr>
            <w:r w:rsidRPr="001126BA">
              <w:rPr>
                <w:b/>
                <w:bCs/>
              </w:rPr>
              <w:t>Spotify Free</w:t>
            </w:r>
            <w:r w:rsidRPr="001126BA">
              <w:t xml:space="preserve"> (music and podcasts):</w:t>
            </w:r>
          </w:p>
          <w:p w14:paraId="34C4A3E6" w14:textId="3432F85B" w:rsidR="001126BA" w:rsidRDefault="001126BA" w:rsidP="001126BA">
            <w:pPr>
              <w:pStyle w:val="TableBullet2"/>
            </w:pPr>
            <w:r w:rsidRPr="001126BA">
              <w:t xml:space="preserve">Open Spotify </w:t>
            </w:r>
            <w:r w:rsidR="00602849">
              <w:t xml:space="preserve">(download if needed) </w:t>
            </w:r>
            <w:r w:rsidRPr="001126BA">
              <w:t>&gt; search for an artist, song or podcast</w:t>
            </w:r>
          </w:p>
          <w:p w14:paraId="2E880125" w14:textId="26FC3687" w:rsidR="001126BA" w:rsidRPr="001126BA" w:rsidRDefault="001126BA" w:rsidP="001126BA">
            <w:pPr>
              <w:pStyle w:val="TableBullet2"/>
            </w:pPr>
            <w:r w:rsidRPr="001126BA">
              <w:t>Show how to play content and follow a playlist or show</w:t>
            </w:r>
          </w:p>
          <w:p w14:paraId="2F0C98BA" w14:textId="77777777" w:rsidR="00E21B03" w:rsidRDefault="00E21B03" w:rsidP="00E21B03">
            <w:pPr>
              <w:pStyle w:val="TableTextBold"/>
            </w:pPr>
            <w:r>
              <w:t>Try it:</w:t>
            </w:r>
          </w:p>
          <w:p w14:paraId="64C90FF6" w14:textId="5462A2D4" w:rsidR="00441B56" w:rsidRPr="000269DE" w:rsidRDefault="00E21B03" w:rsidP="00441B56">
            <w:pPr>
              <w:pStyle w:val="TableBullet1"/>
            </w:pPr>
            <w:r w:rsidRPr="00C051BF">
              <w:t>Guide</w:t>
            </w:r>
            <w:r>
              <w:t xml:space="preserve"> learners </w:t>
            </w:r>
            <w:r w:rsidR="0068454A">
              <w:t xml:space="preserve">to download use </w:t>
            </w:r>
            <w:r w:rsidR="004C0E47">
              <w:t>an</w:t>
            </w:r>
            <w:r w:rsidR="0068454A">
              <w:t xml:space="preserve"> app (they might need to create an account)</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441B56" w14:paraId="449781BB" w14:textId="77777777" w:rsidTr="00756583">
              <w:tc>
                <w:tcPr>
                  <w:tcW w:w="7859" w:type="dxa"/>
                  <w:shd w:val="clear" w:color="auto" w:fill="F9F4EA"/>
                </w:tcPr>
                <w:p w14:paraId="1076434F" w14:textId="77777777" w:rsidR="00441B56" w:rsidRDefault="00441B56" w:rsidP="00441B56">
                  <w:pPr>
                    <w:pStyle w:val="TableTextBold"/>
                  </w:pPr>
                  <w:r>
                    <w:t>Extension activities:</w:t>
                  </w:r>
                </w:p>
                <w:p w14:paraId="2400F99B" w14:textId="77777777" w:rsidR="00441B56" w:rsidRPr="00AB3CF3" w:rsidRDefault="00441B56" w:rsidP="00441B56">
                  <w:pPr>
                    <w:pStyle w:val="TableBullet1"/>
                  </w:pPr>
                  <w:r w:rsidRPr="00AB3CF3">
                    <w:rPr>
                      <w:b/>
                      <w:bCs/>
                    </w:rPr>
                    <w:t>Create a playlist on YouTube or Spotify</w:t>
                  </w:r>
                  <w:r w:rsidRPr="00AB3CF3">
                    <w:br/>
                    <w:t>Search for content &gt; tap “Add to playlist” &gt; create and name your own list.</w:t>
                  </w:r>
                </w:p>
                <w:p w14:paraId="547462DC" w14:textId="77777777" w:rsidR="00441B56" w:rsidRPr="00AB3CF3" w:rsidRDefault="00441B56" w:rsidP="00441B56">
                  <w:pPr>
                    <w:pStyle w:val="TableBullet1"/>
                  </w:pPr>
                  <w:r w:rsidRPr="00AB3CF3">
                    <w:rPr>
                      <w:b/>
                      <w:bCs/>
                    </w:rPr>
                    <w:t>Download an episode or track to listen offline</w:t>
                  </w:r>
                  <w:r w:rsidRPr="00AB3CF3">
                    <w:br/>
                    <w:t>→ In apps like Spotify or ABC Listen, look for the download icon (usually a down arrow).</w:t>
                  </w:r>
                </w:p>
                <w:p w14:paraId="10016A91" w14:textId="77777777" w:rsidR="00441B56" w:rsidRPr="00AB3CF3" w:rsidRDefault="00441B56" w:rsidP="00441B56">
                  <w:pPr>
                    <w:pStyle w:val="TableBullet1"/>
                  </w:pPr>
                  <w:r w:rsidRPr="00AB3CF3">
                    <w:rPr>
                      <w:b/>
                      <w:bCs/>
                    </w:rPr>
                    <w:lastRenderedPageBreak/>
                    <w:t>Explore settings in an entertainment app</w:t>
                  </w:r>
                  <w:r w:rsidRPr="00AB3CF3">
                    <w:br/>
                    <w:t>Adjust sound, subtitles, screen brightness, or auto-play preferences for comfort.</w:t>
                  </w:r>
                </w:p>
                <w:p w14:paraId="2161EB95" w14:textId="77777777" w:rsidR="00441B56" w:rsidRPr="00D658FE" w:rsidRDefault="00441B56" w:rsidP="00441B56">
                  <w:pPr>
                    <w:pStyle w:val="TableBullet1"/>
                  </w:pPr>
                  <w:r w:rsidRPr="00AB3CF3">
                    <w:t xml:space="preserve"> </w:t>
                  </w:r>
                  <w:r w:rsidRPr="00AB3CF3">
                    <w:rPr>
                      <w:b/>
                      <w:bCs/>
                    </w:rPr>
                    <w:t>Search for a favourite show or music on a new platform</w:t>
                  </w:r>
                  <w:r w:rsidRPr="00AB3CF3">
                    <w:br/>
                    <w:t>Try searching the same artist or show in YouTube, Spotify</w:t>
                  </w:r>
                  <w:r>
                    <w:t>, ABC</w:t>
                  </w:r>
                  <w:r w:rsidRPr="00AB3CF3">
                    <w:t xml:space="preserve"> or a podcast app — compare what you find.</w:t>
                  </w:r>
                </w:p>
              </w:tc>
            </w:tr>
          </w:tbl>
          <w:p w14:paraId="5BDF05C6" w14:textId="00EB65B6" w:rsidR="00960497" w:rsidRDefault="00960497" w:rsidP="00960497">
            <w:pPr>
              <w:pStyle w:val="TableTextBold"/>
            </w:pPr>
            <w:r>
              <w:lastRenderedPageBreak/>
              <w:t>Ask:</w:t>
            </w:r>
          </w:p>
          <w:p w14:paraId="23A390A6" w14:textId="77777777" w:rsidR="00C41DCD" w:rsidRDefault="0014659F" w:rsidP="00C41DCD">
            <w:pPr>
              <w:pStyle w:val="TableBullet1"/>
            </w:pPr>
            <w:r w:rsidRPr="0014659F">
              <w:t>How might these apps help you learn or explore more about your hobbies or interests</w:t>
            </w:r>
            <w:r w:rsidR="00960497" w:rsidRPr="00960497">
              <w:t>?</w:t>
            </w:r>
          </w:p>
          <w:p w14:paraId="4A0BB399" w14:textId="72697263" w:rsidR="0014659F" w:rsidRPr="00C41DCD" w:rsidRDefault="0014659F" w:rsidP="00C41DCD">
            <w:pPr>
              <w:pStyle w:val="TableBullet1"/>
            </w:pPr>
            <w:r w:rsidRPr="0014659F">
              <w:t>Have you ever wanted to re-watch an old TV clip, concert or interview from years ago?</w:t>
            </w:r>
            <w:r w:rsidR="00763EA8">
              <w:t xml:space="preserve"> You might be able to find it on YouTube!</w:t>
            </w:r>
          </w:p>
        </w:tc>
      </w:tr>
      <w:tr w:rsidR="00060722" w14:paraId="0DDE4059" w14:textId="77777777" w:rsidTr="00756583">
        <w:tc>
          <w:tcPr>
            <w:tcW w:w="1980" w:type="dxa"/>
            <w:tcBorders>
              <w:bottom w:val="single" w:sz="4" w:space="0" w:color="auto"/>
            </w:tcBorders>
          </w:tcPr>
          <w:p w14:paraId="79282F51" w14:textId="44C13F57" w:rsidR="00060722" w:rsidRDefault="00060722" w:rsidP="00756583">
            <w:pPr>
              <w:pStyle w:val="TableText"/>
              <w:rPr>
                <w:b/>
                <w:noProof/>
                <w:color w:val="00438C" w:themeColor="accent3"/>
              </w:rPr>
            </w:pPr>
            <w:r>
              <w:rPr>
                <w:b/>
                <w:noProof/>
                <w:color w:val="00438C" w:themeColor="accent3"/>
              </w:rPr>
              <w:lastRenderedPageBreak/>
              <w:t>Try a game app</w:t>
            </w:r>
          </w:p>
          <w:p w14:paraId="15AC276C" w14:textId="77777777" w:rsidR="00060722" w:rsidRPr="00E526EB" w:rsidRDefault="00060722" w:rsidP="00756583">
            <w:pPr>
              <w:pStyle w:val="TableText"/>
            </w:pPr>
            <w:r>
              <w:rPr>
                <w:noProof/>
              </w:rPr>
              <w:t>10 min</w:t>
            </w:r>
          </w:p>
        </w:tc>
        <w:tc>
          <w:tcPr>
            <w:tcW w:w="8085" w:type="dxa"/>
            <w:tcBorders>
              <w:bottom w:val="single" w:sz="4" w:space="0" w:color="auto"/>
            </w:tcBorders>
          </w:tcPr>
          <w:p w14:paraId="08710A6B" w14:textId="77777777" w:rsidR="00060722" w:rsidRDefault="00060722" w:rsidP="00756583">
            <w:pPr>
              <w:pStyle w:val="TableTextBold"/>
            </w:pPr>
            <w:r>
              <w:t>Say:</w:t>
            </w:r>
          </w:p>
          <w:p w14:paraId="2492170F" w14:textId="726E56D9" w:rsidR="00060722" w:rsidRPr="00060722" w:rsidRDefault="00060722" w:rsidP="00060722">
            <w:pPr>
              <w:pStyle w:val="TableBullet1"/>
            </w:pPr>
            <w:r w:rsidRPr="00060722">
              <w:t>Let’s now look at games — a fun way to relax or keep your brain active.</w:t>
            </w:r>
          </w:p>
          <w:p w14:paraId="73A9567A" w14:textId="6D0430C9" w:rsidR="00060722" w:rsidRDefault="00A249F3" w:rsidP="00A249F3">
            <w:pPr>
              <w:pStyle w:val="TableBullet1"/>
            </w:pPr>
            <w:r w:rsidRPr="00A249F3">
              <w:t>There are thousands of free games — from puzzles and word games to cards and strategy games</w:t>
            </w:r>
            <w:r w:rsidR="00060722" w:rsidRPr="00060722">
              <w:t>.</w:t>
            </w:r>
          </w:p>
          <w:p w14:paraId="42677B95" w14:textId="0239C8F5" w:rsidR="00060722" w:rsidRPr="00FE74C9" w:rsidRDefault="00060722" w:rsidP="00756583">
            <w:pPr>
              <w:pStyle w:val="TableTextBold"/>
              <w:rPr>
                <w:b w:val="0"/>
                <w:bCs/>
              </w:rPr>
            </w:pPr>
            <w:r>
              <w:t xml:space="preserve">Demonstrate </w:t>
            </w:r>
            <w:r w:rsidRPr="00FE74C9">
              <w:rPr>
                <w:b w:val="0"/>
                <w:bCs/>
              </w:rPr>
              <w:t xml:space="preserve">how to </w:t>
            </w:r>
            <w:r w:rsidR="00112CB0">
              <w:rPr>
                <w:b w:val="0"/>
                <w:bCs/>
              </w:rPr>
              <w:t>download and use a game app</w:t>
            </w:r>
            <w:r w:rsidRPr="00FE74C9">
              <w:rPr>
                <w:b w:val="0"/>
                <w:bCs/>
              </w:rPr>
              <w:t>:</w:t>
            </w:r>
          </w:p>
          <w:p w14:paraId="525AD352" w14:textId="346A1996" w:rsidR="00112CB0" w:rsidRDefault="002509E9" w:rsidP="00112CB0">
            <w:pPr>
              <w:pStyle w:val="TableBullet1"/>
            </w:pPr>
            <w:r>
              <w:t>Download and o</w:t>
            </w:r>
            <w:r w:rsidR="00112CB0">
              <w:t>pen a free game like Solitaire, Wordscapes, Sudoku</w:t>
            </w:r>
            <w:r w:rsidR="00DF7637">
              <w:t xml:space="preserve">, </w:t>
            </w:r>
            <w:r w:rsidR="00837E0D">
              <w:t>Mahjong</w:t>
            </w:r>
            <w:r w:rsidR="00112CB0">
              <w:t xml:space="preserve"> or Candy Crush</w:t>
            </w:r>
            <w:r w:rsidR="00834881">
              <w:t>.</w:t>
            </w:r>
          </w:p>
          <w:p w14:paraId="0169D75F" w14:textId="348AACF6" w:rsidR="00112CB0" w:rsidRDefault="00112CB0" w:rsidP="00112CB0">
            <w:pPr>
              <w:pStyle w:val="TableBullet1"/>
            </w:pPr>
            <w:r>
              <w:t>Show how to open the app, start a game, and return to the home screen</w:t>
            </w:r>
            <w:r w:rsidR="00834881">
              <w:t>.</w:t>
            </w:r>
          </w:p>
          <w:p w14:paraId="7ED604AB" w14:textId="77777777" w:rsidR="00B53B51" w:rsidRDefault="00B53B51" w:rsidP="00B53B51">
            <w:pPr>
              <w:pStyle w:val="TableTextBold"/>
            </w:pPr>
            <w:r>
              <w:t>Ask:</w:t>
            </w:r>
          </w:p>
          <w:p w14:paraId="737DFEAB" w14:textId="61FAEB0F" w:rsidR="00B53B51" w:rsidRDefault="00B53B51" w:rsidP="00B53B51">
            <w:pPr>
              <w:pStyle w:val="TableBullet1"/>
            </w:pPr>
            <w:r>
              <w:t xml:space="preserve">What types of games do you like playing? You can use the search function in the App Store/Google Play Store to </w:t>
            </w:r>
            <w:r w:rsidR="00763EA8">
              <w:t>look</w:t>
            </w:r>
            <w:r>
              <w:t xml:space="preserve"> for it. Check the price before downloading!</w:t>
            </w:r>
          </w:p>
          <w:p w14:paraId="2DC6D90E" w14:textId="77777777" w:rsidR="00834881" w:rsidRDefault="00834881" w:rsidP="00834881">
            <w:pPr>
              <w:pStyle w:val="TableTextBold"/>
            </w:pPr>
            <w:r>
              <w:t>Try it:</w:t>
            </w:r>
          </w:p>
          <w:p w14:paraId="570A73E7" w14:textId="2A282BB7" w:rsidR="00FF25CA" w:rsidRPr="00FF25CA" w:rsidRDefault="00834881" w:rsidP="00CF7200">
            <w:pPr>
              <w:pStyle w:val="TableBullet1"/>
            </w:pPr>
            <w:r w:rsidRPr="00C051BF">
              <w:t>Guide</w:t>
            </w:r>
            <w:r>
              <w:t xml:space="preserve"> learners to download use </w:t>
            </w:r>
            <w:r w:rsidR="00CF7200">
              <w:t>an</w:t>
            </w:r>
            <w:r>
              <w:t xml:space="preserve"> app (they might need to create an account).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060722" w14:paraId="64DAFDC7" w14:textId="77777777" w:rsidTr="00756583">
              <w:tc>
                <w:tcPr>
                  <w:tcW w:w="7859" w:type="dxa"/>
                  <w:shd w:val="clear" w:color="auto" w:fill="F9F4EA"/>
                </w:tcPr>
                <w:p w14:paraId="75F2E481" w14:textId="77777777" w:rsidR="00060722" w:rsidRDefault="00060722" w:rsidP="00756583">
                  <w:pPr>
                    <w:pStyle w:val="TableTextBold"/>
                  </w:pPr>
                  <w:r>
                    <w:t>Extension activities:</w:t>
                  </w:r>
                </w:p>
                <w:p w14:paraId="1B334759" w14:textId="3A419488" w:rsidR="00AB3CF3" w:rsidRDefault="001A1B92" w:rsidP="00AB3CF3">
                  <w:pPr>
                    <w:pStyle w:val="TableBullet1"/>
                  </w:pPr>
                  <w:r>
                    <w:rPr>
                      <w:b/>
                      <w:bCs/>
                    </w:rPr>
                    <w:t>Multiplayer games</w:t>
                  </w:r>
                  <w:r>
                    <w:t>:</w:t>
                  </w:r>
                </w:p>
                <w:p w14:paraId="239F42D6" w14:textId="1458E71B" w:rsidR="001A1B92" w:rsidRPr="001A1B92" w:rsidRDefault="001A1B92" w:rsidP="001A1B92">
                  <w:pPr>
                    <w:pStyle w:val="TableBullet1"/>
                    <w:numPr>
                      <w:ilvl w:val="0"/>
                      <w:numId w:val="0"/>
                    </w:numPr>
                    <w:ind w:left="714"/>
                  </w:pPr>
                  <w:r w:rsidRPr="001A1B92">
                    <w:t xml:space="preserve">You can enjoy games on your device by yourself or </w:t>
                  </w:r>
                  <w:r w:rsidRPr="001A1B92">
                    <w:rPr>
                      <w:b/>
                      <w:bCs/>
                    </w:rPr>
                    <w:t>play with others</w:t>
                  </w:r>
                  <w:r w:rsidRPr="001A1B92">
                    <w:t xml:space="preserve"> — such as family or friends.</w:t>
                  </w:r>
                  <w:r>
                    <w:t xml:space="preserve"> </w:t>
                  </w:r>
                  <w:r w:rsidRPr="001A1B92">
                    <w:t>To play together, you’ll usually both need the same app and an account.</w:t>
                  </w:r>
                  <w:r w:rsidR="007B6852">
                    <w:t xml:space="preserve"> Multiplayer games include:</w:t>
                  </w:r>
                </w:p>
                <w:p w14:paraId="1D9AC4C7" w14:textId="31A6A75D" w:rsidR="007B6852" w:rsidRPr="007B6852" w:rsidRDefault="007B6852" w:rsidP="007B6852">
                  <w:pPr>
                    <w:pStyle w:val="TableBullet2"/>
                  </w:pPr>
                  <w:r w:rsidRPr="007B6852">
                    <w:rPr>
                      <w:b/>
                      <w:bCs/>
                    </w:rPr>
                    <w:t>Words With Friends 2</w:t>
                  </w:r>
                  <w:r w:rsidRPr="007B6852">
                    <w:t xml:space="preserve"> – like Scrabble; take turns with a friend</w:t>
                  </w:r>
                </w:p>
                <w:p w14:paraId="087E1621" w14:textId="468A31F4" w:rsidR="007B6852" w:rsidRPr="007B6852" w:rsidRDefault="007B6852" w:rsidP="007B6852">
                  <w:pPr>
                    <w:pStyle w:val="TableBullet2"/>
                  </w:pPr>
                  <w:r w:rsidRPr="007B6852">
                    <w:rPr>
                      <w:b/>
                      <w:bCs/>
                    </w:rPr>
                    <w:t>UNO!™</w:t>
                  </w:r>
                  <w:r w:rsidRPr="007B6852">
                    <w:t xml:space="preserve"> – card game you can play with family or online players</w:t>
                  </w:r>
                </w:p>
                <w:p w14:paraId="682394DA" w14:textId="59F4A484" w:rsidR="007B6852" w:rsidRPr="007B6852" w:rsidRDefault="007B6852" w:rsidP="007B6852">
                  <w:pPr>
                    <w:pStyle w:val="TableBullet2"/>
                  </w:pPr>
                  <w:r w:rsidRPr="007B6852">
                    <w:rPr>
                      <w:b/>
                      <w:bCs/>
                    </w:rPr>
                    <w:t>Chess.com</w:t>
                  </w:r>
                  <w:r w:rsidRPr="007B6852">
                    <w:t xml:space="preserve"> – play chess with friends or online opponents</w:t>
                  </w:r>
                </w:p>
                <w:p w14:paraId="3812571F" w14:textId="62ED809D" w:rsidR="007B6852" w:rsidRPr="007B6852" w:rsidRDefault="007B6852" w:rsidP="007B6852">
                  <w:pPr>
                    <w:pStyle w:val="TableBullet2"/>
                  </w:pPr>
                  <w:r w:rsidRPr="007B6852">
                    <w:rPr>
                      <w:b/>
                      <w:bCs/>
                    </w:rPr>
                    <w:t>Draw Something</w:t>
                  </w:r>
                  <w:r w:rsidRPr="007B6852">
                    <w:t xml:space="preserve"> – take turns drawing and guessing pictures</w:t>
                  </w:r>
                </w:p>
                <w:p w14:paraId="3816FC54" w14:textId="6089DCE7" w:rsidR="00060722" w:rsidRPr="00D658FE" w:rsidRDefault="0058713D" w:rsidP="0058713D">
                  <w:pPr>
                    <w:pStyle w:val="TableBullet1"/>
                    <w:numPr>
                      <w:ilvl w:val="0"/>
                      <w:numId w:val="0"/>
                    </w:numPr>
                    <w:ind w:left="714"/>
                  </w:pPr>
                  <w:r>
                    <w:t xml:space="preserve">Download the app and </w:t>
                  </w:r>
                  <w:r w:rsidRPr="0058713D">
                    <w:t>send an invite or enter your friend’s username to connect</w:t>
                  </w:r>
                  <w:r>
                    <w:t>.</w:t>
                  </w:r>
                </w:p>
              </w:tc>
            </w:tr>
          </w:tbl>
          <w:p w14:paraId="40469E46" w14:textId="486E07EC" w:rsidR="00060722" w:rsidRDefault="00060722" w:rsidP="00756583">
            <w:pPr>
              <w:pStyle w:val="TableTextBold"/>
            </w:pPr>
            <w:r>
              <w:t>Ask:</w:t>
            </w:r>
          </w:p>
          <w:p w14:paraId="26BB93D5" w14:textId="77777777" w:rsidR="00060722" w:rsidRDefault="002A604C" w:rsidP="002A604C">
            <w:pPr>
              <w:pStyle w:val="TableBullet1"/>
            </w:pPr>
            <w:r>
              <w:t>What games are you excited to try?</w:t>
            </w:r>
          </w:p>
          <w:p w14:paraId="052308C8" w14:textId="77777777" w:rsidR="0093666D" w:rsidRDefault="0093666D" w:rsidP="0093666D">
            <w:pPr>
              <w:pStyle w:val="TableTextBold"/>
            </w:pPr>
            <w:r>
              <w:t xml:space="preserve">Transition: </w:t>
            </w:r>
          </w:p>
          <w:p w14:paraId="5174EE13" w14:textId="16B2EE19" w:rsidR="0093666D" w:rsidRPr="007D7B71" w:rsidRDefault="002217D0" w:rsidP="0093666D">
            <w:pPr>
              <w:pStyle w:val="TableBullet1"/>
            </w:pPr>
            <w:r>
              <w:t xml:space="preserve">That was a fun session! </w:t>
            </w:r>
            <w:r w:rsidR="0093666D" w:rsidRPr="00276C69">
              <w:t>After a quick break, we’ll spend time on your questions and goals from earlier</w:t>
            </w:r>
            <w:r w:rsidR="0093666D" w:rsidRPr="0021012D">
              <w:t>.</w:t>
            </w:r>
          </w:p>
        </w:tc>
      </w:tr>
      <w:tr w:rsidR="00EE51CA" w:rsidRPr="009B3A09" w14:paraId="1C9A54B7" w14:textId="77777777" w:rsidTr="00EE51CA">
        <w:tblPrEx>
          <w:tblBorders>
            <w:top w:val="single" w:sz="4" w:space="0" w:color="00003C" w:themeColor="text1"/>
            <w:left w:val="single" w:sz="4" w:space="0" w:color="00003C" w:themeColor="text1"/>
            <w:bottom w:val="single" w:sz="4" w:space="0" w:color="00003C" w:themeColor="text1"/>
            <w:right w:val="single" w:sz="4" w:space="0" w:color="00003C"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auto"/>
            </w:tcBorders>
            <w:shd w:val="clear" w:color="auto" w:fill="F9F4EA"/>
          </w:tcPr>
          <w:p w14:paraId="68E1EFBF" w14:textId="7BBC6131" w:rsidR="00EE51CA" w:rsidRPr="009B3A09" w:rsidRDefault="00EE51CA" w:rsidP="005C0922">
            <w:pPr>
              <w:rPr>
                <w:b w:val="0"/>
                <w:bCs w:val="0"/>
              </w:rPr>
            </w:pPr>
            <w:r>
              <w:t>10 min</w:t>
            </w:r>
          </w:p>
        </w:tc>
        <w:tc>
          <w:tcPr>
            <w:tcW w:w="8085" w:type="dxa"/>
            <w:tcBorders>
              <w:top w:val="single" w:sz="4" w:space="0" w:color="auto"/>
              <w:left w:val="single" w:sz="4" w:space="0" w:color="auto"/>
            </w:tcBorders>
            <w:shd w:val="clear" w:color="auto" w:fill="F9F4EA"/>
          </w:tcPr>
          <w:p w14:paraId="3EB76494" w14:textId="5959402B" w:rsidR="00EE51CA" w:rsidRPr="009B3A09" w:rsidRDefault="00EE51CA" w:rsidP="005C0922">
            <w:pPr>
              <w:cnfStyle w:val="000000100000" w:firstRow="0" w:lastRow="0" w:firstColumn="0" w:lastColumn="0" w:oddVBand="0" w:evenVBand="0" w:oddHBand="1" w:evenHBand="0" w:firstRowFirstColumn="0" w:firstRowLastColumn="0" w:lastRowFirstColumn="0" w:lastRowLastColumn="0"/>
              <w:rPr>
                <w:b/>
                <w:bCs/>
              </w:rPr>
            </w:pPr>
            <w:r>
              <w:rPr>
                <w:b/>
                <w:bCs/>
              </w:rPr>
              <w:t>Break</w:t>
            </w:r>
          </w:p>
        </w:tc>
      </w:tr>
    </w:tbl>
    <w:p w14:paraId="0D857A9D" w14:textId="4EB23018" w:rsidR="00F6710B" w:rsidRPr="00EB45AE" w:rsidRDefault="00F6710B" w:rsidP="00724E36">
      <w:pPr>
        <w:pStyle w:val="Heading2"/>
        <w:rPr>
          <w:b w:val="0"/>
          <w:sz w:val="2"/>
          <w:szCs w:val="2"/>
        </w:rPr>
      </w:pPr>
      <w:r w:rsidRPr="00EB45AE">
        <w:rPr>
          <w:sz w:val="2"/>
          <w:szCs w:val="2"/>
        </w:rPr>
        <w:br w:type="page"/>
      </w:r>
    </w:p>
    <w:p w14:paraId="1A23E225" w14:textId="2D4A9A53" w:rsidR="00B93156" w:rsidRPr="001A5AA4" w:rsidRDefault="008B7BF2" w:rsidP="00B93156">
      <w:pPr>
        <w:pStyle w:val="Heading2"/>
      </w:pPr>
      <w:bookmarkStart w:id="12" w:name="_Toc214284036"/>
      <w:r>
        <w:lastRenderedPageBreak/>
        <w:t>6</w:t>
      </w:r>
      <w:r w:rsidR="00B93156">
        <w:t xml:space="preserve">. Built in flexibility </w:t>
      </w:r>
      <w:r w:rsidR="00B93156" w:rsidRPr="008F3A99">
        <w:rPr>
          <w:color w:val="00003C" w:themeColor="text1"/>
        </w:rPr>
        <w:t>(</w:t>
      </w:r>
      <w:r w:rsidR="00335339">
        <w:rPr>
          <w:color w:val="00003C" w:themeColor="text1"/>
        </w:rPr>
        <w:t>2</w:t>
      </w:r>
      <w:r w:rsidR="00636288">
        <w:rPr>
          <w:color w:val="00003C" w:themeColor="text1"/>
        </w:rPr>
        <w:t>0</w:t>
      </w:r>
      <w:r w:rsidR="00B93156" w:rsidRPr="008F3A99">
        <w:rPr>
          <w:color w:val="00003C" w:themeColor="text1"/>
        </w:rPr>
        <w:t xml:space="preserve"> min)</w:t>
      </w:r>
      <w:bookmarkEnd w:id="12"/>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6. Built in flexibility - session overview, time breakdown and content"/>
      </w:tblPr>
      <w:tblGrid>
        <w:gridCol w:w="1980"/>
        <w:gridCol w:w="8085"/>
      </w:tblGrid>
      <w:tr w:rsidR="00B93156" w:rsidRPr="001E422F" w14:paraId="4BD3B576" w14:textId="77777777" w:rsidTr="00123EDC">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DA7722A" w14:textId="77777777" w:rsidR="00B93156" w:rsidRPr="001E422F" w:rsidRDefault="00B93156" w:rsidP="004368DE">
            <w:r>
              <w:t>Overview</w:t>
            </w:r>
          </w:p>
        </w:tc>
      </w:tr>
      <w:tr w:rsidR="00B93156" w14:paraId="3D9C60CC" w14:textId="77777777" w:rsidTr="00123EDC">
        <w:tc>
          <w:tcPr>
            <w:tcW w:w="10065" w:type="dxa"/>
            <w:gridSpan w:val="2"/>
          </w:tcPr>
          <w:p w14:paraId="13E5419E" w14:textId="77777777" w:rsidR="00B93156" w:rsidRDefault="00B93156" w:rsidP="004368DE">
            <w:pPr>
              <w:pStyle w:val="TableTextBold"/>
            </w:pPr>
            <w:r w:rsidRPr="00C11B07">
              <w:t>Purpose:</w:t>
            </w:r>
            <w:r>
              <w:t xml:space="preserve"> </w:t>
            </w:r>
          </w:p>
          <w:p w14:paraId="1253B430" w14:textId="77777777" w:rsidR="00B93156" w:rsidRDefault="00B93156" w:rsidP="00165A60">
            <w:pPr>
              <w:pStyle w:val="TableBullet1"/>
            </w:pPr>
            <w:r>
              <w:t xml:space="preserve">To address the </w:t>
            </w:r>
            <w:r w:rsidR="00165A60">
              <w:t>questions and skills learners were hoping this session covers</w:t>
            </w:r>
          </w:p>
          <w:p w14:paraId="211EC77F" w14:textId="77777777" w:rsidR="00165A60" w:rsidRDefault="00165A60" w:rsidP="00165A60">
            <w:pPr>
              <w:pStyle w:val="TableBullet1"/>
            </w:pPr>
            <w:r>
              <w:t>To practice skills</w:t>
            </w:r>
          </w:p>
          <w:p w14:paraId="5D130464" w14:textId="1025E08D" w:rsidR="00E91536" w:rsidRDefault="00E91536" w:rsidP="00E91536">
            <w:pPr>
              <w:pStyle w:val="TableBullet1"/>
            </w:pPr>
            <w:r w:rsidRPr="00E91536">
              <w:t>If time and learner confidence allow, introduce one or more extension activities from earlier sections</w:t>
            </w:r>
          </w:p>
        </w:tc>
      </w:tr>
      <w:tr w:rsidR="00B93156" w:rsidRPr="009B3A09" w14:paraId="2DA3E3AD" w14:textId="77777777" w:rsidTr="00123EDC">
        <w:tc>
          <w:tcPr>
            <w:tcW w:w="1980" w:type="dxa"/>
            <w:shd w:val="clear" w:color="auto" w:fill="BFE7FB" w:themeFill="accent5"/>
          </w:tcPr>
          <w:p w14:paraId="333A3E3D" w14:textId="77777777" w:rsidR="00B93156" w:rsidRPr="009B3A09" w:rsidRDefault="00B93156" w:rsidP="004368DE">
            <w:pPr>
              <w:rPr>
                <w:b/>
                <w:bCs/>
              </w:rPr>
            </w:pPr>
            <w:r w:rsidRPr="009B3A09">
              <w:rPr>
                <w:rFonts w:hint="cs"/>
                <w:b/>
                <w:bCs/>
              </w:rPr>
              <w:t>Timing breakdown</w:t>
            </w:r>
          </w:p>
        </w:tc>
        <w:tc>
          <w:tcPr>
            <w:tcW w:w="8085" w:type="dxa"/>
            <w:shd w:val="clear" w:color="auto" w:fill="BFE7FB" w:themeFill="accent5"/>
          </w:tcPr>
          <w:p w14:paraId="5C72729D" w14:textId="77777777" w:rsidR="00B93156" w:rsidRPr="009B3A09" w:rsidRDefault="00B93156" w:rsidP="004368DE">
            <w:pPr>
              <w:rPr>
                <w:b/>
                <w:bCs/>
              </w:rPr>
            </w:pPr>
            <w:r w:rsidRPr="009B3A09">
              <w:rPr>
                <w:rFonts w:hint="cs"/>
                <w:b/>
                <w:bCs/>
              </w:rPr>
              <w:t>Content</w:t>
            </w:r>
          </w:p>
        </w:tc>
      </w:tr>
      <w:tr w:rsidR="00B93156" w14:paraId="4AD1F995" w14:textId="77777777" w:rsidTr="00123EDC">
        <w:tc>
          <w:tcPr>
            <w:tcW w:w="1980" w:type="dxa"/>
          </w:tcPr>
          <w:p w14:paraId="24E42CBE" w14:textId="22034C3F" w:rsidR="008C7673" w:rsidRDefault="00DD7FC4" w:rsidP="008C7673">
            <w:pPr>
              <w:pStyle w:val="Topic"/>
            </w:pPr>
            <w:r>
              <w:t>Flexible time</w:t>
            </w:r>
          </w:p>
          <w:p w14:paraId="7DB1296A" w14:textId="3C1EA0B9" w:rsidR="00B93156" w:rsidRDefault="0037752A" w:rsidP="0037752A">
            <w:pPr>
              <w:pStyle w:val="TableText"/>
              <w:rPr>
                <w:noProof/>
              </w:rPr>
            </w:pPr>
            <w:r>
              <w:rPr>
                <w:noProof/>
              </w:rPr>
              <w:t>2</w:t>
            </w:r>
            <w:r w:rsidR="00636288">
              <w:rPr>
                <w:noProof/>
              </w:rPr>
              <w:t>0</w:t>
            </w:r>
            <w:r w:rsidR="00B93156" w:rsidRPr="0015125B">
              <w:rPr>
                <w:noProof/>
              </w:rPr>
              <w:t xml:space="preserve"> min</w:t>
            </w:r>
          </w:p>
          <w:p w14:paraId="470E501B" w14:textId="578AFA8D" w:rsidR="00F07943" w:rsidRDefault="00F07943" w:rsidP="0037752A">
            <w:pPr>
              <w:pStyle w:val="TableText"/>
              <w:rPr>
                <w:noProof/>
              </w:rPr>
            </w:pPr>
          </w:p>
          <w:p w14:paraId="6A61208E" w14:textId="10C63960" w:rsidR="00F07943" w:rsidRPr="0037752A" w:rsidRDefault="003F6CDC" w:rsidP="0037752A">
            <w:pPr>
              <w:pStyle w:val="TableText"/>
              <w:rPr>
                <w:noProof/>
              </w:rPr>
            </w:pPr>
            <w:r>
              <w:rPr>
                <w:noProof/>
              </w:rPr>
              <w:drawing>
                <wp:inline distT="0" distB="0" distL="0" distR="0" wp14:anchorId="1F93C882" wp14:editId="4B5512C6">
                  <wp:extent cx="1120140" cy="628650"/>
                  <wp:effectExtent l="0" t="0" r="0" b="6350"/>
                  <wp:docPr id="1745498939" name="Picture 24" descr="Sli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498939" name="Picture 24" descr="Slide 12"/>
                          <pic:cNvPicPr/>
                        </pic:nvPicPr>
                        <pic:blipFill>
                          <a:blip r:embed="rId73"/>
                          <a:stretch>
                            <a:fillRect/>
                          </a:stretch>
                        </pic:blipFill>
                        <pic:spPr>
                          <a:xfrm>
                            <a:off x="0" y="0"/>
                            <a:ext cx="1120140" cy="628650"/>
                          </a:xfrm>
                          <a:prstGeom prst="rect">
                            <a:avLst/>
                          </a:prstGeom>
                        </pic:spPr>
                      </pic:pic>
                    </a:graphicData>
                  </a:graphic>
                </wp:inline>
              </w:drawing>
            </w:r>
          </w:p>
        </w:tc>
        <w:tc>
          <w:tcPr>
            <w:tcW w:w="8085" w:type="dxa"/>
          </w:tcPr>
          <w:p w14:paraId="0391C867" w14:textId="03E81FAD" w:rsidR="00E839D0" w:rsidRDefault="00E839D0" w:rsidP="00EC63AA">
            <w:pPr>
              <w:pStyle w:val="TableTextBold"/>
            </w:pPr>
            <w:r>
              <w:t>Facilitator note:</w:t>
            </w:r>
          </w:p>
          <w:p w14:paraId="24ED2920" w14:textId="63BAFC1B" w:rsidR="00E839D0" w:rsidRDefault="00E839D0" w:rsidP="00E839D0">
            <w:pPr>
              <w:pStyle w:val="TableBullet1"/>
            </w:pPr>
            <w:r w:rsidRPr="00E839D0">
              <w:t xml:space="preserve">If learners identified </w:t>
            </w:r>
            <w:r w:rsidRPr="00E839D0">
              <w:rPr>
                <w:b/>
                <w:bCs/>
              </w:rPr>
              <w:t>additional questions or topics</w:t>
            </w:r>
            <w:r w:rsidRPr="00E839D0">
              <w:t xml:space="preserve"> in the Welcome section</w:t>
            </w:r>
            <w:r w:rsidR="000B49E3">
              <w:t>:</w:t>
            </w:r>
          </w:p>
          <w:p w14:paraId="2E1C4F1C" w14:textId="77777777" w:rsidR="000B49E3" w:rsidRPr="000B49E3" w:rsidRDefault="000B49E3" w:rsidP="000B49E3">
            <w:pPr>
              <w:pStyle w:val="TableBullet2"/>
            </w:pPr>
            <w:r w:rsidRPr="000B49E3">
              <w:t>Refer to the list you captured</w:t>
            </w:r>
          </w:p>
          <w:p w14:paraId="52A6A202" w14:textId="6AD818F1" w:rsidR="000B49E3" w:rsidRDefault="000B49E3" w:rsidP="000B49E3">
            <w:pPr>
              <w:pStyle w:val="TableBullet2"/>
            </w:pPr>
            <w:r w:rsidRPr="006E073B">
              <w:rPr>
                <w:b/>
                <w:bCs/>
              </w:rPr>
              <w:t>Say:</w:t>
            </w:r>
            <w:r w:rsidRPr="000B49E3">
              <w:t xml:space="preserve"> “Let’s go through the things you said you most wanted to learn today. I’ll demonstrate each one, and then you’ll have a go.</w:t>
            </w:r>
            <w:r>
              <w:t>”</w:t>
            </w:r>
          </w:p>
          <w:p w14:paraId="448687E9" w14:textId="0A70C68C" w:rsidR="00E839D0" w:rsidRDefault="000B49E3" w:rsidP="00EC63AA">
            <w:pPr>
              <w:pStyle w:val="TableBullet2"/>
            </w:pPr>
            <w:r>
              <w:t xml:space="preserve">If some learners would prefer to focus on practicing instead, </w:t>
            </w:r>
            <w:r w:rsidR="004B7F24">
              <w:t>divide the group accor</w:t>
            </w:r>
            <w:r w:rsidR="00846144">
              <w:t>d</w:t>
            </w:r>
            <w:r w:rsidR="004B7F24">
              <w:t>ingly</w:t>
            </w:r>
          </w:p>
          <w:p w14:paraId="4BE99CF1" w14:textId="5EAF0141" w:rsidR="00F45B15" w:rsidRDefault="00846144" w:rsidP="00F45B15">
            <w:pPr>
              <w:pStyle w:val="TableBullet1"/>
            </w:pPr>
            <w:r w:rsidRPr="00846144">
              <w:t xml:space="preserve">If there are </w:t>
            </w:r>
            <w:r w:rsidRPr="00846144">
              <w:rPr>
                <w:b/>
                <w:bCs/>
              </w:rPr>
              <w:t>no</w:t>
            </w:r>
            <w:r w:rsidRPr="00846144">
              <w:t xml:space="preserve"> </w:t>
            </w:r>
            <w:r w:rsidRPr="00846144">
              <w:rPr>
                <w:b/>
                <w:bCs/>
              </w:rPr>
              <w:t>further learner questions</w:t>
            </w:r>
            <w:r>
              <w:t xml:space="preserve">, </w:t>
            </w:r>
            <w:r w:rsidR="00F45B15">
              <w:t>recap key skill</w:t>
            </w:r>
            <w:r w:rsidR="003F2693">
              <w:t>s</w:t>
            </w:r>
          </w:p>
          <w:p w14:paraId="2DD97B85" w14:textId="30110E9B" w:rsidR="00122C6C" w:rsidRPr="00122C6C" w:rsidRDefault="005B6F3F" w:rsidP="00122C6C">
            <w:pPr>
              <w:pStyle w:val="TableBullet1"/>
            </w:pPr>
            <w:r w:rsidRPr="005B6F3F">
              <w:t xml:space="preserve">If </w:t>
            </w:r>
            <w:r w:rsidRPr="005B6F3F">
              <w:rPr>
                <w:b/>
                <w:bCs/>
              </w:rPr>
              <w:t>time and learner confidence allow</w:t>
            </w:r>
            <w:r>
              <w:t xml:space="preserve">, </w:t>
            </w:r>
            <w:r w:rsidRPr="005B6F3F">
              <w:t>introduce extension activities covered earlier in the session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122C6C" w14:paraId="322F875B" w14:textId="77777777" w:rsidTr="009733E8">
              <w:tc>
                <w:tcPr>
                  <w:tcW w:w="7859" w:type="dxa"/>
                  <w:shd w:val="clear" w:color="auto" w:fill="F9F4EA"/>
                </w:tcPr>
                <w:p w14:paraId="0B645A76" w14:textId="77777777" w:rsidR="00122C6C" w:rsidRDefault="00122C6C" w:rsidP="00122C6C">
                  <w:pPr>
                    <w:pStyle w:val="TableTextBold"/>
                  </w:pPr>
                  <w:r>
                    <w:t>Extension activities:</w:t>
                  </w:r>
                </w:p>
                <w:p w14:paraId="065D3CB8" w14:textId="56AFE8F4" w:rsidR="003F2693" w:rsidRDefault="003F2693" w:rsidP="003F2693">
                  <w:pPr>
                    <w:pStyle w:val="TableText"/>
                  </w:pPr>
                  <w:r>
                    <w:t>Clock</w:t>
                  </w:r>
                </w:p>
                <w:p w14:paraId="5987A30C" w14:textId="77777777" w:rsidR="00D00967" w:rsidRPr="00D00967" w:rsidRDefault="00D00967" w:rsidP="00D00967">
                  <w:pPr>
                    <w:pStyle w:val="TableBullet1"/>
                    <w:rPr>
                      <w:b/>
                      <w:bCs/>
                    </w:rPr>
                  </w:pPr>
                  <w:r>
                    <w:rPr>
                      <w:b/>
                      <w:bCs/>
                    </w:rPr>
                    <w:t xml:space="preserve">Check the time across different time zones: </w:t>
                  </w:r>
                  <w:r w:rsidRPr="00583872">
                    <w:t xml:space="preserve">Clock &gt; World Clock &gt; </w:t>
                  </w:r>
                  <w:r>
                    <w:t xml:space="preserve">Tap </w:t>
                  </w:r>
                  <w:r w:rsidRPr="00583872">
                    <w:t>+ to add a time zone/city</w:t>
                  </w:r>
                  <w:r>
                    <w:t>. (</w:t>
                  </w:r>
                  <w:hyperlink r:id="rId74" w:history="1">
                    <w:r w:rsidRPr="008A55AF">
                      <w:rPr>
                        <w:rStyle w:val="Hyperlink"/>
                      </w:rPr>
                      <w:t>iPhone</w:t>
                    </w:r>
                  </w:hyperlink>
                  <w:r>
                    <w:t>)</w:t>
                  </w:r>
                </w:p>
                <w:p w14:paraId="510804F4" w14:textId="37086E99" w:rsidR="00D00967" w:rsidRPr="00D00967" w:rsidRDefault="00D00967" w:rsidP="00D00967">
                  <w:pPr>
                    <w:pStyle w:val="TableBullet1"/>
                    <w:rPr>
                      <w:b/>
                      <w:bCs/>
                    </w:rPr>
                  </w:pPr>
                  <w:r w:rsidRPr="00D00967">
                    <w:rPr>
                      <w:b/>
                      <w:bCs/>
                    </w:rPr>
                    <w:t xml:space="preserve">Use the stopwatch: </w:t>
                  </w:r>
                  <w:r w:rsidRPr="00351BAE">
                    <w:t xml:space="preserve">Clock &gt; Stopwatch &gt; </w:t>
                  </w:r>
                  <w:r w:rsidRPr="00E17246">
                    <w:t>Tap Start, then Stop and Reset.</w:t>
                  </w:r>
                  <w:r>
                    <w:t xml:space="preserve"> (</w:t>
                  </w:r>
                  <w:hyperlink r:id="rId75" w:history="1">
                    <w:r w:rsidRPr="008A55AF">
                      <w:rPr>
                        <w:rStyle w:val="Hyperlink"/>
                      </w:rPr>
                      <w:t>iPhone</w:t>
                    </w:r>
                  </w:hyperlink>
                  <w:r>
                    <w:t>)</w:t>
                  </w:r>
                </w:p>
                <w:p w14:paraId="67F227B7" w14:textId="2860BCF5" w:rsidR="003F2693" w:rsidRDefault="003F2693" w:rsidP="003F2693">
                  <w:pPr>
                    <w:pStyle w:val="TableText"/>
                  </w:pPr>
                  <w:r>
                    <w:t>Calendar events and reminders</w:t>
                  </w:r>
                </w:p>
                <w:p w14:paraId="0B7CF186" w14:textId="62A9C2A5" w:rsidR="003F2693" w:rsidRPr="00844502" w:rsidRDefault="003F2693" w:rsidP="003F2693">
                  <w:pPr>
                    <w:pStyle w:val="TableBullet1"/>
                  </w:pPr>
                  <w:r w:rsidRPr="00844502">
                    <w:rPr>
                      <w:b/>
                      <w:bCs/>
                    </w:rPr>
                    <w:t>Add a repeating calendar event</w:t>
                  </w:r>
                  <w:r w:rsidRPr="00844502">
                    <w:t xml:space="preserve"> (e.g. weekly craft group)</w:t>
                  </w:r>
                  <w:r w:rsidRPr="00844502">
                    <w:br/>
                    <w:t>Open Calendar &gt; Add event &gt; set date/time &gt; choose “Repeat weekly.”</w:t>
                  </w:r>
                </w:p>
                <w:p w14:paraId="1705BC44" w14:textId="17656977" w:rsidR="003F2693" w:rsidRDefault="003F2693" w:rsidP="003F2693">
                  <w:pPr>
                    <w:pStyle w:val="TableBullet1"/>
                  </w:pPr>
                  <w:r w:rsidRPr="00844502">
                    <w:rPr>
                      <w:b/>
                      <w:bCs/>
                    </w:rPr>
                    <w:t>Set a birthday reminder</w:t>
                  </w:r>
                  <w:r w:rsidRPr="00844502">
                    <w:br/>
                    <w:t>Open Calendar or Reminders &gt; Add event &gt; set to repeat yearly.</w:t>
                  </w:r>
                </w:p>
                <w:p w14:paraId="371DC0DF" w14:textId="14796910" w:rsidR="003F2693" w:rsidRDefault="003F2693" w:rsidP="003F2693">
                  <w:pPr>
                    <w:pStyle w:val="TableBullet1"/>
                  </w:pPr>
                  <w:r w:rsidRPr="003F2693">
                    <w:rPr>
                      <w:b/>
                      <w:bCs/>
                    </w:rPr>
                    <w:t>Try a voice assistant to create a reminder</w:t>
                  </w:r>
                  <w:r w:rsidRPr="003F2693">
                    <w:br/>
                    <w:t>Say “Hey Siri” or “Hey Google” &gt; “Remind me to water the plants at 6pm.”</w:t>
                  </w:r>
                </w:p>
                <w:p w14:paraId="5A16D4A1" w14:textId="5F2D0BEE" w:rsidR="003F2693" w:rsidRDefault="003F2693" w:rsidP="003F2693">
                  <w:pPr>
                    <w:pStyle w:val="TableText"/>
                  </w:pPr>
                  <w:r>
                    <w:t>Calculator, notes and weather</w:t>
                  </w:r>
                </w:p>
                <w:p w14:paraId="1AEF6158" w14:textId="77777777" w:rsidR="003F2693" w:rsidRPr="000C2DA2" w:rsidRDefault="003F2693" w:rsidP="003F2693">
                  <w:pPr>
                    <w:pStyle w:val="TableBullet1"/>
                  </w:pPr>
                  <w:r w:rsidRPr="000C2DA2">
                    <w:rPr>
                      <w:b/>
                      <w:bCs/>
                    </w:rPr>
                    <w:t>Save multiple cities in the Weather app</w:t>
                  </w:r>
                  <w:r w:rsidRPr="000C2DA2">
                    <w:br/>
                    <w:t xml:space="preserve">Open your </w:t>
                  </w:r>
                  <w:r w:rsidRPr="000C2DA2">
                    <w:rPr>
                      <w:b/>
                      <w:bCs/>
                    </w:rPr>
                    <w:t>Weather</w:t>
                  </w:r>
                  <w:r w:rsidRPr="000C2DA2">
                    <w:t xml:space="preserve"> app </w:t>
                  </w:r>
                  <w:r>
                    <w:t>&gt;</w:t>
                  </w:r>
                  <w:r w:rsidRPr="000C2DA2">
                    <w:t xml:space="preserve"> tap the “+” or “Add City” button </w:t>
                  </w:r>
                  <w:r>
                    <w:t>&gt;</w:t>
                  </w:r>
                  <w:r w:rsidRPr="000C2DA2">
                    <w:t xml:space="preserve"> type the name of a city (e.g. where family live, a holiday destination) </w:t>
                  </w:r>
                  <w:r>
                    <w:t>&gt;</w:t>
                  </w:r>
                  <w:r w:rsidRPr="000C2DA2">
                    <w:t xml:space="preserve"> select it </w:t>
                  </w:r>
                  <w:r>
                    <w:t>&gt;</w:t>
                  </w:r>
                  <w:r w:rsidRPr="000C2DA2">
                    <w:t xml:space="preserve"> </w:t>
                  </w:r>
                  <w:r>
                    <w:t>select Add</w:t>
                  </w:r>
                  <w:r w:rsidRPr="000C2DA2">
                    <w:t>.</w:t>
                  </w:r>
                  <w:r>
                    <w:t xml:space="preserve"> (</w:t>
                  </w:r>
                  <w:hyperlink r:id="rId76" w:history="1">
                    <w:r w:rsidRPr="00846CFF">
                      <w:rPr>
                        <w:rStyle w:val="Hyperlink"/>
                      </w:rPr>
                      <w:t>iPhone</w:t>
                    </w:r>
                  </w:hyperlink>
                  <w:r>
                    <w:t>) (</w:t>
                  </w:r>
                  <w:hyperlink r:id="rId77" w:history="1">
                    <w:r w:rsidRPr="00EA4D2E">
                      <w:rPr>
                        <w:rStyle w:val="Hyperlink"/>
                      </w:rPr>
                      <w:t>Android - Pixel</w:t>
                    </w:r>
                  </w:hyperlink>
                  <w:r>
                    <w:t>)</w:t>
                  </w:r>
                </w:p>
                <w:p w14:paraId="6C762803" w14:textId="77777777" w:rsidR="003F2693" w:rsidRPr="00146F64" w:rsidRDefault="003F2693" w:rsidP="003F2693">
                  <w:pPr>
                    <w:pStyle w:val="TableBullet1"/>
                    <w:rPr>
                      <w:b/>
                      <w:bCs/>
                    </w:rPr>
                  </w:pPr>
                  <w:r w:rsidRPr="00146F64">
                    <w:rPr>
                      <w:b/>
                      <w:bCs/>
                    </w:rPr>
                    <w:t>Convert units or currency in Calculator</w:t>
                  </w:r>
                  <w:r>
                    <w:rPr>
                      <w:b/>
                      <w:bCs/>
                    </w:rPr>
                    <w:t xml:space="preserve"> app</w:t>
                  </w:r>
                </w:p>
                <w:p w14:paraId="0BE9DA07" w14:textId="77777777" w:rsidR="003F2693" w:rsidRDefault="003F2693" w:rsidP="003F2693">
                  <w:pPr>
                    <w:pStyle w:val="TableBullet1"/>
                    <w:numPr>
                      <w:ilvl w:val="0"/>
                      <w:numId w:val="0"/>
                    </w:numPr>
                    <w:ind w:left="714"/>
                  </w:pPr>
                  <w:hyperlink r:id="rId78" w:history="1">
                    <w:r w:rsidRPr="00146F64">
                      <w:rPr>
                        <w:rStyle w:val="Hyperlink"/>
                      </w:rPr>
                      <w:t>iPhone</w:t>
                    </w:r>
                  </w:hyperlink>
                  <w:r>
                    <w:t xml:space="preserve">: </w:t>
                  </w:r>
                  <w:r w:rsidRPr="00284FAC">
                    <w:t>tap</w:t>
                  </w:r>
                  <w:r>
                    <w:t xml:space="preserve"> the calculator icon (bottom left) &gt; </w:t>
                  </w:r>
                  <w:r w:rsidRPr="00284FAC">
                    <w:t>turn on Convert</w:t>
                  </w:r>
                  <w:r>
                    <w:t xml:space="preserve"> &gt; tap the arrows and </w:t>
                  </w:r>
                  <w:r w:rsidRPr="001B24C0">
                    <w:t>choose the units or currencies you want to convert from and to</w:t>
                  </w:r>
                  <w:r>
                    <w:t>.</w:t>
                  </w:r>
                </w:p>
                <w:p w14:paraId="255DF76A" w14:textId="77777777" w:rsidR="003F2693" w:rsidRDefault="003F2693" w:rsidP="003F2693">
                  <w:pPr>
                    <w:pStyle w:val="TableBullet1"/>
                    <w:numPr>
                      <w:ilvl w:val="0"/>
                      <w:numId w:val="0"/>
                    </w:numPr>
                    <w:ind w:left="714"/>
                  </w:pPr>
                  <w:hyperlink r:id="rId79" w:history="1">
                    <w:r w:rsidRPr="00903EFC">
                      <w:rPr>
                        <w:rStyle w:val="Hyperlink"/>
                      </w:rPr>
                      <w:t>Samsung</w:t>
                    </w:r>
                  </w:hyperlink>
                  <w:r>
                    <w:t xml:space="preserve">: </w:t>
                  </w:r>
                  <w:r w:rsidRPr="00903EFC">
                    <w:t>Tap the Unit converter</w:t>
                  </w:r>
                  <w:r w:rsidRPr="00903EFC">
                    <w:rPr>
                      <w:b/>
                      <w:bCs/>
                    </w:rPr>
                    <w:t> </w:t>
                  </w:r>
                  <w:r w:rsidRPr="00903EFC">
                    <w:t>icon (it looks like a ruler) to convert different measurements</w:t>
                  </w:r>
                  <w:r>
                    <w:t>.</w:t>
                  </w:r>
                </w:p>
                <w:p w14:paraId="20E9722E" w14:textId="77777777" w:rsidR="003F2693" w:rsidRPr="0086594E" w:rsidRDefault="003F2693" w:rsidP="003F2693">
                  <w:pPr>
                    <w:pStyle w:val="TableBullet1"/>
                  </w:pPr>
                  <w:r>
                    <w:rPr>
                      <w:b/>
                      <w:bCs/>
                    </w:rPr>
                    <w:t xml:space="preserve">iPhone: </w:t>
                  </w:r>
                  <w:r w:rsidRPr="00FD41F2">
                    <w:rPr>
                      <w:b/>
                      <w:bCs/>
                    </w:rPr>
                    <w:t xml:space="preserve">Add a </w:t>
                  </w:r>
                  <w:hyperlink r:id="rId80" w:history="1">
                    <w:r w:rsidRPr="005B296C">
                      <w:rPr>
                        <w:rStyle w:val="Hyperlink"/>
                        <w:b/>
                        <w:bCs/>
                      </w:rPr>
                      <w:t>photo</w:t>
                    </w:r>
                  </w:hyperlink>
                  <w:r>
                    <w:rPr>
                      <w:b/>
                      <w:bCs/>
                    </w:rPr>
                    <w:t xml:space="preserve">, </w:t>
                  </w:r>
                  <w:hyperlink r:id="rId81" w:history="1">
                    <w:r w:rsidRPr="00BE2D03">
                      <w:rPr>
                        <w:rStyle w:val="Hyperlink"/>
                        <w:b/>
                        <w:bCs/>
                      </w:rPr>
                      <w:t>audio recording</w:t>
                    </w:r>
                  </w:hyperlink>
                  <w:r>
                    <w:rPr>
                      <w:b/>
                      <w:bCs/>
                    </w:rPr>
                    <w:t xml:space="preserve"> and </w:t>
                  </w:r>
                  <w:hyperlink r:id="rId82" w:history="1">
                    <w:r w:rsidRPr="00A258F1">
                      <w:rPr>
                        <w:rStyle w:val="Hyperlink"/>
                        <w:b/>
                        <w:bCs/>
                      </w:rPr>
                      <w:t>link</w:t>
                    </w:r>
                  </w:hyperlink>
                  <w:r w:rsidRPr="00FD41F2">
                    <w:rPr>
                      <w:b/>
                      <w:bCs/>
                    </w:rPr>
                    <w:t xml:space="preserve"> to a note</w:t>
                  </w:r>
                  <w:r>
                    <w:rPr>
                      <w:b/>
                      <w:bCs/>
                    </w:rPr>
                    <w:t xml:space="preserve">, and </w:t>
                  </w:r>
                  <w:hyperlink r:id="rId83" w:history="1">
                    <w:r w:rsidRPr="00B06B56">
                      <w:rPr>
                        <w:rStyle w:val="Hyperlink"/>
                        <w:b/>
                        <w:bCs/>
                      </w:rPr>
                      <w:t>share a note</w:t>
                    </w:r>
                  </w:hyperlink>
                </w:p>
                <w:p w14:paraId="36CE0BEE" w14:textId="1D842C45" w:rsidR="003F2693" w:rsidRDefault="003F2693" w:rsidP="003F2693">
                  <w:pPr>
                    <w:pStyle w:val="TableBullet1"/>
                    <w:numPr>
                      <w:ilvl w:val="0"/>
                      <w:numId w:val="0"/>
                    </w:numPr>
                    <w:ind w:left="714"/>
                  </w:pPr>
                  <w:r w:rsidRPr="005B296C">
                    <w:rPr>
                      <w:b/>
                      <w:bCs/>
                    </w:rPr>
                    <w:t xml:space="preserve">Add </w:t>
                  </w:r>
                  <w:hyperlink r:id="rId84" w:history="1">
                    <w:r w:rsidRPr="005B296C">
                      <w:rPr>
                        <w:rStyle w:val="Hyperlink"/>
                        <w:b/>
                        <w:bCs/>
                      </w:rPr>
                      <w:t>photo</w:t>
                    </w:r>
                  </w:hyperlink>
                  <w:r>
                    <w:t xml:space="preserve">: </w:t>
                  </w:r>
                  <w:r w:rsidRPr="0086594E">
                    <w:t>In a note, tap the</w:t>
                  </w:r>
                  <w:r>
                    <w:t xml:space="preserve"> paperclip icon &gt; choose an option (e.g. take a photo or choose from photo library)</w:t>
                  </w:r>
                  <w:r w:rsidRPr="00FD41F2">
                    <w:t>.</w:t>
                  </w:r>
                </w:p>
                <w:p w14:paraId="19AC6C4D" w14:textId="77777777" w:rsidR="003F2693" w:rsidRDefault="003F2693" w:rsidP="003F2693">
                  <w:pPr>
                    <w:pStyle w:val="TableBullet1"/>
                    <w:numPr>
                      <w:ilvl w:val="0"/>
                      <w:numId w:val="0"/>
                    </w:numPr>
                    <w:ind w:left="714"/>
                    <w:rPr>
                      <w:b/>
                      <w:bCs/>
                    </w:rPr>
                  </w:pPr>
                  <w:r w:rsidRPr="005B296C">
                    <w:rPr>
                      <w:b/>
                      <w:bCs/>
                    </w:rPr>
                    <w:lastRenderedPageBreak/>
                    <w:t xml:space="preserve">Add </w:t>
                  </w:r>
                  <w:hyperlink r:id="rId85" w:history="1">
                    <w:r w:rsidRPr="005B296C">
                      <w:rPr>
                        <w:rStyle w:val="Hyperlink"/>
                        <w:b/>
                        <w:bCs/>
                      </w:rPr>
                      <w:t>audio recording</w:t>
                    </w:r>
                  </w:hyperlink>
                  <w:r>
                    <w:rPr>
                      <w:b/>
                      <w:bCs/>
                    </w:rPr>
                    <w:t>:</w:t>
                  </w:r>
                  <w:r w:rsidRPr="0086594E">
                    <w:t xml:space="preserve"> In a note, tap the</w:t>
                  </w:r>
                  <w:r>
                    <w:t xml:space="preserve"> paperclip icon &gt; tap Record Audio &gt; tap the red button to start recording &gt; tap the stop button.</w:t>
                  </w:r>
                </w:p>
                <w:p w14:paraId="06C37A5A" w14:textId="77777777" w:rsidR="003F2693" w:rsidRDefault="003F2693" w:rsidP="003F2693">
                  <w:pPr>
                    <w:pStyle w:val="TableBullet1"/>
                    <w:numPr>
                      <w:ilvl w:val="0"/>
                      <w:numId w:val="0"/>
                    </w:numPr>
                    <w:ind w:left="714"/>
                  </w:pPr>
                  <w:r>
                    <w:rPr>
                      <w:b/>
                      <w:bCs/>
                    </w:rPr>
                    <w:t xml:space="preserve">Add </w:t>
                  </w:r>
                  <w:hyperlink r:id="rId86" w:history="1">
                    <w:r w:rsidRPr="00A258F1">
                      <w:rPr>
                        <w:rStyle w:val="Hyperlink"/>
                        <w:b/>
                        <w:bCs/>
                      </w:rPr>
                      <w:t>link</w:t>
                    </w:r>
                  </w:hyperlink>
                  <w:r>
                    <w:rPr>
                      <w:b/>
                      <w:bCs/>
                    </w:rPr>
                    <w:t xml:space="preserve">: </w:t>
                  </w:r>
                  <w:r>
                    <w:t>Ina note, s</w:t>
                  </w:r>
                  <w:r w:rsidRPr="00F75E50">
                    <w:t>elect the text, tap the arrow, then tap Add Link</w:t>
                  </w:r>
                  <w:r>
                    <w:t>. (You can use the copy and paste.)</w:t>
                  </w:r>
                </w:p>
                <w:p w14:paraId="63AFBBEA" w14:textId="77777777" w:rsidR="003F2693" w:rsidRDefault="003F2693" w:rsidP="003F2693">
                  <w:pPr>
                    <w:pStyle w:val="TableBullet1"/>
                    <w:numPr>
                      <w:ilvl w:val="0"/>
                      <w:numId w:val="0"/>
                    </w:numPr>
                    <w:ind w:left="714"/>
                  </w:pPr>
                  <w:hyperlink r:id="rId87" w:history="1">
                    <w:r w:rsidRPr="00B06B56">
                      <w:rPr>
                        <w:rStyle w:val="Hyperlink"/>
                        <w:b/>
                        <w:bCs/>
                      </w:rPr>
                      <w:t>Share a note</w:t>
                    </w:r>
                  </w:hyperlink>
                  <w:r>
                    <w:rPr>
                      <w:b/>
                      <w:bCs/>
                    </w:rPr>
                    <w:t>:</w:t>
                  </w:r>
                  <w:r>
                    <w:t xml:space="preserve"> </w:t>
                  </w:r>
                  <w:r w:rsidRPr="00840AD1">
                    <w:t>Open the note you want to share, t</w:t>
                  </w:r>
                  <w:r>
                    <w:t xml:space="preserve">ap the share button, </w:t>
                  </w:r>
                  <w:r w:rsidRPr="00840AD1">
                    <w:t>then choose Collaborate</w:t>
                  </w:r>
                  <w:r>
                    <w:t>. (This only works between Apple users.)</w:t>
                  </w:r>
                </w:p>
                <w:p w14:paraId="62ACD189" w14:textId="294F5655" w:rsidR="003F2693" w:rsidRDefault="003F2693" w:rsidP="003F2693">
                  <w:pPr>
                    <w:pStyle w:val="TableBullet1"/>
                    <w:numPr>
                      <w:ilvl w:val="0"/>
                      <w:numId w:val="0"/>
                    </w:numPr>
                    <w:ind w:left="714"/>
                  </w:pPr>
                  <w:r w:rsidRPr="00F34DC9">
                    <w:rPr>
                      <w:b/>
                      <w:bCs/>
                    </w:rPr>
                    <w:t>Organise notes using folders or pin a note for quick access</w:t>
                  </w:r>
                  <w:r w:rsidRPr="00F34DC9">
                    <w:br/>
                  </w:r>
                  <w:hyperlink r:id="rId88" w:history="1">
                    <w:r w:rsidRPr="00140A11">
                      <w:rPr>
                        <w:rStyle w:val="Hyperlink"/>
                      </w:rPr>
                      <w:t>iPhone</w:t>
                    </w:r>
                  </w:hyperlink>
                  <w:r>
                    <w:t xml:space="preserve">: </w:t>
                  </w:r>
                  <w:r w:rsidRPr="00F34DC9">
                    <w:t xml:space="preserve">In </w:t>
                  </w:r>
                  <w:r w:rsidRPr="00F34DC9">
                    <w:rPr>
                      <w:b/>
                      <w:bCs/>
                    </w:rPr>
                    <w:t>Notes</w:t>
                  </w:r>
                  <w:r w:rsidRPr="00F34DC9">
                    <w:t xml:space="preserve">: Tap “Folders” </w:t>
                  </w:r>
                  <w:r>
                    <w:t>&gt;</w:t>
                  </w:r>
                  <w:r w:rsidRPr="00F34DC9">
                    <w:t xml:space="preserve"> New Folder (e.g. “Shopping Lists”, “Health Info”) </w:t>
                  </w:r>
                  <w:r>
                    <w:t>&gt;</w:t>
                  </w:r>
                  <w:r w:rsidRPr="00F34DC9">
                    <w:t xml:space="preserve"> Move your new note into this folder. Alternatively, swipe the note left and choose “Pin” so it stays at the top.</w:t>
                  </w:r>
                  <w:r w:rsidRPr="00F34DC9">
                    <w:br/>
                  </w:r>
                  <w:hyperlink r:id="rId89" w:history="1">
                    <w:r w:rsidRPr="00252DED">
                      <w:rPr>
                        <w:rStyle w:val="Hyperlink"/>
                      </w:rPr>
                      <w:t>Android</w:t>
                    </w:r>
                  </w:hyperlink>
                  <w:r>
                    <w:t>:</w:t>
                  </w:r>
                  <w:r w:rsidRPr="00F34DC9">
                    <w:t xml:space="preserve"> </w:t>
                  </w:r>
                  <w:r w:rsidRPr="00F34DC9">
                    <w:rPr>
                      <w:b/>
                      <w:bCs/>
                    </w:rPr>
                    <w:t>Google Keep</w:t>
                  </w:r>
                  <w:r>
                    <w:t xml:space="preserve">: </w:t>
                  </w:r>
                  <w:r w:rsidRPr="00F34DC9">
                    <w:t xml:space="preserve">Tap “+” to create a note </w:t>
                  </w:r>
                  <w:r>
                    <w:t>&gt;</w:t>
                  </w:r>
                  <w:r w:rsidRPr="00F34DC9">
                    <w:t xml:space="preserve"> Tap three</w:t>
                  </w:r>
                  <w:r w:rsidRPr="00F34DC9">
                    <w:noBreakHyphen/>
                    <w:t xml:space="preserve">dots menu </w:t>
                  </w:r>
                  <w:r>
                    <w:t>&gt;</w:t>
                  </w:r>
                  <w:r w:rsidRPr="00F34DC9">
                    <w:t xml:space="preserve"> “Add label” (e.g. “Games”, “Outings”) </w:t>
                  </w:r>
                  <w:r>
                    <w:t>&gt;</w:t>
                  </w:r>
                  <w:r w:rsidRPr="00F34DC9">
                    <w:t xml:space="preserve"> Use the pin icon to keep it at the top.</w:t>
                  </w:r>
                </w:p>
                <w:p w14:paraId="53463B04" w14:textId="1E719491" w:rsidR="003F2693" w:rsidRDefault="003F2693" w:rsidP="003F2693">
                  <w:pPr>
                    <w:pStyle w:val="TableText"/>
                  </w:pPr>
                  <w:r>
                    <w:t>Maps and directions</w:t>
                  </w:r>
                </w:p>
                <w:p w14:paraId="7313F3BD" w14:textId="77777777" w:rsidR="003F2693" w:rsidRPr="002F2F61" w:rsidRDefault="003F2693" w:rsidP="003F2693">
                  <w:pPr>
                    <w:pStyle w:val="TableBullet1"/>
                  </w:pPr>
                  <w:r w:rsidRPr="002F2F61">
                    <w:rPr>
                      <w:b/>
                      <w:bCs/>
                    </w:rPr>
                    <w:t>Search for nearby categories instead of exact places</w:t>
                  </w:r>
                  <w:r w:rsidRPr="002F2F61">
                    <w:br/>
                    <w:t>In the search bar, type a category like “restaurants near me”, “parks nearby” or “petrol stations”.</w:t>
                  </w:r>
                </w:p>
                <w:p w14:paraId="5F7A8182" w14:textId="77777777" w:rsidR="003F2693" w:rsidRPr="002F2F61" w:rsidRDefault="003F2693" w:rsidP="003F2693">
                  <w:pPr>
                    <w:pStyle w:val="TableBullet1"/>
                  </w:pPr>
                  <w:r w:rsidRPr="002F2F61">
                    <w:rPr>
                      <w:b/>
                      <w:bCs/>
                    </w:rPr>
                    <w:t>Get directions between two places that are not your current location</w:t>
                  </w:r>
                  <w:r w:rsidRPr="002F2F61">
                    <w:br/>
                    <w:t>Tap “Directions” &gt; enter a starting point manually (e.g. friend’s house) and destination &gt; review route.</w:t>
                  </w:r>
                </w:p>
                <w:p w14:paraId="79C74EFC" w14:textId="77777777" w:rsidR="003F2693" w:rsidRPr="002F2F61" w:rsidRDefault="003F2693" w:rsidP="003F2693">
                  <w:pPr>
                    <w:pStyle w:val="TableBullet1"/>
                  </w:pPr>
                  <w:r w:rsidRPr="002F2F61">
                    <w:rPr>
                      <w:b/>
                      <w:bCs/>
                    </w:rPr>
                    <w:t>Share a location with someone</w:t>
                  </w:r>
                  <w:r w:rsidRPr="002F2F61">
                    <w:br/>
                    <w:t>Tap a location &gt; tap “Share” &gt; choose a method (e.g. text message or email).</w:t>
                  </w:r>
                </w:p>
                <w:p w14:paraId="1755FF8C" w14:textId="77777777" w:rsidR="003F2693" w:rsidRDefault="003F2693" w:rsidP="003F2693">
                  <w:pPr>
                    <w:pStyle w:val="TableBullet1"/>
                  </w:pPr>
                  <w:r w:rsidRPr="002F2F61">
                    <w:rPr>
                      <w:b/>
                      <w:bCs/>
                    </w:rPr>
                    <w:t xml:space="preserve">Save to a list and customise </w:t>
                  </w:r>
                  <w:r>
                    <w:rPr>
                      <w:b/>
                      <w:bCs/>
                    </w:rPr>
                    <w:t>the list’s icon</w:t>
                  </w:r>
                  <w:r w:rsidRPr="002F2F61">
                    <w:br/>
                    <w:t>Tap a place &gt; tap “Save” &gt; create a new list (e.g. “Cafés to Try”) &gt; tap the pencil/edit icon to add a custom name or icon</w:t>
                  </w:r>
                  <w:r>
                    <w:t xml:space="preserve"> (e.g. a coffee cup)</w:t>
                  </w:r>
                  <w:r w:rsidRPr="002F2F61">
                    <w:t>.</w:t>
                  </w:r>
                  <w:r>
                    <w:t xml:space="preserve"> Then, see how the icons are marked on the map.</w:t>
                  </w:r>
                </w:p>
                <w:p w14:paraId="5DCBEB6F" w14:textId="506D9766" w:rsidR="003F2693" w:rsidRDefault="003F2693" w:rsidP="003F2693">
                  <w:pPr>
                    <w:pStyle w:val="TableBullet1"/>
                  </w:pPr>
                  <w:r w:rsidRPr="003F2693">
                    <w:rPr>
                      <w:b/>
                      <w:bCs/>
                    </w:rPr>
                    <w:t>Use voice search in Maps</w:t>
                  </w:r>
                  <w:r w:rsidRPr="003F2693">
                    <w:br/>
                    <w:t xml:space="preserve">Tap microphone icon &gt; say something like “Find </w:t>
                  </w:r>
                  <w:r>
                    <w:t xml:space="preserve">[suburb] </w:t>
                  </w:r>
                  <w:r w:rsidRPr="003F2693">
                    <w:t>post offic</w:t>
                  </w:r>
                  <w:r>
                    <w:t>e</w:t>
                  </w:r>
                  <w:r w:rsidRPr="003F2693">
                    <w:t>”</w:t>
                  </w:r>
                  <w:r>
                    <w:t>.</w:t>
                  </w:r>
                </w:p>
                <w:p w14:paraId="1995793E" w14:textId="089EE866" w:rsidR="003F2693" w:rsidRDefault="003F2693" w:rsidP="003F2693">
                  <w:pPr>
                    <w:pStyle w:val="TableText"/>
                  </w:pPr>
                  <w:r>
                    <w:t>Videos, music and podcasts</w:t>
                  </w:r>
                </w:p>
                <w:p w14:paraId="0BE0F583" w14:textId="77777777" w:rsidR="003F2693" w:rsidRPr="00AB3CF3" w:rsidRDefault="003F2693" w:rsidP="003F2693">
                  <w:pPr>
                    <w:pStyle w:val="TableBullet1"/>
                  </w:pPr>
                  <w:r w:rsidRPr="00AB3CF3">
                    <w:rPr>
                      <w:b/>
                      <w:bCs/>
                    </w:rPr>
                    <w:t>Create a playlist on YouTube or Spotify</w:t>
                  </w:r>
                  <w:r w:rsidRPr="00AB3CF3">
                    <w:br/>
                    <w:t>Search for content &gt; tap “Add to playlist” &gt; create and name your own list.</w:t>
                  </w:r>
                </w:p>
                <w:p w14:paraId="50376B32" w14:textId="77777777" w:rsidR="003F2693" w:rsidRPr="00AB3CF3" w:rsidRDefault="003F2693" w:rsidP="003F2693">
                  <w:pPr>
                    <w:pStyle w:val="TableBullet1"/>
                  </w:pPr>
                  <w:r w:rsidRPr="00AB3CF3">
                    <w:rPr>
                      <w:b/>
                      <w:bCs/>
                    </w:rPr>
                    <w:t>Download an episode or track to listen offline</w:t>
                  </w:r>
                  <w:r w:rsidRPr="00AB3CF3">
                    <w:br/>
                    <w:t>→ In apps like Spotify or ABC Listen, look for the download icon (usually a down arrow).</w:t>
                  </w:r>
                </w:p>
                <w:p w14:paraId="1094725B" w14:textId="77777777" w:rsidR="003F2693" w:rsidRDefault="003F2693" w:rsidP="003F2693">
                  <w:pPr>
                    <w:pStyle w:val="TableBullet1"/>
                  </w:pPr>
                  <w:r w:rsidRPr="00AB3CF3">
                    <w:rPr>
                      <w:b/>
                      <w:bCs/>
                    </w:rPr>
                    <w:t>Explore settings in an entertainment app</w:t>
                  </w:r>
                  <w:r w:rsidRPr="00AB3CF3">
                    <w:br/>
                    <w:t>Adjust sound, subtitles, screen brightness, or auto-play preferences for comfort.</w:t>
                  </w:r>
                </w:p>
                <w:p w14:paraId="0E3B16A8" w14:textId="07F657D6" w:rsidR="003F2693" w:rsidRDefault="003F2693" w:rsidP="003F2693">
                  <w:pPr>
                    <w:pStyle w:val="TableBullet1"/>
                  </w:pPr>
                  <w:r w:rsidRPr="003F2693">
                    <w:rPr>
                      <w:b/>
                      <w:bCs/>
                    </w:rPr>
                    <w:t>Search for a favourite show or music on a new platform</w:t>
                  </w:r>
                  <w:r w:rsidRPr="003F2693">
                    <w:br/>
                    <w:t>Try searching the same artist or show in YouTube, Spotify</w:t>
                  </w:r>
                  <w:r>
                    <w:t>, ABC</w:t>
                  </w:r>
                  <w:r w:rsidRPr="003F2693">
                    <w:t xml:space="preserve"> or a podcast app — compare what you find.</w:t>
                  </w:r>
                </w:p>
                <w:p w14:paraId="49AF6685" w14:textId="4F66108B" w:rsidR="003F2693" w:rsidRDefault="003F2693" w:rsidP="003F2693">
                  <w:pPr>
                    <w:pStyle w:val="TableText"/>
                  </w:pPr>
                  <w:r>
                    <w:t>Game apps</w:t>
                  </w:r>
                </w:p>
                <w:p w14:paraId="0DB3F49A" w14:textId="77777777" w:rsidR="003F2693" w:rsidRPr="003F2693" w:rsidRDefault="003F2693" w:rsidP="003F2693">
                  <w:pPr>
                    <w:pStyle w:val="TableBullet1"/>
                  </w:pPr>
                  <w:r w:rsidRPr="003F2693">
                    <w:rPr>
                      <w:b/>
                      <w:bCs/>
                    </w:rPr>
                    <w:t>Multiplayer games</w:t>
                  </w:r>
                  <w:r w:rsidRPr="003F2693">
                    <w:t>:</w:t>
                  </w:r>
                </w:p>
                <w:p w14:paraId="4BBB655A" w14:textId="4294FAFE" w:rsidR="003F2693" w:rsidRPr="003F2693" w:rsidRDefault="003F2693" w:rsidP="003F2693">
                  <w:pPr>
                    <w:pStyle w:val="TableBullet1"/>
                    <w:numPr>
                      <w:ilvl w:val="0"/>
                      <w:numId w:val="0"/>
                    </w:numPr>
                    <w:ind w:left="714"/>
                  </w:pPr>
                  <w:r w:rsidRPr="003F2693">
                    <w:t xml:space="preserve">You can enjoy games on your device by yourself or </w:t>
                  </w:r>
                  <w:r w:rsidRPr="003F2693">
                    <w:rPr>
                      <w:b/>
                      <w:bCs/>
                    </w:rPr>
                    <w:t>play with others</w:t>
                  </w:r>
                  <w:r w:rsidRPr="003F2693">
                    <w:t xml:space="preserve"> — such as family or friends. To play together, you’ll usually both need the same app and an account. Multiplayer games include:</w:t>
                  </w:r>
                </w:p>
                <w:p w14:paraId="6F2C0A61" w14:textId="77777777" w:rsidR="003F2693" w:rsidRPr="003F2693" w:rsidRDefault="003F2693" w:rsidP="003F2693">
                  <w:pPr>
                    <w:pStyle w:val="TableBullet2"/>
                  </w:pPr>
                  <w:r w:rsidRPr="003F2693">
                    <w:rPr>
                      <w:b/>
                      <w:bCs/>
                    </w:rPr>
                    <w:t>Words With Friends 2</w:t>
                  </w:r>
                  <w:r w:rsidRPr="003F2693">
                    <w:t xml:space="preserve"> – like Scrabble; take turns with a friend</w:t>
                  </w:r>
                </w:p>
                <w:p w14:paraId="07971F88" w14:textId="77777777" w:rsidR="003F2693" w:rsidRPr="003F2693" w:rsidRDefault="003F2693" w:rsidP="003F2693">
                  <w:pPr>
                    <w:pStyle w:val="TableBullet2"/>
                  </w:pPr>
                  <w:r w:rsidRPr="003F2693">
                    <w:rPr>
                      <w:b/>
                      <w:bCs/>
                    </w:rPr>
                    <w:t>UNO!™</w:t>
                  </w:r>
                  <w:r w:rsidRPr="003F2693">
                    <w:t xml:space="preserve"> – card game you can play with family or online players</w:t>
                  </w:r>
                </w:p>
                <w:p w14:paraId="4BA15449" w14:textId="77777777" w:rsidR="003F2693" w:rsidRPr="003F2693" w:rsidRDefault="003F2693" w:rsidP="003F2693">
                  <w:pPr>
                    <w:pStyle w:val="TableBullet2"/>
                  </w:pPr>
                  <w:r w:rsidRPr="003F2693">
                    <w:rPr>
                      <w:b/>
                      <w:bCs/>
                    </w:rPr>
                    <w:t>Chess.com</w:t>
                  </w:r>
                  <w:r w:rsidRPr="003F2693">
                    <w:t xml:space="preserve"> – play chess with friends or online opponents</w:t>
                  </w:r>
                </w:p>
                <w:p w14:paraId="072B50FC" w14:textId="77777777" w:rsidR="003F2693" w:rsidRPr="003F2693" w:rsidRDefault="003F2693" w:rsidP="003F2693">
                  <w:pPr>
                    <w:pStyle w:val="TableBullet2"/>
                  </w:pPr>
                  <w:r w:rsidRPr="003F2693">
                    <w:rPr>
                      <w:b/>
                      <w:bCs/>
                    </w:rPr>
                    <w:t>Draw Something</w:t>
                  </w:r>
                  <w:r w:rsidRPr="003F2693">
                    <w:t xml:space="preserve"> – take turns drawing and guessing pictures</w:t>
                  </w:r>
                </w:p>
                <w:p w14:paraId="7EBCF5D2" w14:textId="23CE8C92" w:rsidR="00122C6C" w:rsidRDefault="003F2693" w:rsidP="003F2693">
                  <w:pPr>
                    <w:pStyle w:val="TableBullet1"/>
                    <w:numPr>
                      <w:ilvl w:val="0"/>
                      <w:numId w:val="0"/>
                    </w:numPr>
                    <w:ind w:left="714"/>
                  </w:pPr>
                  <w:r w:rsidRPr="003F2693">
                    <w:lastRenderedPageBreak/>
                    <w:t>Download the app and send an invite or enter your friend’s username to connect.</w:t>
                  </w:r>
                </w:p>
              </w:tc>
            </w:tr>
          </w:tbl>
          <w:p w14:paraId="04A824E6" w14:textId="6D6CEAAE" w:rsidR="00815DBD" w:rsidRPr="00815DBD" w:rsidRDefault="00815DBD" w:rsidP="00815DBD">
            <w:pPr>
              <w:rPr>
                <w:szCs w:val="24"/>
              </w:rPr>
            </w:pPr>
            <w:r w:rsidRPr="00815DBD">
              <w:rPr>
                <w:b/>
                <w:bCs/>
                <w:szCs w:val="24"/>
              </w:rPr>
              <w:lastRenderedPageBreak/>
              <w:t>Transition:</w:t>
            </w:r>
            <w:r w:rsidRPr="00815DBD">
              <w:rPr>
                <w:szCs w:val="24"/>
              </w:rPr>
              <w:t xml:space="preserve"> </w:t>
            </w:r>
          </w:p>
          <w:p w14:paraId="4694857D" w14:textId="5BA1389C" w:rsidR="00815DBD" w:rsidRPr="0037752A" w:rsidRDefault="007F0DDF" w:rsidP="007F0DDF">
            <w:pPr>
              <w:pStyle w:val="TableBullet1"/>
            </w:pPr>
            <w:r w:rsidRPr="007F0DDF">
              <w:t>Let’s wrap up by reflecting on what you’ve learned today and planning your next steps.</w:t>
            </w:r>
          </w:p>
        </w:tc>
      </w:tr>
    </w:tbl>
    <w:p w14:paraId="0EBB2BE4" w14:textId="77777777" w:rsidR="00AF447C" w:rsidRPr="00D94404" w:rsidRDefault="00AF447C" w:rsidP="002D31D1">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D94404">
        <w:rPr>
          <w:sz w:val="2"/>
          <w:szCs w:val="2"/>
        </w:rPr>
        <w:lastRenderedPageBreak/>
        <w:br w:type="page"/>
      </w:r>
    </w:p>
    <w:p w14:paraId="50D5ED95" w14:textId="08063E14" w:rsidR="00980E6F" w:rsidRPr="001A5AA4" w:rsidRDefault="008B7BF2" w:rsidP="00980E6F">
      <w:pPr>
        <w:pStyle w:val="Heading2"/>
      </w:pPr>
      <w:bookmarkStart w:id="13" w:name="_Toc214284037"/>
      <w:r>
        <w:lastRenderedPageBreak/>
        <w:t>7</w:t>
      </w:r>
      <w:r w:rsidR="00980E6F">
        <w:t xml:space="preserve">. Wrap up </w:t>
      </w:r>
      <w:r w:rsidR="00980E6F" w:rsidRPr="008F3A99">
        <w:rPr>
          <w:color w:val="00003C" w:themeColor="text1"/>
        </w:rPr>
        <w:t>(</w:t>
      </w:r>
      <w:r w:rsidR="007E24F7">
        <w:rPr>
          <w:color w:val="00003C" w:themeColor="text1"/>
        </w:rPr>
        <w:t>20</w:t>
      </w:r>
      <w:r w:rsidR="00980E6F" w:rsidRPr="008F3A99">
        <w:rPr>
          <w:color w:val="00003C" w:themeColor="text1"/>
        </w:rPr>
        <w:t xml:space="preserve"> min)</w:t>
      </w:r>
      <w:bookmarkEnd w:id="13"/>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980E6F" w:rsidRPr="001E422F" w14:paraId="6B973E41" w14:textId="77777777" w:rsidTr="00F0794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3A084DA3" w14:textId="77777777" w:rsidR="00980E6F" w:rsidRPr="001E422F" w:rsidRDefault="00980E6F" w:rsidP="004368DE">
            <w:r>
              <w:t>Overview</w:t>
            </w:r>
          </w:p>
        </w:tc>
      </w:tr>
      <w:tr w:rsidR="00980E6F" w14:paraId="3E8EE702" w14:textId="77777777" w:rsidTr="00F07943">
        <w:tc>
          <w:tcPr>
            <w:tcW w:w="10065" w:type="dxa"/>
            <w:gridSpan w:val="2"/>
          </w:tcPr>
          <w:p w14:paraId="243C2DDD" w14:textId="77777777" w:rsidR="00980E6F" w:rsidRDefault="00980E6F" w:rsidP="004368DE">
            <w:pPr>
              <w:pStyle w:val="TableTextBold"/>
            </w:pPr>
            <w:r w:rsidRPr="00C11B07">
              <w:t>Purpose:</w:t>
            </w:r>
            <w:r>
              <w:t xml:space="preserve"> </w:t>
            </w:r>
          </w:p>
          <w:p w14:paraId="09989993" w14:textId="619BF3F0" w:rsidR="008039F0" w:rsidRDefault="008039F0" w:rsidP="008039F0">
            <w:pPr>
              <w:pStyle w:val="TableBullet1"/>
            </w:pPr>
            <w:r>
              <w:t>Consolidate learning and celebrate progress.</w:t>
            </w:r>
          </w:p>
          <w:p w14:paraId="78D3C965" w14:textId="10B7EA7E" w:rsidR="008039F0" w:rsidRDefault="008039F0" w:rsidP="008039F0">
            <w:pPr>
              <w:pStyle w:val="TableBullet1"/>
            </w:pPr>
            <w:r>
              <w:t xml:space="preserve">Demonstrate scanning QR codes on the </w:t>
            </w:r>
            <w:r w:rsidR="00E7226A">
              <w:t>Learning Canvas</w:t>
            </w:r>
            <w:r>
              <w:t xml:space="preserve"> for trusted follow</w:t>
            </w:r>
            <w:r>
              <w:rPr>
                <w:rFonts w:ascii="Cambria Math" w:hAnsi="Cambria Math" w:cs="Cambria Math"/>
              </w:rPr>
              <w:t>‑</w:t>
            </w:r>
            <w:r>
              <w:t>up resources.</w:t>
            </w:r>
          </w:p>
          <w:p w14:paraId="33B8407E" w14:textId="126E5C9A" w:rsidR="00980E6F" w:rsidRDefault="008039F0" w:rsidP="008039F0">
            <w:pPr>
              <w:pStyle w:val="TableBullet1"/>
            </w:pPr>
            <w:r>
              <w:t>Set a simple action for the week and signpost support.</w:t>
            </w:r>
          </w:p>
        </w:tc>
      </w:tr>
      <w:tr w:rsidR="00980E6F" w:rsidRPr="009B3A09" w14:paraId="76F7A5E7" w14:textId="77777777" w:rsidTr="00F07943">
        <w:tc>
          <w:tcPr>
            <w:tcW w:w="1980" w:type="dxa"/>
            <w:shd w:val="clear" w:color="auto" w:fill="BFE7FB" w:themeFill="accent5"/>
          </w:tcPr>
          <w:p w14:paraId="0B410B46" w14:textId="77777777" w:rsidR="00980E6F" w:rsidRPr="009B3A09" w:rsidRDefault="00980E6F" w:rsidP="004368DE">
            <w:pPr>
              <w:rPr>
                <w:b/>
                <w:bCs/>
              </w:rPr>
            </w:pPr>
            <w:r w:rsidRPr="009B3A09">
              <w:rPr>
                <w:rFonts w:hint="cs"/>
                <w:b/>
                <w:bCs/>
              </w:rPr>
              <w:t>Timing breakdown</w:t>
            </w:r>
          </w:p>
        </w:tc>
        <w:tc>
          <w:tcPr>
            <w:tcW w:w="8085" w:type="dxa"/>
            <w:shd w:val="clear" w:color="auto" w:fill="BFE7FB" w:themeFill="accent5"/>
          </w:tcPr>
          <w:p w14:paraId="595A4436" w14:textId="77777777" w:rsidR="00980E6F" w:rsidRPr="009B3A09" w:rsidRDefault="00980E6F" w:rsidP="004368DE">
            <w:pPr>
              <w:rPr>
                <w:b/>
                <w:bCs/>
              </w:rPr>
            </w:pPr>
            <w:r w:rsidRPr="009B3A09">
              <w:rPr>
                <w:rFonts w:hint="cs"/>
                <w:b/>
                <w:bCs/>
              </w:rPr>
              <w:t>Content</w:t>
            </w:r>
          </w:p>
        </w:tc>
      </w:tr>
      <w:tr w:rsidR="00980E6F" w14:paraId="763EEDCA" w14:textId="77777777" w:rsidTr="00F07943">
        <w:tc>
          <w:tcPr>
            <w:tcW w:w="1980" w:type="dxa"/>
          </w:tcPr>
          <w:p w14:paraId="1D112B8B" w14:textId="30200763" w:rsidR="001B5610" w:rsidRDefault="001B5610" w:rsidP="001B5610">
            <w:pPr>
              <w:pStyle w:val="Topic"/>
            </w:pPr>
            <w:r>
              <w:t>Reflection</w:t>
            </w:r>
          </w:p>
          <w:p w14:paraId="15A48A67" w14:textId="77DC0292" w:rsidR="00980E6F" w:rsidRDefault="0037752A" w:rsidP="004368DE">
            <w:pPr>
              <w:pStyle w:val="TableText"/>
              <w:rPr>
                <w:noProof/>
              </w:rPr>
            </w:pPr>
            <w:r>
              <w:rPr>
                <w:noProof/>
              </w:rPr>
              <w:t>1</w:t>
            </w:r>
            <w:r w:rsidR="001B5610">
              <w:rPr>
                <w:noProof/>
              </w:rPr>
              <w:t>0</w:t>
            </w:r>
            <w:r w:rsidR="00980E6F" w:rsidRPr="0015125B">
              <w:rPr>
                <w:noProof/>
              </w:rPr>
              <w:t xml:space="preserve"> min</w:t>
            </w:r>
          </w:p>
          <w:p w14:paraId="776BED21" w14:textId="77777777" w:rsidR="00A93CD4" w:rsidRDefault="00A93CD4" w:rsidP="00F07943">
            <w:r>
              <w:rPr>
                <w:noProof/>
              </w:rPr>
              <w:drawing>
                <wp:inline distT="0" distB="0" distL="0" distR="0" wp14:anchorId="04221175" wp14:editId="5752E637">
                  <wp:extent cx="1120140" cy="628650"/>
                  <wp:effectExtent l="0" t="0" r="0" b="6350"/>
                  <wp:docPr id="1552482836" name="Picture 25" descr="Sli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482836" name="Picture 25" descr="Slide 13"/>
                          <pic:cNvPicPr/>
                        </pic:nvPicPr>
                        <pic:blipFill>
                          <a:blip r:embed="rId90"/>
                          <a:stretch>
                            <a:fillRect/>
                          </a:stretch>
                        </pic:blipFill>
                        <pic:spPr>
                          <a:xfrm>
                            <a:off x="0" y="0"/>
                            <a:ext cx="1120140" cy="628650"/>
                          </a:xfrm>
                          <a:prstGeom prst="rect">
                            <a:avLst/>
                          </a:prstGeom>
                        </pic:spPr>
                      </pic:pic>
                    </a:graphicData>
                  </a:graphic>
                </wp:inline>
              </w:drawing>
            </w:r>
          </w:p>
          <w:p w14:paraId="5EFCC0A4" w14:textId="217743AC" w:rsidR="00A93CD4" w:rsidRDefault="00A93CD4" w:rsidP="00F07943">
            <w:r>
              <w:rPr>
                <w:noProof/>
              </w:rPr>
              <w:drawing>
                <wp:inline distT="0" distB="0" distL="0" distR="0" wp14:anchorId="1169BB8A" wp14:editId="615656A4">
                  <wp:extent cx="1120140" cy="628650"/>
                  <wp:effectExtent l="0" t="0" r="0" b="6350"/>
                  <wp:docPr id="187268453" name="Picture 26" descr="Sli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8453" name="Picture 26" descr="Slide 14"/>
                          <pic:cNvPicPr/>
                        </pic:nvPicPr>
                        <pic:blipFill>
                          <a:blip r:embed="rId91"/>
                          <a:stretch>
                            <a:fillRect/>
                          </a:stretch>
                        </pic:blipFill>
                        <pic:spPr>
                          <a:xfrm>
                            <a:off x="0" y="0"/>
                            <a:ext cx="1120140" cy="628650"/>
                          </a:xfrm>
                          <a:prstGeom prst="rect">
                            <a:avLst/>
                          </a:prstGeom>
                        </pic:spPr>
                      </pic:pic>
                    </a:graphicData>
                  </a:graphic>
                </wp:inline>
              </w:drawing>
            </w:r>
          </w:p>
          <w:p w14:paraId="645E5214" w14:textId="3487F633" w:rsidR="00496F5F" w:rsidRPr="00F07943" w:rsidRDefault="00A93CD4" w:rsidP="00F07943">
            <w:r>
              <w:rPr>
                <w:noProof/>
              </w:rPr>
              <w:drawing>
                <wp:inline distT="0" distB="0" distL="0" distR="0" wp14:anchorId="0DFA80CB" wp14:editId="382BC83D">
                  <wp:extent cx="1120140" cy="628650"/>
                  <wp:effectExtent l="0" t="0" r="0" b="6350"/>
                  <wp:docPr id="1844107175" name="Picture 27" descr="Sli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07175" name="Picture 27" descr="Slide 15"/>
                          <pic:cNvPicPr/>
                        </pic:nvPicPr>
                        <pic:blipFill>
                          <a:blip r:embed="rId92"/>
                          <a:stretch>
                            <a:fillRect/>
                          </a:stretch>
                        </pic:blipFill>
                        <pic:spPr>
                          <a:xfrm>
                            <a:off x="0" y="0"/>
                            <a:ext cx="1120140" cy="628650"/>
                          </a:xfrm>
                          <a:prstGeom prst="rect">
                            <a:avLst/>
                          </a:prstGeom>
                        </pic:spPr>
                      </pic:pic>
                    </a:graphicData>
                  </a:graphic>
                </wp:inline>
              </w:drawing>
            </w:r>
          </w:p>
        </w:tc>
        <w:tc>
          <w:tcPr>
            <w:tcW w:w="8085" w:type="dxa"/>
          </w:tcPr>
          <w:p w14:paraId="7241C2B2" w14:textId="78E18227" w:rsidR="00A850AA" w:rsidRDefault="00A850AA" w:rsidP="004368DE">
            <w:pPr>
              <w:pStyle w:val="TableTextBold"/>
            </w:pPr>
            <w:r>
              <w:t>Say:</w:t>
            </w:r>
          </w:p>
          <w:p w14:paraId="19DF2B12" w14:textId="725F0E4E" w:rsidR="00090853" w:rsidRPr="00090853" w:rsidRDefault="00A850AA" w:rsidP="00090853">
            <w:pPr>
              <w:pStyle w:val="TableBullet1"/>
            </w:pPr>
            <w:r>
              <w:t xml:space="preserve">We’ve covered some key information and skills in using your </w:t>
            </w:r>
            <w:r w:rsidR="006E073B">
              <w:t>device for entertainment</w:t>
            </w:r>
            <w:r>
              <w:t xml:space="preserve">. </w:t>
            </w:r>
            <w:r w:rsidR="00090853" w:rsidRPr="00090853">
              <w:t>Let’s take a moment to celebrate what you’ve learned and record it so you can refer back to it later.</w:t>
            </w:r>
          </w:p>
          <w:p w14:paraId="736B5E38" w14:textId="77777777" w:rsidR="009B6CD3" w:rsidRDefault="009B6CD3" w:rsidP="009B6CD3">
            <w:pPr>
              <w:pStyle w:val="TableTextBold"/>
            </w:pPr>
            <w:r>
              <w:t>Say:</w:t>
            </w:r>
          </w:p>
          <w:p w14:paraId="790A6F0B" w14:textId="268DE4A0" w:rsidR="009B6CD3" w:rsidRDefault="009B6CD3" w:rsidP="009B6CD3">
            <w:pPr>
              <w:pStyle w:val="TableBullet1"/>
            </w:pPr>
            <w:r>
              <w:t xml:space="preserve">Let’s revisit your </w:t>
            </w:r>
            <w:r w:rsidR="00E7226A">
              <w:t>Learning Canvas</w:t>
            </w:r>
            <w:r>
              <w:t xml:space="preserve"> - tick the skills you can do.</w:t>
            </w:r>
          </w:p>
          <w:p w14:paraId="425D2639" w14:textId="77777777" w:rsidR="009B6CD3" w:rsidRDefault="009B6CD3" w:rsidP="009B6CD3">
            <w:pPr>
              <w:pStyle w:val="TableTextBold"/>
            </w:pPr>
            <w:r>
              <w:t>Ask:</w:t>
            </w:r>
          </w:p>
          <w:p w14:paraId="0A90285C" w14:textId="77777777" w:rsidR="009B6CD3" w:rsidRDefault="009B6CD3" w:rsidP="00EA1107">
            <w:pPr>
              <w:pStyle w:val="TableBullet1"/>
            </w:pPr>
            <w:r>
              <w:t>What’s your key takeaway from today’s session?</w:t>
            </w:r>
          </w:p>
          <w:p w14:paraId="5769081E" w14:textId="119500EC" w:rsidR="009B6CD3" w:rsidRDefault="009B6CD3" w:rsidP="00EA1107">
            <w:pPr>
              <w:pStyle w:val="TableBullet1"/>
              <w:numPr>
                <w:ilvl w:val="0"/>
                <w:numId w:val="0"/>
              </w:numPr>
              <w:ind w:left="714"/>
            </w:pPr>
            <w:r>
              <w:t xml:space="preserve">Learners note reflections on their </w:t>
            </w:r>
            <w:r w:rsidR="00E7226A">
              <w:t>Learning Canvas</w:t>
            </w:r>
            <w:r>
              <w:t xml:space="preserve">. Invite responses. </w:t>
            </w:r>
          </w:p>
          <w:p w14:paraId="736957AA" w14:textId="6B8F7C14" w:rsidR="009B6CD3" w:rsidRDefault="009B6CD3" w:rsidP="00EA1107">
            <w:pPr>
              <w:pStyle w:val="TableBullet1"/>
            </w:pPr>
            <w:r>
              <w:t xml:space="preserve">What three things will you try in the next week? </w:t>
            </w:r>
          </w:p>
          <w:p w14:paraId="2B54FCC3" w14:textId="6771C988" w:rsidR="009B6CD3" w:rsidRPr="00EA1107" w:rsidRDefault="009B6CD3" w:rsidP="00EA1107">
            <w:pPr>
              <w:pStyle w:val="TableBullet1"/>
              <w:numPr>
                <w:ilvl w:val="0"/>
                <w:numId w:val="0"/>
              </w:numPr>
              <w:ind w:left="714"/>
            </w:pPr>
            <w:r>
              <w:t xml:space="preserve">E.g. </w:t>
            </w:r>
            <w:r w:rsidRPr="00EA1107">
              <w:t xml:space="preserve">share what you learned with someone, </w:t>
            </w:r>
            <w:r w:rsidR="006E073B">
              <w:t>download and explore</w:t>
            </w:r>
            <w:r w:rsidR="0063134B">
              <w:t xml:space="preserve"> a video/music/podcase/audiobook app, </w:t>
            </w:r>
            <w:r w:rsidR="00E7226A">
              <w:t>download and play a game app</w:t>
            </w:r>
            <w:r w:rsidRPr="00EA1107">
              <w:t>.</w:t>
            </w:r>
          </w:p>
          <w:p w14:paraId="422DE88B" w14:textId="6F753A9C" w:rsidR="00FE4225" w:rsidRDefault="009B6CD3" w:rsidP="001B5610">
            <w:pPr>
              <w:pStyle w:val="TableBullet1"/>
              <w:numPr>
                <w:ilvl w:val="0"/>
                <w:numId w:val="0"/>
              </w:numPr>
              <w:ind w:left="714"/>
            </w:pPr>
            <w:r w:rsidRPr="00EA1107">
              <w:t>Learners note</w:t>
            </w:r>
            <w:r>
              <w:t xml:space="preserve"> actions on their </w:t>
            </w:r>
            <w:r w:rsidR="00E7226A">
              <w:t>Learning Canvas</w:t>
            </w:r>
            <w:r>
              <w:t xml:space="preserve">. Invite responses. </w:t>
            </w:r>
          </w:p>
        </w:tc>
      </w:tr>
      <w:tr w:rsidR="001B5610" w14:paraId="10B7B959" w14:textId="77777777" w:rsidTr="00F07943">
        <w:tc>
          <w:tcPr>
            <w:tcW w:w="1980" w:type="dxa"/>
          </w:tcPr>
          <w:p w14:paraId="5CC68561" w14:textId="77777777" w:rsidR="001B5610" w:rsidRDefault="001B5610" w:rsidP="001B5610">
            <w:pPr>
              <w:pStyle w:val="Topic"/>
            </w:pPr>
            <w:r>
              <w:t xml:space="preserve">Support </w:t>
            </w:r>
          </w:p>
          <w:p w14:paraId="4892A63B" w14:textId="6BB3F7A5" w:rsidR="00F07943" w:rsidRDefault="007E24F7" w:rsidP="004368DE">
            <w:pPr>
              <w:pStyle w:val="TableText"/>
              <w:rPr>
                <w:noProof/>
              </w:rPr>
            </w:pPr>
            <w:r>
              <w:rPr>
                <w:noProof/>
              </w:rPr>
              <w:t>10</w:t>
            </w:r>
            <w:r w:rsidR="001B5610">
              <w:rPr>
                <w:noProof/>
              </w:rPr>
              <w:t xml:space="preserve"> min</w:t>
            </w:r>
          </w:p>
          <w:p w14:paraId="73DB3402" w14:textId="7FF10ADD" w:rsidR="00F07943" w:rsidRDefault="00F07943" w:rsidP="004368DE">
            <w:pPr>
              <w:pStyle w:val="TableText"/>
              <w:rPr>
                <w:noProof/>
              </w:rPr>
            </w:pPr>
          </w:p>
          <w:p w14:paraId="006290EC" w14:textId="77777777" w:rsidR="00F07943" w:rsidRDefault="00F07943" w:rsidP="004368DE">
            <w:pPr>
              <w:pStyle w:val="TableText"/>
              <w:rPr>
                <w:noProof/>
              </w:rPr>
            </w:pPr>
          </w:p>
          <w:p w14:paraId="1F8D88C0" w14:textId="77777777" w:rsidR="00F07943" w:rsidRDefault="00F07943" w:rsidP="004368DE">
            <w:pPr>
              <w:pStyle w:val="TableText"/>
              <w:rPr>
                <w:noProof/>
              </w:rPr>
            </w:pPr>
          </w:p>
          <w:p w14:paraId="5EF744F8" w14:textId="77777777" w:rsidR="00F07943" w:rsidRDefault="00F07943" w:rsidP="004368DE">
            <w:pPr>
              <w:pStyle w:val="TableText"/>
              <w:rPr>
                <w:noProof/>
              </w:rPr>
            </w:pPr>
          </w:p>
          <w:p w14:paraId="4678CBB5" w14:textId="77777777" w:rsidR="00F07943" w:rsidRDefault="00F07943" w:rsidP="004368DE">
            <w:pPr>
              <w:pStyle w:val="TableText"/>
              <w:rPr>
                <w:noProof/>
              </w:rPr>
            </w:pPr>
          </w:p>
          <w:p w14:paraId="5D362955" w14:textId="77777777" w:rsidR="00F07943" w:rsidRDefault="00F07943" w:rsidP="004368DE">
            <w:pPr>
              <w:pStyle w:val="TableText"/>
              <w:rPr>
                <w:noProof/>
              </w:rPr>
            </w:pPr>
          </w:p>
          <w:p w14:paraId="042F6040" w14:textId="77777777" w:rsidR="00F07943" w:rsidRDefault="00F07943" w:rsidP="004368DE">
            <w:pPr>
              <w:pStyle w:val="TableText"/>
              <w:rPr>
                <w:noProof/>
              </w:rPr>
            </w:pPr>
          </w:p>
          <w:p w14:paraId="24362B68" w14:textId="77777777" w:rsidR="00F07943" w:rsidRDefault="00F07943" w:rsidP="004368DE">
            <w:pPr>
              <w:pStyle w:val="TableText"/>
              <w:rPr>
                <w:noProof/>
              </w:rPr>
            </w:pPr>
          </w:p>
          <w:p w14:paraId="2B769B40" w14:textId="77777777" w:rsidR="00F07943" w:rsidRDefault="00F07943" w:rsidP="004368DE">
            <w:pPr>
              <w:pStyle w:val="TableText"/>
              <w:rPr>
                <w:noProof/>
              </w:rPr>
            </w:pPr>
          </w:p>
          <w:p w14:paraId="192DAAD4" w14:textId="77777777" w:rsidR="00F07943" w:rsidRDefault="00F07943" w:rsidP="004368DE">
            <w:pPr>
              <w:pStyle w:val="TableText"/>
              <w:rPr>
                <w:noProof/>
              </w:rPr>
            </w:pPr>
          </w:p>
          <w:p w14:paraId="731BBB25" w14:textId="3F91F6B8" w:rsidR="00F07943" w:rsidRDefault="00123EDC" w:rsidP="004368DE">
            <w:pPr>
              <w:pStyle w:val="TableText"/>
              <w:rPr>
                <w:noProof/>
              </w:rPr>
            </w:pPr>
            <w:r>
              <w:rPr>
                <w:noProof/>
              </w:rPr>
              <w:drawing>
                <wp:inline distT="0" distB="0" distL="0" distR="0" wp14:anchorId="6B4AE9D8" wp14:editId="7B9BD955">
                  <wp:extent cx="1120140" cy="628650"/>
                  <wp:effectExtent l="0" t="0" r="0" b="6350"/>
                  <wp:docPr id="489769679" name="Picture 27" descr="Sli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69679" name="Picture 27" descr="Slide 16"/>
                          <pic:cNvPicPr/>
                        </pic:nvPicPr>
                        <pic:blipFill>
                          <a:blip r:embed="rId93"/>
                          <a:stretch>
                            <a:fillRect/>
                          </a:stretch>
                        </pic:blipFill>
                        <pic:spPr>
                          <a:xfrm>
                            <a:off x="0" y="0"/>
                            <a:ext cx="1120140" cy="628650"/>
                          </a:xfrm>
                          <a:prstGeom prst="rect">
                            <a:avLst/>
                          </a:prstGeom>
                        </pic:spPr>
                      </pic:pic>
                    </a:graphicData>
                  </a:graphic>
                </wp:inline>
              </w:drawing>
            </w:r>
          </w:p>
        </w:tc>
        <w:tc>
          <w:tcPr>
            <w:tcW w:w="8085" w:type="dxa"/>
          </w:tcPr>
          <w:p w14:paraId="7020E16D" w14:textId="77777777" w:rsidR="001B5610" w:rsidRDefault="001B5610" w:rsidP="001B5610">
            <w:pPr>
              <w:pStyle w:val="TableTextBold"/>
            </w:pPr>
            <w:r>
              <w:t>Say:</w:t>
            </w:r>
          </w:p>
          <w:p w14:paraId="38750DC8" w14:textId="3281CD1F" w:rsidR="001B5610" w:rsidRDefault="001B5610" w:rsidP="001B5610">
            <w:pPr>
              <w:pStyle w:val="TableBullet1"/>
            </w:pPr>
            <w:r>
              <w:t xml:space="preserve">There </w:t>
            </w:r>
            <w:r w:rsidR="003F6CDC">
              <w:t xml:space="preserve">are </w:t>
            </w:r>
            <w:r>
              <w:t>QR code</w:t>
            </w:r>
            <w:r w:rsidR="003F6CDC">
              <w:t>s</w:t>
            </w:r>
            <w:r>
              <w:t xml:space="preserve"> on the back of your </w:t>
            </w:r>
            <w:r w:rsidR="00E7226A">
              <w:t>Learning Canvas</w:t>
            </w:r>
            <w:r>
              <w:t xml:space="preserve"> that provide more information online.</w:t>
            </w:r>
          </w:p>
          <w:p w14:paraId="180826F6" w14:textId="05EB13B1" w:rsidR="001B5610" w:rsidRDefault="000D2E4C" w:rsidP="001B5610">
            <w:pPr>
              <w:pStyle w:val="TableBullet1"/>
            </w:pPr>
            <w:r>
              <w:t xml:space="preserve">There’s a lot of information online, so don't feel you need to </w:t>
            </w:r>
            <w:r w:rsidR="00B8048B">
              <w:t xml:space="preserve">access it. We’ll cover lots more in our Tech Savvy Seniors program. </w:t>
            </w:r>
          </w:p>
          <w:p w14:paraId="2C22B0D3" w14:textId="04D205DA" w:rsidR="00E11E71" w:rsidRDefault="00E11E71" w:rsidP="001B5610">
            <w:pPr>
              <w:pStyle w:val="TableBullet1"/>
            </w:pPr>
            <w:r>
              <w:t>But being able to scan a QR code is a handy skill</w:t>
            </w:r>
            <w:r w:rsidR="00AB4AEA">
              <w:t>. A QR code is a visual link to a website.</w:t>
            </w:r>
            <w:r w:rsidR="00A5650A">
              <w:t xml:space="preserve"> It saves you from needing to type the URL/web address into your browser. So, let’s practice</w:t>
            </w:r>
            <w:r w:rsidR="00672567">
              <w:t xml:space="preserve"> today’s final skill</w:t>
            </w:r>
            <w:r w:rsidR="00A5650A">
              <w:t>!</w:t>
            </w:r>
          </w:p>
          <w:p w14:paraId="7D9E7CCE" w14:textId="77777777" w:rsidR="001B5610" w:rsidRDefault="001B5610" w:rsidP="001B5610">
            <w:pPr>
              <w:pStyle w:val="TableTextBold"/>
            </w:pPr>
            <w:r>
              <w:t xml:space="preserve">Demonstrate </w:t>
            </w:r>
            <w:r w:rsidRPr="00335339">
              <w:rPr>
                <w:b w:val="0"/>
                <w:bCs/>
              </w:rPr>
              <w:t>how to:</w:t>
            </w:r>
          </w:p>
          <w:p w14:paraId="4426F228" w14:textId="2778437E" w:rsidR="001B5610" w:rsidRDefault="002613F6" w:rsidP="001B5610">
            <w:pPr>
              <w:pStyle w:val="TableBullet1"/>
            </w:pPr>
            <w:r>
              <w:t>S</w:t>
            </w:r>
            <w:r w:rsidR="001B5610">
              <w:t>can QR code (</w:t>
            </w:r>
            <w:r w:rsidR="001B5610" w:rsidRPr="001857E6">
              <w:t xml:space="preserve">Open the </w:t>
            </w:r>
            <w:r w:rsidR="001B5610" w:rsidRPr="001857E6">
              <w:rPr>
                <w:b/>
                <w:bCs/>
              </w:rPr>
              <w:t>Camera</w:t>
            </w:r>
            <w:r w:rsidR="001B5610" w:rsidRPr="001857E6">
              <w:t xml:space="preserve"> </w:t>
            </w:r>
            <w:r w:rsidR="001B5610">
              <w:t>&gt;</w:t>
            </w:r>
            <w:r w:rsidR="001B5610" w:rsidRPr="001857E6">
              <w:t xml:space="preserve"> point at QR code on Canvas </w:t>
            </w:r>
            <w:r w:rsidR="001B5610">
              <w:t>&gt;</w:t>
            </w:r>
            <w:r w:rsidR="001B5610" w:rsidRPr="001857E6">
              <w:t xml:space="preserve"> tap the link</w:t>
            </w:r>
            <w:r w:rsidR="001B5610">
              <w:t>)</w:t>
            </w:r>
          </w:p>
          <w:p w14:paraId="2524C405" w14:textId="77777777" w:rsidR="001B5610" w:rsidRDefault="001B5610" w:rsidP="001B5610">
            <w:pPr>
              <w:pStyle w:val="TableTextBold"/>
            </w:pPr>
            <w:r>
              <w:t xml:space="preserve">Try it: </w:t>
            </w:r>
          </w:p>
          <w:p w14:paraId="0E80C557" w14:textId="16F3F38F" w:rsidR="001B5610" w:rsidRDefault="001B5610" w:rsidP="001B5610">
            <w:pPr>
              <w:pStyle w:val="TableBullet1"/>
            </w:pPr>
            <w:r w:rsidRPr="005C7BA1">
              <w:t xml:space="preserve">Guide learners </w:t>
            </w:r>
            <w:r w:rsidR="006724D5">
              <w:t xml:space="preserve">to </w:t>
            </w:r>
            <w:r>
              <w:t xml:space="preserve">scan the QR codes on the back of the </w:t>
            </w:r>
            <w:r w:rsidR="00E7226A">
              <w:t>Learning Canvas</w:t>
            </w:r>
            <w:r w:rsidRPr="005C7BA1">
              <w:t>.</w:t>
            </w:r>
          </w:p>
          <w:p w14:paraId="7D1F660E" w14:textId="77777777" w:rsidR="001B5610" w:rsidRDefault="001B5610" w:rsidP="001B5610">
            <w:pPr>
              <w:pStyle w:val="TableTextBold"/>
            </w:pPr>
            <w:r>
              <w:t>Explain:</w:t>
            </w:r>
          </w:p>
          <w:p w14:paraId="389B23EB" w14:textId="44D6848D" w:rsidR="001B5610" w:rsidRDefault="001B5610" w:rsidP="001B5610">
            <w:pPr>
              <w:pStyle w:val="TableBullet1"/>
            </w:pPr>
            <w:r>
              <w:t xml:space="preserve">Where learners can go for support (e.g. </w:t>
            </w:r>
            <w:r w:rsidRPr="00493B53">
              <w:t>1:1 help at the library, tech groups, or other programs</w:t>
            </w:r>
            <w:r>
              <w:t>)</w:t>
            </w:r>
            <w:r w:rsidR="008B7806">
              <w:t>.</w:t>
            </w:r>
          </w:p>
          <w:p w14:paraId="673CFB8B" w14:textId="77620C59" w:rsidR="001B5610" w:rsidRDefault="001B5610" w:rsidP="001B5610">
            <w:pPr>
              <w:pStyle w:val="TableBullet1"/>
              <w:numPr>
                <w:ilvl w:val="0"/>
                <w:numId w:val="0"/>
              </w:numPr>
              <w:ind w:left="714"/>
            </w:pPr>
            <w:r>
              <w:t xml:space="preserve">Learners note support on </w:t>
            </w:r>
            <w:r w:rsidR="00E7226A">
              <w:t>Learning Canvas</w:t>
            </w:r>
            <w:r>
              <w:t>.</w:t>
            </w:r>
          </w:p>
          <w:p w14:paraId="1C8BF337" w14:textId="4887463A" w:rsidR="001B5610" w:rsidRDefault="004564D6" w:rsidP="001B5610">
            <w:pPr>
              <w:pStyle w:val="TableBullet1"/>
            </w:pPr>
            <w:r>
              <w:t xml:space="preserve">Show </w:t>
            </w:r>
            <w:r w:rsidRPr="00D85178">
              <w:t xml:space="preserve">Tech Savvy Seniors </w:t>
            </w:r>
            <w:r>
              <w:t>program and p</w:t>
            </w:r>
            <w:r w:rsidR="001B5610" w:rsidRPr="00D85178">
              <w:t>rovide the schedule for upcoming sessions</w:t>
            </w:r>
            <w:r w:rsidR="001B5610">
              <w:t>.</w:t>
            </w:r>
          </w:p>
          <w:p w14:paraId="1DC270A0" w14:textId="77777777" w:rsidR="002613F6" w:rsidRDefault="002613F6" w:rsidP="002613F6">
            <w:pPr>
              <w:pStyle w:val="TableTextBold"/>
            </w:pPr>
            <w:r>
              <w:t>Say:</w:t>
            </w:r>
          </w:p>
          <w:p w14:paraId="09E77D1F" w14:textId="144D5B77" w:rsidR="002613F6" w:rsidRDefault="002613F6" w:rsidP="002613F6">
            <w:pPr>
              <w:pStyle w:val="TableBullet1"/>
            </w:pPr>
            <w:r w:rsidRPr="002613F6">
              <w:t>Well done! You’ve all achieved something new today. Keep practising little and often. We look forward to seeing you at another session.</w:t>
            </w:r>
          </w:p>
        </w:tc>
      </w:tr>
    </w:tbl>
    <w:p w14:paraId="35E943AC" w14:textId="77777777" w:rsidR="00980E6F" w:rsidRPr="002613F6" w:rsidRDefault="00980E6F" w:rsidP="00672567">
      <w:pPr>
        <w:rPr>
          <w:sz w:val="2"/>
          <w:szCs w:val="2"/>
        </w:rPr>
      </w:pPr>
    </w:p>
    <w:sectPr w:rsidR="00980E6F" w:rsidRPr="002613F6" w:rsidSect="00E876E8">
      <w:footerReference w:type="default" r:id="rId94"/>
      <w:pgSz w:w="11900" w:h="16840"/>
      <w:pgMar w:top="1134" w:right="737" w:bottom="1440" w:left="851" w:header="284" w:footer="4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AA5B8A" w14:textId="77777777" w:rsidR="00B2189D" w:rsidRDefault="00B2189D" w:rsidP="00597D9B">
      <w:r>
        <w:separator/>
      </w:r>
    </w:p>
  </w:endnote>
  <w:endnote w:type="continuationSeparator" w:id="0">
    <w:p w14:paraId="08498C6B" w14:textId="77777777" w:rsidR="00B2189D" w:rsidRDefault="00B2189D" w:rsidP="00597D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5C53F2E8-DD69-4FEC-804F-669C7BC50401}"/>
    <w:embedBold r:id="rId2" w:fontKey="{206EA23F-DFD6-459A-A3FD-AD0D87FA7BC5}"/>
    <w:embedItalic r:id="rId3" w:fontKey="{AF3F8EC4-294A-4A1A-AD32-FF1764DBBADA}"/>
    <w:embedBoldItalic r:id="rId4" w:fontKey="{7E1FAFBD-A002-4E17-B1F9-577B2A301B29}"/>
  </w:font>
  <w:font w:name="Telstra Text Light">
    <w:altName w:val="Calibri"/>
    <w:charset w:val="00"/>
    <w:family w:val="swiss"/>
    <w:pitch w:val="variable"/>
    <w:sig w:usb0="A000007F" w:usb1="4200E87A" w:usb2="00000000" w:usb3="00000000" w:csb0="00000093" w:csb1="00000000"/>
    <w:embedRegular r:id="rId5" w:fontKey="{9E042E5F-387C-4BAF-9E41-358F1C233569}"/>
    <w:embedBold r:id="rId6" w:fontKey="{C61CA263-9F55-40C7-A25D-EA87D9F08CD2}"/>
    <w:embedItalic r:id="rId7" w:fontKey="{CB44C76D-3FD0-4DDF-A5EC-39328B6DB50F}"/>
  </w:font>
  <w:font w:name="Telstra Text">
    <w:charset w:val="4D"/>
    <w:family w:val="swiss"/>
    <w:pitch w:val="variable"/>
    <w:sig w:usb0="A000007F" w:usb1="4200E87A" w:usb2="00000000" w:usb3="00000000" w:csb0="00000093" w:csb1="00000000"/>
    <w:embedRegular r:id="rId8" w:fontKey="{C42025D7-7C9A-42FB-9592-2095C766EBD0}"/>
    <w:embedBold r:id="rId9" w:fontKey="{FF5F36F3-A12C-4BD4-B19B-1314F70102F3}"/>
  </w:font>
  <w:font w:name="Yu Gothic Light">
    <w:panose1 w:val="020B0300000000000000"/>
    <w:charset w:val="80"/>
    <w:family w:val="swiss"/>
    <w:pitch w:val="variable"/>
    <w:sig w:usb0="E00002FF" w:usb1="2AC7FDFF" w:usb2="00000016" w:usb3="00000000" w:csb0="0002009F" w:csb1="00000000"/>
  </w:font>
  <w:font w:name="Poppins">
    <w:charset w:val="00"/>
    <w:family w:val="auto"/>
    <w:pitch w:val="variable"/>
    <w:sig w:usb0="00008007" w:usb1="00000000" w:usb2="00000000" w:usb3="00000000" w:csb0="00000093" w:csb1="00000000"/>
    <w:embedRegular r:id="rId10" w:fontKey="{E771E230-A181-4370-B5A5-58B2D44CD7A0}"/>
    <w:embedBold r:id="rId11" w:fontKey="{822A2E45-6399-438E-BA8B-B907DCE62EC0}"/>
  </w:font>
  <w:font w:name="Rubik Medium">
    <w:charset w:val="B1"/>
    <w:family w:val="auto"/>
    <w:pitch w:val="variable"/>
    <w:sig w:usb0="A0000A2F" w:usb1="5000205B" w:usb2="00000000" w:usb3="00000000" w:csb0="000000B7" w:csb1="00000000"/>
    <w:embedRegular r:id="rId12" w:fontKey="{DD47A84F-3544-4F68-A9D1-09251E586E35}"/>
  </w:font>
  <w:font w:name="Calibri Light">
    <w:panose1 w:val="020F0302020204030204"/>
    <w:charset w:val="00"/>
    <w:family w:val="swiss"/>
    <w:pitch w:val="variable"/>
    <w:sig w:usb0="E4002EFF" w:usb1="C200247B" w:usb2="00000009" w:usb3="00000000" w:csb0="000001FF" w:csb1="00000000"/>
    <w:embedRegular r:id="rId13" w:fontKey="{82C8A36C-121E-4336-9913-5E4DC142D9BB}"/>
    <w:embedItalic r:id="rId14" w:fontKey="{852B253E-7F78-44D5-BF1F-4435767F9E7B}"/>
  </w:font>
  <w:font w:name="Times New Roman (Body CS)">
    <w:altName w:val="Times New Roman"/>
    <w:charset w:val="00"/>
    <w:family w:val="roman"/>
    <w:pitch w:val="default"/>
  </w:font>
  <w:font w:name="Aptos">
    <w:charset w:val="00"/>
    <w:family w:val="swiss"/>
    <w:pitch w:val="variable"/>
    <w:sig w:usb0="20000287" w:usb1="00000003" w:usb2="00000000" w:usb3="00000000" w:csb0="0000019F" w:csb1="00000000"/>
    <w:embedRegular r:id="rId15" w:fontKey="{383F5182-9649-45AF-8A29-3364B66CF2AF}"/>
  </w:font>
  <w:font w:name="Inter">
    <w:charset w:val="00"/>
    <w:family w:val="auto"/>
    <w:pitch w:val="variable"/>
    <w:sig w:usb0="E00002FF" w:usb1="1200A1FF" w:usb2="00000001" w:usb3="00000000" w:csb0="0000019F" w:csb1="00000000"/>
    <w:embedRegular r:id="rId16" w:fontKey="{C470308F-63DB-4D92-BBC7-A5E8D251E135}"/>
  </w:font>
  <w:font w:name="Yu Mincho">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embedRegular r:id="rId17" w:fontKey="{6D2830EF-B80C-4F0E-B043-DEF133325800}"/>
  </w:font>
  <w:font w:name="Cambria Math">
    <w:panose1 w:val="02040503050406030204"/>
    <w:charset w:val="00"/>
    <w:family w:val="roman"/>
    <w:pitch w:val="variable"/>
    <w:sig w:usb0="E00006FF" w:usb1="420024FF" w:usb2="02000000" w:usb3="00000000" w:csb0="0000019F" w:csb1="00000000"/>
    <w:embedRegular r:id="rId18" w:fontKey="{6EA5D8C6-BE7F-480F-A902-96DA7B0934C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185C5" w14:textId="1BB275AF" w:rsidR="00FD320B" w:rsidRDefault="005975F8" w:rsidP="00597D9B">
    <w:pPr>
      <w:pStyle w:val="Footer"/>
      <w:rPr>
        <w:rStyle w:val="PageNumber"/>
      </w:rPr>
    </w:pPr>
    <w:r>
      <w:rPr>
        <w:noProof/>
      </w:rPr>
      <mc:AlternateContent>
        <mc:Choice Requires="wps">
          <w:drawing>
            <wp:anchor distT="0" distB="0" distL="0" distR="0" simplePos="0" relativeHeight="251661312" behindDoc="0" locked="0" layoutInCell="1" allowOverlap="1" wp14:anchorId="28598461" wp14:editId="11456101">
              <wp:simplePos x="635" y="635"/>
              <wp:positionH relativeFrom="page">
                <wp:align>center</wp:align>
              </wp:positionH>
              <wp:positionV relativeFrom="page">
                <wp:align>bottom</wp:align>
              </wp:positionV>
              <wp:extent cx="1064895" cy="421640"/>
              <wp:effectExtent l="0" t="0" r="1905" b="0"/>
              <wp:wrapNone/>
              <wp:docPr id="914443067" name="Text Box 2" descr="Confidential - No AI">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064895" cy="421640"/>
                      </a:xfrm>
                      <a:prstGeom prst="rect">
                        <a:avLst/>
                      </a:prstGeom>
                      <a:noFill/>
                      <a:ln>
                        <a:noFill/>
                      </a:ln>
                    </wps:spPr>
                    <wps:txbx>
                      <w:txbxContent>
                        <w:p w14:paraId="2572E648" w14:textId="43F91646" w:rsidR="005975F8" w:rsidRPr="005975F8" w:rsidRDefault="005975F8" w:rsidP="005975F8">
                          <w:pPr>
                            <w:spacing w:after="0"/>
                            <w:rPr>
                              <w:rFonts w:ascii="Aptos" w:eastAsia="Aptos" w:hAnsi="Aptos" w:cs="Aptos"/>
                              <w:noProof/>
                              <w:color w:val="000000"/>
                            </w:rPr>
                          </w:pPr>
                          <w:r w:rsidRPr="005975F8">
                            <w:rPr>
                              <w:rFonts w:ascii="Aptos" w:eastAsia="Aptos" w:hAnsi="Aptos" w:cs="Aptos"/>
                              <w:noProof/>
                              <w:color w:val="000000"/>
                            </w:rPr>
                            <w:t>Confidential - No AI</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8598461" id="_x0000_t202" coordsize="21600,21600" o:spt="202" path="m,l,21600r21600,l21600,xe">
              <v:stroke joinstyle="miter"/>
              <v:path gradientshapeok="t" o:connecttype="rect"/>
            </v:shapetype>
            <v:shape id="Text Box 2" o:spid="_x0000_s1026" type="#_x0000_t202" alt="Confidential - No AI" style="position:absolute;margin-left:0;margin-top:0;width:83.85pt;height:33.2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" filled="f" stroked="f">
              <v:textbox style="mso-fit-shape-to-text:t" inset="0,0,0,15pt">
                <w:txbxContent>
                  <w:p w14:paraId="2572E648" w14:textId="43F91646" w:rsidR="005975F8" w:rsidRPr="005975F8" w:rsidRDefault="005975F8" w:rsidP="005975F8">
                    <w:pPr>
                      <w:spacing w:after="0"/>
                      <w:rPr>
                        <w:rFonts w:ascii="Aptos" w:eastAsia="Aptos" w:hAnsi="Aptos" w:cs="Aptos"/>
                        <w:noProof/>
                        <w:color w:val="000000"/>
                      </w:rPr>
                    </w:pPr>
                    <w:r w:rsidRPr="005975F8">
                      <w:rPr>
                        <w:rFonts w:ascii="Aptos" w:eastAsia="Aptos" w:hAnsi="Aptos" w:cs="Aptos"/>
                        <w:noProof/>
                        <w:color w:val="000000"/>
                      </w:rPr>
                      <w:t>Confidential - No AI</w:t>
                    </w:r>
                  </w:p>
                </w:txbxContent>
              </v:textbox>
              <w10:wrap anchorx="page" anchory="page"/>
            </v:shape>
          </w:pict>
        </mc:Fallback>
      </mc:AlternateContent>
    </w:r>
  </w:p>
  <w:sdt>
    <w:sdtPr>
      <w:rPr>
        <w:rStyle w:val="PageNumber"/>
      </w:rPr>
      <w:id w:val="298657247"/>
      <w:docPartObj>
        <w:docPartGallery w:val="Page Numbers (Bottom of Page)"/>
        <w:docPartUnique/>
      </w:docPartObj>
    </w:sdtPr>
    <w:sdtEndPr>
      <w:rPr>
        <w:rStyle w:val="PageNumber"/>
      </w:rPr>
    </w:sdtEndPr>
    <w:sdtContent>
      <w:p w14:paraId="3EAA93B2" w14:textId="77777777" w:rsidR="00FD320B" w:rsidRDefault="00FD320B" w:rsidP="00597D9B">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05AC36" w14:textId="77777777" w:rsidR="00FD320B" w:rsidRDefault="00FD320B" w:rsidP="00597D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0FD101" w14:textId="7C553C98" w:rsidR="005975F8" w:rsidRDefault="005975F8">
    <w:pPr>
      <w:pStyle w:val="Footer"/>
    </w:pPr>
    <w:r>
      <w:rPr>
        <w:noProof/>
      </w:rPr>
      <mc:AlternateContent>
        <mc:Choice Requires="wps">
          <w:drawing>
            <wp:anchor distT="0" distB="0" distL="0" distR="0" simplePos="0" relativeHeight="251662336" behindDoc="0" locked="0" layoutInCell="1" allowOverlap="1" wp14:anchorId="6D029E49" wp14:editId="0D3395D3">
              <wp:simplePos x="635" y="635"/>
              <wp:positionH relativeFrom="page">
                <wp:align>center</wp:align>
              </wp:positionH>
              <wp:positionV relativeFrom="page">
                <wp:align>bottom</wp:align>
              </wp:positionV>
              <wp:extent cx="1064895" cy="421640"/>
              <wp:effectExtent l="0" t="0" r="1905" b="0"/>
              <wp:wrapNone/>
              <wp:docPr id="196327392" name="Text Box 3" descr="Confidential - No AI">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064895" cy="421640"/>
                      </a:xfrm>
                      <a:prstGeom prst="rect">
                        <a:avLst/>
                      </a:prstGeom>
                      <a:noFill/>
                      <a:ln>
                        <a:noFill/>
                      </a:ln>
                    </wps:spPr>
                    <wps:txbx>
                      <w:txbxContent>
                        <w:p w14:paraId="6AA6C9FB" w14:textId="1B9F8444" w:rsidR="005975F8" w:rsidRPr="005975F8" w:rsidRDefault="005975F8" w:rsidP="005975F8">
                          <w:pPr>
                            <w:spacing w:after="0"/>
                            <w:rPr>
                              <w:rFonts w:ascii="Aptos" w:eastAsia="Aptos" w:hAnsi="Aptos" w:cs="Aptos"/>
                              <w:noProof/>
                              <w:color w:val="000000"/>
                            </w:rPr>
                          </w:pPr>
                          <w:r w:rsidRPr="005975F8">
                            <w:rPr>
                              <w:rFonts w:ascii="Aptos" w:eastAsia="Aptos" w:hAnsi="Aptos" w:cs="Aptos"/>
                              <w:noProof/>
                              <w:color w:val="000000"/>
                            </w:rPr>
                            <w:t>Confidential - No AI</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D029E49" id="_x0000_t202" coordsize="21600,21600" o:spt="202" path="m,l,21600r21600,l21600,xe">
              <v:stroke joinstyle="miter"/>
              <v:path gradientshapeok="t" o:connecttype="rect"/>
            </v:shapetype>
            <v:shape id="Text Box 3" o:spid="_x0000_s1027" type="#_x0000_t202" alt="Confidential - No AI" style="position:absolute;margin-left:0;margin-top:0;width:83.85pt;height:33.2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" filled="f" stroked="f">
              <v:textbox style="mso-fit-shape-to-text:t" inset="0,0,0,15pt">
                <w:txbxContent>
                  <w:p w14:paraId="6AA6C9FB" w14:textId="1B9F8444" w:rsidR="005975F8" w:rsidRPr="005975F8" w:rsidRDefault="005975F8" w:rsidP="005975F8">
                    <w:pPr>
                      <w:spacing w:after="0"/>
                      <w:rPr>
                        <w:rFonts w:ascii="Aptos" w:eastAsia="Aptos" w:hAnsi="Aptos" w:cs="Aptos"/>
                        <w:noProof/>
                        <w:color w:val="000000"/>
                      </w:rPr>
                    </w:pPr>
                    <w:r w:rsidRPr="005975F8">
                      <w:rPr>
                        <w:rFonts w:ascii="Aptos" w:eastAsia="Aptos" w:hAnsi="Aptos" w:cs="Aptos"/>
                        <w:noProof/>
                        <w:color w:val="000000"/>
                      </w:rPr>
                      <w:t>Confidential - No AI</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2740E" w14:textId="349469FE" w:rsidR="00FD320B" w:rsidRPr="00597D9B" w:rsidRDefault="007645F5" w:rsidP="00CE0D03">
    <w:pPr>
      <w:pStyle w:val="Footer"/>
    </w:pPr>
    <w:r w:rsidRPr="007645F5">
      <w:rPr>
        <w:b/>
        <w:bCs/>
      </w:rPr>
      <w:t xml:space="preserve">Tech Savvy Seniors </w:t>
    </w:r>
    <w:r w:rsidRPr="007645F5">
      <w:br/>
    </w:r>
    <w:r>
      <w:t xml:space="preserve">Module </w:t>
    </w:r>
    <w:r w:rsidR="0031415E">
      <w:t>8</w:t>
    </w:r>
    <w:r>
      <w:t xml:space="preserve">: </w:t>
    </w:r>
    <w:r w:rsidR="00C81998" w:rsidRPr="00C81998">
      <w:t>Use your device for everyday tasks and entertainment</w:t>
    </w:r>
    <w:r w:rsidR="00CE0D03">
      <w:tab/>
    </w:r>
    <w:r w:rsidR="00CE0D03">
      <w:tab/>
    </w:r>
    <w:r w:rsidR="00CE0D03">
      <w:tab/>
    </w:r>
    <w:sdt>
      <w:sdtPr>
        <w:rPr>
          <w:rStyle w:val="PageNumber"/>
        </w:rPr>
        <w:id w:val="1599219750"/>
        <w:docPartObj>
          <w:docPartGallery w:val="Page Numbers (Bottom of Page)"/>
          <w:docPartUnique/>
        </w:docPartObj>
      </w:sdtPr>
      <w:sdtEndPr>
        <w:rPr>
          <w:rStyle w:val="PageNumber"/>
        </w:rPr>
      </w:sdtEndPr>
      <w:sdtContent>
        <w:r w:rsidR="00FD320B" w:rsidRPr="00597D9B">
          <w:rPr>
            <w:rStyle w:val="PageNumber"/>
          </w:rPr>
          <w:fldChar w:fldCharType="begin"/>
        </w:r>
        <w:r w:rsidR="00FD320B" w:rsidRPr="00597D9B">
          <w:rPr>
            <w:rStyle w:val="PageNumber"/>
          </w:rPr>
          <w:instrText xml:space="preserve"> PAGE </w:instrText>
        </w:r>
        <w:r w:rsidR="00FD320B" w:rsidRPr="00597D9B">
          <w:rPr>
            <w:rStyle w:val="PageNumber"/>
          </w:rPr>
          <w:fldChar w:fldCharType="separate"/>
        </w:r>
        <w:r w:rsidR="0070457A" w:rsidRPr="00597D9B">
          <w:rPr>
            <w:rStyle w:val="PageNumber"/>
            <w:noProof/>
          </w:rPr>
          <w:t>2</w:t>
        </w:r>
        <w:r w:rsidR="00FD320B" w:rsidRPr="00597D9B">
          <w:rPr>
            <w:rStyle w:val="PageNumber"/>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919019" w14:textId="77777777" w:rsidR="00B2189D" w:rsidRDefault="00B2189D" w:rsidP="00597D9B">
      <w:r>
        <w:separator/>
      </w:r>
    </w:p>
  </w:footnote>
  <w:footnote w:type="continuationSeparator" w:id="0">
    <w:p w14:paraId="7EB6AE8A" w14:textId="77777777" w:rsidR="00B2189D" w:rsidRDefault="00B2189D" w:rsidP="00597D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674F6" w14:textId="6AD7D162" w:rsidR="00597D9B" w:rsidRDefault="003D43EA" w:rsidP="00B62F85">
    <w:pPr>
      <w:jc w:val="right"/>
      <w:rPr>
        <w:noProof/>
      </w:rPr>
    </w:pPr>
    <w:r w:rsidRPr="003D43EA">
      <w:rPr>
        <w:noProof/>
      </w:rPr>
      <mc:AlternateContent>
        <mc:Choice Requires="wps">
          <w:drawing>
            <wp:anchor distT="0" distB="0" distL="114300" distR="114300" simplePos="0" relativeHeight="251658240" behindDoc="0" locked="0" layoutInCell="1" allowOverlap="1" wp14:anchorId="66D790A5" wp14:editId="3938F4A4">
              <wp:simplePos x="0" y="0"/>
              <wp:positionH relativeFrom="column">
                <wp:posOffset>5801148</wp:posOffset>
              </wp:positionH>
              <wp:positionV relativeFrom="paragraph">
                <wp:posOffset>74295</wp:posOffset>
              </wp:positionV>
              <wp:extent cx="0" cy="612000"/>
              <wp:effectExtent l="0" t="0" r="12700" b="10795"/>
              <wp:wrapNone/>
              <wp:docPr id="4" name="Straight Connector 3">
                <a:extLst xmlns:a="http://schemas.openxmlformats.org/drawingml/2006/main">
                  <a:ext uri="{FF2B5EF4-FFF2-40B4-BE49-F238E27FC236}">
                    <a16:creationId xmlns:a16="http://schemas.microsoft.com/office/drawing/2014/main" id="{2C4D1580-C39F-B968-2C0B-70535591FB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12000"/>
                      </a:xfrm>
                      <a:prstGeom prst="line">
                        <a:avLst/>
                      </a:prstGeom>
                      <a:ln w="12700">
                        <a:solidFill>
                          <a:schemeClr val="bg1">
                            <a:lumMod val="6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8537272" id="Straight Connector 3"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456.8pt,5.85pt" to="456.8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" strokecolor="#a5a5a5 [2092]" strokeweight="1pt">
              <v:stroke joinstyle="miter"/>
              <o:lock v:ext="edit" shapetype="f"/>
            </v:line>
          </w:pict>
        </mc:Fallback>
      </mc:AlternateContent>
    </w:r>
    <w:r w:rsidR="007645F5">
      <w:rPr>
        <w:noProof/>
      </w:rPr>
      <w:drawing>
        <wp:inline distT="0" distB="0" distL="0" distR="0" wp14:anchorId="494A2B8E" wp14:editId="6A937BED">
          <wp:extent cx="534035" cy="612140"/>
          <wp:effectExtent l="0" t="0" r="0" b="0"/>
          <wp:docPr id="46216076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60761" name="Picture 23">
                    <a:extLst>
                      <a:ext uri="{C183D7F6-B498-43B3-948B-1728B52AA6E4}">
                        <adec:decorative xmlns:adec="http://schemas.microsoft.com/office/drawing/2017/decorative" val="1"/>
                      </a:ext>
                    </a:extLst>
                  </pic:cNvPr>
                  <pic:cNvPicPr/>
                </pic:nvPicPr>
                <pic:blipFill>
                  <a:blip r:embed="rId1"/>
                  <a:stretch>
                    <a:fillRect/>
                  </a:stretch>
                </pic:blipFill>
                <pic:spPr>
                  <a:xfrm>
                    <a:off x="0" y="0"/>
                    <a:ext cx="534035" cy="612140"/>
                  </a:xfrm>
                  <a:prstGeom prst="rect">
                    <a:avLst/>
                  </a:prstGeom>
                </pic:spPr>
              </pic:pic>
            </a:graphicData>
          </a:graphic>
        </wp:inline>
      </w:drawing>
    </w:r>
    <w:r w:rsidR="005746B3">
      <w:rPr>
        <w:noProof/>
      </w:rPr>
      <w:tab/>
    </w:r>
    <w:r w:rsidR="00413E64">
      <w:rPr>
        <w:noProof/>
      </w:rPr>
      <w:drawing>
        <wp:inline distT="0" distB="0" distL="0" distR="0" wp14:anchorId="372B24D2" wp14:editId="37062344">
          <wp:extent cx="563025" cy="612000"/>
          <wp:effectExtent l="0" t="0" r="0" b="0"/>
          <wp:docPr id="128862752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627520" name="Picture 3">
                    <a:extLst>
                      <a:ext uri="{C183D7F6-B498-43B3-948B-1728B52AA6E4}">
                        <adec:decorative xmlns:adec="http://schemas.microsoft.com/office/drawing/2017/decorative" val="1"/>
                      </a:ext>
                    </a:extLst>
                  </pic:cNvPr>
                  <pic:cNvPicPr/>
                </pic:nvPicPr>
                <pic:blipFill>
                  <a:blip r:embed="rId2"/>
                  <a:stretch>
                    <a:fillRect/>
                  </a:stretch>
                </pic:blipFill>
                <pic:spPr>
                  <a:xfrm>
                    <a:off x="0" y="0"/>
                    <a:ext cx="563025" cy="612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6EED0" w14:textId="59952F5C" w:rsidR="00263DCE" w:rsidRDefault="00CF12D1">
    <w:pPr>
      <w:pStyle w:val="Header"/>
    </w:pPr>
    <w:r>
      <w:rPr>
        <w:noProof/>
      </w:rPr>
      <w:drawing>
        <wp:anchor distT="0" distB="0" distL="114300" distR="114300" simplePos="0" relativeHeight="251659264" behindDoc="1" locked="0" layoutInCell="1" allowOverlap="1" wp14:anchorId="4B46C865" wp14:editId="0183BE53">
          <wp:simplePos x="0" y="0"/>
          <wp:positionH relativeFrom="column">
            <wp:posOffset>-360045</wp:posOffset>
          </wp:positionH>
          <wp:positionV relativeFrom="paragraph">
            <wp:posOffset>-450216</wp:posOffset>
          </wp:positionV>
          <wp:extent cx="7568119" cy="10703165"/>
          <wp:effectExtent l="0" t="0" r="1270" b="3175"/>
          <wp:wrapNone/>
          <wp:docPr id="546280646"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280646" name="Graphic 2">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81599" cy="1072222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A7983"/>
    <w:multiLevelType w:val="multilevel"/>
    <w:tmpl w:val="BBAEA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5306C2"/>
    <w:multiLevelType w:val="hybridMultilevel"/>
    <w:tmpl w:val="F90837D8"/>
    <w:lvl w:ilvl="0" w:tplc="3A44D0FC">
      <w:start w:val="1"/>
      <w:numFmt w:val="decimal"/>
      <w:pStyle w:val="TableNumbered"/>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6C11DB"/>
    <w:multiLevelType w:val="multilevel"/>
    <w:tmpl w:val="5880B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B607F7"/>
    <w:multiLevelType w:val="multilevel"/>
    <w:tmpl w:val="802EED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5993405"/>
    <w:multiLevelType w:val="hybridMultilevel"/>
    <w:tmpl w:val="0A6AFD2E"/>
    <w:lvl w:ilvl="0" w:tplc="6F661DD6">
      <w:start w:val="1"/>
      <w:numFmt w:val="bullet"/>
      <w:pStyle w:val="TableBullet3"/>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84C5505"/>
    <w:multiLevelType w:val="multilevel"/>
    <w:tmpl w:val="C5A00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26366C"/>
    <w:multiLevelType w:val="multilevel"/>
    <w:tmpl w:val="1CC28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B2F1D74"/>
    <w:multiLevelType w:val="hybridMultilevel"/>
    <w:tmpl w:val="D2C08840"/>
    <w:lvl w:ilvl="0" w:tplc="773EED34">
      <w:start w:val="1"/>
      <w:numFmt w:val="bullet"/>
      <w:pStyle w:val="Norm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B36A3F"/>
    <w:multiLevelType w:val="multilevel"/>
    <w:tmpl w:val="94421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6A181B"/>
    <w:multiLevelType w:val="multilevel"/>
    <w:tmpl w:val="E0780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DC83874"/>
    <w:multiLevelType w:val="multilevel"/>
    <w:tmpl w:val="D7627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D31E6B"/>
    <w:multiLevelType w:val="multilevel"/>
    <w:tmpl w:val="70F84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324509A"/>
    <w:multiLevelType w:val="hybridMultilevel"/>
    <w:tmpl w:val="31DAD57E"/>
    <w:lvl w:ilvl="0" w:tplc="3FCA73F6">
      <w:start w:val="1"/>
      <w:numFmt w:val="decimal"/>
      <w:pStyle w:val="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63449E"/>
    <w:multiLevelType w:val="multilevel"/>
    <w:tmpl w:val="25BC29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4645316"/>
    <w:multiLevelType w:val="multilevel"/>
    <w:tmpl w:val="1EC6ED5E"/>
    <w:styleLink w:val="CurrentList1"/>
    <w:lvl w:ilvl="0">
      <w:start w:val="1"/>
      <w:numFmt w:val="bullet"/>
      <w:lvlText w:val=""/>
      <w:lvlJc w:val="left"/>
      <w:pPr>
        <w:ind w:left="1077" w:hanging="360"/>
      </w:pPr>
      <w:rPr>
        <w:rFonts w:ascii="Symbol" w:hAnsi="Symbol"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15" w15:restartNumberingAfterBreak="0">
    <w:nsid w:val="252F39BE"/>
    <w:multiLevelType w:val="multilevel"/>
    <w:tmpl w:val="FF223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1E450C"/>
    <w:multiLevelType w:val="multilevel"/>
    <w:tmpl w:val="31248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CA738BD"/>
    <w:multiLevelType w:val="hybridMultilevel"/>
    <w:tmpl w:val="C36C940E"/>
    <w:lvl w:ilvl="0" w:tplc="BE647CAE">
      <w:start w:val="1"/>
      <w:numFmt w:val="bullet"/>
      <w:pStyle w:val="TableBullet2"/>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37306F4D"/>
    <w:multiLevelType w:val="multilevel"/>
    <w:tmpl w:val="46466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8474D40"/>
    <w:multiLevelType w:val="hybridMultilevel"/>
    <w:tmpl w:val="88127DB0"/>
    <w:lvl w:ilvl="0" w:tplc="D0C6D27C">
      <w:start w:val="1"/>
      <w:numFmt w:val="lowerLetter"/>
      <w:pStyle w:val="Lett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AD82F22"/>
    <w:multiLevelType w:val="multilevel"/>
    <w:tmpl w:val="E2B28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1866B41"/>
    <w:multiLevelType w:val="multilevel"/>
    <w:tmpl w:val="F8A2F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620725D"/>
    <w:multiLevelType w:val="multilevel"/>
    <w:tmpl w:val="61740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9DF2DA5"/>
    <w:multiLevelType w:val="multilevel"/>
    <w:tmpl w:val="AA7AB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5916CEB"/>
    <w:multiLevelType w:val="multilevel"/>
    <w:tmpl w:val="A2087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5B70615"/>
    <w:multiLevelType w:val="hybridMultilevel"/>
    <w:tmpl w:val="1EC6ED5E"/>
    <w:lvl w:ilvl="0" w:tplc="788069EA">
      <w:start w:val="1"/>
      <w:numFmt w:val="bullet"/>
      <w:pStyle w:val="TableBullet1"/>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6" w15:restartNumberingAfterBreak="0">
    <w:nsid w:val="58520944"/>
    <w:multiLevelType w:val="hybridMultilevel"/>
    <w:tmpl w:val="A3801718"/>
    <w:lvl w:ilvl="0" w:tplc="708E5AD8">
      <w:start w:val="1"/>
      <w:numFmt w:val="bullet"/>
      <w:pStyle w:val="TableBullet0"/>
      <w:lvlText w:val=""/>
      <w:lvlJc w:val="left"/>
      <w:pPr>
        <w:ind w:left="720" w:hanging="360"/>
      </w:pPr>
      <w:rPr>
        <w:rFonts w:ascii="Symbol" w:hAnsi="Symbol" w:hint="default"/>
        <w:color w:val="00003C"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9BA767B"/>
    <w:multiLevelType w:val="hybridMultilevel"/>
    <w:tmpl w:val="F3A80F5A"/>
    <w:lvl w:ilvl="0" w:tplc="3508D928">
      <w:start w:val="1"/>
      <w:numFmt w:val="bullet"/>
      <w:pStyle w:val="Normal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6772B93"/>
    <w:multiLevelType w:val="multilevel"/>
    <w:tmpl w:val="B5983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E557BE9"/>
    <w:multiLevelType w:val="multilevel"/>
    <w:tmpl w:val="BF92D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77E5D50"/>
    <w:multiLevelType w:val="multilevel"/>
    <w:tmpl w:val="43DE1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8F52522"/>
    <w:multiLevelType w:val="multilevel"/>
    <w:tmpl w:val="937EA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72021136">
    <w:abstractNumId w:val="26"/>
  </w:num>
  <w:num w:numId="2" w16cid:durableId="829293510">
    <w:abstractNumId w:val="4"/>
  </w:num>
  <w:num w:numId="3" w16cid:durableId="81144522">
    <w:abstractNumId w:val="7"/>
  </w:num>
  <w:num w:numId="4" w16cid:durableId="755130048">
    <w:abstractNumId w:val="27"/>
  </w:num>
  <w:num w:numId="5" w16cid:durableId="1864048780">
    <w:abstractNumId w:val="12"/>
  </w:num>
  <w:num w:numId="6" w16cid:durableId="169297427">
    <w:abstractNumId w:val="19"/>
  </w:num>
  <w:num w:numId="7" w16cid:durableId="1915360246">
    <w:abstractNumId w:val="1"/>
  </w:num>
  <w:num w:numId="8" w16cid:durableId="1763332897">
    <w:abstractNumId w:val="25"/>
  </w:num>
  <w:num w:numId="9" w16cid:durableId="1229878524">
    <w:abstractNumId w:val="14"/>
  </w:num>
  <w:num w:numId="10" w16cid:durableId="1073896404">
    <w:abstractNumId w:val="17"/>
  </w:num>
  <w:num w:numId="11" w16cid:durableId="357775209">
    <w:abstractNumId w:val="21"/>
  </w:num>
  <w:num w:numId="12" w16cid:durableId="699473470">
    <w:abstractNumId w:val="22"/>
  </w:num>
  <w:num w:numId="13" w16cid:durableId="1877427815">
    <w:abstractNumId w:val="24"/>
  </w:num>
  <w:num w:numId="14" w16cid:durableId="1795758245">
    <w:abstractNumId w:val="16"/>
  </w:num>
  <w:num w:numId="15" w16cid:durableId="202518153">
    <w:abstractNumId w:val="18"/>
  </w:num>
  <w:num w:numId="16" w16cid:durableId="671876251">
    <w:abstractNumId w:val="0"/>
  </w:num>
  <w:num w:numId="17" w16cid:durableId="1257136746">
    <w:abstractNumId w:val="29"/>
  </w:num>
  <w:num w:numId="18" w16cid:durableId="1897083281">
    <w:abstractNumId w:val="20"/>
  </w:num>
  <w:num w:numId="19" w16cid:durableId="1342927173">
    <w:abstractNumId w:val="28"/>
  </w:num>
  <w:num w:numId="20" w16cid:durableId="485319923">
    <w:abstractNumId w:val="13"/>
  </w:num>
  <w:num w:numId="21" w16cid:durableId="1536580665">
    <w:abstractNumId w:val="8"/>
  </w:num>
  <w:num w:numId="22" w16cid:durableId="1309627344">
    <w:abstractNumId w:val="30"/>
  </w:num>
  <w:num w:numId="23" w16cid:durableId="1774326818">
    <w:abstractNumId w:val="3"/>
  </w:num>
  <w:num w:numId="24" w16cid:durableId="1290281162">
    <w:abstractNumId w:val="5"/>
  </w:num>
  <w:num w:numId="25" w16cid:durableId="444887830">
    <w:abstractNumId w:val="10"/>
  </w:num>
  <w:num w:numId="26" w16cid:durableId="449710905">
    <w:abstractNumId w:val="6"/>
  </w:num>
  <w:num w:numId="27" w16cid:durableId="1913076598">
    <w:abstractNumId w:val="31"/>
  </w:num>
  <w:num w:numId="28" w16cid:durableId="1554731212">
    <w:abstractNumId w:val="23"/>
  </w:num>
  <w:num w:numId="29" w16cid:durableId="67265237">
    <w:abstractNumId w:val="9"/>
  </w:num>
  <w:num w:numId="30" w16cid:durableId="1951159711">
    <w:abstractNumId w:val="2"/>
  </w:num>
  <w:num w:numId="31" w16cid:durableId="1024092223">
    <w:abstractNumId w:val="15"/>
  </w:num>
  <w:num w:numId="32" w16cid:durableId="1635217149">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TrueTypeFont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272"/>
    <w:rsid w:val="0000138A"/>
    <w:rsid w:val="00002F10"/>
    <w:rsid w:val="00003792"/>
    <w:rsid w:val="0000494A"/>
    <w:rsid w:val="00004EC1"/>
    <w:rsid w:val="0000567D"/>
    <w:rsid w:val="00006846"/>
    <w:rsid w:val="00007C6F"/>
    <w:rsid w:val="0001319A"/>
    <w:rsid w:val="0001704F"/>
    <w:rsid w:val="00017C7F"/>
    <w:rsid w:val="0002020C"/>
    <w:rsid w:val="00021730"/>
    <w:rsid w:val="00021905"/>
    <w:rsid w:val="0002228B"/>
    <w:rsid w:val="00025062"/>
    <w:rsid w:val="000269DE"/>
    <w:rsid w:val="00026A7C"/>
    <w:rsid w:val="00030453"/>
    <w:rsid w:val="0003118E"/>
    <w:rsid w:val="0003295D"/>
    <w:rsid w:val="000333F7"/>
    <w:rsid w:val="00033472"/>
    <w:rsid w:val="0003397F"/>
    <w:rsid w:val="00033D72"/>
    <w:rsid w:val="000342FF"/>
    <w:rsid w:val="0003730D"/>
    <w:rsid w:val="00037BCB"/>
    <w:rsid w:val="00040A6F"/>
    <w:rsid w:val="00040CA9"/>
    <w:rsid w:val="00041C65"/>
    <w:rsid w:val="000428F8"/>
    <w:rsid w:val="00047A97"/>
    <w:rsid w:val="00047E9E"/>
    <w:rsid w:val="0005014C"/>
    <w:rsid w:val="00050545"/>
    <w:rsid w:val="00050E9F"/>
    <w:rsid w:val="000517CA"/>
    <w:rsid w:val="0005196E"/>
    <w:rsid w:val="00051BEA"/>
    <w:rsid w:val="00052450"/>
    <w:rsid w:val="00052BBB"/>
    <w:rsid w:val="0005477B"/>
    <w:rsid w:val="00057852"/>
    <w:rsid w:val="00060722"/>
    <w:rsid w:val="00060F66"/>
    <w:rsid w:val="0006227D"/>
    <w:rsid w:val="00063ED5"/>
    <w:rsid w:val="00064DC8"/>
    <w:rsid w:val="000662D4"/>
    <w:rsid w:val="00066439"/>
    <w:rsid w:val="000669E6"/>
    <w:rsid w:val="000676E9"/>
    <w:rsid w:val="000677E5"/>
    <w:rsid w:val="00070E94"/>
    <w:rsid w:val="00074581"/>
    <w:rsid w:val="00074837"/>
    <w:rsid w:val="00075421"/>
    <w:rsid w:val="00076034"/>
    <w:rsid w:val="000761D0"/>
    <w:rsid w:val="0008266B"/>
    <w:rsid w:val="00084A3D"/>
    <w:rsid w:val="00084FC3"/>
    <w:rsid w:val="00085C31"/>
    <w:rsid w:val="000866B4"/>
    <w:rsid w:val="00090853"/>
    <w:rsid w:val="000916C4"/>
    <w:rsid w:val="00091A0C"/>
    <w:rsid w:val="000938C0"/>
    <w:rsid w:val="000942D1"/>
    <w:rsid w:val="00094551"/>
    <w:rsid w:val="000951EA"/>
    <w:rsid w:val="00095E73"/>
    <w:rsid w:val="000961B4"/>
    <w:rsid w:val="000973E8"/>
    <w:rsid w:val="000A1F33"/>
    <w:rsid w:val="000A2A03"/>
    <w:rsid w:val="000A5EB2"/>
    <w:rsid w:val="000B0D85"/>
    <w:rsid w:val="000B1536"/>
    <w:rsid w:val="000B24D5"/>
    <w:rsid w:val="000B3C6F"/>
    <w:rsid w:val="000B3D37"/>
    <w:rsid w:val="000B3DD4"/>
    <w:rsid w:val="000B49E3"/>
    <w:rsid w:val="000B4F95"/>
    <w:rsid w:val="000B6061"/>
    <w:rsid w:val="000B7279"/>
    <w:rsid w:val="000C1BA8"/>
    <w:rsid w:val="000C2D83"/>
    <w:rsid w:val="000C2DA2"/>
    <w:rsid w:val="000C45E4"/>
    <w:rsid w:val="000C484A"/>
    <w:rsid w:val="000C58BC"/>
    <w:rsid w:val="000C65A5"/>
    <w:rsid w:val="000C7AE6"/>
    <w:rsid w:val="000D0E70"/>
    <w:rsid w:val="000D0EC6"/>
    <w:rsid w:val="000D1EA6"/>
    <w:rsid w:val="000D25C8"/>
    <w:rsid w:val="000D2A33"/>
    <w:rsid w:val="000D2E4C"/>
    <w:rsid w:val="000D5039"/>
    <w:rsid w:val="000D575C"/>
    <w:rsid w:val="000D5CE8"/>
    <w:rsid w:val="000D5D80"/>
    <w:rsid w:val="000D71D2"/>
    <w:rsid w:val="000D7B94"/>
    <w:rsid w:val="000E155C"/>
    <w:rsid w:val="000E1985"/>
    <w:rsid w:val="000F3233"/>
    <w:rsid w:val="000F32A1"/>
    <w:rsid w:val="000F3FDE"/>
    <w:rsid w:val="000F587A"/>
    <w:rsid w:val="000F7BE5"/>
    <w:rsid w:val="00100025"/>
    <w:rsid w:val="00100245"/>
    <w:rsid w:val="00102A0C"/>
    <w:rsid w:val="001041DF"/>
    <w:rsid w:val="001065E4"/>
    <w:rsid w:val="00106785"/>
    <w:rsid w:val="00111552"/>
    <w:rsid w:val="001119B8"/>
    <w:rsid w:val="00111DC1"/>
    <w:rsid w:val="001124CC"/>
    <w:rsid w:val="001126BA"/>
    <w:rsid w:val="00112CB0"/>
    <w:rsid w:val="00114803"/>
    <w:rsid w:val="00115E07"/>
    <w:rsid w:val="001161F5"/>
    <w:rsid w:val="00116C06"/>
    <w:rsid w:val="00116F7E"/>
    <w:rsid w:val="00117C6A"/>
    <w:rsid w:val="0012192F"/>
    <w:rsid w:val="00122876"/>
    <w:rsid w:val="00122C6C"/>
    <w:rsid w:val="00123EDC"/>
    <w:rsid w:val="0012438D"/>
    <w:rsid w:val="00126723"/>
    <w:rsid w:val="00126907"/>
    <w:rsid w:val="00126CA9"/>
    <w:rsid w:val="00135327"/>
    <w:rsid w:val="001362A8"/>
    <w:rsid w:val="00137647"/>
    <w:rsid w:val="00137BC8"/>
    <w:rsid w:val="00137C5A"/>
    <w:rsid w:val="00140A11"/>
    <w:rsid w:val="0014132B"/>
    <w:rsid w:val="0014155F"/>
    <w:rsid w:val="00142AF0"/>
    <w:rsid w:val="001439B6"/>
    <w:rsid w:val="00144C24"/>
    <w:rsid w:val="0014659F"/>
    <w:rsid w:val="00146F64"/>
    <w:rsid w:val="00147B5A"/>
    <w:rsid w:val="0015125B"/>
    <w:rsid w:val="00152612"/>
    <w:rsid w:val="0015537D"/>
    <w:rsid w:val="0015656A"/>
    <w:rsid w:val="0016044F"/>
    <w:rsid w:val="00160669"/>
    <w:rsid w:val="001612B0"/>
    <w:rsid w:val="00162120"/>
    <w:rsid w:val="00165A60"/>
    <w:rsid w:val="00166505"/>
    <w:rsid w:val="0016748B"/>
    <w:rsid w:val="001724CD"/>
    <w:rsid w:val="00173DD3"/>
    <w:rsid w:val="00175AF8"/>
    <w:rsid w:val="001762C3"/>
    <w:rsid w:val="00176B4C"/>
    <w:rsid w:val="00181481"/>
    <w:rsid w:val="00181CCA"/>
    <w:rsid w:val="00182324"/>
    <w:rsid w:val="00183A98"/>
    <w:rsid w:val="001857E6"/>
    <w:rsid w:val="00185875"/>
    <w:rsid w:val="00191269"/>
    <w:rsid w:val="00191857"/>
    <w:rsid w:val="00192B5C"/>
    <w:rsid w:val="001935C8"/>
    <w:rsid w:val="00193B85"/>
    <w:rsid w:val="00194DF9"/>
    <w:rsid w:val="001950C6"/>
    <w:rsid w:val="001954C9"/>
    <w:rsid w:val="00196806"/>
    <w:rsid w:val="00196AAF"/>
    <w:rsid w:val="00196AE1"/>
    <w:rsid w:val="00197844"/>
    <w:rsid w:val="00197C56"/>
    <w:rsid w:val="001A1B92"/>
    <w:rsid w:val="001A1BF6"/>
    <w:rsid w:val="001A450C"/>
    <w:rsid w:val="001A4B40"/>
    <w:rsid w:val="001A5AA4"/>
    <w:rsid w:val="001A7E35"/>
    <w:rsid w:val="001B02BB"/>
    <w:rsid w:val="001B0FD0"/>
    <w:rsid w:val="001B1E76"/>
    <w:rsid w:val="001B2186"/>
    <w:rsid w:val="001B24C0"/>
    <w:rsid w:val="001B2724"/>
    <w:rsid w:val="001B2FA7"/>
    <w:rsid w:val="001B3FAE"/>
    <w:rsid w:val="001B4E73"/>
    <w:rsid w:val="001B5610"/>
    <w:rsid w:val="001B7CE5"/>
    <w:rsid w:val="001C3BB2"/>
    <w:rsid w:val="001C4647"/>
    <w:rsid w:val="001C6809"/>
    <w:rsid w:val="001C7F2F"/>
    <w:rsid w:val="001D0F13"/>
    <w:rsid w:val="001D5184"/>
    <w:rsid w:val="001E038C"/>
    <w:rsid w:val="001E04D7"/>
    <w:rsid w:val="001E1E25"/>
    <w:rsid w:val="001E422F"/>
    <w:rsid w:val="001E562B"/>
    <w:rsid w:val="001E6A35"/>
    <w:rsid w:val="001E75B9"/>
    <w:rsid w:val="001F020A"/>
    <w:rsid w:val="001F0C75"/>
    <w:rsid w:val="001F10F1"/>
    <w:rsid w:val="001F14D8"/>
    <w:rsid w:val="001F19ED"/>
    <w:rsid w:val="001F323F"/>
    <w:rsid w:val="001F74FB"/>
    <w:rsid w:val="001F7CBB"/>
    <w:rsid w:val="0020061B"/>
    <w:rsid w:val="00202318"/>
    <w:rsid w:val="00203436"/>
    <w:rsid w:val="0020425F"/>
    <w:rsid w:val="00206837"/>
    <w:rsid w:val="00206EF6"/>
    <w:rsid w:val="002070A7"/>
    <w:rsid w:val="0021012D"/>
    <w:rsid w:val="00210309"/>
    <w:rsid w:val="0021189F"/>
    <w:rsid w:val="00212B1C"/>
    <w:rsid w:val="00212F28"/>
    <w:rsid w:val="0021374B"/>
    <w:rsid w:val="002139E0"/>
    <w:rsid w:val="0021420F"/>
    <w:rsid w:val="00215062"/>
    <w:rsid w:val="00215D61"/>
    <w:rsid w:val="00216A0E"/>
    <w:rsid w:val="002207E3"/>
    <w:rsid w:val="002217D0"/>
    <w:rsid w:val="0022244F"/>
    <w:rsid w:val="00222BE2"/>
    <w:rsid w:val="00223538"/>
    <w:rsid w:val="00223AF1"/>
    <w:rsid w:val="002245E5"/>
    <w:rsid w:val="00225B3C"/>
    <w:rsid w:val="00227C2E"/>
    <w:rsid w:val="002300C2"/>
    <w:rsid w:val="0023049A"/>
    <w:rsid w:val="00231FA6"/>
    <w:rsid w:val="00232EE9"/>
    <w:rsid w:val="00233465"/>
    <w:rsid w:val="00233948"/>
    <w:rsid w:val="00234CCF"/>
    <w:rsid w:val="002357B9"/>
    <w:rsid w:val="002366D6"/>
    <w:rsid w:val="00237003"/>
    <w:rsid w:val="0024086D"/>
    <w:rsid w:val="0024294E"/>
    <w:rsid w:val="0024392B"/>
    <w:rsid w:val="002439C0"/>
    <w:rsid w:val="00244D40"/>
    <w:rsid w:val="00246A4D"/>
    <w:rsid w:val="00250633"/>
    <w:rsid w:val="002509E9"/>
    <w:rsid w:val="00251C9D"/>
    <w:rsid w:val="00252DED"/>
    <w:rsid w:val="002531EA"/>
    <w:rsid w:val="00254F45"/>
    <w:rsid w:val="002566FB"/>
    <w:rsid w:val="0025728C"/>
    <w:rsid w:val="002576C4"/>
    <w:rsid w:val="00257AD4"/>
    <w:rsid w:val="00260173"/>
    <w:rsid w:val="002613F6"/>
    <w:rsid w:val="00263B2A"/>
    <w:rsid w:val="00263DCE"/>
    <w:rsid w:val="0026456C"/>
    <w:rsid w:val="002646FD"/>
    <w:rsid w:val="002648B4"/>
    <w:rsid w:val="0026514D"/>
    <w:rsid w:val="00265515"/>
    <w:rsid w:val="0026731A"/>
    <w:rsid w:val="00267DF3"/>
    <w:rsid w:val="00271801"/>
    <w:rsid w:val="0027466E"/>
    <w:rsid w:val="00276683"/>
    <w:rsid w:val="00277DC4"/>
    <w:rsid w:val="00277E65"/>
    <w:rsid w:val="0028122E"/>
    <w:rsid w:val="00283A02"/>
    <w:rsid w:val="00283E56"/>
    <w:rsid w:val="00284D42"/>
    <w:rsid w:val="00284FAC"/>
    <w:rsid w:val="0028560D"/>
    <w:rsid w:val="00286269"/>
    <w:rsid w:val="00287758"/>
    <w:rsid w:val="002904BC"/>
    <w:rsid w:val="00290BA3"/>
    <w:rsid w:val="00293EE5"/>
    <w:rsid w:val="00295DB0"/>
    <w:rsid w:val="00295E81"/>
    <w:rsid w:val="00297CFE"/>
    <w:rsid w:val="002A2314"/>
    <w:rsid w:val="002A29E4"/>
    <w:rsid w:val="002A2BEC"/>
    <w:rsid w:val="002A31CB"/>
    <w:rsid w:val="002A35F4"/>
    <w:rsid w:val="002A3F0C"/>
    <w:rsid w:val="002A604C"/>
    <w:rsid w:val="002A7067"/>
    <w:rsid w:val="002B0F63"/>
    <w:rsid w:val="002B1E2E"/>
    <w:rsid w:val="002B2560"/>
    <w:rsid w:val="002B3584"/>
    <w:rsid w:val="002B38DA"/>
    <w:rsid w:val="002B629C"/>
    <w:rsid w:val="002B67BF"/>
    <w:rsid w:val="002C080E"/>
    <w:rsid w:val="002C119D"/>
    <w:rsid w:val="002C209D"/>
    <w:rsid w:val="002C376C"/>
    <w:rsid w:val="002C5CAA"/>
    <w:rsid w:val="002C70E7"/>
    <w:rsid w:val="002D0E43"/>
    <w:rsid w:val="002D2DFC"/>
    <w:rsid w:val="002D31D1"/>
    <w:rsid w:val="002D4126"/>
    <w:rsid w:val="002D50C3"/>
    <w:rsid w:val="002D526F"/>
    <w:rsid w:val="002D6135"/>
    <w:rsid w:val="002E0083"/>
    <w:rsid w:val="002E1944"/>
    <w:rsid w:val="002E1F75"/>
    <w:rsid w:val="002E3127"/>
    <w:rsid w:val="002E35A5"/>
    <w:rsid w:val="002E4598"/>
    <w:rsid w:val="002E56FF"/>
    <w:rsid w:val="002E5C6F"/>
    <w:rsid w:val="002E6240"/>
    <w:rsid w:val="002E678D"/>
    <w:rsid w:val="002F0079"/>
    <w:rsid w:val="002F0BD1"/>
    <w:rsid w:val="002F16D1"/>
    <w:rsid w:val="002F196C"/>
    <w:rsid w:val="002F1A77"/>
    <w:rsid w:val="002F2973"/>
    <w:rsid w:val="002F2F61"/>
    <w:rsid w:val="002F32BF"/>
    <w:rsid w:val="002F32DC"/>
    <w:rsid w:val="002F3BCB"/>
    <w:rsid w:val="002F3CA7"/>
    <w:rsid w:val="002F46DF"/>
    <w:rsid w:val="002F54BB"/>
    <w:rsid w:val="002F6E8D"/>
    <w:rsid w:val="002F774C"/>
    <w:rsid w:val="003018F9"/>
    <w:rsid w:val="00302129"/>
    <w:rsid w:val="003039B5"/>
    <w:rsid w:val="0030491E"/>
    <w:rsid w:val="00305896"/>
    <w:rsid w:val="00306179"/>
    <w:rsid w:val="00311B7C"/>
    <w:rsid w:val="0031415E"/>
    <w:rsid w:val="00314202"/>
    <w:rsid w:val="00314CC4"/>
    <w:rsid w:val="0031562F"/>
    <w:rsid w:val="00315865"/>
    <w:rsid w:val="00315D59"/>
    <w:rsid w:val="003172E3"/>
    <w:rsid w:val="00317355"/>
    <w:rsid w:val="003218B6"/>
    <w:rsid w:val="00323DD1"/>
    <w:rsid w:val="003247C1"/>
    <w:rsid w:val="0032509C"/>
    <w:rsid w:val="00327210"/>
    <w:rsid w:val="0033030A"/>
    <w:rsid w:val="0033192A"/>
    <w:rsid w:val="0033414F"/>
    <w:rsid w:val="00335339"/>
    <w:rsid w:val="00336392"/>
    <w:rsid w:val="00336410"/>
    <w:rsid w:val="00336CEB"/>
    <w:rsid w:val="003408CF"/>
    <w:rsid w:val="0034091A"/>
    <w:rsid w:val="00341829"/>
    <w:rsid w:val="003420E8"/>
    <w:rsid w:val="00342FB0"/>
    <w:rsid w:val="00343408"/>
    <w:rsid w:val="00350C2B"/>
    <w:rsid w:val="00351BAE"/>
    <w:rsid w:val="00352980"/>
    <w:rsid w:val="0035518D"/>
    <w:rsid w:val="00356C0D"/>
    <w:rsid w:val="00366278"/>
    <w:rsid w:val="003665DF"/>
    <w:rsid w:val="0037155E"/>
    <w:rsid w:val="00376097"/>
    <w:rsid w:val="003773B4"/>
    <w:rsid w:val="0037752A"/>
    <w:rsid w:val="00377E7A"/>
    <w:rsid w:val="00377EE5"/>
    <w:rsid w:val="0038066F"/>
    <w:rsid w:val="00380F74"/>
    <w:rsid w:val="00381027"/>
    <w:rsid w:val="0038271B"/>
    <w:rsid w:val="00382F7A"/>
    <w:rsid w:val="00383443"/>
    <w:rsid w:val="00383A67"/>
    <w:rsid w:val="00384B43"/>
    <w:rsid w:val="00384DEA"/>
    <w:rsid w:val="0038699C"/>
    <w:rsid w:val="00387341"/>
    <w:rsid w:val="00390767"/>
    <w:rsid w:val="003913AD"/>
    <w:rsid w:val="00392503"/>
    <w:rsid w:val="0039428B"/>
    <w:rsid w:val="00396332"/>
    <w:rsid w:val="00397313"/>
    <w:rsid w:val="003A104E"/>
    <w:rsid w:val="003A257B"/>
    <w:rsid w:val="003A3988"/>
    <w:rsid w:val="003A5934"/>
    <w:rsid w:val="003A77C2"/>
    <w:rsid w:val="003B0636"/>
    <w:rsid w:val="003B2436"/>
    <w:rsid w:val="003B2E2F"/>
    <w:rsid w:val="003B2E54"/>
    <w:rsid w:val="003B422A"/>
    <w:rsid w:val="003B76D9"/>
    <w:rsid w:val="003B7A68"/>
    <w:rsid w:val="003C0350"/>
    <w:rsid w:val="003C5212"/>
    <w:rsid w:val="003D005D"/>
    <w:rsid w:val="003D07D5"/>
    <w:rsid w:val="003D1183"/>
    <w:rsid w:val="003D17E7"/>
    <w:rsid w:val="003D195D"/>
    <w:rsid w:val="003D43EA"/>
    <w:rsid w:val="003D6C63"/>
    <w:rsid w:val="003E0132"/>
    <w:rsid w:val="003E0F3B"/>
    <w:rsid w:val="003E3546"/>
    <w:rsid w:val="003E4E29"/>
    <w:rsid w:val="003E59F5"/>
    <w:rsid w:val="003E727E"/>
    <w:rsid w:val="003E7648"/>
    <w:rsid w:val="003F2693"/>
    <w:rsid w:val="003F370C"/>
    <w:rsid w:val="003F37DE"/>
    <w:rsid w:val="003F3AEE"/>
    <w:rsid w:val="003F5FB3"/>
    <w:rsid w:val="003F6CDC"/>
    <w:rsid w:val="0040158C"/>
    <w:rsid w:val="00402D58"/>
    <w:rsid w:val="0040567B"/>
    <w:rsid w:val="00410BEB"/>
    <w:rsid w:val="00411CC9"/>
    <w:rsid w:val="00413308"/>
    <w:rsid w:val="00413621"/>
    <w:rsid w:val="00413623"/>
    <w:rsid w:val="004137DF"/>
    <w:rsid w:val="00413E64"/>
    <w:rsid w:val="004145CC"/>
    <w:rsid w:val="00416A0A"/>
    <w:rsid w:val="00420807"/>
    <w:rsid w:val="00422578"/>
    <w:rsid w:val="004239ED"/>
    <w:rsid w:val="004247E2"/>
    <w:rsid w:val="00425913"/>
    <w:rsid w:val="00426540"/>
    <w:rsid w:val="00432AC4"/>
    <w:rsid w:val="004330DE"/>
    <w:rsid w:val="00440AA4"/>
    <w:rsid w:val="00440F35"/>
    <w:rsid w:val="00441B56"/>
    <w:rsid w:val="00444BF5"/>
    <w:rsid w:val="0044528D"/>
    <w:rsid w:val="00445BCF"/>
    <w:rsid w:val="0045115D"/>
    <w:rsid w:val="004523B1"/>
    <w:rsid w:val="00453BD7"/>
    <w:rsid w:val="004564D6"/>
    <w:rsid w:val="0046126D"/>
    <w:rsid w:val="0046248D"/>
    <w:rsid w:val="00462A6D"/>
    <w:rsid w:val="004643BF"/>
    <w:rsid w:val="00467020"/>
    <w:rsid w:val="004672B9"/>
    <w:rsid w:val="004701F7"/>
    <w:rsid w:val="00470998"/>
    <w:rsid w:val="004710A6"/>
    <w:rsid w:val="004728A0"/>
    <w:rsid w:val="004741DB"/>
    <w:rsid w:val="00474439"/>
    <w:rsid w:val="00474619"/>
    <w:rsid w:val="00474B9F"/>
    <w:rsid w:val="004772FB"/>
    <w:rsid w:val="00481C73"/>
    <w:rsid w:val="00483E32"/>
    <w:rsid w:val="00484F0F"/>
    <w:rsid w:val="0048708E"/>
    <w:rsid w:val="00490A90"/>
    <w:rsid w:val="00492800"/>
    <w:rsid w:val="00493A14"/>
    <w:rsid w:val="00493B53"/>
    <w:rsid w:val="00493BBD"/>
    <w:rsid w:val="00493BE1"/>
    <w:rsid w:val="00493C5F"/>
    <w:rsid w:val="00496F5F"/>
    <w:rsid w:val="00497C07"/>
    <w:rsid w:val="004A05E5"/>
    <w:rsid w:val="004A1A00"/>
    <w:rsid w:val="004A3FE2"/>
    <w:rsid w:val="004A4424"/>
    <w:rsid w:val="004A4DA5"/>
    <w:rsid w:val="004B1C63"/>
    <w:rsid w:val="004B3EF9"/>
    <w:rsid w:val="004B4553"/>
    <w:rsid w:val="004B4D91"/>
    <w:rsid w:val="004B7F24"/>
    <w:rsid w:val="004C0E47"/>
    <w:rsid w:val="004C18C1"/>
    <w:rsid w:val="004C4325"/>
    <w:rsid w:val="004C4749"/>
    <w:rsid w:val="004C4DC4"/>
    <w:rsid w:val="004C52DA"/>
    <w:rsid w:val="004C5D7E"/>
    <w:rsid w:val="004D312F"/>
    <w:rsid w:val="004D4117"/>
    <w:rsid w:val="004D42FD"/>
    <w:rsid w:val="004E01B9"/>
    <w:rsid w:val="004E0ABC"/>
    <w:rsid w:val="004E169F"/>
    <w:rsid w:val="004E37B9"/>
    <w:rsid w:val="004E6FE6"/>
    <w:rsid w:val="004E7719"/>
    <w:rsid w:val="004E78F6"/>
    <w:rsid w:val="004F27C2"/>
    <w:rsid w:val="004F4875"/>
    <w:rsid w:val="004F5388"/>
    <w:rsid w:val="004F608A"/>
    <w:rsid w:val="004F60A5"/>
    <w:rsid w:val="004F6FF1"/>
    <w:rsid w:val="0050347F"/>
    <w:rsid w:val="005038CE"/>
    <w:rsid w:val="00504B86"/>
    <w:rsid w:val="00506A53"/>
    <w:rsid w:val="00506F40"/>
    <w:rsid w:val="00507790"/>
    <w:rsid w:val="005123E9"/>
    <w:rsid w:val="00514DFC"/>
    <w:rsid w:val="00514E53"/>
    <w:rsid w:val="00516DFC"/>
    <w:rsid w:val="005206BB"/>
    <w:rsid w:val="005216B2"/>
    <w:rsid w:val="005236CC"/>
    <w:rsid w:val="0052449F"/>
    <w:rsid w:val="00524EB0"/>
    <w:rsid w:val="00524EF0"/>
    <w:rsid w:val="00530113"/>
    <w:rsid w:val="005304A1"/>
    <w:rsid w:val="00530832"/>
    <w:rsid w:val="00530C72"/>
    <w:rsid w:val="005311F1"/>
    <w:rsid w:val="0053178D"/>
    <w:rsid w:val="00533939"/>
    <w:rsid w:val="00535616"/>
    <w:rsid w:val="00536093"/>
    <w:rsid w:val="005366A3"/>
    <w:rsid w:val="0053718D"/>
    <w:rsid w:val="00537992"/>
    <w:rsid w:val="00537CFA"/>
    <w:rsid w:val="00540B4E"/>
    <w:rsid w:val="005421C9"/>
    <w:rsid w:val="005452E4"/>
    <w:rsid w:val="00551898"/>
    <w:rsid w:val="005521A7"/>
    <w:rsid w:val="00553C50"/>
    <w:rsid w:val="0055467D"/>
    <w:rsid w:val="0055547A"/>
    <w:rsid w:val="00561064"/>
    <w:rsid w:val="00561081"/>
    <w:rsid w:val="00561455"/>
    <w:rsid w:val="00561B9C"/>
    <w:rsid w:val="0056248E"/>
    <w:rsid w:val="005641DA"/>
    <w:rsid w:val="005657B5"/>
    <w:rsid w:val="00565C6B"/>
    <w:rsid w:val="00565ED7"/>
    <w:rsid w:val="00567332"/>
    <w:rsid w:val="00567610"/>
    <w:rsid w:val="00570655"/>
    <w:rsid w:val="0057232F"/>
    <w:rsid w:val="00572D8C"/>
    <w:rsid w:val="00574544"/>
    <w:rsid w:val="00574555"/>
    <w:rsid w:val="005746B3"/>
    <w:rsid w:val="0057501F"/>
    <w:rsid w:val="005769C3"/>
    <w:rsid w:val="005805FA"/>
    <w:rsid w:val="005829E1"/>
    <w:rsid w:val="00583659"/>
    <w:rsid w:val="005837D0"/>
    <w:rsid w:val="00583872"/>
    <w:rsid w:val="00584676"/>
    <w:rsid w:val="00585310"/>
    <w:rsid w:val="0058543A"/>
    <w:rsid w:val="00586190"/>
    <w:rsid w:val="00586816"/>
    <w:rsid w:val="0058713D"/>
    <w:rsid w:val="00587596"/>
    <w:rsid w:val="00587D94"/>
    <w:rsid w:val="00590712"/>
    <w:rsid w:val="00591374"/>
    <w:rsid w:val="0059148A"/>
    <w:rsid w:val="00591CFA"/>
    <w:rsid w:val="00592D50"/>
    <w:rsid w:val="0059324D"/>
    <w:rsid w:val="005938C8"/>
    <w:rsid w:val="005948C3"/>
    <w:rsid w:val="0059605C"/>
    <w:rsid w:val="005975F8"/>
    <w:rsid w:val="00597A61"/>
    <w:rsid w:val="00597D9B"/>
    <w:rsid w:val="005A09A6"/>
    <w:rsid w:val="005A09C3"/>
    <w:rsid w:val="005A13B2"/>
    <w:rsid w:val="005A20D4"/>
    <w:rsid w:val="005A37D8"/>
    <w:rsid w:val="005A4126"/>
    <w:rsid w:val="005A7BF0"/>
    <w:rsid w:val="005B0949"/>
    <w:rsid w:val="005B1196"/>
    <w:rsid w:val="005B296C"/>
    <w:rsid w:val="005B339D"/>
    <w:rsid w:val="005B3D84"/>
    <w:rsid w:val="005B41F6"/>
    <w:rsid w:val="005B6630"/>
    <w:rsid w:val="005B6F3F"/>
    <w:rsid w:val="005C0DEB"/>
    <w:rsid w:val="005C1C4E"/>
    <w:rsid w:val="005C279D"/>
    <w:rsid w:val="005C2BB6"/>
    <w:rsid w:val="005C2CA0"/>
    <w:rsid w:val="005C64C3"/>
    <w:rsid w:val="005C6EB5"/>
    <w:rsid w:val="005C7AA3"/>
    <w:rsid w:val="005C7BA1"/>
    <w:rsid w:val="005D1705"/>
    <w:rsid w:val="005D24D5"/>
    <w:rsid w:val="005D270F"/>
    <w:rsid w:val="005D5F0D"/>
    <w:rsid w:val="005D6EA0"/>
    <w:rsid w:val="005E09BB"/>
    <w:rsid w:val="005E0D84"/>
    <w:rsid w:val="005E1474"/>
    <w:rsid w:val="005E2DB4"/>
    <w:rsid w:val="005E2E30"/>
    <w:rsid w:val="005E2FFF"/>
    <w:rsid w:val="005E3361"/>
    <w:rsid w:val="005E5F48"/>
    <w:rsid w:val="005E7B89"/>
    <w:rsid w:val="005F186C"/>
    <w:rsid w:val="005F33BE"/>
    <w:rsid w:val="005F4B70"/>
    <w:rsid w:val="005F6097"/>
    <w:rsid w:val="005F62DD"/>
    <w:rsid w:val="005F6647"/>
    <w:rsid w:val="00600DB5"/>
    <w:rsid w:val="00602849"/>
    <w:rsid w:val="00603B89"/>
    <w:rsid w:val="00605980"/>
    <w:rsid w:val="00606108"/>
    <w:rsid w:val="006070D5"/>
    <w:rsid w:val="0061262C"/>
    <w:rsid w:val="00613D74"/>
    <w:rsid w:val="00614906"/>
    <w:rsid w:val="0061744B"/>
    <w:rsid w:val="00617AEC"/>
    <w:rsid w:val="00620C8A"/>
    <w:rsid w:val="00620FE3"/>
    <w:rsid w:val="00622914"/>
    <w:rsid w:val="00624BBA"/>
    <w:rsid w:val="0062576B"/>
    <w:rsid w:val="00625859"/>
    <w:rsid w:val="00627F57"/>
    <w:rsid w:val="006302A0"/>
    <w:rsid w:val="0063134B"/>
    <w:rsid w:val="0063138A"/>
    <w:rsid w:val="00631A36"/>
    <w:rsid w:val="00636288"/>
    <w:rsid w:val="00637409"/>
    <w:rsid w:val="0064107E"/>
    <w:rsid w:val="0064363B"/>
    <w:rsid w:val="0064431C"/>
    <w:rsid w:val="0064496F"/>
    <w:rsid w:val="00645937"/>
    <w:rsid w:val="00645BC2"/>
    <w:rsid w:val="006466DB"/>
    <w:rsid w:val="006543EE"/>
    <w:rsid w:val="006602BA"/>
    <w:rsid w:val="00662771"/>
    <w:rsid w:val="0066318D"/>
    <w:rsid w:val="00663FA5"/>
    <w:rsid w:val="006640FC"/>
    <w:rsid w:val="00664164"/>
    <w:rsid w:val="006665EE"/>
    <w:rsid w:val="00667F80"/>
    <w:rsid w:val="0067178B"/>
    <w:rsid w:val="00671CE5"/>
    <w:rsid w:val="006724D5"/>
    <w:rsid w:val="00672567"/>
    <w:rsid w:val="00675791"/>
    <w:rsid w:val="006768F4"/>
    <w:rsid w:val="0068454A"/>
    <w:rsid w:val="006857E4"/>
    <w:rsid w:val="00686186"/>
    <w:rsid w:val="006862C2"/>
    <w:rsid w:val="006904C1"/>
    <w:rsid w:val="00690909"/>
    <w:rsid w:val="00693729"/>
    <w:rsid w:val="00693BA6"/>
    <w:rsid w:val="00694028"/>
    <w:rsid w:val="00694260"/>
    <w:rsid w:val="00694606"/>
    <w:rsid w:val="00695792"/>
    <w:rsid w:val="006976C9"/>
    <w:rsid w:val="00697997"/>
    <w:rsid w:val="00697A7D"/>
    <w:rsid w:val="006A49DE"/>
    <w:rsid w:val="006A65E9"/>
    <w:rsid w:val="006A68BE"/>
    <w:rsid w:val="006A70EC"/>
    <w:rsid w:val="006B11AD"/>
    <w:rsid w:val="006B436A"/>
    <w:rsid w:val="006B4645"/>
    <w:rsid w:val="006B604E"/>
    <w:rsid w:val="006B6932"/>
    <w:rsid w:val="006B73D2"/>
    <w:rsid w:val="006C09BF"/>
    <w:rsid w:val="006C367F"/>
    <w:rsid w:val="006C368B"/>
    <w:rsid w:val="006C4493"/>
    <w:rsid w:val="006C4CAE"/>
    <w:rsid w:val="006C6057"/>
    <w:rsid w:val="006C6504"/>
    <w:rsid w:val="006D0BAA"/>
    <w:rsid w:val="006D0CA9"/>
    <w:rsid w:val="006D0D24"/>
    <w:rsid w:val="006D192A"/>
    <w:rsid w:val="006D2C31"/>
    <w:rsid w:val="006D3670"/>
    <w:rsid w:val="006D38A2"/>
    <w:rsid w:val="006D3AE5"/>
    <w:rsid w:val="006D3FE9"/>
    <w:rsid w:val="006D4595"/>
    <w:rsid w:val="006D5E91"/>
    <w:rsid w:val="006D64EB"/>
    <w:rsid w:val="006D6C7C"/>
    <w:rsid w:val="006D7711"/>
    <w:rsid w:val="006D7978"/>
    <w:rsid w:val="006E0218"/>
    <w:rsid w:val="006E073B"/>
    <w:rsid w:val="006E0965"/>
    <w:rsid w:val="006E0A72"/>
    <w:rsid w:val="006E1BCB"/>
    <w:rsid w:val="006E1C6E"/>
    <w:rsid w:val="006E268E"/>
    <w:rsid w:val="006E2A90"/>
    <w:rsid w:val="006E6551"/>
    <w:rsid w:val="006F046B"/>
    <w:rsid w:val="006F21F5"/>
    <w:rsid w:val="006F28D8"/>
    <w:rsid w:val="006F2B90"/>
    <w:rsid w:val="006F3B0E"/>
    <w:rsid w:val="006F426B"/>
    <w:rsid w:val="006F5505"/>
    <w:rsid w:val="006F59C3"/>
    <w:rsid w:val="006F6E3B"/>
    <w:rsid w:val="00701E30"/>
    <w:rsid w:val="0070274D"/>
    <w:rsid w:val="0070311D"/>
    <w:rsid w:val="00703578"/>
    <w:rsid w:val="00703B2B"/>
    <w:rsid w:val="00703BA8"/>
    <w:rsid w:val="0070457A"/>
    <w:rsid w:val="00705788"/>
    <w:rsid w:val="00707F08"/>
    <w:rsid w:val="00712C67"/>
    <w:rsid w:val="00712D68"/>
    <w:rsid w:val="007132B8"/>
    <w:rsid w:val="007137A7"/>
    <w:rsid w:val="00714EA0"/>
    <w:rsid w:val="00715C50"/>
    <w:rsid w:val="0071602F"/>
    <w:rsid w:val="007171F7"/>
    <w:rsid w:val="0071731E"/>
    <w:rsid w:val="007223A6"/>
    <w:rsid w:val="007244FA"/>
    <w:rsid w:val="00724E36"/>
    <w:rsid w:val="0072519B"/>
    <w:rsid w:val="007253EF"/>
    <w:rsid w:val="00725D23"/>
    <w:rsid w:val="00726D13"/>
    <w:rsid w:val="007313D7"/>
    <w:rsid w:val="0073153F"/>
    <w:rsid w:val="00731BC4"/>
    <w:rsid w:val="0073391E"/>
    <w:rsid w:val="007344F1"/>
    <w:rsid w:val="00734CEE"/>
    <w:rsid w:val="007371EF"/>
    <w:rsid w:val="007403E1"/>
    <w:rsid w:val="00741F18"/>
    <w:rsid w:val="007433B5"/>
    <w:rsid w:val="00744C4B"/>
    <w:rsid w:val="0074569A"/>
    <w:rsid w:val="00746177"/>
    <w:rsid w:val="007463D1"/>
    <w:rsid w:val="00750F98"/>
    <w:rsid w:val="00754053"/>
    <w:rsid w:val="007559E1"/>
    <w:rsid w:val="00757ACC"/>
    <w:rsid w:val="00757D97"/>
    <w:rsid w:val="00761672"/>
    <w:rsid w:val="00762D36"/>
    <w:rsid w:val="00762EF9"/>
    <w:rsid w:val="00763EA8"/>
    <w:rsid w:val="007645F5"/>
    <w:rsid w:val="00764BE4"/>
    <w:rsid w:val="00765341"/>
    <w:rsid w:val="00765ECF"/>
    <w:rsid w:val="007717ED"/>
    <w:rsid w:val="00773965"/>
    <w:rsid w:val="00774C7B"/>
    <w:rsid w:val="00780446"/>
    <w:rsid w:val="00781A42"/>
    <w:rsid w:val="007822CE"/>
    <w:rsid w:val="00783A98"/>
    <w:rsid w:val="00783B3F"/>
    <w:rsid w:val="00783D05"/>
    <w:rsid w:val="00790584"/>
    <w:rsid w:val="00791B56"/>
    <w:rsid w:val="00791C2F"/>
    <w:rsid w:val="00794516"/>
    <w:rsid w:val="00794CEE"/>
    <w:rsid w:val="00795D8C"/>
    <w:rsid w:val="00796A09"/>
    <w:rsid w:val="007975C0"/>
    <w:rsid w:val="007A5B78"/>
    <w:rsid w:val="007A75B8"/>
    <w:rsid w:val="007B0638"/>
    <w:rsid w:val="007B21A3"/>
    <w:rsid w:val="007B22EE"/>
    <w:rsid w:val="007B392D"/>
    <w:rsid w:val="007B4C86"/>
    <w:rsid w:val="007B545E"/>
    <w:rsid w:val="007B5E65"/>
    <w:rsid w:val="007B6852"/>
    <w:rsid w:val="007C0537"/>
    <w:rsid w:val="007C18BD"/>
    <w:rsid w:val="007C3736"/>
    <w:rsid w:val="007C3AEF"/>
    <w:rsid w:val="007D084E"/>
    <w:rsid w:val="007D0E35"/>
    <w:rsid w:val="007D1B09"/>
    <w:rsid w:val="007D33E8"/>
    <w:rsid w:val="007D3EEB"/>
    <w:rsid w:val="007D7831"/>
    <w:rsid w:val="007D7B71"/>
    <w:rsid w:val="007E14B2"/>
    <w:rsid w:val="007E1F8B"/>
    <w:rsid w:val="007E248C"/>
    <w:rsid w:val="007E24F7"/>
    <w:rsid w:val="007E3EEE"/>
    <w:rsid w:val="007E4287"/>
    <w:rsid w:val="007F0DDF"/>
    <w:rsid w:val="007F1CB7"/>
    <w:rsid w:val="007F2E02"/>
    <w:rsid w:val="007F3967"/>
    <w:rsid w:val="007F7D90"/>
    <w:rsid w:val="00800B73"/>
    <w:rsid w:val="00801649"/>
    <w:rsid w:val="008018C5"/>
    <w:rsid w:val="00803940"/>
    <w:rsid w:val="008039F0"/>
    <w:rsid w:val="00804D64"/>
    <w:rsid w:val="00805554"/>
    <w:rsid w:val="00805954"/>
    <w:rsid w:val="0081217F"/>
    <w:rsid w:val="00812859"/>
    <w:rsid w:val="008144A0"/>
    <w:rsid w:val="008156C0"/>
    <w:rsid w:val="00815AC3"/>
    <w:rsid w:val="00815DBD"/>
    <w:rsid w:val="008173A3"/>
    <w:rsid w:val="008179F7"/>
    <w:rsid w:val="00820426"/>
    <w:rsid w:val="00820C01"/>
    <w:rsid w:val="008235B7"/>
    <w:rsid w:val="00823E5C"/>
    <w:rsid w:val="008245F2"/>
    <w:rsid w:val="00825A94"/>
    <w:rsid w:val="00827E2C"/>
    <w:rsid w:val="008319D9"/>
    <w:rsid w:val="00834881"/>
    <w:rsid w:val="00834D56"/>
    <w:rsid w:val="0083651D"/>
    <w:rsid w:val="00837E0D"/>
    <w:rsid w:val="008406B7"/>
    <w:rsid w:val="0084087B"/>
    <w:rsid w:val="00840AD1"/>
    <w:rsid w:val="00843837"/>
    <w:rsid w:val="00844502"/>
    <w:rsid w:val="00846144"/>
    <w:rsid w:val="00846CFF"/>
    <w:rsid w:val="00846EF0"/>
    <w:rsid w:val="008516D0"/>
    <w:rsid w:val="00851FD5"/>
    <w:rsid w:val="008553CA"/>
    <w:rsid w:val="00857925"/>
    <w:rsid w:val="00857A10"/>
    <w:rsid w:val="00860190"/>
    <w:rsid w:val="00861CFE"/>
    <w:rsid w:val="00863D7A"/>
    <w:rsid w:val="0086594E"/>
    <w:rsid w:val="00865A70"/>
    <w:rsid w:val="00866095"/>
    <w:rsid w:val="008679DB"/>
    <w:rsid w:val="00867AC5"/>
    <w:rsid w:val="0087197F"/>
    <w:rsid w:val="00871E9F"/>
    <w:rsid w:val="008728B4"/>
    <w:rsid w:val="008759EF"/>
    <w:rsid w:val="00876487"/>
    <w:rsid w:val="00876FE3"/>
    <w:rsid w:val="00877F71"/>
    <w:rsid w:val="0088029D"/>
    <w:rsid w:val="00880330"/>
    <w:rsid w:val="00881A8D"/>
    <w:rsid w:val="00881EC6"/>
    <w:rsid w:val="00886C28"/>
    <w:rsid w:val="008875B7"/>
    <w:rsid w:val="00890DF7"/>
    <w:rsid w:val="00892919"/>
    <w:rsid w:val="00894EFB"/>
    <w:rsid w:val="00895852"/>
    <w:rsid w:val="00897E23"/>
    <w:rsid w:val="008A069E"/>
    <w:rsid w:val="008A089A"/>
    <w:rsid w:val="008A09CE"/>
    <w:rsid w:val="008A27E6"/>
    <w:rsid w:val="008A2C17"/>
    <w:rsid w:val="008A55AF"/>
    <w:rsid w:val="008A675B"/>
    <w:rsid w:val="008B026D"/>
    <w:rsid w:val="008B02EB"/>
    <w:rsid w:val="008B2331"/>
    <w:rsid w:val="008B318B"/>
    <w:rsid w:val="008B58A9"/>
    <w:rsid w:val="008B5CE2"/>
    <w:rsid w:val="008B63FE"/>
    <w:rsid w:val="008B7806"/>
    <w:rsid w:val="008B7BF2"/>
    <w:rsid w:val="008C18CD"/>
    <w:rsid w:val="008C3171"/>
    <w:rsid w:val="008C67BC"/>
    <w:rsid w:val="008C7673"/>
    <w:rsid w:val="008D07B5"/>
    <w:rsid w:val="008D0B16"/>
    <w:rsid w:val="008D286F"/>
    <w:rsid w:val="008D63C5"/>
    <w:rsid w:val="008D74B8"/>
    <w:rsid w:val="008E1359"/>
    <w:rsid w:val="008E28E6"/>
    <w:rsid w:val="008E3027"/>
    <w:rsid w:val="008E37DD"/>
    <w:rsid w:val="008E5906"/>
    <w:rsid w:val="008F0043"/>
    <w:rsid w:val="008F0893"/>
    <w:rsid w:val="008F1B35"/>
    <w:rsid w:val="008F1EC9"/>
    <w:rsid w:val="008F20AF"/>
    <w:rsid w:val="008F2CE9"/>
    <w:rsid w:val="008F3426"/>
    <w:rsid w:val="008F3687"/>
    <w:rsid w:val="008F3A99"/>
    <w:rsid w:val="008F4994"/>
    <w:rsid w:val="008F5EBF"/>
    <w:rsid w:val="008F7E71"/>
    <w:rsid w:val="0090036F"/>
    <w:rsid w:val="009005E0"/>
    <w:rsid w:val="00900FA7"/>
    <w:rsid w:val="00902518"/>
    <w:rsid w:val="009039B7"/>
    <w:rsid w:val="00903EFC"/>
    <w:rsid w:val="0090405C"/>
    <w:rsid w:val="00907D93"/>
    <w:rsid w:val="0091023C"/>
    <w:rsid w:val="009118E6"/>
    <w:rsid w:val="00915433"/>
    <w:rsid w:val="00920BB1"/>
    <w:rsid w:val="00923678"/>
    <w:rsid w:val="0092509D"/>
    <w:rsid w:val="00926EB5"/>
    <w:rsid w:val="009275A2"/>
    <w:rsid w:val="009359E3"/>
    <w:rsid w:val="0093666D"/>
    <w:rsid w:val="00936F6B"/>
    <w:rsid w:val="009374ED"/>
    <w:rsid w:val="00937BCC"/>
    <w:rsid w:val="00940798"/>
    <w:rsid w:val="00941C05"/>
    <w:rsid w:val="00942524"/>
    <w:rsid w:val="00942BF7"/>
    <w:rsid w:val="009436BD"/>
    <w:rsid w:val="00943AC6"/>
    <w:rsid w:val="00945F73"/>
    <w:rsid w:val="009462EC"/>
    <w:rsid w:val="00947862"/>
    <w:rsid w:val="0095113D"/>
    <w:rsid w:val="0095221A"/>
    <w:rsid w:val="00952354"/>
    <w:rsid w:val="009531DB"/>
    <w:rsid w:val="0095536C"/>
    <w:rsid w:val="00956057"/>
    <w:rsid w:val="00956359"/>
    <w:rsid w:val="00960064"/>
    <w:rsid w:val="00960497"/>
    <w:rsid w:val="00964692"/>
    <w:rsid w:val="009706C2"/>
    <w:rsid w:val="00973C69"/>
    <w:rsid w:val="009742CA"/>
    <w:rsid w:val="00974923"/>
    <w:rsid w:val="00976F9F"/>
    <w:rsid w:val="009777EA"/>
    <w:rsid w:val="0098032B"/>
    <w:rsid w:val="00980AFD"/>
    <w:rsid w:val="00980E6F"/>
    <w:rsid w:val="00983677"/>
    <w:rsid w:val="00983CF6"/>
    <w:rsid w:val="0098673A"/>
    <w:rsid w:val="00990BEF"/>
    <w:rsid w:val="009913BF"/>
    <w:rsid w:val="009917CC"/>
    <w:rsid w:val="009923A0"/>
    <w:rsid w:val="00992F55"/>
    <w:rsid w:val="00993177"/>
    <w:rsid w:val="009945F7"/>
    <w:rsid w:val="00995A7B"/>
    <w:rsid w:val="00995C6A"/>
    <w:rsid w:val="00997D75"/>
    <w:rsid w:val="009A208F"/>
    <w:rsid w:val="009A2BAE"/>
    <w:rsid w:val="009A353B"/>
    <w:rsid w:val="009A358D"/>
    <w:rsid w:val="009A461E"/>
    <w:rsid w:val="009A6734"/>
    <w:rsid w:val="009B1FA2"/>
    <w:rsid w:val="009B22FA"/>
    <w:rsid w:val="009B31FF"/>
    <w:rsid w:val="009B3A09"/>
    <w:rsid w:val="009B463A"/>
    <w:rsid w:val="009B577F"/>
    <w:rsid w:val="009B64D1"/>
    <w:rsid w:val="009B6CD3"/>
    <w:rsid w:val="009C0CE5"/>
    <w:rsid w:val="009C1DF0"/>
    <w:rsid w:val="009C215D"/>
    <w:rsid w:val="009C257F"/>
    <w:rsid w:val="009C28B4"/>
    <w:rsid w:val="009C6DC8"/>
    <w:rsid w:val="009C798E"/>
    <w:rsid w:val="009D0376"/>
    <w:rsid w:val="009D04F8"/>
    <w:rsid w:val="009D0802"/>
    <w:rsid w:val="009D21D7"/>
    <w:rsid w:val="009D31B3"/>
    <w:rsid w:val="009D4414"/>
    <w:rsid w:val="009D4977"/>
    <w:rsid w:val="009E024D"/>
    <w:rsid w:val="009E12B9"/>
    <w:rsid w:val="009E1DAA"/>
    <w:rsid w:val="009E249F"/>
    <w:rsid w:val="009E2F90"/>
    <w:rsid w:val="009E3BE4"/>
    <w:rsid w:val="009E4F02"/>
    <w:rsid w:val="009E6E9B"/>
    <w:rsid w:val="009E6EAD"/>
    <w:rsid w:val="009E7164"/>
    <w:rsid w:val="009F0577"/>
    <w:rsid w:val="009F2E90"/>
    <w:rsid w:val="009F2F53"/>
    <w:rsid w:val="009F3479"/>
    <w:rsid w:val="009F3E68"/>
    <w:rsid w:val="009F410B"/>
    <w:rsid w:val="009F4B2D"/>
    <w:rsid w:val="009F5BD4"/>
    <w:rsid w:val="009F795F"/>
    <w:rsid w:val="00A00C37"/>
    <w:rsid w:val="00A00E10"/>
    <w:rsid w:val="00A034DD"/>
    <w:rsid w:val="00A036AE"/>
    <w:rsid w:val="00A046F1"/>
    <w:rsid w:val="00A04C83"/>
    <w:rsid w:val="00A04D4B"/>
    <w:rsid w:val="00A05F5B"/>
    <w:rsid w:val="00A06C31"/>
    <w:rsid w:val="00A0717A"/>
    <w:rsid w:val="00A1045D"/>
    <w:rsid w:val="00A1148F"/>
    <w:rsid w:val="00A12DA0"/>
    <w:rsid w:val="00A12F19"/>
    <w:rsid w:val="00A12FC5"/>
    <w:rsid w:val="00A13C32"/>
    <w:rsid w:val="00A14FB8"/>
    <w:rsid w:val="00A20E36"/>
    <w:rsid w:val="00A22C7F"/>
    <w:rsid w:val="00A238FD"/>
    <w:rsid w:val="00A249F3"/>
    <w:rsid w:val="00A258F1"/>
    <w:rsid w:val="00A26762"/>
    <w:rsid w:val="00A267B2"/>
    <w:rsid w:val="00A3049D"/>
    <w:rsid w:val="00A30C17"/>
    <w:rsid w:val="00A3408F"/>
    <w:rsid w:val="00A350FC"/>
    <w:rsid w:val="00A358A7"/>
    <w:rsid w:val="00A35F35"/>
    <w:rsid w:val="00A369D5"/>
    <w:rsid w:val="00A40B0C"/>
    <w:rsid w:val="00A42FC0"/>
    <w:rsid w:val="00A432B0"/>
    <w:rsid w:val="00A45A60"/>
    <w:rsid w:val="00A50286"/>
    <w:rsid w:val="00A5040F"/>
    <w:rsid w:val="00A52A6C"/>
    <w:rsid w:val="00A5560F"/>
    <w:rsid w:val="00A5650A"/>
    <w:rsid w:val="00A57938"/>
    <w:rsid w:val="00A57D85"/>
    <w:rsid w:val="00A60705"/>
    <w:rsid w:val="00A61B1B"/>
    <w:rsid w:val="00A62368"/>
    <w:rsid w:val="00A6237E"/>
    <w:rsid w:val="00A62A6F"/>
    <w:rsid w:val="00A63960"/>
    <w:rsid w:val="00A640CD"/>
    <w:rsid w:val="00A64C78"/>
    <w:rsid w:val="00A655A2"/>
    <w:rsid w:val="00A66EB4"/>
    <w:rsid w:val="00A70439"/>
    <w:rsid w:val="00A724B2"/>
    <w:rsid w:val="00A72A4A"/>
    <w:rsid w:val="00A72D69"/>
    <w:rsid w:val="00A731F4"/>
    <w:rsid w:val="00A7325A"/>
    <w:rsid w:val="00A74DDF"/>
    <w:rsid w:val="00A75137"/>
    <w:rsid w:val="00A8318D"/>
    <w:rsid w:val="00A836F9"/>
    <w:rsid w:val="00A83AAB"/>
    <w:rsid w:val="00A84197"/>
    <w:rsid w:val="00A842C4"/>
    <w:rsid w:val="00A850AA"/>
    <w:rsid w:val="00A8514B"/>
    <w:rsid w:val="00A85181"/>
    <w:rsid w:val="00A85552"/>
    <w:rsid w:val="00A87714"/>
    <w:rsid w:val="00A919FE"/>
    <w:rsid w:val="00A92E9A"/>
    <w:rsid w:val="00A93CD4"/>
    <w:rsid w:val="00A93F03"/>
    <w:rsid w:val="00A94B17"/>
    <w:rsid w:val="00A964A6"/>
    <w:rsid w:val="00AA07D1"/>
    <w:rsid w:val="00AA14A0"/>
    <w:rsid w:val="00AA1EB8"/>
    <w:rsid w:val="00AA2280"/>
    <w:rsid w:val="00AA2829"/>
    <w:rsid w:val="00AA3028"/>
    <w:rsid w:val="00AA5415"/>
    <w:rsid w:val="00AA5B63"/>
    <w:rsid w:val="00AA7AF9"/>
    <w:rsid w:val="00AA7D57"/>
    <w:rsid w:val="00AB1F7A"/>
    <w:rsid w:val="00AB3CF3"/>
    <w:rsid w:val="00AB4AEA"/>
    <w:rsid w:val="00AB7D49"/>
    <w:rsid w:val="00AC036B"/>
    <w:rsid w:val="00AC060C"/>
    <w:rsid w:val="00AC20AA"/>
    <w:rsid w:val="00AC4253"/>
    <w:rsid w:val="00AC4995"/>
    <w:rsid w:val="00AC6B81"/>
    <w:rsid w:val="00AC72B8"/>
    <w:rsid w:val="00AC7326"/>
    <w:rsid w:val="00AD21EB"/>
    <w:rsid w:val="00AD3742"/>
    <w:rsid w:val="00AD6764"/>
    <w:rsid w:val="00AD7749"/>
    <w:rsid w:val="00AE164D"/>
    <w:rsid w:val="00AE2468"/>
    <w:rsid w:val="00AE322F"/>
    <w:rsid w:val="00AE5C36"/>
    <w:rsid w:val="00AE6EB6"/>
    <w:rsid w:val="00AF1A10"/>
    <w:rsid w:val="00AF2BA0"/>
    <w:rsid w:val="00AF3B36"/>
    <w:rsid w:val="00AF447C"/>
    <w:rsid w:val="00AF5577"/>
    <w:rsid w:val="00AF602D"/>
    <w:rsid w:val="00AF6E25"/>
    <w:rsid w:val="00B0150C"/>
    <w:rsid w:val="00B0231B"/>
    <w:rsid w:val="00B030B6"/>
    <w:rsid w:val="00B041E4"/>
    <w:rsid w:val="00B04F8F"/>
    <w:rsid w:val="00B051D6"/>
    <w:rsid w:val="00B0533F"/>
    <w:rsid w:val="00B05651"/>
    <w:rsid w:val="00B06B56"/>
    <w:rsid w:val="00B1021B"/>
    <w:rsid w:val="00B14B7B"/>
    <w:rsid w:val="00B14EB0"/>
    <w:rsid w:val="00B15112"/>
    <w:rsid w:val="00B16A8D"/>
    <w:rsid w:val="00B201CC"/>
    <w:rsid w:val="00B205BC"/>
    <w:rsid w:val="00B20B37"/>
    <w:rsid w:val="00B2189D"/>
    <w:rsid w:val="00B21A7C"/>
    <w:rsid w:val="00B23397"/>
    <w:rsid w:val="00B2530F"/>
    <w:rsid w:val="00B25E02"/>
    <w:rsid w:val="00B26DF0"/>
    <w:rsid w:val="00B26F06"/>
    <w:rsid w:val="00B345BD"/>
    <w:rsid w:val="00B3537F"/>
    <w:rsid w:val="00B35F83"/>
    <w:rsid w:val="00B36091"/>
    <w:rsid w:val="00B373BA"/>
    <w:rsid w:val="00B378EB"/>
    <w:rsid w:val="00B4377C"/>
    <w:rsid w:val="00B43D9E"/>
    <w:rsid w:val="00B46691"/>
    <w:rsid w:val="00B46E44"/>
    <w:rsid w:val="00B46EC9"/>
    <w:rsid w:val="00B4799B"/>
    <w:rsid w:val="00B479F6"/>
    <w:rsid w:val="00B5005A"/>
    <w:rsid w:val="00B510F1"/>
    <w:rsid w:val="00B5238A"/>
    <w:rsid w:val="00B53B51"/>
    <w:rsid w:val="00B53EAC"/>
    <w:rsid w:val="00B54C34"/>
    <w:rsid w:val="00B57163"/>
    <w:rsid w:val="00B57429"/>
    <w:rsid w:val="00B6021E"/>
    <w:rsid w:val="00B62F85"/>
    <w:rsid w:val="00B63293"/>
    <w:rsid w:val="00B636C3"/>
    <w:rsid w:val="00B638A9"/>
    <w:rsid w:val="00B647D9"/>
    <w:rsid w:val="00B648AF"/>
    <w:rsid w:val="00B64F0A"/>
    <w:rsid w:val="00B65F22"/>
    <w:rsid w:val="00B660FF"/>
    <w:rsid w:val="00B66C06"/>
    <w:rsid w:val="00B67ECF"/>
    <w:rsid w:val="00B70B8D"/>
    <w:rsid w:val="00B7379D"/>
    <w:rsid w:val="00B74727"/>
    <w:rsid w:val="00B7472D"/>
    <w:rsid w:val="00B75522"/>
    <w:rsid w:val="00B75B63"/>
    <w:rsid w:val="00B7793F"/>
    <w:rsid w:val="00B77CAF"/>
    <w:rsid w:val="00B8048B"/>
    <w:rsid w:val="00B80D25"/>
    <w:rsid w:val="00B80E33"/>
    <w:rsid w:val="00B811D9"/>
    <w:rsid w:val="00B82709"/>
    <w:rsid w:val="00B83737"/>
    <w:rsid w:val="00B843C2"/>
    <w:rsid w:val="00B853EB"/>
    <w:rsid w:val="00B86F11"/>
    <w:rsid w:val="00B90320"/>
    <w:rsid w:val="00B92496"/>
    <w:rsid w:val="00B93156"/>
    <w:rsid w:val="00B95B95"/>
    <w:rsid w:val="00B96304"/>
    <w:rsid w:val="00B9680C"/>
    <w:rsid w:val="00BA08C2"/>
    <w:rsid w:val="00BA2494"/>
    <w:rsid w:val="00BA3CBA"/>
    <w:rsid w:val="00BA431F"/>
    <w:rsid w:val="00BA46B5"/>
    <w:rsid w:val="00BA5D88"/>
    <w:rsid w:val="00BA623F"/>
    <w:rsid w:val="00BA6747"/>
    <w:rsid w:val="00BA7C97"/>
    <w:rsid w:val="00BA7E20"/>
    <w:rsid w:val="00BB39F8"/>
    <w:rsid w:val="00BB4543"/>
    <w:rsid w:val="00BB4752"/>
    <w:rsid w:val="00BB4D7A"/>
    <w:rsid w:val="00BB51DC"/>
    <w:rsid w:val="00BB6887"/>
    <w:rsid w:val="00BB6CA2"/>
    <w:rsid w:val="00BC054F"/>
    <w:rsid w:val="00BC1394"/>
    <w:rsid w:val="00BC2AA4"/>
    <w:rsid w:val="00BC32DE"/>
    <w:rsid w:val="00BC4EAB"/>
    <w:rsid w:val="00BC551C"/>
    <w:rsid w:val="00BC5C6E"/>
    <w:rsid w:val="00BC65E6"/>
    <w:rsid w:val="00BC67CD"/>
    <w:rsid w:val="00BC7712"/>
    <w:rsid w:val="00BC79CA"/>
    <w:rsid w:val="00BD3584"/>
    <w:rsid w:val="00BD3E6A"/>
    <w:rsid w:val="00BD3F8D"/>
    <w:rsid w:val="00BD52CB"/>
    <w:rsid w:val="00BE0469"/>
    <w:rsid w:val="00BE0F26"/>
    <w:rsid w:val="00BE0F7A"/>
    <w:rsid w:val="00BE1584"/>
    <w:rsid w:val="00BE2451"/>
    <w:rsid w:val="00BE28CC"/>
    <w:rsid w:val="00BE2B81"/>
    <w:rsid w:val="00BE2B85"/>
    <w:rsid w:val="00BE2D03"/>
    <w:rsid w:val="00BE34BA"/>
    <w:rsid w:val="00BE4AB8"/>
    <w:rsid w:val="00BE75AB"/>
    <w:rsid w:val="00BF0385"/>
    <w:rsid w:val="00BF0BEB"/>
    <w:rsid w:val="00BF2BBF"/>
    <w:rsid w:val="00BF2DDE"/>
    <w:rsid w:val="00BF2E8B"/>
    <w:rsid w:val="00BF3C7C"/>
    <w:rsid w:val="00BF4B20"/>
    <w:rsid w:val="00BF5711"/>
    <w:rsid w:val="00BF6AA8"/>
    <w:rsid w:val="00C01066"/>
    <w:rsid w:val="00C01858"/>
    <w:rsid w:val="00C02978"/>
    <w:rsid w:val="00C02EB7"/>
    <w:rsid w:val="00C04191"/>
    <w:rsid w:val="00C0448D"/>
    <w:rsid w:val="00C051BF"/>
    <w:rsid w:val="00C0737D"/>
    <w:rsid w:val="00C0744C"/>
    <w:rsid w:val="00C11B07"/>
    <w:rsid w:val="00C12FDF"/>
    <w:rsid w:val="00C13FCF"/>
    <w:rsid w:val="00C1430E"/>
    <w:rsid w:val="00C15115"/>
    <w:rsid w:val="00C20273"/>
    <w:rsid w:val="00C20F1C"/>
    <w:rsid w:val="00C228D7"/>
    <w:rsid w:val="00C23A36"/>
    <w:rsid w:val="00C23CE9"/>
    <w:rsid w:val="00C2532D"/>
    <w:rsid w:val="00C262F5"/>
    <w:rsid w:val="00C276BD"/>
    <w:rsid w:val="00C30ED6"/>
    <w:rsid w:val="00C3269F"/>
    <w:rsid w:val="00C339C6"/>
    <w:rsid w:val="00C33BEF"/>
    <w:rsid w:val="00C3634F"/>
    <w:rsid w:val="00C3677E"/>
    <w:rsid w:val="00C36788"/>
    <w:rsid w:val="00C368A7"/>
    <w:rsid w:val="00C36AD1"/>
    <w:rsid w:val="00C3738E"/>
    <w:rsid w:val="00C3750A"/>
    <w:rsid w:val="00C37AC2"/>
    <w:rsid w:val="00C40B15"/>
    <w:rsid w:val="00C40DD3"/>
    <w:rsid w:val="00C41DCD"/>
    <w:rsid w:val="00C420DB"/>
    <w:rsid w:val="00C4244D"/>
    <w:rsid w:val="00C44283"/>
    <w:rsid w:val="00C46609"/>
    <w:rsid w:val="00C46653"/>
    <w:rsid w:val="00C50099"/>
    <w:rsid w:val="00C500C8"/>
    <w:rsid w:val="00C503D9"/>
    <w:rsid w:val="00C50F88"/>
    <w:rsid w:val="00C51865"/>
    <w:rsid w:val="00C53E2B"/>
    <w:rsid w:val="00C54DFF"/>
    <w:rsid w:val="00C5671A"/>
    <w:rsid w:val="00C63330"/>
    <w:rsid w:val="00C63D2C"/>
    <w:rsid w:val="00C66257"/>
    <w:rsid w:val="00C665FA"/>
    <w:rsid w:val="00C669C6"/>
    <w:rsid w:val="00C70AA6"/>
    <w:rsid w:val="00C70BB9"/>
    <w:rsid w:val="00C71646"/>
    <w:rsid w:val="00C75779"/>
    <w:rsid w:val="00C75B1F"/>
    <w:rsid w:val="00C775F6"/>
    <w:rsid w:val="00C80BB7"/>
    <w:rsid w:val="00C81998"/>
    <w:rsid w:val="00C82644"/>
    <w:rsid w:val="00C82AC1"/>
    <w:rsid w:val="00C83E23"/>
    <w:rsid w:val="00C85285"/>
    <w:rsid w:val="00C862A5"/>
    <w:rsid w:val="00C867DF"/>
    <w:rsid w:val="00C90887"/>
    <w:rsid w:val="00C9141C"/>
    <w:rsid w:val="00C93D87"/>
    <w:rsid w:val="00C9533E"/>
    <w:rsid w:val="00C958EB"/>
    <w:rsid w:val="00C95AA4"/>
    <w:rsid w:val="00C95BF3"/>
    <w:rsid w:val="00C96266"/>
    <w:rsid w:val="00C97A42"/>
    <w:rsid w:val="00C97DD6"/>
    <w:rsid w:val="00CA12E0"/>
    <w:rsid w:val="00CA5246"/>
    <w:rsid w:val="00CB24DF"/>
    <w:rsid w:val="00CB5BA9"/>
    <w:rsid w:val="00CB64BD"/>
    <w:rsid w:val="00CC35FA"/>
    <w:rsid w:val="00CC36B2"/>
    <w:rsid w:val="00CC3E1B"/>
    <w:rsid w:val="00CD4428"/>
    <w:rsid w:val="00CD6936"/>
    <w:rsid w:val="00CE0237"/>
    <w:rsid w:val="00CE0935"/>
    <w:rsid w:val="00CE0D03"/>
    <w:rsid w:val="00CE0D5B"/>
    <w:rsid w:val="00CE173F"/>
    <w:rsid w:val="00CE291F"/>
    <w:rsid w:val="00CE3691"/>
    <w:rsid w:val="00CE3D31"/>
    <w:rsid w:val="00CE535F"/>
    <w:rsid w:val="00CE5372"/>
    <w:rsid w:val="00CE661E"/>
    <w:rsid w:val="00CF04E6"/>
    <w:rsid w:val="00CF12D1"/>
    <w:rsid w:val="00CF12EA"/>
    <w:rsid w:val="00CF46AF"/>
    <w:rsid w:val="00CF5488"/>
    <w:rsid w:val="00CF7200"/>
    <w:rsid w:val="00D00967"/>
    <w:rsid w:val="00D02560"/>
    <w:rsid w:val="00D03489"/>
    <w:rsid w:val="00D03D33"/>
    <w:rsid w:val="00D03EEB"/>
    <w:rsid w:val="00D044A8"/>
    <w:rsid w:val="00D044BA"/>
    <w:rsid w:val="00D0766B"/>
    <w:rsid w:val="00D10407"/>
    <w:rsid w:val="00D115CB"/>
    <w:rsid w:val="00D1201C"/>
    <w:rsid w:val="00D120E2"/>
    <w:rsid w:val="00D127B5"/>
    <w:rsid w:val="00D13512"/>
    <w:rsid w:val="00D1361A"/>
    <w:rsid w:val="00D13E9A"/>
    <w:rsid w:val="00D1436B"/>
    <w:rsid w:val="00D17818"/>
    <w:rsid w:val="00D2004F"/>
    <w:rsid w:val="00D205E9"/>
    <w:rsid w:val="00D2243C"/>
    <w:rsid w:val="00D230F8"/>
    <w:rsid w:val="00D23753"/>
    <w:rsid w:val="00D23828"/>
    <w:rsid w:val="00D302D9"/>
    <w:rsid w:val="00D30B4E"/>
    <w:rsid w:val="00D3162E"/>
    <w:rsid w:val="00D327CB"/>
    <w:rsid w:val="00D32CB3"/>
    <w:rsid w:val="00D332F9"/>
    <w:rsid w:val="00D3572E"/>
    <w:rsid w:val="00D36A43"/>
    <w:rsid w:val="00D37D4B"/>
    <w:rsid w:val="00D403C5"/>
    <w:rsid w:val="00D421F7"/>
    <w:rsid w:val="00D46A7A"/>
    <w:rsid w:val="00D51352"/>
    <w:rsid w:val="00D51831"/>
    <w:rsid w:val="00D51A87"/>
    <w:rsid w:val="00D51F69"/>
    <w:rsid w:val="00D52AC5"/>
    <w:rsid w:val="00D53E99"/>
    <w:rsid w:val="00D54870"/>
    <w:rsid w:val="00D54CC3"/>
    <w:rsid w:val="00D55310"/>
    <w:rsid w:val="00D56272"/>
    <w:rsid w:val="00D61458"/>
    <w:rsid w:val="00D615B7"/>
    <w:rsid w:val="00D63CEB"/>
    <w:rsid w:val="00D63D46"/>
    <w:rsid w:val="00D63D4E"/>
    <w:rsid w:val="00D64E02"/>
    <w:rsid w:val="00D658FE"/>
    <w:rsid w:val="00D673DC"/>
    <w:rsid w:val="00D67B3A"/>
    <w:rsid w:val="00D751CC"/>
    <w:rsid w:val="00D75BFA"/>
    <w:rsid w:val="00D8093D"/>
    <w:rsid w:val="00D826C1"/>
    <w:rsid w:val="00D82DCA"/>
    <w:rsid w:val="00D84565"/>
    <w:rsid w:val="00D84F16"/>
    <w:rsid w:val="00D85016"/>
    <w:rsid w:val="00D85178"/>
    <w:rsid w:val="00D87491"/>
    <w:rsid w:val="00D87678"/>
    <w:rsid w:val="00D87DEA"/>
    <w:rsid w:val="00D91373"/>
    <w:rsid w:val="00D91B66"/>
    <w:rsid w:val="00D94404"/>
    <w:rsid w:val="00D97E41"/>
    <w:rsid w:val="00DA0A16"/>
    <w:rsid w:val="00DA13F4"/>
    <w:rsid w:val="00DA3341"/>
    <w:rsid w:val="00DA50C0"/>
    <w:rsid w:val="00DA6A5B"/>
    <w:rsid w:val="00DA76B6"/>
    <w:rsid w:val="00DB0DDA"/>
    <w:rsid w:val="00DB2151"/>
    <w:rsid w:val="00DB2433"/>
    <w:rsid w:val="00DB605A"/>
    <w:rsid w:val="00DB6ADF"/>
    <w:rsid w:val="00DB6F1A"/>
    <w:rsid w:val="00DC2F5C"/>
    <w:rsid w:val="00DC310A"/>
    <w:rsid w:val="00DC3E1A"/>
    <w:rsid w:val="00DC3F17"/>
    <w:rsid w:val="00DC4355"/>
    <w:rsid w:val="00DC5A7E"/>
    <w:rsid w:val="00DC6AEF"/>
    <w:rsid w:val="00DC6D39"/>
    <w:rsid w:val="00DC7952"/>
    <w:rsid w:val="00DD02A9"/>
    <w:rsid w:val="00DD0E84"/>
    <w:rsid w:val="00DD0EBE"/>
    <w:rsid w:val="00DD49DC"/>
    <w:rsid w:val="00DD538C"/>
    <w:rsid w:val="00DD5BC3"/>
    <w:rsid w:val="00DD7319"/>
    <w:rsid w:val="00DD7BA9"/>
    <w:rsid w:val="00DD7FC4"/>
    <w:rsid w:val="00DE0274"/>
    <w:rsid w:val="00DE21C0"/>
    <w:rsid w:val="00DE5504"/>
    <w:rsid w:val="00DE6116"/>
    <w:rsid w:val="00DF152F"/>
    <w:rsid w:val="00DF1A15"/>
    <w:rsid w:val="00DF1F3F"/>
    <w:rsid w:val="00DF2718"/>
    <w:rsid w:val="00DF7637"/>
    <w:rsid w:val="00E014B9"/>
    <w:rsid w:val="00E0394A"/>
    <w:rsid w:val="00E04990"/>
    <w:rsid w:val="00E05562"/>
    <w:rsid w:val="00E06F67"/>
    <w:rsid w:val="00E0716D"/>
    <w:rsid w:val="00E10556"/>
    <w:rsid w:val="00E117AB"/>
    <w:rsid w:val="00E11E71"/>
    <w:rsid w:val="00E14071"/>
    <w:rsid w:val="00E159F8"/>
    <w:rsid w:val="00E16380"/>
    <w:rsid w:val="00E16527"/>
    <w:rsid w:val="00E17246"/>
    <w:rsid w:val="00E17CBA"/>
    <w:rsid w:val="00E17E45"/>
    <w:rsid w:val="00E20A49"/>
    <w:rsid w:val="00E21B03"/>
    <w:rsid w:val="00E21B6F"/>
    <w:rsid w:val="00E24600"/>
    <w:rsid w:val="00E27499"/>
    <w:rsid w:val="00E3003F"/>
    <w:rsid w:val="00E3036E"/>
    <w:rsid w:val="00E32729"/>
    <w:rsid w:val="00E3415A"/>
    <w:rsid w:val="00E3523B"/>
    <w:rsid w:val="00E435A5"/>
    <w:rsid w:val="00E445C1"/>
    <w:rsid w:val="00E44615"/>
    <w:rsid w:val="00E45CB3"/>
    <w:rsid w:val="00E5124C"/>
    <w:rsid w:val="00E51C05"/>
    <w:rsid w:val="00E52233"/>
    <w:rsid w:val="00E52465"/>
    <w:rsid w:val="00E526A0"/>
    <w:rsid w:val="00E526EB"/>
    <w:rsid w:val="00E5356F"/>
    <w:rsid w:val="00E5521A"/>
    <w:rsid w:val="00E575F0"/>
    <w:rsid w:val="00E606B0"/>
    <w:rsid w:val="00E6117C"/>
    <w:rsid w:val="00E62556"/>
    <w:rsid w:val="00E62AE0"/>
    <w:rsid w:val="00E62AE5"/>
    <w:rsid w:val="00E6379B"/>
    <w:rsid w:val="00E639C1"/>
    <w:rsid w:val="00E63C99"/>
    <w:rsid w:val="00E65242"/>
    <w:rsid w:val="00E6535B"/>
    <w:rsid w:val="00E66543"/>
    <w:rsid w:val="00E70E32"/>
    <w:rsid w:val="00E71251"/>
    <w:rsid w:val="00E7226A"/>
    <w:rsid w:val="00E74BBB"/>
    <w:rsid w:val="00E755CA"/>
    <w:rsid w:val="00E766F2"/>
    <w:rsid w:val="00E7683A"/>
    <w:rsid w:val="00E7731C"/>
    <w:rsid w:val="00E8161F"/>
    <w:rsid w:val="00E8342F"/>
    <w:rsid w:val="00E839D0"/>
    <w:rsid w:val="00E8431A"/>
    <w:rsid w:val="00E84D4E"/>
    <w:rsid w:val="00E8548B"/>
    <w:rsid w:val="00E86043"/>
    <w:rsid w:val="00E865BF"/>
    <w:rsid w:val="00E86B6C"/>
    <w:rsid w:val="00E86FD1"/>
    <w:rsid w:val="00E876E8"/>
    <w:rsid w:val="00E902DC"/>
    <w:rsid w:val="00E90433"/>
    <w:rsid w:val="00E91536"/>
    <w:rsid w:val="00E92255"/>
    <w:rsid w:val="00E94535"/>
    <w:rsid w:val="00E95DEB"/>
    <w:rsid w:val="00E979A6"/>
    <w:rsid w:val="00E97F83"/>
    <w:rsid w:val="00EA1107"/>
    <w:rsid w:val="00EA2813"/>
    <w:rsid w:val="00EA4D2E"/>
    <w:rsid w:val="00EA5D07"/>
    <w:rsid w:val="00EA6BF9"/>
    <w:rsid w:val="00EA7046"/>
    <w:rsid w:val="00EB0F7F"/>
    <w:rsid w:val="00EB1E3D"/>
    <w:rsid w:val="00EB248F"/>
    <w:rsid w:val="00EB25BB"/>
    <w:rsid w:val="00EB33F1"/>
    <w:rsid w:val="00EB45AE"/>
    <w:rsid w:val="00EB469E"/>
    <w:rsid w:val="00EB4ED2"/>
    <w:rsid w:val="00EB600A"/>
    <w:rsid w:val="00EC22E5"/>
    <w:rsid w:val="00EC27C2"/>
    <w:rsid w:val="00EC345B"/>
    <w:rsid w:val="00EC499B"/>
    <w:rsid w:val="00EC49DB"/>
    <w:rsid w:val="00EC63AA"/>
    <w:rsid w:val="00ED1479"/>
    <w:rsid w:val="00ED1FA1"/>
    <w:rsid w:val="00ED478F"/>
    <w:rsid w:val="00ED5E8B"/>
    <w:rsid w:val="00ED7306"/>
    <w:rsid w:val="00EE1EB3"/>
    <w:rsid w:val="00EE51CA"/>
    <w:rsid w:val="00EE53FC"/>
    <w:rsid w:val="00EE55B9"/>
    <w:rsid w:val="00EE79E5"/>
    <w:rsid w:val="00EE7A10"/>
    <w:rsid w:val="00EE7B14"/>
    <w:rsid w:val="00EF0225"/>
    <w:rsid w:val="00EF0606"/>
    <w:rsid w:val="00EF22ED"/>
    <w:rsid w:val="00EF285D"/>
    <w:rsid w:val="00EF385E"/>
    <w:rsid w:val="00EF4AA5"/>
    <w:rsid w:val="00EF5593"/>
    <w:rsid w:val="00EF616A"/>
    <w:rsid w:val="00EF7E60"/>
    <w:rsid w:val="00EF7FB4"/>
    <w:rsid w:val="00F01A5D"/>
    <w:rsid w:val="00F02542"/>
    <w:rsid w:val="00F0446E"/>
    <w:rsid w:val="00F05D58"/>
    <w:rsid w:val="00F05DF5"/>
    <w:rsid w:val="00F05FF9"/>
    <w:rsid w:val="00F069F6"/>
    <w:rsid w:val="00F07943"/>
    <w:rsid w:val="00F1037D"/>
    <w:rsid w:val="00F103F3"/>
    <w:rsid w:val="00F10B7C"/>
    <w:rsid w:val="00F1140F"/>
    <w:rsid w:val="00F12202"/>
    <w:rsid w:val="00F131D0"/>
    <w:rsid w:val="00F14AC4"/>
    <w:rsid w:val="00F15524"/>
    <w:rsid w:val="00F15F58"/>
    <w:rsid w:val="00F1791F"/>
    <w:rsid w:val="00F17D16"/>
    <w:rsid w:val="00F203B2"/>
    <w:rsid w:val="00F213B7"/>
    <w:rsid w:val="00F21580"/>
    <w:rsid w:val="00F21E76"/>
    <w:rsid w:val="00F22252"/>
    <w:rsid w:val="00F22819"/>
    <w:rsid w:val="00F233E2"/>
    <w:rsid w:val="00F2412C"/>
    <w:rsid w:val="00F25601"/>
    <w:rsid w:val="00F26C7C"/>
    <w:rsid w:val="00F32580"/>
    <w:rsid w:val="00F33CED"/>
    <w:rsid w:val="00F33DF5"/>
    <w:rsid w:val="00F347F7"/>
    <w:rsid w:val="00F34DC9"/>
    <w:rsid w:val="00F364FC"/>
    <w:rsid w:val="00F4021A"/>
    <w:rsid w:val="00F405F3"/>
    <w:rsid w:val="00F41949"/>
    <w:rsid w:val="00F42739"/>
    <w:rsid w:val="00F42C61"/>
    <w:rsid w:val="00F43A1A"/>
    <w:rsid w:val="00F44FE6"/>
    <w:rsid w:val="00F455BB"/>
    <w:rsid w:val="00F45B15"/>
    <w:rsid w:val="00F45BFC"/>
    <w:rsid w:val="00F47FD2"/>
    <w:rsid w:val="00F50554"/>
    <w:rsid w:val="00F505B7"/>
    <w:rsid w:val="00F5078B"/>
    <w:rsid w:val="00F53082"/>
    <w:rsid w:val="00F536FC"/>
    <w:rsid w:val="00F537A0"/>
    <w:rsid w:val="00F604C0"/>
    <w:rsid w:val="00F62C32"/>
    <w:rsid w:val="00F639AD"/>
    <w:rsid w:val="00F6588C"/>
    <w:rsid w:val="00F659DF"/>
    <w:rsid w:val="00F65A23"/>
    <w:rsid w:val="00F67019"/>
    <w:rsid w:val="00F6710B"/>
    <w:rsid w:val="00F67308"/>
    <w:rsid w:val="00F6767F"/>
    <w:rsid w:val="00F67FF3"/>
    <w:rsid w:val="00F70365"/>
    <w:rsid w:val="00F71057"/>
    <w:rsid w:val="00F71DB9"/>
    <w:rsid w:val="00F73531"/>
    <w:rsid w:val="00F74AA3"/>
    <w:rsid w:val="00F75B01"/>
    <w:rsid w:val="00F75E50"/>
    <w:rsid w:val="00F81223"/>
    <w:rsid w:val="00F827E7"/>
    <w:rsid w:val="00F83FE6"/>
    <w:rsid w:val="00F85768"/>
    <w:rsid w:val="00F86BF4"/>
    <w:rsid w:val="00F87FA6"/>
    <w:rsid w:val="00F947E1"/>
    <w:rsid w:val="00F9494D"/>
    <w:rsid w:val="00F952FB"/>
    <w:rsid w:val="00F96A48"/>
    <w:rsid w:val="00F97B16"/>
    <w:rsid w:val="00F97EAC"/>
    <w:rsid w:val="00FA08C6"/>
    <w:rsid w:val="00FA0933"/>
    <w:rsid w:val="00FA09BA"/>
    <w:rsid w:val="00FA1F71"/>
    <w:rsid w:val="00FA1F87"/>
    <w:rsid w:val="00FA2DEB"/>
    <w:rsid w:val="00FA5673"/>
    <w:rsid w:val="00FA5911"/>
    <w:rsid w:val="00FA7FF1"/>
    <w:rsid w:val="00FB1EEE"/>
    <w:rsid w:val="00FB20A0"/>
    <w:rsid w:val="00FB2D1D"/>
    <w:rsid w:val="00FB50DB"/>
    <w:rsid w:val="00FB53B8"/>
    <w:rsid w:val="00FB6E39"/>
    <w:rsid w:val="00FC0BD2"/>
    <w:rsid w:val="00FC15B2"/>
    <w:rsid w:val="00FC329F"/>
    <w:rsid w:val="00FC501F"/>
    <w:rsid w:val="00FC51D9"/>
    <w:rsid w:val="00FC55D1"/>
    <w:rsid w:val="00FC6E0A"/>
    <w:rsid w:val="00FD03B0"/>
    <w:rsid w:val="00FD198E"/>
    <w:rsid w:val="00FD23D7"/>
    <w:rsid w:val="00FD2467"/>
    <w:rsid w:val="00FD2FAB"/>
    <w:rsid w:val="00FD320B"/>
    <w:rsid w:val="00FD3F95"/>
    <w:rsid w:val="00FD41F2"/>
    <w:rsid w:val="00FD42D7"/>
    <w:rsid w:val="00FD61B1"/>
    <w:rsid w:val="00FD7424"/>
    <w:rsid w:val="00FE01BB"/>
    <w:rsid w:val="00FE1020"/>
    <w:rsid w:val="00FE3A05"/>
    <w:rsid w:val="00FE4225"/>
    <w:rsid w:val="00FE4399"/>
    <w:rsid w:val="00FE74C9"/>
    <w:rsid w:val="00FF2278"/>
    <w:rsid w:val="00FF25CA"/>
    <w:rsid w:val="00FF2CCF"/>
    <w:rsid w:val="00FF62BC"/>
    <w:rsid w:val="00FF6C46"/>
    <w:rsid w:val="00FF75A1"/>
    <w:rsid w:val="00FF77FA"/>
    <w:rsid w:val="00FF7B74"/>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53A0C8"/>
  <w15:docId w15:val="{382F2A71-B290-6043-835C-34A28F3C8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049D"/>
    <w:pPr>
      <w:spacing w:before="120" w:after="60"/>
    </w:pPr>
    <w:rPr>
      <w:rFonts w:ascii="Telstra Text Light" w:hAnsi="Telstra Text Light"/>
      <w:sz w:val="20"/>
      <w:szCs w:val="20"/>
    </w:rPr>
  </w:style>
  <w:style w:type="paragraph" w:styleId="Heading1">
    <w:name w:val="heading 1"/>
    <w:basedOn w:val="Normal"/>
    <w:next w:val="Normal"/>
    <w:link w:val="Heading1Char"/>
    <w:uiPriority w:val="9"/>
    <w:qFormat/>
    <w:rsid w:val="003B76D9"/>
    <w:pPr>
      <w:spacing w:before="0" w:after="0" w:line="276" w:lineRule="auto"/>
      <w:contextualSpacing/>
      <w:outlineLvl w:val="0"/>
    </w:pPr>
    <w:rPr>
      <w:rFonts w:ascii="Telstra Text" w:eastAsiaTheme="majorEastAsia" w:hAnsi="Telstra Text" w:cs="Poppins"/>
      <w:b/>
      <w:noProof/>
      <w:color w:val="00003C" w:themeColor="text1"/>
      <w:spacing w:val="-10"/>
      <w:kern w:val="28"/>
      <w:sz w:val="48"/>
      <w:szCs w:val="60"/>
      <w:bdr w:val="none" w:sz="0" w:space="0" w:color="auto" w:frame="1"/>
      <w:lang w:val="en-GB"/>
    </w:rPr>
  </w:style>
  <w:style w:type="paragraph" w:styleId="Heading2">
    <w:name w:val="heading 2"/>
    <w:basedOn w:val="Normal"/>
    <w:next w:val="Normal"/>
    <w:link w:val="Heading2Char"/>
    <w:uiPriority w:val="9"/>
    <w:unhideWhenUsed/>
    <w:qFormat/>
    <w:rsid w:val="003B76D9"/>
    <w:pPr>
      <w:spacing w:before="0" w:after="0" w:line="276" w:lineRule="auto"/>
      <w:contextualSpacing/>
      <w:outlineLvl w:val="1"/>
    </w:pPr>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styleId="Heading3">
    <w:name w:val="heading 3"/>
    <w:basedOn w:val="Normal"/>
    <w:next w:val="Normal"/>
    <w:link w:val="Heading3Char"/>
    <w:uiPriority w:val="9"/>
    <w:unhideWhenUsed/>
    <w:qFormat/>
    <w:rsid w:val="003B76D9"/>
    <w:pPr>
      <w:spacing w:before="0" w:after="0" w:line="276" w:lineRule="auto"/>
      <w:contextualSpacing/>
      <w:outlineLvl w:val="2"/>
    </w:pPr>
    <w:rPr>
      <w:rFonts w:ascii="Rubik Medium" w:eastAsiaTheme="majorEastAsia" w:hAnsi="Rubik Medium" w:cs="Poppins"/>
      <w:noProof/>
      <w:color w:val="00003C" w:themeColor="text1"/>
      <w:spacing w:val="-10"/>
      <w:kern w:val="28"/>
      <w:sz w:val="32"/>
      <w:szCs w:val="32"/>
      <w:bdr w:val="none" w:sz="0" w:space="0" w:color="auto" w:frame="1"/>
      <w:lang w:val="en-GB"/>
    </w:rPr>
  </w:style>
  <w:style w:type="paragraph" w:styleId="Heading4">
    <w:name w:val="heading 4"/>
    <w:basedOn w:val="Normal"/>
    <w:next w:val="Normal"/>
    <w:link w:val="Heading4Char"/>
    <w:uiPriority w:val="9"/>
    <w:semiHidden/>
    <w:unhideWhenUsed/>
    <w:qFormat/>
    <w:rsid w:val="00E17246"/>
    <w:pPr>
      <w:keepNext/>
      <w:keepLines/>
      <w:spacing w:before="40" w:after="0"/>
      <w:outlineLvl w:val="3"/>
    </w:pPr>
    <w:rPr>
      <w:rFonts w:asciiTheme="majorHAnsi" w:eastAsiaTheme="majorEastAsia" w:hAnsiTheme="majorHAnsi" w:cstheme="majorBidi"/>
      <w:i/>
      <w:iCs/>
      <w:color w:val="C0310D"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18C5"/>
    <w:rPr>
      <w:rFonts w:ascii="Telstra Text" w:eastAsiaTheme="majorEastAsia" w:hAnsi="Telstra Text" w:cs="Poppins"/>
      <w:b/>
      <w:noProof/>
      <w:color w:val="00003C" w:themeColor="text1"/>
      <w:spacing w:val="-10"/>
      <w:kern w:val="28"/>
      <w:sz w:val="48"/>
      <w:szCs w:val="60"/>
      <w:bdr w:val="none" w:sz="0" w:space="0" w:color="auto" w:frame="1"/>
      <w:lang w:val="en-GB"/>
    </w:rPr>
  </w:style>
  <w:style w:type="character" w:customStyle="1" w:styleId="Heading2Char">
    <w:name w:val="Heading 2 Char"/>
    <w:basedOn w:val="DefaultParagraphFont"/>
    <w:link w:val="Heading2"/>
    <w:uiPriority w:val="9"/>
    <w:rsid w:val="008018C5"/>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customStyle="1" w:styleId="Title1">
    <w:name w:val="Title 1"/>
    <w:basedOn w:val="Normal"/>
    <w:qFormat/>
    <w:rsid w:val="003B2E54"/>
    <w:pPr>
      <w:spacing w:before="800" w:after="400"/>
      <w:jc w:val="center"/>
    </w:pPr>
    <w:rPr>
      <w:rFonts w:cs="Times New Roman (Body CS)"/>
      <w:b/>
      <w:caps/>
      <w:sz w:val="56"/>
    </w:rPr>
  </w:style>
  <w:style w:type="table" w:styleId="TableGrid">
    <w:name w:val="Table Grid"/>
    <w:basedOn w:val="TableNormal"/>
    <w:uiPriority w:val="39"/>
    <w:rsid w:val="00F402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B2E54"/>
    <w:pPr>
      <w:tabs>
        <w:tab w:val="center" w:pos="4513"/>
        <w:tab w:val="right" w:pos="9026"/>
      </w:tabs>
    </w:pPr>
  </w:style>
  <w:style w:type="character" w:customStyle="1" w:styleId="HeaderChar">
    <w:name w:val="Header Char"/>
    <w:basedOn w:val="DefaultParagraphFont"/>
    <w:link w:val="Header"/>
    <w:uiPriority w:val="99"/>
    <w:rsid w:val="003B2E54"/>
    <w:rPr>
      <w:sz w:val="22"/>
    </w:rPr>
  </w:style>
  <w:style w:type="paragraph" w:styleId="Footer">
    <w:name w:val="footer"/>
    <w:basedOn w:val="Normal"/>
    <w:link w:val="FooterChar"/>
    <w:uiPriority w:val="99"/>
    <w:unhideWhenUsed/>
    <w:rsid w:val="00122876"/>
    <w:pPr>
      <w:tabs>
        <w:tab w:val="center" w:pos="4513"/>
        <w:tab w:val="right" w:pos="9026"/>
      </w:tabs>
      <w:spacing w:before="0"/>
    </w:pPr>
  </w:style>
  <w:style w:type="character" w:customStyle="1" w:styleId="FooterChar">
    <w:name w:val="Footer Char"/>
    <w:basedOn w:val="DefaultParagraphFont"/>
    <w:link w:val="Footer"/>
    <w:uiPriority w:val="99"/>
    <w:rsid w:val="00122876"/>
    <w:rPr>
      <w:sz w:val="20"/>
    </w:rPr>
  </w:style>
  <w:style w:type="paragraph" w:styleId="BalloonText">
    <w:name w:val="Balloon Text"/>
    <w:basedOn w:val="Normal"/>
    <w:link w:val="BalloonTextChar"/>
    <w:uiPriority w:val="99"/>
    <w:semiHidden/>
    <w:unhideWhenUsed/>
    <w:rsid w:val="003B2E5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B2E54"/>
    <w:rPr>
      <w:rFonts w:ascii="Times New Roman" w:hAnsi="Times New Roman" w:cs="Times New Roman"/>
      <w:sz w:val="18"/>
      <w:szCs w:val="18"/>
    </w:rPr>
  </w:style>
  <w:style w:type="paragraph" w:customStyle="1" w:styleId="Title2">
    <w:name w:val="Title 2"/>
    <w:basedOn w:val="Normal"/>
    <w:qFormat/>
    <w:rsid w:val="003B2E54"/>
    <w:pPr>
      <w:spacing w:before="360" w:after="360"/>
      <w:jc w:val="center"/>
    </w:pPr>
    <w:rPr>
      <w:rFonts w:asciiTheme="majorHAnsi" w:hAnsiTheme="majorHAnsi"/>
      <w:sz w:val="48"/>
    </w:rPr>
  </w:style>
  <w:style w:type="paragraph" w:styleId="TOCHeading">
    <w:name w:val="TOC Heading"/>
    <w:basedOn w:val="Heading1"/>
    <w:next w:val="Normal"/>
    <w:uiPriority w:val="39"/>
    <w:unhideWhenUsed/>
    <w:qFormat/>
    <w:rsid w:val="005C1C4E"/>
    <w:pPr>
      <w:outlineLvl w:val="9"/>
    </w:pPr>
  </w:style>
  <w:style w:type="paragraph" w:customStyle="1" w:styleId="BlockBreak">
    <w:name w:val="Block Break"/>
    <w:basedOn w:val="Normal"/>
    <w:qFormat/>
    <w:rsid w:val="00697997"/>
    <w:pPr>
      <w:pBdr>
        <w:bottom w:val="single" w:sz="8" w:space="1" w:color="auto"/>
      </w:pBdr>
      <w:spacing w:before="0" w:after="120"/>
    </w:pPr>
    <w:rPr>
      <w:sz w:val="16"/>
    </w:rPr>
  </w:style>
  <w:style w:type="paragraph" w:styleId="TOC1">
    <w:name w:val="toc 1"/>
    <w:basedOn w:val="Normal"/>
    <w:next w:val="Normal"/>
    <w:autoRedefine/>
    <w:uiPriority w:val="39"/>
    <w:unhideWhenUsed/>
    <w:rsid w:val="000E155C"/>
    <w:pPr>
      <w:tabs>
        <w:tab w:val="right" w:leader="dot" w:pos="10302"/>
      </w:tabs>
      <w:spacing w:after="0"/>
    </w:pPr>
    <w:rPr>
      <w:rFonts w:cstheme="minorHAnsi"/>
      <w:b/>
      <w:bCs/>
      <w:iCs/>
      <w:sz w:val="24"/>
      <w:szCs w:val="24"/>
    </w:rPr>
  </w:style>
  <w:style w:type="paragraph" w:styleId="TOC2">
    <w:name w:val="toc 2"/>
    <w:basedOn w:val="Normal"/>
    <w:next w:val="Normal"/>
    <w:autoRedefine/>
    <w:uiPriority w:val="39"/>
    <w:unhideWhenUsed/>
    <w:rsid w:val="00B21A7C"/>
    <w:pPr>
      <w:spacing w:after="0"/>
      <w:ind w:left="200"/>
    </w:pPr>
    <w:rPr>
      <w:rFonts w:cstheme="minorHAnsi"/>
      <w:bCs/>
      <w:szCs w:val="22"/>
    </w:rPr>
  </w:style>
  <w:style w:type="paragraph" w:styleId="TOC3">
    <w:name w:val="toc 3"/>
    <w:basedOn w:val="Normal"/>
    <w:next w:val="Normal"/>
    <w:autoRedefine/>
    <w:uiPriority w:val="39"/>
    <w:unhideWhenUsed/>
    <w:rsid w:val="005C1C4E"/>
    <w:pPr>
      <w:spacing w:before="0" w:after="0"/>
      <w:ind w:left="400"/>
    </w:pPr>
    <w:rPr>
      <w:rFonts w:asciiTheme="minorHAnsi" w:hAnsiTheme="minorHAnsi" w:cstheme="minorHAnsi"/>
    </w:rPr>
  </w:style>
  <w:style w:type="paragraph" w:styleId="TOC4">
    <w:name w:val="toc 4"/>
    <w:basedOn w:val="Normal"/>
    <w:next w:val="Normal"/>
    <w:autoRedefine/>
    <w:uiPriority w:val="39"/>
    <w:unhideWhenUsed/>
    <w:rsid w:val="005C1C4E"/>
    <w:pPr>
      <w:spacing w:before="0" w:after="0"/>
      <w:ind w:left="600"/>
    </w:pPr>
    <w:rPr>
      <w:rFonts w:asciiTheme="minorHAnsi" w:hAnsiTheme="minorHAnsi" w:cstheme="minorHAnsi"/>
    </w:rPr>
  </w:style>
  <w:style w:type="paragraph" w:styleId="TOC5">
    <w:name w:val="toc 5"/>
    <w:basedOn w:val="Normal"/>
    <w:next w:val="Normal"/>
    <w:autoRedefine/>
    <w:uiPriority w:val="39"/>
    <w:unhideWhenUsed/>
    <w:rsid w:val="005C1C4E"/>
    <w:pPr>
      <w:spacing w:before="0" w:after="0"/>
      <w:ind w:left="800"/>
    </w:pPr>
    <w:rPr>
      <w:rFonts w:asciiTheme="minorHAnsi" w:hAnsiTheme="minorHAnsi" w:cstheme="minorHAnsi"/>
    </w:rPr>
  </w:style>
  <w:style w:type="paragraph" w:styleId="TOC6">
    <w:name w:val="toc 6"/>
    <w:basedOn w:val="Normal"/>
    <w:next w:val="Normal"/>
    <w:autoRedefine/>
    <w:uiPriority w:val="39"/>
    <w:unhideWhenUsed/>
    <w:rsid w:val="005C1C4E"/>
    <w:pPr>
      <w:spacing w:before="0" w:after="0"/>
      <w:ind w:left="1000"/>
    </w:pPr>
    <w:rPr>
      <w:rFonts w:asciiTheme="minorHAnsi" w:hAnsiTheme="minorHAnsi" w:cstheme="minorHAnsi"/>
    </w:rPr>
  </w:style>
  <w:style w:type="paragraph" w:styleId="TOC7">
    <w:name w:val="toc 7"/>
    <w:basedOn w:val="Normal"/>
    <w:next w:val="Normal"/>
    <w:autoRedefine/>
    <w:uiPriority w:val="39"/>
    <w:unhideWhenUsed/>
    <w:rsid w:val="005C1C4E"/>
    <w:pPr>
      <w:spacing w:before="0" w:after="0"/>
      <w:ind w:left="1200"/>
    </w:pPr>
    <w:rPr>
      <w:rFonts w:asciiTheme="minorHAnsi" w:hAnsiTheme="minorHAnsi" w:cstheme="minorHAnsi"/>
    </w:rPr>
  </w:style>
  <w:style w:type="paragraph" w:styleId="TOC8">
    <w:name w:val="toc 8"/>
    <w:basedOn w:val="Normal"/>
    <w:next w:val="Normal"/>
    <w:autoRedefine/>
    <w:uiPriority w:val="39"/>
    <w:unhideWhenUsed/>
    <w:rsid w:val="005C1C4E"/>
    <w:pPr>
      <w:spacing w:before="0" w:after="0"/>
      <w:ind w:left="1400"/>
    </w:pPr>
    <w:rPr>
      <w:rFonts w:asciiTheme="minorHAnsi" w:hAnsiTheme="minorHAnsi" w:cstheme="minorHAnsi"/>
    </w:rPr>
  </w:style>
  <w:style w:type="paragraph" w:styleId="TOC9">
    <w:name w:val="toc 9"/>
    <w:basedOn w:val="Normal"/>
    <w:next w:val="Normal"/>
    <w:autoRedefine/>
    <w:uiPriority w:val="39"/>
    <w:unhideWhenUsed/>
    <w:rsid w:val="005C1C4E"/>
    <w:pPr>
      <w:spacing w:before="0" w:after="0"/>
      <w:ind w:left="1600"/>
    </w:pPr>
    <w:rPr>
      <w:rFonts w:asciiTheme="minorHAnsi" w:hAnsiTheme="minorHAnsi" w:cstheme="minorHAnsi"/>
    </w:rPr>
  </w:style>
  <w:style w:type="character" w:styleId="Hyperlink">
    <w:name w:val="Hyperlink"/>
    <w:basedOn w:val="DefaultParagraphFont"/>
    <w:uiPriority w:val="99"/>
    <w:unhideWhenUsed/>
    <w:rsid w:val="00D87678"/>
    <w:rPr>
      <w:color w:val="00438C" w:themeColor="accent3"/>
      <w:u w:val="single"/>
    </w:rPr>
  </w:style>
  <w:style w:type="paragraph" w:customStyle="1" w:styleId="TableHeading">
    <w:name w:val="Table Heading"/>
    <w:basedOn w:val="Normal"/>
    <w:qFormat/>
    <w:rsid w:val="00196806"/>
    <w:pPr>
      <w:spacing w:before="60"/>
    </w:pPr>
    <w:rPr>
      <w:b/>
      <w:color w:val="FFFFFF" w:themeColor="background1"/>
    </w:rPr>
  </w:style>
  <w:style w:type="paragraph" w:customStyle="1" w:styleId="TableText">
    <w:name w:val="Table Text"/>
    <w:basedOn w:val="Normal"/>
    <w:qFormat/>
    <w:rsid w:val="00196806"/>
    <w:pPr>
      <w:spacing w:before="60"/>
    </w:pPr>
  </w:style>
  <w:style w:type="paragraph" w:customStyle="1" w:styleId="TableBullet0">
    <w:name w:val="Table Bullet 0"/>
    <w:basedOn w:val="TableText"/>
    <w:qFormat/>
    <w:rsid w:val="005C1C4E"/>
    <w:pPr>
      <w:numPr>
        <w:numId w:val="1"/>
      </w:numPr>
      <w:ind w:left="357" w:hanging="357"/>
    </w:pPr>
  </w:style>
  <w:style w:type="paragraph" w:customStyle="1" w:styleId="NormalBullet3">
    <w:name w:val="Normal Bullet 3"/>
    <w:basedOn w:val="Normal"/>
    <w:qFormat/>
    <w:rsid w:val="00597D9B"/>
    <w:pPr>
      <w:spacing w:before="60"/>
      <w:ind w:left="1434" w:hanging="357"/>
    </w:pPr>
  </w:style>
  <w:style w:type="character" w:customStyle="1" w:styleId="Heading3Char">
    <w:name w:val="Heading 3 Char"/>
    <w:basedOn w:val="DefaultParagraphFont"/>
    <w:link w:val="Heading3"/>
    <w:uiPriority w:val="9"/>
    <w:rsid w:val="009005E0"/>
    <w:rPr>
      <w:rFonts w:ascii="Poppins" w:eastAsiaTheme="majorEastAsia" w:hAnsi="Poppins" w:cs="Poppins"/>
      <w:b/>
      <w:noProof/>
      <w:color w:val="00003C" w:themeColor="text1"/>
      <w:spacing w:val="-10"/>
      <w:kern w:val="28"/>
      <w:sz w:val="32"/>
      <w:szCs w:val="32"/>
      <w:bdr w:val="none" w:sz="0" w:space="0" w:color="auto" w:frame="1"/>
      <w:lang w:val="en-GB"/>
    </w:rPr>
  </w:style>
  <w:style w:type="character" w:styleId="PageNumber">
    <w:name w:val="page number"/>
    <w:basedOn w:val="DefaultParagraphFont"/>
    <w:uiPriority w:val="99"/>
    <w:semiHidden/>
    <w:unhideWhenUsed/>
    <w:rsid w:val="00BD3584"/>
  </w:style>
  <w:style w:type="paragraph" w:customStyle="1" w:styleId="Numbered">
    <w:name w:val="Numbered"/>
    <w:basedOn w:val="Normal"/>
    <w:qFormat/>
    <w:rsid w:val="00BD3584"/>
    <w:pPr>
      <w:numPr>
        <w:numId w:val="5"/>
      </w:numPr>
      <w:ind w:left="714" w:hanging="357"/>
    </w:pPr>
  </w:style>
  <w:style w:type="paragraph" w:customStyle="1" w:styleId="TableNumbered">
    <w:name w:val="Table Numbered"/>
    <w:basedOn w:val="TableText"/>
    <w:qFormat/>
    <w:rsid w:val="00BD3584"/>
    <w:pPr>
      <w:numPr>
        <w:numId w:val="7"/>
      </w:numPr>
    </w:pPr>
  </w:style>
  <w:style w:type="paragraph" w:customStyle="1" w:styleId="Lettered">
    <w:name w:val="Lettered"/>
    <w:basedOn w:val="Normal"/>
    <w:qFormat/>
    <w:rsid w:val="00FA09BA"/>
    <w:pPr>
      <w:numPr>
        <w:numId w:val="6"/>
      </w:numPr>
      <w:ind w:left="1077" w:hanging="357"/>
    </w:pPr>
  </w:style>
  <w:style w:type="paragraph" w:customStyle="1" w:styleId="NormalBold">
    <w:name w:val="Normal Bold"/>
    <w:basedOn w:val="Normal"/>
    <w:qFormat/>
    <w:rsid w:val="00196806"/>
    <w:rPr>
      <w:b/>
    </w:rPr>
  </w:style>
  <w:style w:type="paragraph" w:customStyle="1" w:styleId="TableTextBold">
    <w:name w:val="Table Text Bold"/>
    <w:basedOn w:val="TableText"/>
    <w:qFormat/>
    <w:rsid w:val="00A13C32"/>
    <w:pPr>
      <w:spacing w:before="120"/>
    </w:pPr>
    <w:rPr>
      <w:b/>
    </w:rPr>
  </w:style>
  <w:style w:type="paragraph" w:customStyle="1" w:styleId="ImageDescription">
    <w:name w:val="Image Description"/>
    <w:basedOn w:val="Normal"/>
    <w:qFormat/>
    <w:rsid w:val="00196806"/>
    <w:pPr>
      <w:jc w:val="center"/>
    </w:pPr>
    <w:rPr>
      <w:b/>
    </w:rPr>
  </w:style>
  <w:style w:type="paragraph" w:customStyle="1" w:styleId="Source">
    <w:name w:val="Source"/>
    <w:basedOn w:val="Normal"/>
    <w:qFormat/>
    <w:rsid w:val="00E6379B"/>
    <w:rPr>
      <w:i/>
    </w:rPr>
  </w:style>
  <w:style w:type="paragraph" w:customStyle="1" w:styleId="Title3">
    <w:name w:val="Title 3"/>
    <w:basedOn w:val="Title2"/>
    <w:qFormat/>
    <w:rsid w:val="008F1EC9"/>
    <w:rPr>
      <w:rFonts w:asciiTheme="minorHAnsi" w:hAnsiTheme="minorHAnsi"/>
      <w:b/>
      <w:noProof/>
      <w:sz w:val="40"/>
    </w:rPr>
  </w:style>
  <w:style w:type="character" w:styleId="CommentReference">
    <w:name w:val="annotation reference"/>
    <w:basedOn w:val="DefaultParagraphFont"/>
    <w:uiPriority w:val="99"/>
    <w:semiHidden/>
    <w:unhideWhenUsed/>
    <w:rsid w:val="001B2724"/>
    <w:rPr>
      <w:sz w:val="16"/>
      <w:szCs w:val="16"/>
    </w:rPr>
  </w:style>
  <w:style w:type="paragraph" w:styleId="CommentText">
    <w:name w:val="annotation text"/>
    <w:basedOn w:val="Normal"/>
    <w:link w:val="CommentTextChar"/>
    <w:uiPriority w:val="99"/>
    <w:semiHidden/>
    <w:unhideWhenUsed/>
    <w:rsid w:val="001B2724"/>
  </w:style>
  <w:style w:type="character" w:customStyle="1" w:styleId="CommentTextChar">
    <w:name w:val="Comment Text Char"/>
    <w:basedOn w:val="DefaultParagraphFont"/>
    <w:link w:val="CommentText"/>
    <w:uiPriority w:val="99"/>
    <w:semiHidden/>
    <w:rsid w:val="001B2724"/>
    <w:rPr>
      <w:sz w:val="20"/>
      <w:szCs w:val="20"/>
    </w:rPr>
  </w:style>
  <w:style w:type="paragraph" w:styleId="CommentSubject">
    <w:name w:val="annotation subject"/>
    <w:basedOn w:val="CommentText"/>
    <w:next w:val="CommentText"/>
    <w:link w:val="CommentSubjectChar"/>
    <w:uiPriority w:val="99"/>
    <w:semiHidden/>
    <w:unhideWhenUsed/>
    <w:rsid w:val="001B2724"/>
    <w:rPr>
      <w:b/>
      <w:bCs/>
    </w:rPr>
  </w:style>
  <w:style w:type="character" w:customStyle="1" w:styleId="CommentSubjectChar">
    <w:name w:val="Comment Subject Char"/>
    <w:basedOn w:val="CommentTextChar"/>
    <w:link w:val="CommentSubject"/>
    <w:uiPriority w:val="99"/>
    <w:semiHidden/>
    <w:rsid w:val="001B2724"/>
    <w:rPr>
      <w:b/>
      <w:bCs/>
      <w:sz w:val="20"/>
      <w:szCs w:val="20"/>
    </w:rPr>
  </w:style>
  <w:style w:type="paragraph" w:customStyle="1" w:styleId="Possibledesiredresponses">
    <w:name w:val="Possible/desired responses"/>
    <w:basedOn w:val="TableText"/>
    <w:qFormat/>
    <w:rsid w:val="001B2186"/>
    <w:rPr>
      <w:i/>
    </w:rPr>
  </w:style>
  <w:style w:type="paragraph" w:customStyle="1" w:styleId="TableBullet3">
    <w:name w:val="Table Bullet 3"/>
    <w:basedOn w:val="Normal"/>
    <w:qFormat/>
    <w:rsid w:val="00597D9B"/>
    <w:pPr>
      <w:numPr>
        <w:numId w:val="2"/>
      </w:numPr>
      <w:spacing w:before="60"/>
      <w:ind w:hanging="357"/>
    </w:pPr>
  </w:style>
  <w:style w:type="paragraph" w:customStyle="1" w:styleId="Titlelarge">
    <w:name w:val="Title large"/>
    <w:basedOn w:val="Normal"/>
    <w:link w:val="TitlelargeChar"/>
    <w:qFormat/>
    <w:rsid w:val="003B76D9"/>
    <w:pPr>
      <w:spacing w:before="240" w:after="100" w:afterAutospacing="1"/>
    </w:pPr>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character" w:customStyle="1" w:styleId="TitlelargeChar">
    <w:name w:val="Title large Char"/>
    <w:basedOn w:val="DefaultParagraphFont"/>
    <w:link w:val="Titlelarge"/>
    <w:rsid w:val="003B76D9"/>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paragraph" w:customStyle="1" w:styleId="Topic">
    <w:name w:val="Topic"/>
    <w:basedOn w:val="TableTextBold"/>
    <w:qFormat/>
    <w:rsid w:val="000866B4"/>
    <w:rPr>
      <w:noProof/>
      <w:color w:val="00438C" w:themeColor="accent3"/>
    </w:rPr>
  </w:style>
  <w:style w:type="paragraph" w:customStyle="1" w:styleId="Heading">
    <w:name w:val="Heading"/>
    <w:basedOn w:val="Normal"/>
    <w:qFormat/>
    <w:rsid w:val="00597D9B"/>
    <w:rPr>
      <w:rFonts w:ascii="Poppins" w:hAnsi="Poppins" w:cs="Poppins"/>
      <w:b/>
      <w:bCs/>
      <w:sz w:val="32"/>
      <w:szCs w:val="32"/>
    </w:rPr>
  </w:style>
  <w:style w:type="paragraph" w:customStyle="1" w:styleId="Subheading">
    <w:name w:val="Sub heading"/>
    <w:basedOn w:val="Heading2"/>
    <w:qFormat/>
    <w:rsid w:val="00597D9B"/>
  </w:style>
  <w:style w:type="paragraph" w:customStyle="1" w:styleId="BodyCopy">
    <w:name w:val="Body Copy"/>
    <w:basedOn w:val="Normal"/>
    <w:qFormat/>
    <w:rsid w:val="00597D9B"/>
  </w:style>
  <w:style w:type="paragraph" w:customStyle="1" w:styleId="NormalBullet1">
    <w:name w:val="Normal Bullet 1"/>
    <w:basedOn w:val="Normal"/>
    <w:qFormat/>
    <w:rsid w:val="005F33BE"/>
    <w:pPr>
      <w:numPr>
        <w:numId w:val="3"/>
      </w:numPr>
      <w:spacing w:before="60" w:line="276" w:lineRule="auto"/>
      <w:ind w:left="714" w:hanging="357"/>
    </w:pPr>
  </w:style>
  <w:style w:type="paragraph" w:customStyle="1" w:styleId="NormalBullet2">
    <w:name w:val="Normal Bullet 2"/>
    <w:basedOn w:val="Normal"/>
    <w:qFormat/>
    <w:rsid w:val="00244D40"/>
    <w:pPr>
      <w:numPr>
        <w:numId w:val="4"/>
      </w:numPr>
      <w:spacing w:before="60"/>
      <w:ind w:left="1077" w:hanging="357"/>
    </w:pPr>
  </w:style>
  <w:style w:type="table" w:styleId="GridTable4">
    <w:name w:val="Grid Table 4"/>
    <w:basedOn w:val="TableNormal"/>
    <w:uiPriority w:val="49"/>
    <w:rsid w:val="00041C65"/>
    <w:tblPr>
      <w:tblStyleRowBandSize w:val="1"/>
      <w:tblStyleColBandSize w:val="1"/>
      <w:tblBorders>
        <w:top w:val="single" w:sz="4" w:space="0" w:color="0000F0" w:themeColor="text1" w:themeTint="99"/>
        <w:left w:val="single" w:sz="4" w:space="0" w:color="0000F0" w:themeColor="text1" w:themeTint="99"/>
        <w:bottom w:val="single" w:sz="4" w:space="0" w:color="0000F0" w:themeColor="text1" w:themeTint="99"/>
        <w:right w:val="single" w:sz="4" w:space="0" w:color="0000F0" w:themeColor="text1" w:themeTint="99"/>
        <w:insideH w:val="single" w:sz="4" w:space="0" w:color="0000F0" w:themeColor="text1" w:themeTint="99"/>
        <w:insideV w:val="single" w:sz="4" w:space="0" w:color="0000F0" w:themeColor="text1" w:themeTint="99"/>
      </w:tblBorders>
    </w:tblPr>
    <w:tblStylePr w:type="firstRow">
      <w:rPr>
        <w:b/>
        <w:bCs/>
        <w:color w:val="FFFFFF" w:themeColor="background1"/>
      </w:rPr>
      <w:tblPr/>
      <w:tcPr>
        <w:tcBorders>
          <w:top w:val="single" w:sz="4" w:space="0" w:color="00003C" w:themeColor="text1"/>
          <w:left w:val="single" w:sz="4" w:space="0" w:color="00003C" w:themeColor="text1"/>
          <w:bottom w:val="single" w:sz="4" w:space="0" w:color="00003C" w:themeColor="text1"/>
          <w:right w:val="single" w:sz="4" w:space="0" w:color="00003C" w:themeColor="text1"/>
          <w:insideH w:val="nil"/>
          <w:insideV w:val="nil"/>
        </w:tcBorders>
        <w:shd w:val="clear" w:color="auto" w:fill="00003C" w:themeFill="text1"/>
      </w:tcPr>
    </w:tblStylePr>
    <w:tblStylePr w:type="lastRow">
      <w:rPr>
        <w:b/>
        <w:bCs/>
      </w:rPr>
      <w:tblPr/>
      <w:tcPr>
        <w:tcBorders>
          <w:top w:val="double" w:sz="4" w:space="0" w:color="00003C" w:themeColor="text1"/>
        </w:tcBorders>
      </w:tcPr>
    </w:tblStylePr>
    <w:tblStylePr w:type="firstCol">
      <w:rPr>
        <w:b/>
        <w:bCs/>
      </w:rPr>
    </w:tblStylePr>
    <w:tblStylePr w:type="lastCol">
      <w:rPr>
        <w:b/>
        <w:bCs/>
      </w:rPr>
    </w:tblStylePr>
    <w:tblStylePr w:type="band1Vert">
      <w:tblPr/>
      <w:tcPr>
        <w:shd w:val="clear" w:color="auto" w:fill="A5A5FF" w:themeFill="text1" w:themeFillTint="33"/>
      </w:tcPr>
    </w:tblStylePr>
    <w:tblStylePr w:type="band1Horz">
      <w:tblPr/>
      <w:tcPr>
        <w:shd w:val="clear" w:color="auto" w:fill="A5A5FF" w:themeFill="text1" w:themeFillTint="33"/>
      </w:tcPr>
    </w:tblStylePr>
  </w:style>
  <w:style w:type="paragraph" w:customStyle="1" w:styleId="TableBullet1">
    <w:name w:val="Table Bullet 1"/>
    <w:basedOn w:val="TableText"/>
    <w:qFormat/>
    <w:rsid w:val="005038CE"/>
    <w:pPr>
      <w:numPr>
        <w:numId w:val="8"/>
      </w:numPr>
      <w:ind w:left="714" w:hanging="357"/>
    </w:pPr>
    <w:rPr>
      <w:szCs w:val="24"/>
    </w:rPr>
  </w:style>
  <w:style w:type="paragraph" w:customStyle="1" w:styleId="TableBullet2">
    <w:name w:val="Table Bullet 2"/>
    <w:basedOn w:val="TableText"/>
    <w:qFormat/>
    <w:rsid w:val="005038CE"/>
    <w:pPr>
      <w:numPr>
        <w:numId w:val="10"/>
      </w:numPr>
      <w:ind w:left="1077" w:hanging="357"/>
    </w:pPr>
    <w:rPr>
      <w:szCs w:val="24"/>
    </w:rPr>
  </w:style>
  <w:style w:type="numbering" w:customStyle="1" w:styleId="CurrentList1">
    <w:name w:val="Current List1"/>
    <w:uiPriority w:val="99"/>
    <w:rsid w:val="005038CE"/>
    <w:pPr>
      <w:numPr>
        <w:numId w:val="9"/>
      </w:numPr>
    </w:pPr>
  </w:style>
  <w:style w:type="table" w:styleId="GridTable4-Accent1">
    <w:name w:val="Grid Table 4 Accent 1"/>
    <w:basedOn w:val="TableNormal"/>
    <w:uiPriority w:val="49"/>
    <w:rsid w:val="00041C65"/>
    <w:tblPr>
      <w:tblStyleRowBandSize w:val="1"/>
      <w:tblStyleColBandSize w:val="1"/>
      <w:tblBorders>
        <w:top w:val="single" w:sz="4" w:space="0" w:color="F6937B" w:themeColor="accent1" w:themeTint="99"/>
        <w:left w:val="single" w:sz="4" w:space="0" w:color="F6937B" w:themeColor="accent1" w:themeTint="99"/>
        <w:bottom w:val="single" w:sz="4" w:space="0" w:color="F6937B" w:themeColor="accent1" w:themeTint="99"/>
        <w:right w:val="single" w:sz="4" w:space="0" w:color="F6937B" w:themeColor="accent1" w:themeTint="99"/>
        <w:insideH w:val="single" w:sz="4" w:space="0" w:color="F6937B" w:themeColor="accent1" w:themeTint="99"/>
        <w:insideV w:val="single" w:sz="4" w:space="0" w:color="F6937B" w:themeColor="accent1" w:themeTint="99"/>
      </w:tblBorders>
    </w:tblPr>
    <w:tblStylePr w:type="firstRow">
      <w:rPr>
        <w:b/>
        <w:bCs/>
        <w:color w:val="FFFFFF" w:themeColor="background1"/>
      </w:rPr>
      <w:tblPr/>
      <w:tcPr>
        <w:tcBorders>
          <w:top w:val="single" w:sz="4" w:space="0" w:color="F04C23" w:themeColor="accent1"/>
          <w:left w:val="single" w:sz="4" w:space="0" w:color="F04C23" w:themeColor="accent1"/>
          <w:bottom w:val="single" w:sz="4" w:space="0" w:color="F04C23" w:themeColor="accent1"/>
          <w:right w:val="single" w:sz="4" w:space="0" w:color="F04C23" w:themeColor="accent1"/>
          <w:insideH w:val="nil"/>
          <w:insideV w:val="nil"/>
        </w:tcBorders>
        <w:shd w:val="clear" w:color="auto" w:fill="F04C23" w:themeFill="accent1"/>
      </w:tcPr>
    </w:tblStylePr>
    <w:tblStylePr w:type="lastRow">
      <w:rPr>
        <w:b/>
        <w:bCs/>
      </w:rPr>
      <w:tblPr/>
      <w:tcPr>
        <w:tcBorders>
          <w:top w:val="double" w:sz="4" w:space="0" w:color="F04C23" w:themeColor="accent1"/>
        </w:tcBorders>
      </w:tcPr>
    </w:tblStylePr>
    <w:tblStylePr w:type="firstCol">
      <w:rPr>
        <w:b/>
        <w:bCs/>
      </w:rPr>
    </w:tblStylePr>
    <w:tblStylePr w:type="lastCol">
      <w:rPr>
        <w:b/>
        <w:bCs/>
      </w:rPr>
    </w:tblStylePr>
    <w:tblStylePr w:type="band1Vert">
      <w:tblPr/>
      <w:tcPr>
        <w:shd w:val="clear" w:color="auto" w:fill="FCDBD3" w:themeFill="accent1" w:themeFillTint="33"/>
      </w:tcPr>
    </w:tblStylePr>
    <w:tblStylePr w:type="band1Horz">
      <w:tblPr/>
      <w:tcPr>
        <w:shd w:val="clear" w:color="auto" w:fill="FCDBD3" w:themeFill="accent1" w:themeFillTint="33"/>
      </w:tcPr>
    </w:tblStylePr>
  </w:style>
  <w:style w:type="table" w:styleId="GridTable4-Accent6">
    <w:name w:val="Grid Table 4 Accent 6"/>
    <w:basedOn w:val="TableNormal"/>
    <w:uiPriority w:val="49"/>
    <w:rsid w:val="00B7793F"/>
    <w:tblPr>
      <w:tblStyleRowBandSize w:val="1"/>
      <w:tblStyleColBandSize w:val="1"/>
      <w:tblBorders>
        <w:top w:val="single" w:sz="4" w:space="0" w:color="F7A995" w:themeColor="accent6" w:themeTint="99"/>
        <w:left w:val="single" w:sz="4" w:space="0" w:color="F7A995" w:themeColor="accent6" w:themeTint="99"/>
        <w:bottom w:val="single" w:sz="4" w:space="0" w:color="F7A995" w:themeColor="accent6" w:themeTint="99"/>
        <w:right w:val="single" w:sz="4" w:space="0" w:color="F7A995" w:themeColor="accent6" w:themeTint="99"/>
        <w:insideH w:val="single" w:sz="4" w:space="0" w:color="F7A995" w:themeColor="accent6" w:themeTint="99"/>
        <w:insideV w:val="single" w:sz="4" w:space="0" w:color="F7A995" w:themeColor="accent6" w:themeTint="99"/>
      </w:tblBorders>
    </w:tblPr>
    <w:tblStylePr w:type="firstRow">
      <w:rPr>
        <w:b/>
        <w:bCs/>
        <w:color w:val="FFFFFF" w:themeColor="background1"/>
      </w:rPr>
      <w:tblPr/>
      <w:tcPr>
        <w:tcBorders>
          <w:top w:val="single" w:sz="4" w:space="0" w:color="F37050" w:themeColor="accent6"/>
          <w:left w:val="single" w:sz="4" w:space="0" w:color="F37050" w:themeColor="accent6"/>
          <w:bottom w:val="single" w:sz="4" w:space="0" w:color="F37050" w:themeColor="accent6"/>
          <w:right w:val="single" w:sz="4" w:space="0" w:color="F37050" w:themeColor="accent6"/>
          <w:insideH w:val="nil"/>
          <w:insideV w:val="nil"/>
        </w:tcBorders>
        <w:shd w:val="clear" w:color="auto" w:fill="F37050" w:themeFill="accent6"/>
      </w:tcPr>
    </w:tblStylePr>
    <w:tblStylePr w:type="lastRow">
      <w:rPr>
        <w:b/>
        <w:bCs/>
      </w:rPr>
      <w:tblPr/>
      <w:tcPr>
        <w:tcBorders>
          <w:top w:val="double" w:sz="4" w:space="0" w:color="F37050" w:themeColor="accent6"/>
        </w:tcBorders>
      </w:tcPr>
    </w:tblStylePr>
    <w:tblStylePr w:type="firstCol">
      <w:rPr>
        <w:b/>
        <w:bCs/>
      </w:rPr>
    </w:tblStylePr>
    <w:tblStylePr w:type="lastCol">
      <w:rPr>
        <w:b/>
        <w:bCs/>
      </w:rPr>
    </w:tblStylePr>
    <w:tblStylePr w:type="band1Vert">
      <w:tblPr/>
      <w:tcPr>
        <w:shd w:val="clear" w:color="auto" w:fill="FCE2DB" w:themeFill="accent6" w:themeFillTint="33"/>
      </w:tcPr>
    </w:tblStylePr>
    <w:tblStylePr w:type="band1Horz">
      <w:tblPr/>
      <w:tcPr>
        <w:shd w:val="clear" w:color="auto" w:fill="FCE2DB" w:themeFill="accent6" w:themeFillTint="33"/>
      </w:tcPr>
    </w:tblStylePr>
  </w:style>
  <w:style w:type="table" w:styleId="ListTable3">
    <w:name w:val="List Table 3"/>
    <w:basedOn w:val="TableNormal"/>
    <w:uiPriority w:val="48"/>
    <w:rsid w:val="00C503D9"/>
    <w:tblPr>
      <w:tblStyleRowBandSize w:val="1"/>
      <w:tblStyleColBandSize w:val="1"/>
      <w:tblBorders>
        <w:top w:val="single" w:sz="4" w:space="0" w:color="00003C" w:themeColor="text1"/>
        <w:left w:val="single" w:sz="4" w:space="0" w:color="00003C" w:themeColor="text1"/>
        <w:bottom w:val="single" w:sz="4" w:space="0" w:color="00003C" w:themeColor="text1"/>
        <w:right w:val="single" w:sz="4" w:space="0" w:color="00003C" w:themeColor="text1"/>
      </w:tblBorders>
    </w:tblPr>
    <w:tblStylePr w:type="firstRow">
      <w:rPr>
        <w:b/>
        <w:bCs/>
        <w:color w:val="FFFFFF" w:themeColor="background1"/>
      </w:rPr>
      <w:tblPr/>
      <w:tcPr>
        <w:shd w:val="clear" w:color="auto" w:fill="00003C" w:themeFill="text1"/>
      </w:tcPr>
    </w:tblStylePr>
    <w:tblStylePr w:type="lastRow">
      <w:rPr>
        <w:b/>
        <w:bCs/>
      </w:rPr>
      <w:tblPr/>
      <w:tcPr>
        <w:tcBorders>
          <w:top w:val="double" w:sz="4" w:space="0" w:color="00003C"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3C" w:themeColor="text1"/>
          <w:right w:val="single" w:sz="4" w:space="0" w:color="00003C" w:themeColor="text1"/>
        </w:tcBorders>
      </w:tcPr>
    </w:tblStylePr>
    <w:tblStylePr w:type="band1Horz">
      <w:tblPr/>
      <w:tcPr>
        <w:tcBorders>
          <w:top w:val="single" w:sz="4" w:space="0" w:color="00003C" w:themeColor="text1"/>
          <w:bottom w:val="single" w:sz="4" w:space="0" w:color="00003C"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3C" w:themeColor="text1"/>
          <w:left w:val="nil"/>
        </w:tcBorders>
      </w:tcPr>
    </w:tblStylePr>
    <w:tblStylePr w:type="swCell">
      <w:tblPr/>
      <w:tcPr>
        <w:tcBorders>
          <w:top w:val="double" w:sz="4" w:space="0" w:color="00003C" w:themeColor="text1"/>
          <w:right w:val="nil"/>
        </w:tcBorders>
      </w:tcPr>
    </w:tblStylePr>
  </w:style>
  <w:style w:type="paragraph" w:styleId="NormalWeb">
    <w:name w:val="Normal (Web)"/>
    <w:basedOn w:val="Normal"/>
    <w:uiPriority w:val="99"/>
    <w:semiHidden/>
    <w:unhideWhenUsed/>
    <w:rsid w:val="0015656A"/>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3B0636"/>
    <w:rPr>
      <w:color w:val="605E5C"/>
      <w:shd w:val="clear" w:color="auto" w:fill="E1DFDD"/>
    </w:rPr>
  </w:style>
  <w:style w:type="character" w:styleId="FollowedHyperlink">
    <w:name w:val="FollowedHyperlink"/>
    <w:basedOn w:val="DefaultParagraphFont"/>
    <w:uiPriority w:val="99"/>
    <w:semiHidden/>
    <w:unhideWhenUsed/>
    <w:rsid w:val="00F15524"/>
    <w:rPr>
      <w:color w:val="EF4B23" w:themeColor="followedHyperlink"/>
      <w:u w:val="single"/>
    </w:rPr>
  </w:style>
  <w:style w:type="character" w:customStyle="1" w:styleId="Heading4Char">
    <w:name w:val="Heading 4 Char"/>
    <w:basedOn w:val="DefaultParagraphFont"/>
    <w:link w:val="Heading4"/>
    <w:uiPriority w:val="9"/>
    <w:semiHidden/>
    <w:rsid w:val="00E17246"/>
    <w:rPr>
      <w:rFonts w:asciiTheme="majorHAnsi" w:eastAsiaTheme="majorEastAsia" w:hAnsiTheme="majorHAnsi" w:cstheme="majorBidi"/>
      <w:i/>
      <w:iCs/>
      <w:color w:val="C0310D" w:themeColor="accent1" w:themeShade="B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upport.apple.com/en-au/guide/iphone/iph69d274dde/ios" TargetMode="External"/><Relationship Id="rId21" Type="http://schemas.openxmlformats.org/officeDocument/2006/relationships/hyperlink" Target="https://support.google.com/calendar/answer/2465776?hl=en&amp;co=GENIE.Platform%3DAndroid" TargetMode="External"/><Relationship Id="rId42" Type="http://schemas.openxmlformats.org/officeDocument/2006/relationships/hyperlink" Target="https://support.apple.com/en-au/guide/iphone/iph1ac0b4af/ios" TargetMode="External"/><Relationship Id="rId47" Type="http://schemas.openxmlformats.org/officeDocument/2006/relationships/hyperlink" Target="https://support.google.com/tasks/answer/7675772?hl=en&amp;ref_topic=7675628&amp;sjid=5296601549805414454-NC" TargetMode="External"/><Relationship Id="rId63" Type="http://schemas.openxmlformats.org/officeDocument/2006/relationships/hyperlink" Target="https://support.apple.com/en-au/guide/iphone/iph23f4d9aa9/ios" TargetMode="External"/><Relationship Id="rId68" Type="http://schemas.openxmlformats.org/officeDocument/2006/relationships/hyperlink" Target="https://support.apple.com/en-au/guide/iphone/ipha61270292/ios" TargetMode="External"/><Relationship Id="rId84" Type="http://schemas.openxmlformats.org/officeDocument/2006/relationships/hyperlink" Target="https://support.apple.com/en-au/guide/iphone/iph23f4d9aa9/ios" TargetMode="External"/><Relationship Id="rId89" Type="http://schemas.openxmlformats.org/officeDocument/2006/relationships/hyperlink" Target="https://support.google.com/keep/answer/6191044?sjid=5296601549805414454-NC" TargetMode="External"/><Relationship Id="rId16" Type="http://schemas.openxmlformats.org/officeDocument/2006/relationships/hyperlink" Target="https://support.apple.com/en-au/guide/iphone/iph1ac0b4af/ios" TargetMode="External"/><Relationship Id="rId11" Type="http://schemas.openxmlformats.org/officeDocument/2006/relationships/header" Target="header1.xml"/><Relationship Id="rId32" Type="http://schemas.openxmlformats.org/officeDocument/2006/relationships/hyperlink" Target="https://www.android.com/articles/how-do-you-scan-qr-codes-on-android/" TargetMode="External"/><Relationship Id="rId37" Type="http://schemas.openxmlformats.org/officeDocument/2006/relationships/image" Target="media/image10.jpeg"/><Relationship Id="rId53" Type="http://schemas.openxmlformats.org/officeDocument/2006/relationships/hyperlink" Target="https://support.apple.com/en-au/guide/iphone/ipha39110aad/ios" TargetMode="External"/><Relationship Id="rId58" Type="http://schemas.openxmlformats.org/officeDocument/2006/relationships/hyperlink" Target="https://www.samsung.com/us/support/answer/ANS10002547/" TargetMode="External"/><Relationship Id="rId74" Type="http://schemas.openxmlformats.org/officeDocument/2006/relationships/hyperlink" Target="https://support.apple.com/en-au/guide/iphone/iph1ac0b4af/ios" TargetMode="External"/><Relationship Id="rId79" Type="http://schemas.openxmlformats.org/officeDocument/2006/relationships/hyperlink" Target="https://www.samsung.com/us/support/answer/ANS10002547/" TargetMode="External"/><Relationship Id="rId5" Type="http://schemas.openxmlformats.org/officeDocument/2006/relationships/numbering" Target="numbering.xml"/><Relationship Id="rId90" Type="http://schemas.openxmlformats.org/officeDocument/2006/relationships/image" Target="media/image18.jpeg"/><Relationship Id="rId95" Type="http://schemas.openxmlformats.org/officeDocument/2006/relationships/fontTable" Target="fontTable.xml"/><Relationship Id="rId22" Type="http://schemas.openxmlformats.org/officeDocument/2006/relationships/hyperlink" Target="https://support.apple.com/en-au/guide/iphone/iph9e04f3be2/ios" TargetMode="External"/><Relationship Id="rId27" Type="http://schemas.openxmlformats.org/officeDocument/2006/relationships/hyperlink" Target="https://www.samsung.com/us/support/answer/ANS10002547/" TargetMode="External"/><Relationship Id="rId43" Type="http://schemas.openxmlformats.org/officeDocument/2006/relationships/hyperlink" Target="https://support.apple.com/en-au/guide/iphone/iph96b1e460/ios" TargetMode="External"/><Relationship Id="rId48" Type="http://schemas.openxmlformats.org/officeDocument/2006/relationships/hyperlink" Target="https://support.apple.com/en-au/guide/iphone/iph3d110f84/ios" TargetMode="External"/><Relationship Id="rId64" Type="http://schemas.openxmlformats.org/officeDocument/2006/relationships/hyperlink" Target="https://support.apple.com/en-au/guide/iphone/iph23f4d9aa9/ios" TargetMode="External"/><Relationship Id="rId69" Type="http://schemas.openxmlformats.org/officeDocument/2006/relationships/hyperlink" Target="https://support.google.com/keep/answer/6191044?sjid=5296601549805414454-NC" TargetMode="External"/><Relationship Id="rId80" Type="http://schemas.openxmlformats.org/officeDocument/2006/relationships/hyperlink" Target="https://support.apple.com/en-au/guide/iphone/iph23f4d9aa9/ios" TargetMode="External"/><Relationship Id="rId85" Type="http://schemas.openxmlformats.org/officeDocument/2006/relationships/hyperlink" Target="https://support.apple.com/en-au/guide/iphone/iphbe11247b5/ios"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support.apple.com/en-au/guide/iphone/iphc7880ecd6/ios" TargetMode="External"/><Relationship Id="rId25" Type="http://schemas.openxmlformats.org/officeDocument/2006/relationships/hyperlink" Target="https://www.samsung.com/us/support/answer/ANS10007276/?msockid=2e332c858f256a993bbb3ae08ec46b5d" TargetMode="External"/><Relationship Id="rId33" Type="http://schemas.openxmlformats.org/officeDocument/2006/relationships/image" Target="media/image6.jpeg"/><Relationship Id="rId38" Type="http://schemas.openxmlformats.org/officeDocument/2006/relationships/image" Target="media/image11.jpeg"/><Relationship Id="rId46" Type="http://schemas.openxmlformats.org/officeDocument/2006/relationships/hyperlink" Target="https://support.google.com/calendar/answer/2465776?hl=en&amp;co=GENIE.Platform%3DAndroid" TargetMode="External"/><Relationship Id="rId59" Type="http://schemas.openxmlformats.org/officeDocument/2006/relationships/hyperlink" Target="https://support.apple.com/en-au/guide/iphone/iph23f4d9aa9/ios" TargetMode="External"/><Relationship Id="rId67" Type="http://schemas.openxmlformats.org/officeDocument/2006/relationships/hyperlink" Target="https://support.apple.com/en-au/guide/iphone/iphe4d04f674/ios" TargetMode="External"/><Relationship Id="rId20" Type="http://schemas.openxmlformats.org/officeDocument/2006/relationships/hyperlink" Target="https://support.apple.com/en-au/guide/iphone/iph3d110f84/ios" TargetMode="External"/><Relationship Id="rId41" Type="http://schemas.openxmlformats.org/officeDocument/2006/relationships/hyperlink" Target="https://support.apple.com/en-au/guide/iphone/iph8241d6b2a/ios" TargetMode="External"/><Relationship Id="rId54" Type="http://schemas.openxmlformats.org/officeDocument/2006/relationships/hyperlink" Target="https://www.samsung.com/us/support/answer/ANS10007276/?msockid=2e332c858f256a993bbb3ae08ec46b5d" TargetMode="External"/><Relationship Id="rId62" Type="http://schemas.openxmlformats.org/officeDocument/2006/relationships/hyperlink" Target="https://support.apple.com/en-au/guide/iphone/iphe4d04f674/ios" TargetMode="External"/><Relationship Id="rId70" Type="http://schemas.openxmlformats.org/officeDocument/2006/relationships/image" Target="media/image15.jpeg"/><Relationship Id="rId75" Type="http://schemas.openxmlformats.org/officeDocument/2006/relationships/hyperlink" Target="https://support.apple.com/en-au/guide/iphone/iph96b1e460/ios" TargetMode="External"/><Relationship Id="rId83" Type="http://schemas.openxmlformats.org/officeDocument/2006/relationships/hyperlink" Target="https://support.apple.com/en-au/guide/iphone/iphe4d04f674/ios" TargetMode="External"/><Relationship Id="rId88" Type="http://schemas.openxmlformats.org/officeDocument/2006/relationships/hyperlink" Target="https://support.apple.com/en-au/guide/iphone/ipha61270292/ios" TargetMode="External"/><Relationship Id="rId91" Type="http://schemas.openxmlformats.org/officeDocument/2006/relationships/image" Target="media/image19.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support.google.com/keep/answer/2888240?hl=en&amp;co=GENIE.Platform%3DAndroid" TargetMode="External"/><Relationship Id="rId28" Type="http://schemas.openxmlformats.org/officeDocument/2006/relationships/hyperlink" Target="https://support.apple.com/en-au/guide/iphone/ipha61270292/ios" TargetMode="External"/><Relationship Id="rId36" Type="http://schemas.openxmlformats.org/officeDocument/2006/relationships/image" Target="media/image9.jpeg"/><Relationship Id="rId49" Type="http://schemas.openxmlformats.org/officeDocument/2006/relationships/hyperlink" Target="https://support.google.com/calendar/answer/2465776?hl=en&amp;co=GENIE.Platform%3DAndroid" TargetMode="External"/><Relationship Id="rId57" Type="http://schemas.openxmlformats.org/officeDocument/2006/relationships/hyperlink" Target="https://support.apple.com/en-au/guide/iphone/iph69d274dde/ios" TargetMode="External"/><Relationship Id="rId10" Type="http://schemas.openxmlformats.org/officeDocument/2006/relationships/endnotes" Target="endnotes.xml"/><Relationship Id="rId31" Type="http://schemas.openxmlformats.org/officeDocument/2006/relationships/hyperlink" Target="https://support.apple.com/en-au/102680" TargetMode="External"/><Relationship Id="rId44" Type="http://schemas.openxmlformats.org/officeDocument/2006/relationships/image" Target="media/image13.jpeg"/><Relationship Id="rId52" Type="http://schemas.openxmlformats.org/officeDocument/2006/relationships/hyperlink" Target="https://support.google.com/keep/answer/2888240?hl=en&amp;co=GENIE.Platform%3DAndroid" TargetMode="External"/><Relationship Id="rId60" Type="http://schemas.openxmlformats.org/officeDocument/2006/relationships/hyperlink" Target="https://support.apple.com/en-au/guide/iphone/iphbe11247b5/ios" TargetMode="External"/><Relationship Id="rId65" Type="http://schemas.openxmlformats.org/officeDocument/2006/relationships/hyperlink" Target="https://support.apple.com/en-au/guide/iphone/iphbe11247b5/ios" TargetMode="External"/><Relationship Id="rId73" Type="http://schemas.openxmlformats.org/officeDocument/2006/relationships/image" Target="media/image17.jpeg"/><Relationship Id="rId78" Type="http://schemas.openxmlformats.org/officeDocument/2006/relationships/hyperlink" Target="https://support.apple.com/en-au/guide/iphone/iph69d274dde/ios" TargetMode="External"/><Relationship Id="rId81" Type="http://schemas.openxmlformats.org/officeDocument/2006/relationships/hyperlink" Target="https://support.apple.com/en-au/guide/iphone/iphbe11247b5/ios" TargetMode="External"/><Relationship Id="rId86" Type="http://schemas.openxmlformats.org/officeDocument/2006/relationships/hyperlink" Target="https://support.apple.com/en-au/guide/iphone/iph908d1558b/ios" TargetMode="External"/><Relationship Id="rId94"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yperlink" Target="https://support.google.com/calendar/answer/2465776?hl=en&amp;co=GENIE.Platform%3DAndroid" TargetMode="External"/><Relationship Id="rId39" Type="http://schemas.openxmlformats.org/officeDocument/2006/relationships/image" Target="media/image12.jpeg"/><Relationship Id="rId34" Type="http://schemas.openxmlformats.org/officeDocument/2006/relationships/image" Target="media/image7.png"/><Relationship Id="rId50" Type="http://schemas.openxmlformats.org/officeDocument/2006/relationships/image" Target="media/image14.jpeg"/><Relationship Id="rId55" Type="http://schemas.openxmlformats.org/officeDocument/2006/relationships/hyperlink" Target="https://support.apple.com/en-au/guide/iphone/ipha39110aad/ios" TargetMode="External"/><Relationship Id="rId76" Type="http://schemas.openxmlformats.org/officeDocument/2006/relationships/hyperlink" Target="https://support.apple.com/en-au/guide/iphone/ipha39110aad/ios" TargetMode="External"/><Relationship Id="rId97" Type="http://schemas.openxmlformats.org/officeDocument/2006/relationships/customXml" Target="../customXml/item5.xml"/><Relationship Id="rId7" Type="http://schemas.openxmlformats.org/officeDocument/2006/relationships/settings" Target="settings.xml"/><Relationship Id="rId71" Type="http://schemas.openxmlformats.org/officeDocument/2006/relationships/hyperlink" Target="https://support.google.com/maps/answer/144339?hl=en&amp;ref_topic=3292869&amp;sjid=5296601549805414454-NC&amp;co=GENIE.Platform%3DAndroid&amp;oco=1" TargetMode="External"/><Relationship Id="rId92" Type="http://schemas.openxmlformats.org/officeDocument/2006/relationships/image" Target="media/image20.jpeg"/><Relationship Id="rId2" Type="http://schemas.openxmlformats.org/officeDocument/2006/relationships/customXml" Target="../customXml/item2.xml"/><Relationship Id="rId29" Type="http://schemas.openxmlformats.org/officeDocument/2006/relationships/hyperlink" Target="https://support.google.com/keep/answer/6191044?sjid=5296601549805414454-NC" TargetMode="External"/><Relationship Id="rId24" Type="http://schemas.openxmlformats.org/officeDocument/2006/relationships/hyperlink" Target="https://support.apple.com/en-au/guide/iphone/ipha39110aad/ios" TargetMode="External"/><Relationship Id="rId40" Type="http://schemas.openxmlformats.org/officeDocument/2006/relationships/hyperlink" Target="https://support.apple.com/en-au/guide/iphone/iph2909d3a74/ios" TargetMode="External"/><Relationship Id="rId45" Type="http://schemas.openxmlformats.org/officeDocument/2006/relationships/hyperlink" Target="https://support.apple.com/en-au/guide/iphone/iphc7880ecd6/ios" TargetMode="External"/><Relationship Id="rId66" Type="http://schemas.openxmlformats.org/officeDocument/2006/relationships/hyperlink" Target="https://support.apple.com/en-au/guide/iphone/iph908d1558b/ios" TargetMode="External"/><Relationship Id="rId87" Type="http://schemas.openxmlformats.org/officeDocument/2006/relationships/hyperlink" Target="https://support.apple.com/en-au/guide/iphone/iphe4d04f674/ios" TargetMode="External"/><Relationship Id="rId61" Type="http://schemas.openxmlformats.org/officeDocument/2006/relationships/hyperlink" Target="https://support.apple.com/en-au/guide/iphone/iph908d1558b/ios" TargetMode="External"/><Relationship Id="rId82" Type="http://schemas.openxmlformats.org/officeDocument/2006/relationships/hyperlink" Target="https://support.apple.com/en-au/guide/iphone/iph908d1558b/ios" TargetMode="External"/><Relationship Id="rId19" Type="http://schemas.openxmlformats.org/officeDocument/2006/relationships/hyperlink" Target="https://support.google.com/tasks/answer/7675772?hl=en&amp;ref_topic=7675628&amp;sjid=5296601549805414454-NC" TargetMode="External"/><Relationship Id="rId14" Type="http://schemas.openxmlformats.org/officeDocument/2006/relationships/header" Target="header2.xml"/><Relationship Id="rId30" Type="http://schemas.openxmlformats.org/officeDocument/2006/relationships/hyperlink" Target="https://support.google.com/maps/answer/144339?hl=en&amp;ref_topic=3292869&amp;sjid=5296601549805414454-NC&amp;co=GENIE.Platform%3DAndroid&amp;oco=1" TargetMode="External"/><Relationship Id="rId35" Type="http://schemas.openxmlformats.org/officeDocument/2006/relationships/image" Target="media/image8.jpeg"/><Relationship Id="rId56" Type="http://schemas.openxmlformats.org/officeDocument/2006/relationships/hyperlink" Target="https://support.google.com/pixelphone/answer/15266029?hl=en" TargetMode="External"/><Relationship Id="rId77" Type="http://schemas.openxmlformats.org/officeDocument/2006/relationships/hyperlink" Target="https://support.google.com/pixelphone/answer/15266029?hl=en" TargetMode="External"/><Relationship Id="rId8" Type="http://schemas.openxmlformats.org/officeDocument/2006/relationships/webSettings" Target="webSettings.xml"/><Relationship Id="rId51" Type="http://schemas.openxmlformats.org/officeDocument/2006/relationships/hyperlink" Target="https://support.apple.com/en-au/guide/iphone/iph9e04f3be2/ios" TargetMode="External"/><Relationship Id="rId72" Type="http://schemas.openxmlformats.org/officeDocument/2006/relationships/image" Target="media/image16.jpeg"/><Relationship Id="rId93" Type="http://schemas.openxmlformats.org/officeDocument/2006/relationships/image" Target="media/image21.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Telstra">
      <a:dk1>
        <a:srgbClr val="00003C"/>
      </a:dk1>
      <a:lt1>
        <a:srgbClr val="FFFFFF"/>
      </a:lt1>
      <a:dk2>
        <a:srgbClr val="00003C"/>
      </a:dk2>
      <a:lt2>
        <a:srgbClr val="FFFFFF"/>
      </a:lt2>
      <a:accent1>
        <a:srgbClr val="F04C23"/>
      </a:accent1>
      <a:accent2>
        <a:srgbClr val="007CC2"/>
      </a:accent2>
      <a:accent3>
        <a:srgbClr val="00438C"/>
      </a:accent3>
      <a:accent4>
        <a:srgbClr val="66CEF6"/>
      </a:accent4>
      <a:accent5>
        <a:srgbClr val="BFE7FB"/>
      </a:accent5>
      <a:accent6>
        <a:srgbClr val="F37050"/>
      </a:accent6>
      <a:hlink>
        <a:srgbClr val="00438C"/>
      </a:hlink>
      <a:folHlink>
        <a:srgbClr val="EF4B23"/>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c7b56d83-7d92-4d5e-8552-dd44030ff6cf" xsi:nil="true"/>
    <lcf76f155ced4ddcb4097134ff3c332f xmlns="f6374f94-ea7c-428a-97f4-b9a8f1ddd6c6">
      <Terms xmlns="http://schemas.microsoft.com/office/infopath/2007/PartnerControls"/>
    </lcf76f155ced4ddcb4097134ff3c332f>
    <SharedWithUsers xmlns="2a7a03ce-2042-4c5f-90e9-1f29c56988a9">
      <UserInfo>
        <DisplayName/>
        <AccountId xsi:nil="true"/>
        <AccountType/>
      </UserInfo>
    </SharedWithUsers>
    <ContentMatched xmlns="f6374f94-ea7c-428a-97f4-b9a8f1ddd6c6">true</ContentMatched>
    <_dlc_DocId xmlns="2a7a03ce-2042-4c5f-90e9-1f29c56988a9">AATUC-1823800632-106894</_dlc_DocId>
    <_dlc_DocIdUrl xmlns="2a7a03ce-2042-4c5f-90e9-1f29c56988a9">
      <Url>https://teamtelstra.sharepoint.com/sites/DigitalSystems/_layouts/15/DocIdRedir.aspx?ID=AATUC-1823800632-106894</Url>
      <Description>AATUC-1823800632-106894</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E3B1D3E7822C549A581B067E19CC315" ma:contentTypeVersion="21" ma:contentTypeDescription="Create a new document." ma:contentTypeScope="" ma:versionID="6c0394f7b96bb5f51ee8fcd64fafe47e">
  <xsd:schema xmlns:xsd="http://www.w3.org/2001/XMLSchema" xmlns:xs="http://www.w3.org/2001/XMLSchema" xmlns:p="http://schemas.microsoft.com/office/2006/metadata/properties" xmlns:ns2="f6374f94-ea7c-428a-97f4-b9a8f1ddd6c6" xmlns:ns3="2a7a03ce-2042-4c5f-90e9-1f29c56988a9" xmlns:ns4="c7b56d83-7d92-4d5e-8552-dd44030ff6cf" targetNamespace="http://schemas.microsoft.com/office/2006/metadata/properties" ma:root="true" ma:fieldsID="b1fd14c332512e0bf86725748d83ef6f" ns2:_="" ns3:_="" ns4:_="">
    <xsd:import namespace="f6374f94-ea7c-428a-97f4-b9a8f1ddd6c6"/>
    <xsd:import namespace="2a7a03ce-2042-4c5f-90e9-1f29c56988a9"/>
    <xsd:import namespace="c7b56d83-7d92-4d5e-8552-dd44030ff6cf"/>
    <xsd:element name="properties">
      <xsd:complexType>
        <xsd:sequence>
          <xsd:element name="documentManagement">
            <xsd:complexType>
              <xsd:all>
                <xsd:element ref="ns2:MediaServiceMetadata" minOccurs="0"/>
                <xsd:element ref="ns2:MediaServiceFastMetadata" minOccurs="0"/>
                <xsd:element ref="ns3:_dlc_DocId" minOccurs="0"/>
                <xsd:element ref="ns3:_dlc_DocIdUrl" minOccurs="0"/>
                <xsd:element ref="ns3:_dlc_DocIdPersistId"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ContentMatched" minOccurs="0"/>
                <xsd:element ref="ns2:lcf76f155ced4ddcb4097134ff3c332f" minOccurs="0"/>
                <xsd:element ref="ns4: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374f94-ea7c-428a-97f4-b9a8f1ddd6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ContentMatched" ma:index="24" nillable="true" ma:displayName="Content Matched" ma:default="1" ma:format="Dropdown" ma:internalName="ContentMatched">
      <xsd:simpleType>
        <xsd:restriction base="dms:Boolea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97780b6f-135f-46e7-9608-4a6f87a7424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a7a03ce-2042-4c5f-90e9-1f29c56988a9" elementFormDefault="qualified">
    <xsd:import namespace="http://schemas.microsoft.com/office/2006/documentManagement/types"/>
    <xsd:import namespace="http://schemas.microsoft.com/office/infopath/2007/PartnerControls"/>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b56d83-7d92-4d5e-8552-dd44030ff6cf"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efc71ffe-bcdc-4440-85d5-0b78223fec55}" ma:internalName="TaxCatchAll" ma:showField="CatchAllData" ma:web="2a7a03ce-2042-4c5f-90e9-1f29c56988a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38CEE7E1-93CD-4B0F-9F2D-70BDB1B3D007}">
  <ds:schemaRefs>
    <ds:schemaRef ds:uri="http://schemas.microsoft.com/sharepoint/v3/contenttype/forms"/>
  </ds:schemaRefs>
</ds:datastoreItem>
</file>

<file path=customXml/itemProps2.xml><?xml version="1.0" encoding="utf-8"?>
<ds:datastoreItem xmlns:ds="http://schemas.openxmlformats.org/officeDocument/2006/customXml" ds:itemID="{72F67905-C032-434F-9A45-3B21199DEF5A}">
  <ds:schemaRefs>
    <ds:schemaRef ds:uri="http://schemas.microsoft.com/office/2006/documentManagement/types"/>
    <ds:schemaRef ds:uri="http://purl.org/dc/dcmitype/"/>
    <ds:schemaRef ds:uri="http://schemas.microsoft.com/office/2006/metadata/properties"/>
    <ds:schemaRef ds:uri="http://www.w3.org/XML/1998/namespace"/>
    <ds:schemaRef ds:uri="http://purl.org/dc/elements/1.1/"/>
    <ds:schemaRef ds:uri="http://purl.org/dc/terms/"/>
    <ds:schemaRef ds:uri="c7b56d83-7d92-4d5e-8552-dd44030ff6cf"/>
    <ds:schemaRef ds:uri="http://schemas.microsoft.com/office/infopath/2007/PartnerControls"/>
    <ds:schemaRef ds:uri="http://schemas.openxmlformats.org/package/2006/metadata/core-properties"/>
    <ds:schemaRef ds:uri="f6156fdc-1b67-4e65-a7eb-2d097edf2cd6"/>
    <ds:schemaRef ds:uri="9c7b2f30-2231-41e0-b86a-1257079ed7b5"/>
  </ds:schemaRefs>
</ds:datastoreItem>
</file>

<file path=customXml/itemProps3.xml><?xml version="1.0" encoding="utf-8"?>
<ds:datastoreItem xmlns:ds="http://schemas.openxmlformats.org/officeDocument/2006/customXml" ds:itemID="{5ACFCE42-4DC7-4BB7-9B36-642E097AE4DE}"/>
</file>

<file path=customXml/itemProps4.xml><?xml version="1.0" encoding="utf-8"?>
<ds:datastoreItem xmlns:ds="http://schemas.openxmlformats.org/officeDocument/2006/customXml" ds:itemID="{6F78D1EE-88FB-B241-B8D4-8647AC87E08C}">
  <ds:schemaRefs>
    <ds:schemaRef ds:uri="http://schemas.openxmlformats.org/officeDocument/2006/bibliography"/>
  </ds:schemaRefs>
</ds:datastoreItem>
</file>

<file path=customXml/itemProps5.xml><?xml version="1.0" encoding="utf-8"?>
<ds:datastoreItem xmlns:ds="http://schemas.openxmlformats.org/officeDocument/2006/customXml" ds:itemID="{2A65CE9F-A617-467C-A3FA-42A843ABCA9E}"/>
</file>

<file path=docMetadata/LabelInfo.xml><?xml version="1.0" encoding="utf-8"?>
<clbl:labelList xmlns:clbl="http://schemas.microsoft.com/office/2020/mipLabelMetadata">
  <clbl:label id="{260a72d4-184a-48c0-bf8b-73e9e9f3b1b0}" enabled="1" method="Privileged" siteId="{49dfc6a3-5fb7-49f4-adea-c54e725bb854}" removed="0"/>
</clbl:labelList>
</file>

<file path=docProps/app.xml><?xml version="1.0" encoding="utf-8"?>
<Properties xmlns="http://schemas.openxmlformats.org/officeDocument/2006/extended-properties" xmlns:vt="http://schemas.openxmlformats.org/officeDocument/2006/docPropsVTypes">
  <Template>Normal.dotm</Template>
  <TotalTime>4</TotalTime>
  <Pages>19</Pages>
  <Words>4776</Words>
  <Characters>27227</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Tech Savvy Seniors Module 8 Use your device for everyday tasks and entertainment - Session Plan</vt:lpstr>
    </vt:vector>
  </TitlesOfParts>
  <Manager/>
  <Company/>
  <LinksUpToDate>false</LinksUpToDate>
  <CharactersWithSpaces>31940</CharactersWithSpaces>
  <SharedDoc>false</SharedDoc>
  <HyperlinkBase/>
  <HLinks>
    <vt:vector size="222" baseType="variant">
      <vt:variant>
        <vt:i4>4915224</vt:i4>
      </vt:variant>
      <vt:variant>
        <vt:i4>153</vt:i4>
      </vt:variant>
      <vt:variant>
        <vt:i4>0</vt:i4>
      </vt:variant>
      <vt:variant>
        <vt:i4>5</vt:i4>
      </vt:variant>
      <vt:variant>
        <vt:lpwstr>https://support.apple.com/en-au/guide/iphone/iph7117338a8/ios</vt:lpwstr>
      </vt:variant>
      <vt:variant>
        <vt:lpwstr/>
      </vt:variant>
      <vt:variant>
        <vt:i4>1376278</vt:i4>
      </vt:variant>
      <vt:variant>
        <vt:i4>150</vt:i4>
      </vt:variant>
      <vt:variant>
        <vt:i4>0</vt:i4>
      </vt:variant>
      <vt:variant>
        <vt:i4>5</vt:i4>
      </vt:variant>
      <vt:variant>
        <vt:lpwstr>https://support.apple.com/en-au/guide/iphone/iph07c867f28/ios</vt:lpwstr>
      </vt:variant>
      <vt:variant>
        <vt:lpwstr/>
      </vt:variant>
      <vt:variant>
        <vt:i4>2293861</vt:i4>
      </vt:variant>
      <vt:variant>
        <vt:i4>147</vt:i4>
      </vt:variant>
      <vt:variant>
        <vt:i4>0</vt:i4>
      </vt:variant>
      <vt:variant>
        <vt:i4>5</vt:i4>
      </vt:variant>
      <vt:variant>
        <vt:lpwstr>https://support.apple.com/en-au/guide/iphone/iph3e2e4367/18.0/ios/18.0</vt:lpwstr>
      </vt:variant>
      <vt:variant>
        <vt:lpwstr/>
      </vt:variant>
      <vt:variant>
        <vt:i4>2031643</vt:i4>
      </vt:variant>
      <vt:variant>
        <vt:i4>144</vt:i4>
      </vt:variant>
      <vt:variant>
        <vt:i4>0</vt:i4>
      </vt:variant>
      <vt:variant>
        <vt:i4>5</vt:i4>
      </vt:variant>
      <vt:variant>
        <vt:lpwstr>https://support.apple.com/en-au/guide/iphone/iphfdf164cac/ios</vt:lpwstr>
      </vt:variant>
      <vt:variant>
        <vt:lpwstr/>
      </vt:variant>
      <vt:variant>
        <vt:i4>4915224</vt:i4>
      </vt:variant>
      <vt:variant>
        <vt:i4>141</vt:i4>
      </vt:variant>
      <vt:variant>
        <vt:i4>0</vt:i4>
      </vt:variant>
      <vt:variant>
        <vt:i4>5</vt:i4>
      </vt:variant>
      <vt:variant>
        <vt:lpwstr>https://support.apple.com/en-au/guide/iphone/iph7117338a8/ios</vt:lpwstr>
      </vt:variant>
      <vt:variant>
        <vt:lpwstr/>
      </vt:variant>
      <vt:variant>
        <vt:i4>1376278</vt:i4>
      </vt:variant>
      <vt:variant>
        <vt:i4>138</vt:i4>
      </vt:variant>
      <vt:variant>
        <vt:i4>0</vt:i4>
      </vt:variant>
      <vt:variant>
        <vt:i4>5</vt:i4>
      </vt:variant>
      <vt:variant>
        <vt:lpwstr>https://support.apple.com/en-au/guide/iphone/iph07c867f28/ios</vt:lpwstr>
      </vt:variant>
      <vt:variant>
        <vt:lpwstr/>
      </vt:variant>
      <vt:variant>
        <vt:i4>2293861</vt:i4>
      </vt:variant>
      <vt:variant>
        <vt:i4>135</vt:i4>
      </vt:variant>
      <vt:variant>
        <vt:i4>0</vt:i4>
      </vt:variant>
      <vt:variant>
        <vt:i4>5</vt:i4>
      </vt:variant>
      <vt:variant>
        <vt:lpwstr>https://support.apple.com/en-au/guide/iphone/iph3e2e4367/18.0/ios/18.0</vt:lpwstr>
      </vt:variant>
      <vt:variant>
        <vt:lpwstr/>
      </vt:variant>
      <vt:variant>
        <vt:i4>1703959</vt:i4>
      </vt:variant>
      <vt:variant>
        <vt:i4>132</vt:i4>
      </vt:variant>
      <vt:variant>
        <vt:i4>0</vt:i4>
      </vt:variant>
      <vt:variant>
        <vt:i4>5</vt:i4>
      </vt:variant>
      <vt:variant>
        <vt:lpwstr>https://support.apple.com/en-au/guide/iphone/iphd6804774e/ios</vt:lpwstr>
      </vt:variant>
      <vt:variant>
        <vt:lpwstr/>
      </vt:variant>
      <vt:variant>
        <vt:i4>4784203</vt:i4>
      </vt:variant>
      <vt:variant>
        <vt:i4>129</vt:i4>
      </vt:variant>
      <vt:variant>
        <vt:i4>0</vt:i4>
      </vt:variant>
      <vt:variant>
        <vt:i4>5</vt:i4>
      </vt:variant>
      <vt:variant>
        <vt:lpwstr>https://support.apple.com/en-au/guide/iphone/iph60ba71065/ios</vt:lpwstr>
      </vt:variant>
      <vt:variant>
        <vt:lpwstr/>
      </vt:variant>
      <vt:variant>
        <vt:i4>2031643</vt:i4>
      </vt:variant>
      <vt:variant>
        <vt:i4>126</vt:i4>
      </vt:variant>
      <vt:variant>
        <vt:i4>0</vt:i4>
      </vt:variant>
      <vt:variant>
        <vt:i4>5</vt:i4>
      </vt:variant>
      <vt:variant>
        <vt:lpwstr>https://support.apple.com/en-au/guide/iphone/iphfdf164cac/ios</vt:lpwstr>
      </vt:variant>
      <vt:variant>
        <vt:lpwstr/>
      </vt:variant>
      <vt:variant>
        <vt:i4>4915276</vt:i4>
      </vt:variant>
      <vt:variant>
        <vt:i4>123</vt:i4>
      </vt:variant>
      <vt:variant>
        <vt:i4>0</vt:i4>
      </vt:variant>
      <vt:variant>
        <vt:i4>5</vt:i4>
      </vt:variant>
      <vt:variant>
        <vt:lpwstr>https://support.apple.com/en-au/guide/iphone/iph75e97af9b/ios</vt:lpwstr>
      </vt:variant>
      <vt:variant>
        <vt:lpwstr/>
      </vt:variant>
      <vt:variant>
        <vt:i4>8323120</vt:i4>
      </vt:variant>
      <vt:variant>
        <vt:i4>120</vt:i4>
      </vt:variant>
      <vt:variant>
        <vt:i4>0</vt:i4>
      </vt:variant>
      <vt:variant>
        <vt:i4>5</vt:i4>
      </vt:variant>
      <vt:variant>
        <vt:lpwstr>https://support.apple.com/en-au/guide/iphone/iph5a0b5b9c5/18.0/ios/18.0</vt:lpwstr>
      </vt:variant>
      <vt:variant>
        <vt:lpwstr/>
      </vt:variant>
      <vt:variant>
        <vt:i4>8323120</vt:i4>
      </vt:variant>
      <vt:variant>
        <vt:i4>117</vt:i4>
      </vt:variant>
      <vt:variant>
        <vt:i4>0</vt:i4>
      </vt:variant>
      <vt:variant>
        <vt:i4>5</vt:i4>
      </vt:variant>
      <vt:variant>
        <vt:lpwstr>https://support.apple.com/en-au/guide/iphone/iph5a0b5b9c5/18.0/ios/18.0</vt:lpwstr>
      </vt:variant>
      <vt:variant>
        <vt:lpwstr/>
      </vt:variant>
      <vt:variant>
        <vt:i4>2883620</vt:i4>
      </vt:variant>
      <vt:variant>
        <vt:i4>114</vt:i4>
      </vt:variant>
      <vt:variant>
        <vt:i4>0</vt:i4>
      </vt:variant>
      <vt:variant>
        <vt:i4>5</vt:i4>
      </vt:variant>
      <vt:variant>
        <vt:lpwstr>https://support.apple.com/en-au/102680</vt:lpwstr>
      </vt:variant>
      <vt:variant>
        <vt:lpwstr/>
      </vt:variant>
      <vt:variant>
        <vt:i4>4915224</vt:i4>
      </vt:variant>
      <vt:variant>
        <vt:i4>111</vt:i4>
      </vt:variant>
      <vt:variant>
        <vt:i4>0</vt:i4>
      </vt:variant>
      <vt:variant>
        <vt:i4>5</vt:i4>
      </vt:variant>
      <vt:variant>
        <vt:lpwstr>https://support.apple.com/en-au/guide/iphone/iph7117338a8/ios</vt:lpwstr>
      </vt:variant>
      <vt:variant>
        <vt:lpwstr/>
      </vt:variant>
      <vt:variant>
        <vt:i4>1376278</vt:i4>
      </vt:variant>
      <vt:variant>
        <vt:i4>108</vt:i4>
      </vt:variant>
      <vt:variant>
        <vt:i4>0</vt:i4>
      </vt:variant>
      <vt:variant>
        <vt:i4>5</vt:i4>
      </vt:variant>
      <vt:variant>
        <vt:lpwstr>https://support.apple.com/en-au/guide/iphone/iph07c867f28/ios</vt:lpwstr>
      </vt:variant>
      <vt:variant>
        <vt:lpwstr/>
      </vt:variant>
      <vt:variant>
        <vt:i4>2293861</vt:i4>
      </vt:variant>
      <vt:variant>
        <vt:i4>105</vt:i4>
      </vt:variant>
      <vt:variant>
        <vt:i4>0</vt:i4>
      </vt:variant>
      <vt:variant>
        <vt:i4>5</vt:i4>
      </vt:variant>
      <vt:variant>
        <vt:lpwstr>https://support.apple.com/en-au/guide/iphone/iph3e2e4367/18.0/ios/18.0</vt:lpwstr>
      </vt:variant>
      <vt:variant>
        <vt:lpwstr/>
      </vt:variant>
      <vt:variant>
        <vt:i4>1572886</vt:i4>
      </vt:variant>
      <vt:variant>
        <vt:i4>102</vt:i4>
      </vt:variant>
      <vt:variant>
        <vt:i4>0</vt:i4>
      </vt:variant>
      <vt:variant>
        <vt:i4>5</vt:i4>
      </vt:variant>
      <vt:variant>
        <vt:lpwstr>https://support.apple.com/en-au/guide/iphone/iphb71f9b54d/ios</vt:lpwstr>
      </vt:variant>
      <vt:variant>
        <vt:lpwstr/>
      </vt:variant>
      <vt:variant>
        <vt:i4>1703959</vt:i4>
      </vt:variant>
      <vt:variant>
        <vt:i4>99</vt:i4>
      </vt:variant>
      <vt:variant>
        <vt:i4>0</vt:i4>
      </vt:variant>
      <vt:variant>
        <vt:i4>5</vt:i4>
      </vt:variant>
      <vt:variant>
        <vt:lpwstr>https://support.apple.com/en-au/guide/iphone/iphd6804774e/ios</vt:lpwstr>
      </vt:variant>
      <vt:variant>
        <vt:lpwstr/>
      </vt:variant>
      <vt:variant>
        <vt:i4>4784203</vt:i4>
      </vt:variant>
      <vt:variant>
        <vt:i4>96</vt:i4>
      </vt:variant>
      <vt:variant>
        <vt:i4>0</vt:i4>
      </vt:variant>
      <vt:variant>
        <vt:i4>5</vt:i4>
      </vt:variant>
      <vt:variant>
        <vt:lpwstr>https://support.apple.com/en-au/guide/iphone/iph60ba71065/ios</vt:lpwstr>
      </vt:variant>
      <vt:variant>
        <vt:lpwstr/>
      </vt:variant>
      <vt:variant>
        <vt:i4>2031643</vt:i4>
      </vt:variant>
      <vt:variant>
        <vt:i4>93</vt:i4>
      </vt:variant>
      <vt:variant>
        <vt:i4>0</vt:i4>
      </vt:variant>
      <vt:variant>
        <vt:i4>5</vt:i4>
      </vt:variant>
      <vt:variant>
        <vt:lpwstr>https://support.apple.com/en-au/guide/iphone/iphfdf164cac/ios</vt:lpwstr>
      </vt:variant>
      <vt:variant>
        <vt:lpwstr/>
      </vt:variant>
      <vt:variant>
        <vt:i4>4915276</vt:i4>
      </vt:variant>
      <vt:variant>
        <vt:i4>90</vt:i4>
      </vt:variant>
      <vt:variant>
        <vt:i4>0</vt:i4>
      </vt:variant>
      <vt:variant>
        <vt:i4>5</vt:i4>
      </vt:variant>
      <vt:variant>
        <vt:lpwstr>https://support.apple.com/en-au/guide/iphone/iph75e97af9b/ios</vt:lpwstr>
      </vt:variant>
      <vt:variant>
        <vt:lpwstr/>
      </vt:variant>
      <vt:variant>
        <vt:i4>8323120</vt:i4>
      </vt:variant>
      <vt:variant>
        <vt:i4>87</vt:i4>
      </vt:variant>
      <vt:variant>
        <vt:i4>0</vt:i4>
      </vt:variant>
      <vt:variant>
        <vt:i4>5</vt:i4>
      </vt:variant>
      <vt:variant>
        <vt:lpwstr>https://support.apple.com/en-au/guide/iphone/iph5a0b5b9c5/18.0/ios/18.0</vt:lpwstr>
      </vt:variant>
      <vt:variant>
        <vt:lpwstr/>
      </vt:variant>
      <vt:variant>
        <vt:i4>1900597</vt:i4>
      </vt:variant>
      <vt:variant>
        <vt:i4>80</vt:i4>
      </vt:variant>
      <vt:variant>
        <vt:i4>0</vt:i4>
      </vt:variant>
      <vt:variant>
        <vt:i4>5</vt:i4>
      </vt:variant>
      <vt:variant>
        <vt:lpwstr/>
      </vt:variant>
      <vt:variant>
        <vt:lpwstr>_Toc205831132</vt:lpwstr>
      </vt:variant>
      <vt:variant>
        <vt:i4>1900597</vt:i4>
      </vt:variant>
      <vt:variant>
        <vt:i4>74</vt:i4>
      </vt:variant>
      <vt:variant>
        <vt:i4>0</vt:i4>
      </vt:variant>
      <vt:variant>
        <vt:i4>5</vt:i4>
      </vt:variant>
      <vt:variant>
        <vt:lpwstr/>
      </vt:variant>
      <vt:variant>
        <vt:lpwstr>_Toc205831131</vt:lpwstr>
      </vt:variant>
      <vt:variant>
        <vt:i4>1900597</vt:i4>
      </vt:variant>
      <vt:variant>
        <vt:i4>68</vt:i4>
      </vt:variant>
      <vt:variant>
        <vt:i4>0</vt:i4>
      </vt:variant>
      <vt:variant>
        <vt:i4>5</vt:i4>
      </vt:variant>
      <vt:variant>
        <vt:lpwstr/>
      </vt:variant>
      <vt:variant>
        <vt:lpwstr>_Toc205831130</vt:lpwstr>
      </vt:variant>
      <vt:variant>
        <vt:i4>1835061</vt:i4>
      </vt:variant>
      <vt:variant>
        <vt:i4>62</vt:i4>
      </vt:variant>
      <vt:variant>
        <vt:i4>0</vt:i4>
      </vt:variant>
      <vt:variant>
        <vt:i4>5</vt:i4>
      </vt:variant>
      <vt:variant>
        <vt:lpwstr/>
      </vt:variant>
      <vt:variant>
        <vt:lpwstr>_Toc205831129</vt:lpwstr>
      </vt:variant>
      <vt:variant>
        <vt:i4>1835061</vt:i4>
      </vt:variant>
      <vt:variant>
        <vt:i4>56</vt:i4>
      </vt:variant>
      <vt:variant>
        <vt:i4>0</vt:i4>
      </vt:variant>
      <vt:variant>
        <vt:i4>5</vt:i4>
      </vt:variant>
      <vt:variant>
        <vt:lpwstr/>
      </vt:variant>
      <vt:variant>
        <vt:lpwstr>_Toc205831128</vt:lpwstr>
      </vt:variant>
      <vt:variant>
        <vt:i4>1835061</vt:i4>
      </vt:variant>
      <vt:variant>
        <vt:i4>50</vt:i4>
      </vt:variant>
      <vt:variant>
        <vt:i4>0</vt:i4>
      </vt:variant>
      <vt:variant>
        <vt:i4>5</vt:i4>
      </vt:variant>
      <vt:variant>
        <vt:lpwstr/>
      </vt:variant>
      <vt:variant>
        <vt:lpwstr>_Toc205831127</vt:lpwstr>
      </vt:variant>
      <vt:variant>
        <vt:i4>1835061</vt:i4>
      </vt:variant>
      <vt:variant>
        <vt:i4>44</vt:i4>
      </vt:variant>
      <vt:variant>
        <vt:i4>0</vt:i4>
      </vt:variant>
      <vt:variant>
        <vt:i4>5</vt:i4>
      </vt:variant>
      <vt:variant>
        <vt:lpwstr/>
      </vt:variant>
      <vt:variant>
        <vt:lpwstr>_Toc205831126</vt:lpwstr>
      </vt:variant>
      <vt:variant>
        <vt:i4>1835061</vt:i4>
      </vt:variant>
      <vt:variant>
        <vt:i4>38</vt:i4>
      </vt:variant>
      <vt:variant>
        <vt:i4>0</vt:i4>
      </vt:variant>
      <vt:variant>
        <vt:i4>5</vt:i4>
      </vt:variant>
      <vt:variant>
        <vt:lpwstr/>
      </vt:variant>
      <vt:variant>
        <vt:lpwstr>_Toc205831125</vt:lpwstr>
      </vt:variant>
      <vt:variant>
        <vt:i4>1835061</vt:i4>
      </vt:variant>
      <vt:variant>
        <vt:i4>32</vt:i4>
      </vt:variant>
      <vt:variant>
        <vt:i4>0</vt:i4>
      </vt:variant>
      <vt:variant>
        <vt:i4>5</vt:i4>
      </vt:variant>
      <vt:variant>
        <vt:lpwstr/>
      </vt:variant>
      <vt:variant>
        <vt:lpwstr>_Toc205831124</vt:lpwstr>
      </vt:variant>
      <vt:variant>
        <vt:i4>1835061</vt:i4>
      </vt:variant>
      <vt:variant>
        <vt:i4>26</vt:i4>
      </vt:variant>
      <vt:variant>
        <vt:i4>0</vt:i4>
      </vt:variant>
      <vt:variant>
        <vt:i4>5</vt:i4>
      </vt:variant>
      <vt:variant>
        <vt:lpwstr/>
      </vt:variant>
      <vt:variant>
        <vt:lpwstr>_Toc205831123</vt:lpwstr>
      </vt:variant>
      <vt:variant>
        <vt:i4>1835061</vt:i4>
      </vt:variant>
      <vt:variant>
        <vt:i4>20</vt:i4>
      </vt:variant>
      <vt:variant>
        <vt:i4>0</vt:i4>
      </vt:variant>
      <vt:variant>
        <vt:i4>5</vt:i4>
      </vt:variant>
      <vt:variant>
        <vt:lpwstr/>
      </vt:variant>
      <vt:variant>
        <vt:lpwstr>_Toc205831122</vt:lpwstr>
      </vt:variant>
      <vt:variant>
        <vt:i4>1835061</vt:i4>
      </vt:variant>
      <vt:variant>
        <vt:i4>14</vt:i4>
      </vt:variant>
      <vt:variant>
        <vt:i4>0</vt:i4>
      </vt:variant>
      <vt:variant>
        <vt:i4>5</vt:i4>
      </vt:variant>
      <vt:variant>
        <vt:lpwstr/>
      </vt:variant>
      <vt:variant>
        <vt:lpwstr>_Toc205831121</vt:lpwstr>
      </vt:variant>
      <vt:variant>
        <vt:i4>1835061</vt:i4>
      </vt:variant>
      <vt:variant>
        <vt:i4>8</vt:i4>
      </vt:variant>
      <vt:variant>
        <vt:i4>0</vt:i4>
      </vt:variant>
      <vt:variant>
        <vt:i4>5</vt:i4>
      </vt:variant>
      <vt:variant>
        <vt:lpwstr/>
      </vt:variant>
      <vt:variant>
        <vt:lpwstr>_Toc205831120</vt:lpwstr>
      </vt:variant>
      <vt:variant>
        <vt:i4>2031669</vt:i4>
      </vt:variant>
      <vt:variant>
        <vt:i4>2</vt:i4>
      </vt:variant>
      <vt:variant>
        <vt:i4>0</vt:i4>
      </vt:variant>
      <vt:variant>
        <vt:i4>5</vt:i4>
      </vt:variant>
      <vt:variant>
        <vt:lpwstr/>
      </vt:variant>
      <vt:variant>
        <vt:lpwstr>_Toc205831119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 Savvy Seniors Module 8 Use your device for everyday tasks and entertainment - Session Plan</dc:title>
  <dc:subject/>
  <dc:creator>Telstra Limited and NSW Government</dc:creator>
  <cp:keywords/>
  <dc:description/>
  <cp:lastModifiedBy>Cassandra Katsikaronis</cp:lastModifiedBy>
  <cp:revision>7</cp:revision>
  <cp:lastPrinted>2025-12-16T00:56:00Z</cp:lastPrinted>
  <dcterms:created xsi:type="dcterms:W3CDTF">2026-03-06T02:58:00Z</dcterms:created>
  <dcterms:modified xsi:type="dcterms:W3CDTF">2026-03-06T04:25:00Z</dcterms:modified>
  <cp:category>telstra, nsw, government, tech, savvy, seniors, use, device, everyday, tasks, entertainment, session, plan, overview, summary, timing, breakdown, content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0x010100CE3B1D3E7822C549A581B067E19CC315</vt:lpwstr>
  </property>
  <property fmtid="{D5CDD505-2E9C-101B-9397-08002B2CF9AE}" pid="3" name="Order">
    <vt:r8>4000</vt:r8>
  </property>
  <property fmtid="{D5CDD505-2E9C-101B-9397-08002B2CF9AE}" pid="4" name="MediaServiceImageTags">
    <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y fmtid="{D5CDD505-2E9C-101B-9397-08002B2CF9AE}" pid="11" name="_dlc_DocIdItemGuid">
    <vt:lpwstr>cb4de741-276a-400c-be5e-80f311a562ff</vt:lpwstr>
  </property>
  <property fmtid="{D5CDD505-2E9C-101B-9397-08002B2CF9AE}" pid="12" name="ClassificationContentMarkingFooterShapeIds">
    <vt:lpwstr>7ebf49d4,36814b3b,bb3b7e0,5a528e43</vt:lpwstr>
  </property>
  <property fmtid="{D5CDD505-2E9C-101B-9397-08002B2CF9AE}" pid="13" name="ClassificationContentMarkingFooterFontProps">
    <vt:lpwstr>#000000,10,Aptos</vt:lpwstr>
  </property>
  <property fmtid="{D5CDD505-2E9C-101B-9397-08002B2CF9AE}" pid="14" name="ClassificationContentMarkingFooterText">
    <vt:lpwstr>Confidential - No AI</vt:lpwstr>
  </property>
</Properties>
</file>