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word/numbering.xml" ContentType="application/vnd.openxmlformats-officedocument.wordprocessingml.numbering+xml"/>
  <Override PartName="/customXml/itemProps4.xml" ContentType="application/vnd.openxmlformats-officedocument.customXmlProperties+xml"/>
  <Override PartName="/docMetadata/LabelInfo.xml" ContentType="application/vnd.ms-office.classificationlabel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21B958" w14:textId="77777777" w:rsidR="00384B43" w:rsidRPr="00FB2D1D" w:rsidRDefault="00384B43" w:rsidP="00597D9B">
      <w:pPr>
        <w:pStyle w:val="Titlelarge"/>
        <w:rPr>
          <w:color w:val="F04C23" w:themeColor="accent1"/>
          <w:sz w:val="48"/>
          <w:szCs w:val="48"/>
        </w:rPr>
      </w:pPr>
      <w:r w:rsidRPr="00FB2D1D">
        <w:rPr>
          <w:color w:val="F04C23" w:themeColor="accent1"/>
          <w:sz w:val="48"/>
          <w:szCs w:val="48"/>
        </w:rPr>
        <w:t>Tech Savvy Seniors</w:t>
      </w:r>
    </w:p>
    <w:p w14:paraId="08472652" w14:textId="0278F6FC" w:rsidR="00B647D9" w:rsidRPr="00F14AC4" w:rsidRDefault="00E06F67" w:rsidP="00597D9B">
      <w:pPr>
        <w:pStyle w:val="Titlelarge"/>
      </w:pPr>
      <w:r w:rsidRPr="00FB2D1D">
        <w:rPr>
          <w:color w:val="66CEF6" w:themeColor="accent4"/>
          <w:sz w:val="48"/>
          <w:szCs w:val="48"/>
        </w:rPr>
        <w:t xml:space="preserve">Module </w:t>
      </w:r>
      <w:r w:rsidR="008B026D">
        <w:rPr>
          <w:color w:val="66CEF6" w:themeColor="accent4"/>
          <w:sz w:val="48"/>
          <w:szCs w:val="48"/>
        </w:rPr>
        <w:t>3</w:t>
      </w:r>
      <w:r>
        <w:rPr>
          <w:sz w:val="48"/>
          <w:szCs w:val="48"/>
        </w:rPr>
        <w:br/>
      </w:r>
      <w:r w:rsidR="008B026D" w:rsidRPr="008B026D">
        <w:rPr>
          <w:lang w:val="en-AU"/>
        </w:rPr>
        <w:t>Make calls and send messages</w:t>
      </w:r>
    </w:p>
    <w:p w14:paraId="2C95CCBF" w14:textId="01553D98" w:rsidR="008F1EC9" w:rsidRPr="00F537A0" w:rsidRDefault="00E06F67" w:rsidP="00597D9B">
      <w:pPr>
        <w:rPr>
          <w:rFonts w:cs="Poppins"/>
          <w:color w:val="FFFFFF" w:themeColor="background1"/>
          <w:sz w:val="48"/>
          <w:szCs w:val="48"/>
        </w:rPr>
      </w:pPr>
      <w:r>
        <w:rPr>
          <w:rFonts w:cs="Poppins"/>
          <w:color w:val="FFFFFF" w:themeColor="background1"/>
          <w:sz w:val="48"/>
          <w:szCs w:val="48"/>
        </w:rPr>
        <w:br/>
        <w:t>Session plan</w:t>
      </w:r>
    </w:p>
    <w:p w14:paraId="09DC86D3" w14:textId="77777777" w:rsidR="00F537A0" w:rsidRDefault="00F537A0" w:rsidP="00597D9B">
      <w:pPr>
        <w:rPr>
          <w:color w:val="FFFFFF" w:themeColor="background1"/>
        </w:rPr>
      </w:pPr>
    </w:p>
    <w:p w14:paraId="3011A315" w14:textId="77777777" w:rsidR="00F537A0" w:rsidRDefault="00F537A0" w:rsidP="00597D9B">
      <w:pPr>
        <w:rPr>
          <w:color w:val="FFFFFF" w:themeColor="background1"/>
        </w:rPr>
      </w:pPr>
    </w:p>
    <w:p w14:paraId="2E5D5DC3" w14:textId="118B86EA" w:rsidR="004E01B9" w:rsidRPr="00F537A0" w:rsidRDefault="004E01B9" w:rsidP="00597D9B">
      <w:pPr>
        <w:rPr>
          <w:color w:val="FFFFFF" w:themeColor="background1"/>
        </w:rPr>
        <w:sectPr w:rsidR="004E01B9" w:rsidRPr="00F537A0" w:rsidSect="00E876E8">
          <w:headerReference w:type="default" r:id="rId11"/>
          <w:footerReference w:type="even" r:id="rId12"/>
          <w:headerReference w:type="first" r:id="rId13"/>
          <w:pgSz w:w="11900" w:h="16840"/>
          <w:pgMar w:top="1440" w:right="737" w:bottom="1440" w:left="567" w:header="709" w:footer="708" w:gutter="0"/>
          <w:cols w:space="708"/>
          <w:titlePg/>
          <w:docGrid w:linePitch="360"/>
        </w:sectPr>
      </w:pPr>
    </w:p>
    <w:sdt>
      <w:sdtPr>
        <w:rPr>
          <w:rFonts w:ascii="Inter" w:eastAsiaTheme="minorHAnsi" w:hAnsi="Inter" w:cstheme="minorBidi"/>
          <w:b w:val="0"/>
          <w:noProof w:val="0"/>
          <w:color w:val="auto"/>
          <w:spacing w:val="0"/>
          <w:kern w:val="0"/>
          <w:sz w:val="20"/>
          <w:szCs w:val="20"/>
          <w:bdr w:val="none" w:sz="0" w:space="0" w:color="auto"/>
          <w:lang w:val="en-AU"/>
        </w:rPr>
        <w:id w:val="950979416"/>
        <w:docPartObj>
          <w:docPartGallery w:val="Table of Contents"/>
          <w:docPartUnique/>
        </w:docPartObj>
      </w:sdtPr>
      <w:sdtEndPr>
        <w:rPr>
          <w:rFonts w:ascii="Telstra Text Light" w:hAnsi="Telstra Text Light"/>
          <w:bCs/>
        </w:rPr>
      </w:sdtEndPr>
      <w:sdtContent>
        <w:p w14:paraId="6EEF8C5E" w14:textId="77777777" w:rsidR="00A034DD" w:rsidRDefault="00A034DD">
          <w:pPr>
            <w:pStyle w:val="TOCHeading"/>
          </w:pPr>
          <w:r>
            <w:t xml:space="preserve">Table of </w:t>
          </w:r>
          <w:r w:rsidR="00DE6116">
            <w:t>c</w:t>
          </w:r>
          <w:r>
            <w:t>ontents</w:t>
          </w:r>
        </w:p>
        <w:p w14:paraId="366365A6" w14:textId="3A83953E" w:rsidR="00196AAF" w:rsidRDefault="00A034DD">
          <w:pPr>
            <w:pStyle w:val="TOC1"/>
            <w:rPr>
              <w:rFonts w:asciiTheme="minorHAnsi" w:eastAsiaTheme="minorEastAsia" w:hAnsiTheme="minorHAnsi" w:cstheme="minorBidi"/>
              <w:b w:val="0"/>
              <w:bCs w:val="0"/>
              <w:iCs w:val="0"/>
              <w:noProof/>
              <w:kern w:val="2"/>
              <w:lang w:eastAsia="zh-CN"/>
              <w14:ligatures w14:val="standardContextual"/>
            </w:rPr>
          </w:pPr>
          <w:r>
            <w:fldChar w:fldCharType="begin"/>
          </w:r>
          <w:r>
            <w:instrText xml:space="preserve"> TOC \o "1-3" \h \z \u </w:instrText>
          </w:r>
          <w:r>
            <w:fldChar w:fldCharType="separate"/>
          </w:r>
          <w:hyperlink w:anchor="_Toc210312606" w:history="1">
            <w:r w:rsidR="00196AAF" w:rsidRPr="00A14DD4">
              <w:rPr>
                <w:rStyle w:val="Hyperlink"/>
                <w:noProof/>
              </w:rPr>
              <w:t>Session overview</w:t>
            </w:r>
            <w:r w:rsidR="00196AAF">
              <w:rPr>
                <w:noProof/>
                <w:webHidden/>
              </w:rPr>
              <w:tab/>
            </w:r>
            <w:r w:rsidR="00196AAF">
              <w:rPr>
                <w:noProof/>
                <w:webHidden/>
              </w:rPr>
              <w:fldChar w:fldCharType="begin"/>
            </w:r>
            <w:r w:rsidR="00196AAF">
              <w:rPr>
                <w:noProof/>
                <w:webHidden/>
              </w:rPr>
              <w:instrText xml:space="preserve"> PAGEREF _Toc210312606 \h </w:instrText>
            </w:r>
            <w:r w:rsidR="00196AAF">
              <w:rPr>
                <w:noProof/>
                <w:webHidden/>
              </w:rPr>
            </w:r>
            <w:r w:rsidR="00196AAF">
              <w:rPr>
                <w:noProof/>
                <w:webHidden/>
              </w:rPr>
              <w:fldChar w:fldCharType="separate"/>
            </w:r>
            <w:r w:rsidR="00387EDB">
              <w:rPr>
                <w:noProof/>
                <w:webHidden/>
              </w:rPr>
              <w:t>3</w:t>
            </w:r>
            <w:r w:rsidR="00196AAF">
              <w:rPr>
                <w:noProof/>
                <w:webHidden/>
              </w:rPr>
              <w:fldChar w:fldCharType="end"/>
            </w:r>
          </w:hyperlink>
        </w:p>
        <w:p w14:paraId="1E3F6F1E" w14:textId="7CF109DD" w:rsidR="00196AAF" w:rsidRDefault="00196AAF">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0312607" w:history="1">
            <w:r w:rsidRPr="00A14DD4">
              <w:rPr>
                <w:rStyle w:val="Hyperlink"/>
                <w:noProof/>
              </w:rPr>
              <w:t>Learning architecture</w:t>
            </w:r>
            <w:r>
              <w:rPr>
                <w:noProof/>
                <w:webHidden/>
              </w:rPr>
              <w:tab/>
            </w:r>
            <w:r>
              <w:rPr>
                <w:noProof/>
                <w:webHidden/>
              </w:rPr>
              <w:fldChar w:fldCharType="begin"/>
            </w:r>
            <w:r>
              <w:rPr>
                <w:noProof/>
                <w:webHidden/>
              </w:rPr>
              <w:instrText xml:space="preserve"> PAGEREF _Toc210312607 \h </w:instrText>
            </w:r>
            <w:r>
              <w:rPr>
                <w:noProof/>
                <w:webHidden/>
              </w:rPr>
            </w:r>
            <w:r>
              <w:rPr>
                <w:noProof/>
                <w:webHidden/>
              </w:rPr>
              <w:fldChar w:fldCharType="separate"/>
            </w:r>
            <w:r w:rsidR="00387EDB">
              <w:rPr>
                <w:noProof/>
                <w:webHidden/>
              </w:rPr>
              <w:t>3</w:t>
            </w:r>
            <w:r>
              <w:rPr>
                <w:noProof/>
                <w:webHidden/>
              </w:rPr>
              <w:fldChar w:fldCharType="end"/>
            </w:r>
          </w:hyperlink>
        </w:p>
        <w:p w14:paraId="02969543" w14:textId="1730E479" w:rsidR="00196AAF" w:rsidRDefault="00196AAF">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0312608" w:history="1">
            <w:r w:rsidRPr="00A14DD4">
              <w:rPr>
                <w:rStyle w:val="Hyperlink"/>
                <w:noProof/>
              </w:rPr>
              <w:t>Learning outcomes</w:t>
            </w:r>
            <w:r>
              <w:rPr>
                <w:noProof/>
                <w:webHidden/>
              </w:rPr>
              <w:tab/>
            </w:r>
            <w:r>
              <w:rPr>
                <w:noProof/>
                <w:webHidden/>
              </w:rPr>
              <w:fldChar w:fldCharType="begin"/>
            </w:r>
            <w:r>
              <w:rPr>
                <w:noProof/>
                <w:webHidden/>
              </w:rPr>
              <w:instrText xml:space="preserve"> PAGEREF _Toc210312608 \h </w:instrText>
            </w:r>
            <w:r>
              <w:rPr>
                <w:noProof/>
                <w:webHidden/>
              </w:rPr>
            </w:r>
            <w:r>
              <w:rPr>
                <w:noProof/>
                <w:webHidden/>
              </w:rPr>
              <w:fldChar w:fldCharType="separate"/>
            </w:r>
            <w:r w:rsidR="00387EDB">
              <w:rPr>
                <w:noProof/>
                <w:webHidden/>
              </w:rPr>
              <w:t>3</w:t>
            </w:r>
            <w:r>
              <w:rPr>
                <w:noProof/>
                <w:webHidden/>
              </w:rPr>
              <w:fldChar w:fldCharType="end"/>
            </w:r>
          </w:hyperlink>
        </w:p>
        <w:p w14:paraId="65E8EA21" w14:textId="746EE46E" w:rsidR="00196AAF" w:rsidRDefault="00196AAF">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0312609" w:history="1">
            <w:r w:rsidRPr="00A14DD4">
              <w:rPr>
                <w:rStyle w:val="Hyperlink"/>
                <w:noProof/>
              </w:rPr>
              <w:t>Resources checklist</w:t>
            </w:r>
            <w:r>
              <w:rPr>
                <w:noProof/>
                <w:webHidden/>
              </w:rPr>
              <w:tab/>
            </w:r>
            <w:r>
              <w:rPr>
                <w:noProof/>
                <w:webHidden/>
              </w:rPr>
              <w:fldChar w:fldCharType="begin"/>
            </w:r>
            <w:r>
              <w:rPr>
                <w:noProof/>
                <w:webHidden/>
              </w:rPr>
              <w:instrText xml:space="preserve"> PAGEREF _Toc210312609 \h </w:instrText>
            </w:r>
            <w:r>
              <w:rPr>
                <w:noProof/>
                <w:webHidden/>
              </w:rPr>
            </w:r>
            <w:r>
              <w:rPr>
                <w:noProof/>
                <w:webHidden/>
              </w:rPr>
              <w:fldChar w:fldCharType="separate"/>
            </w:r>
            <w:r w:rsidR="00387EDB">
              <w:rPr>
                <w:noProof/>
                <w:webHidden/>
              </w:rPr>
              <w:t>4</w:t>
            </w:r>
            <w:r>
              <w:rPr>
                <w:noProof/>
                <w:webHidden/>
              </w:rPr>
              <w:fldChar w:fldCharType="end"/>
            </w:r>
          </w:hyperlink>
        </w:p>
        <w:p w14:paraId="336AD613" w14:textId="3A0F1302" w:rsidR="00196AAF" w:rsidRDefault="00196AAF">
          <w:pPr>
            <w:pStyle w:val="TOC1"/>
            <w:rPr>
              <w:rFonts w:asciiTheme="minorHAnsi" w:eastAsiaTheme="minorEastAsia" w:hAnsiTheme="minorHAnsi" w:cstheme="minorBidi"/>
              <w:b w:val="0"/>
              <w:bCs w:val="0"/>
              <w:iCs w:val="0"/>
              <w:noProof/>
              <w:kern w:val="2"/>
              <w:lang w:eastAsia="zh-CN"/>
              <w14:ligatures w14:val="standardContextual"/>
            </w:rPr>
          </w:pPr>
          <w:hyperlink w:anchor="_Toc210312610" w:history="1">
            <w:r w:rsidRPr="00A14DD4">
              <w:rPr>
                <w:rStyle w:val="Hyperlink"/>
                <w:noProof/>
              </w:rPr>
              <w:t>Session summary</w:t>
            </w:r>
            <w:r>
              <w:rPr>
                <w:noProof/>
                <w:webHidden/>
              </w:rPr>
              <w:tab/>
            </w:r>
            <w:r>
              <w:rPr>
                <w:noProof/>
                <w:webHidden/>
              </w:rPr>
              <w:fldChar w:fldCharType="begin"/>
            </w:r>
            <w:r>
              <w:rPr>
                <w:noProof/>
                <w:webHidden/>
              </w:rPr>
              <w:instrText xml:space="preserve"> PAGEREF _Toc210312610 \h </w:instrText>
            </w:r>
            <w:r>
              <w:rPr>
                <w:noProof/>
                <w:webHidden/>
              </w:rPr>
            </w:r>
            <w:r>
              <w:rPr>
                <w:noProof/>
                <w:webHidden/>
              </w:rPr>
              <w:fldChar w:fldCharType="separate"/>
            </w:r>
            <w:r w:rsidR="00387EDB">
              <w:rPr>
                <w:noProof/>
                <w:webHidden/>
              </w:rPr>
              <w:t>5</w:t>
            </w:r>
            <w:r>
              <w:rPr>
                <w:noProof/>
                <w:webHidden/>
              </w:rPr>
              <w:fldChar w:fldCharType="end"/>
            </w:r>
          </w:hyperlink>
        </w:p>
        <w:p w14:paraId="24A35877" w14:textId="46A0E2E4" w:rsidR="00196AAF" w:rsidRDefault="00196AAF">
          <w:pPr>
            <w:pStyle w:val="TOC1"/>
            <w:rPr>
              <w:rFonts w:asciiTheme="minorHAnsi" w:eastAsiaTheme="minorEastAsia" w:hAnsiTheme="minorHAnsi" w:cstheme="minorBidi"/>
              <w:b w:val="0"/>
              <w:bCs w:val="0"/>
              <w:iCs w:val="0"/>
              <w:noProof/>
              <w:kern w:val="2"/>
              <w:lang w:eastAsia="zh-CN"/>
              <w14:ligatures w14:val="standardContextual"/>
            </w:rPr>
          </w:pPr>
          <w:hyperlink w:anchor="_Toc210312611" w:history="1">
            <w:r w:rsidRPr="00A14DD4">
              <w:rPr>
                <w:rStyle w:val="Hyperlink"/>
                <w:noProof/>
              </w:rPr>
              <w:t>Session plan</w:t>
            </w:r>
            <w:r>
              <w:rPr>
                <w:noProof/>
                <w:webHidden/>
              </w:rPr>
              <w:tab/>
            </w:r>
            <w:r>
              <w:rPr>
                <w:noProof/>
                <w:webHidden/>
              </w:rPr>
              <w:fldChar w:fldCharType="begin"/>
            </w:r>
            <w:r>
              <w:rPr>
                <w:noProof/>
                <w:webHidden/>
              </w:rPr>
              <w:instrText xml:space="preserve"> PAGEREF _Toc210312611 \h </w:instrText>
            </w:r>
            <w:r>
              <w:rPr>
                <w:noProof/>
                <w:webHidden/>
              </w:rPr>
            </w:r>
            <w:r>
              <w:rPr>
                <w:noProof/>
                <w:webHidden/>
              </w:rPr>
              <w:fldChar w:fldCharType="separate"/>
            </w:r>
            <w:r w:rsidR="00387EDB">
              <w:rPr>
                <w:noProof/>
                <w:webHidden/>
              </w:rPr>
              <w:t>6</w:t>
            </w:r>
            <w:r>
              <w:rPr>
                <w:noProof/>
                <w:webHidden/>
              </w:rPr>
              <w:fldChar w:fldCharType="end"/>
            </w:r>
          </w:hyperlink>
        </w:p>
        <w:p w14:paraId="2985A499" w14:textId="4EB39B28" w:rsidR="00196AAF" w:rsidRDefault="00196AAF">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0312612" w:history="1">
            <w:r w:rsidRPr="00A14DD4">
              <w:rPr>
                <w:rStyle w:val="Hyperlink"/>
                <w:noProof/>
              </w:rPr>
              <w:t>1. Welcome (10 min)</w:t>
            </w:r>
            <w:r>
              <w:rPr>
                <w:noProof/>
                <w:webHidden/>
              </w:rPr>
              <w:tab/>
            </w:r>
            <w:r>
              <w:rPr>
                <w:noProof/>
                <w:webHidden/>
              </w:rPr>
              <w:fldChar w:fldCharType="begin"/>
            </w:r>
            <w:r>
              <w:rPr>
                <w:noProof/>
                <w:webHidden/>
              </w:rPr>
              <w:instrText xml:space="preserve"> PAGEREF _Toc210312612 \h </w:instrText>
            </w:r>
            <w:r>
              <w:rPr>
                <w:noProof/>
                <w:webHidden/>
              </w:rPr>
            </w:r>
            <w:r>
              <w:rPr>
                <w:noProof/>
                <w:webHidden/>
              </w:rPr>
              <w:fldChar w:fldCharType="separate"/>
            </w:r>
            <w:r w:rsidR="00387EDB">
              <w:rPr>
                <w:noProof/>
                <w:webHidden/>
              </w:rPr>
              <w:t>6</w:t>
            </w:r>
            <w:r>
              <w:rPr>
                <w:noProof/>
                <w:webHidden/>
              </w:rPr>
              <w:fldChar w:fldCharType="end"/>
            </w:r>
          </w:hyperlink>
        </w:p>
        <w:p w14:paraId="0708537C" w14:textId="453547AB" w:rsidR="00196AAF" w:rsidRDefault="00196AAF">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0312613" w:history="1">
            <w:r w:rsidRPr="00A14DD4">
              <w:rPr>
                <w:rStyle w:val="Hyperlink"/>
                <w:noProof/>
              </w:rPr>
              <w:t>2. Make a phone call (15 min)</w:t>
            </w:r>
            <w:r>
              <w:rPr>
                <w:noProof/>
                <w:webHidden/>
              </w:rPr>
              <w:tab/>
            </w:r>
            <w:r>
              <w:rPr>
                <w:noProof/>
                <w:webHidden/>
              </w:rPr>
              <w:fldChar w:fldCharType="begin"/>
            </w:r>
            <w:r>
              <w:rPr>
                <w:noProof/>
                <w:webHidden/>
              </w:rPr>
              <w:instrText xml:space="preserve"> PAGEREF _Toc210312613 \h </w:instrText>
            </w:r>
            <w:r>
              <w:rPr>
                <w:noProof/>
                <w:webHidden/>
              </w:rPr>
            </w:r>
            <w:r>
              <w:rPr>
                <w:noProof/>
                <w:webHidden/>
              </w:rPr>
              <w:fldChar w:fldCharType="separate"/>
            </w:r>
            <w:r w:rsidR="00387EDB">
              <w:rPr>
                <w:noProof/>
                <w:webHidden/>
              </w:rPr>
              <w:t>7</w:t>
            </w:r>
            <w:r>
              <w:rPr>
                <w:noProof/>
                <w:webHidden/>
              </w:rPr>
              <w:fldChar w:fldCharType="end"/>
            </w:r>
          </w:hyperlink>
        </w:p>
        <w:p w14:paraId="65775D9D" w14:textId="537E21BF" w:rsidR="00196AAF" w:rsidRDefault="00196AAF">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0312614" w:history="1">
            <w:r w:rsidRPr="00A14DD4">
              <w:rPr>
                <w:rStyle w:val="Hyperlink"/>
                <w:noProof/>
              </w:rPr>
              <w:t>3. Send and receive text messages (20 min)</w:t>
            </w:r>
            <w:r>
              <w:rPr>
                <w:noProof/>
                <w:webHidden/>
              </w:rPr>
              <w:tab/>
            </w:r>
            <w:r>
              <w:rPr>
                <w:noProof/>
                <w:webHidden/>
              </w:rPr>
              <w:fldChar w:fldCharType="begin"/>
            </w:r>
            <w:r>
              <w:rPr>
                <w:noProof/>
                <w:webHidden/>
              </w:rPr>
              <w:instrText xml:space="preserve"> PAGEREF _Toc210312614 \h </w:instrText>
            </w:r>
            <w:r>
              <w:rPr>
                <w:noProof/>
                <w:webHidden/>
              </w:rPr>
            </w:r>
            <w:r>
              <w:rPr>
                <w:noProof/>
                <w:webHidden/>
              </w:rPr>
              <w:fldChar w:fldCharType="separate"/>
            </w:r>
            <w:r w:rsidR="00387EDB">
              <w:rPr>
                <w:noProof/>
                <w:webHidden/>
              </w:rPr>
              <w:t>9</w:t>
            </w:r>
            <w:r>
              <w:rPr>
                <w:noProof/>
                <w:webHidden/>
              </w:rPr>
              <w:fldChar w:fldCharType="end"/>
            </w:r>
          </w:hyperlink>
        </w:p>
        <w:p w14:paraId="2F4F3843" w14:textId="6C02E66E" w:rsidR="00196AAF" w:rsidRDefault="00196AAF">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0312615" w:history="1">
            <w:r w:rsidRPr="00A14DD4">
              <w:rPr>
                <w:rStyle w:val="Hyperlink"/>
                <w:noProof/>
              </w:rPr>
              <w:t>4. Understanding notifications (10 min)</w:t>
            </w:r>
            <w:r>
              <w:rPr>
                <w:noProof/>
                <w:webHidden/>
              </w:rPr>
              <w:tab/>
            </w:r>
            <w:r>
              <w:rPr>
                <w:noProof/>
                <w:webHidden/>
              </w:rPr>
              <w:fldChar w:fldCharType="begin"/>
            </w:r>
            <w:r>
              <w:rPr>
                <w:noProof/>
                <w:webHidden/>
              </w:rPr>
              <w:instrText xml:space="preserve"> PAGEREF _Toc210312615 \h </w:instrText>
            </w:r>
            <w:r>
              <w:rPr>
                <w:noProof/>
                <w:webHidden/>
              </w:rPr>
            </w:r>
            <w:r>
              <w:rPr>
                <w:noProof/>
                <w:webHidden/>
              </w:rPr>
              <w:fldChar w:fldCharType="separate"/>
            </w:r>
            <w:r w:rsidR="00387EDB">
              <w:rPr>
                <w:noProof/>
                <w:webHidden/>
              </w:rPr>
              <w:t>11</w:t>
            </w:r>
            <w:r>
              <w:rPr>
                <w:noProof/>
                <w:webHidden/>
              </w:rPr>
              <w:fldChar w:fldCharType="end"/>
            </w:r>
          </w:hyperlink>
        </w:p>
        <w:p w14:paraId="0D2E2F38" w14:textId="5FA211E2" w:rsidR="00196AAF" w:rsidRDefault="00196AAF">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0312616" w:history="1">
            <w:r w:rsidRPr="00A14DD4">
              <w:rPr>
                <w:rStyle w:val="Hyperlink"/>
                <w:noProof/>
              </w:rPr>
              <w:t>5. Add and manage contacts (15 min)</w:t>
            </w:r>
            <w:r>
              <w:rPr>
                <w:noProof/>
                <w:webHidden/>
              </w:rPr>
              <w:tab/>
            </w:r>
            <w:r>
              <w:rPr>
                <w:noProof/>
                <w:webHidden/>
              </w:rPr>
              <w:fldChar w:fldCharType="begin"/>
            </w:r>
            <w:r>
              <w:rPr>
                <w:noProof/>
                <w:webHidden/>
              </w:rPr>
              <w:instrText xml:space="preserve"> PAGEREF _Toc210312616 \h </w:instrText>
            </w:r>
            <w:r>
              <w:rPr>
                <w:noProof/>
                <w:webHidden/>
              </w:rPr>
            </w:r>
            <w:r>
              <w:rPr>
                <w:noProof/>
                <w:webHidden/>
              </w:rPr>
              <w:fldChar w:fldCharType="separate"/>
            </w:r>
            <w:r w:rsidR="00387EDB">
              <w:rPr>
                <w:noProof/>
                <w:webHidden/>
              </w:rPr>
              <w:t>12</w:t>
            </w:r>
            <w:r>
              <w:rPr>
                <w:noProof/>
                <w:webHidden/>
              </w:rPr>
              <w:fldChar w:fldCharType="end"/>
            </w:r>
          </w:hyperlink>
        </w:p>
        <w:p w14:paraId="3FD638C2" w14:textId="5B07EAB5" w:rsidR="00196AAF" w:rsidRDefault="00196AAF">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0312617" w:history="1">
            <w:r w:rsidRPr="00A14DD4">
              <w:rPr>
                <w:rStyle w:val="Hyperlink"/>
                <w:noProof/>
              </w:rPr>
              <w:t>6. Messaging apps (optional) (15 min)</w:t>
            </w:r>
            <w:r>
              <w:rPr>
                <w:noProof/>
                <w:webHidden/>
              </w:rPr>
              <w:tab/>
            </w:r>
            <w:r>
              <w:rPr>
                <w:noProof/>
                <w:webHidden/>
              </w:rPr>
              <w:fldChar w:fldCharType="begin"/>
            </w:r>
            <w:r>
              <w:rPr>
                <w:noProof/>
                <w:webHidden/>
              </w:rPr>
              <w:instrText xml:space="preserve"> PAGEREF _Toc210312617 \h </w:instrText>
            </w:r>
            <w:r>
              <w:rPr>
                <w:noProof/>
                <w:webHidden/>
              </w:rPr>
            </w:r>
            <w:r>
              <w:rPr>
                <w:noProof/>
                <w:webHidden/>
              </w:rPr>
              <w:fldChar w:fldCharType="separate"/>
            </w:r>
            <w:r w:rsidR="00387EDB">
              <w:rPr>
                <w:noProof/>
                <w:webHidden/>
              </w:rPr>
              <w:t>14</w:t>
            </w:r>
            <w:r>
              <w:rPr>
                <w:noProof/>
                <w:webHidden/>
              </w:rPr>
              <w:fldChar w:fldCharType="end"/>
            </w:r>
          </w:hyperlink>
        </w:p>
        <w:p w14:paraId="184C33E9" w14:textId="4ED9E4EA" w:rsidR="00196AAF" w:rsidRDefault="00196AAF">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0312618" w:history="1">
            <w:r w:rsidRPr="00A14DD4">
              <w:rPr>
                <w:rStyle w:val="Hyperlink"/>
                <w:noProof/>
              </w:rPr>
              <w:t>7. Built in flexibility (25 min)</w:t>
            </w:r>
            <w:r>
              <w:rPr>
                <w:noProof/>
                <w:webHidden/>
              </w:rPr>
              <w:tab/>
            </w:r>
            <w:r>
              <w:rPr>
                <w:noProof/>
                <w:webHidden/>
              </w:rPr>
              <w:fldChar w:fldCharType="begin"/>
            </w:r>
            <w:r>
              <w:rPr>
                <w:noProof/>
                <w:webHidden/>
              </w:rPr>
              <w:instrText xml:space="preserve"> PAGEREF _Toc210312618 \h </w:instrText>
            </w:r>
            <w:r>
              <w:rPr>
                <w:noProof/>
                <w:webHidden/>
              </w:rPr>
            </w:r>
            <w:r>
              <w:rPr>
                <w:noProof/>
                <w:webHidden/>
              </w:rPr>
              <w:fldChar w:fldCharType="separate"/>
            </w:r>
            <w:r w:rsidR="00387EDB">
              <w:rPr>
                <w:noProof/>
                <w:webHidden/>
              </w:rPr>
              <w:t>16</w:t>
            </w:r>
            <w:r>
              <w:rPr>
                <w:noProof/>
                <w:webHidden/>
              </w:rPr>
              <w:fldChar w:fldCharType="end"/>
            </w:r>
          </w:hyperlink>
        </w:p>
        <w:p w14:paraId="3E70256C" w14:textId="7DB31A3B" w:rsidR="00196AAF" w:rsidRDefault="00196AAF">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0312619" w:history="1">
            <w:r w:rsidRPr="00A14DD4">
              <w:rPr>
                <w:rStyle w:val="Hyperlink"/>
                <w:noProof/>
              </w:rPr>
              <w:t>8. Wrap up (20 min)</w:t>
            </w:r>
            <w:r>
              <w:rPr>
                <w:noProof/>
                <w:webHidden/>
              </w:rPr>
              <w:tab/>
            </w:r>
            <w:r>
              <w:rPr>
                <w:noProof/>
                <w:webHidden/>
              </w:rPr>
              <w:fldChar w:fldCharType="begin"/>
            </w:r>
            <w:r>
              <w:rPr>
                <w:noProof/>
                <w:webHidden/>
              </w:rPr>
              <w:instrText xml:space="preserve"> PAGEREF _Toc210312619 \h </w:instrText>
            </w:r>
            <w:r>
              <w:rPr>
                <w:noProof/>
                <w:webHidden/>
              </w:rPr>
            </w:r>
            <w:r>
              <w:rPr>
                <w:noProof/>
                <w:webHidden/>
              </w:rPr>
              <w:fldChar w:fldCharType="separate"/>
            </w:r>
            <w:r w:rsidR="00387EDB">
              <w:rPr>
                <w:noProof/>
                <w:webHidden/>
              </w:rPr>
              <w:t>18</w:t>
            </w:r>
            <w:r>
              <w:rPr>
                <w:noProof/>
                <w:webHidden/>
              </w:rPr>
              <w:fldChar w:fldCharType="end"/>
            </w:r>
          </w:hyperlink>
        </w:p>
        <w:p w14:paraId="2B641635" w14:textId="6F58676A" w:rsidR="00A034DD" w:rsidRDefault="00A034DD">
          <w:r>
            <w:rPr>
              <w:b/>
              <w:bCs/>
              <w:noProof/>
            </w:rPr>
            <w:fldChar w:fldCharType="end"/>
          </w:r>
        </w:p>
      </w:sdtContent>
    </w:sdt>
    <w:p w14:paraId="39B4B503" w14:textId="77777777" w:rsidR="00EB0F7F" w:rsidRPr="00AA07D1" w:rsidRDefault="00A034DD">
      <w:pPr>
        <w:spacing w:before="0" w:after="0"/>
        <w:rPr>
          <w:rFonts w:ascii="Poppins" w:eastAsiaTheme="majorEastAsia" w:hAnsi="Poppins" w:cs="Poppins"/>
          <w:b/>
          <w:noProof/>
          <w:color w:val="3844CA"/>
          <w:spacing w:val="-10"/>
          <w:kern w:val="28"/>
          <w:sz w:val="48"/>
          <w:szCs w:val="60"/>
          <w:bdr w:val="none" w:sz="0" w:space="0" w:color="auto" w:frame="1"/>
          <w:lang w:val="en-GB"/>
        </w:rPr>
      </w:pPr>
      <w:r>
        <w:br w:type="page"/>
      </w:r>
    </w:p>
    <w:p w14:paraId="1280EAB4" w14:textId="196727F0" w:rsidR="009005E0" w:rsidRPr="00A94B17" w:rsidRDefault="006F2B90" w:rsidP="00A94B17">
      <w:pPr>
        <w:pStyle w:val="Heading1"/>
      </w:pPr>
      <w:bookmarkStart w:id="0" w:name="_Toc210312606"/>
      <w:r>
        <w:lastRenderedPageBreak/>
        <w:t>Session overview</w:t>
      </w:r>
      <w:bookmarkEnd w:id="0"/>
    </w:p>
    <w:p w14:paraId="6A0BC867" w14:textId="77777777" w:rsidR="00206EF6" w:rsidRPr="00206EF6" w:rsidRDefault="00206EF6" w:rsidP="00206EF6">
      <w:r w:rsidRPr="00206EF6">
        <w:t>This relaxed 2–2.5-hour session is all about helping older Australians feel more confident using their smartphones or tablets to stay in touch. The session focuses on making and receiving calls, sending and replying to text messages, recognising notifications, and managing contacts.</w:t>
      </w:r>
    </w:p>
    <w:p w14:paraId="59B64CEF" w14:textId="65BE52EF" w:rsidR="007B0638" w:rsidRDefault="00206EF6" w:rsidP="00212B1C">
      <w:r w:rsidRPr="00206EF6">
        <w:t>We’ll also introduce messaging apps like WhatsApp or Messenger for those ready to explore further. Each topic includes a short demo followed by a hands-on activity. Learners will leave feeling proud of what they tried and ready to reach out more easily to friends and family.</w:t>
      </w:r>
    </w:p>
    <w:p w14:paraId="4A1397E4" w14:textId="77777777" w:rsidR="00206EF6" w:rsidRPr="00212B1C" w:rsidRDefault="00206EF6" w:rsidP="00212B1C"/>
    <w:p w14:paraId="0181E161" w14:textId="77777777" w:rsidR="00EB0F7F" w:rsidRDefault="009D31B3" w:rsidP="00A94B17">
      <w:pPr>
        <w:pStyle w:val="Heading2"/>
      </w:pPr>
      <w:bookmarkStart w:id="1" w:name="_Toc210312607"/>
      <w:r>
        <w:t>Learning architecture</w:t>
      </w:r>
      <w:bookmarkEnd w:id="1"/>
    </w:p>
    <w:p w14:paraId="6EAFF48B" w14:textId="54A2A66D" w:rsidR="007B392D" w:rsidRDefault="002A7067" w:rsidP="00E979A6">
      <w:r>
        <w:t>This module forms part of a 12-module series.</w:t>
      </w:r>
    </w:p>
    <w:p w14:paraId="6F455C13" w14:textId="71CB7F20" w:rsidR="00E979A6" w:rsidRDefault="0013442F" w:rsidP="00E979A6">
      <w:r>
        <w:rPr>
          <w:noProof/>
        </w:rPr>
        <w:drawing>
          <wp:inline distT="0" distB="0" distL="0" distR="0" wp14:anchorId="26D8DEB8" wp14:editId="2294B018">
            <wp:extent cx="6548120" cy="4624070"/>
            <wp:effectExtent l="0" t="0" r="5080" b="0"/>
            <wp:docPr id="2008226637" name="Picture 2" descr="Tech Savvy Seniors Module Overview">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226637" name="Picture 2" descr="Tech Savvy Seniors Module Overview">
                      <a:extLst>
                        <a:ext uri="{C183D7F6-B498-43B3-948B-1728B52AA6E4}">
                          <adec:decorative xmlns:adec="http://schemas.microsoft.com/office/drawing/2017/decorative" val="0"/>
                        </a:ext>
                      </a:extLst>
                    </pic:cNvPr>
                    <pic:cNvPicPr/>
                  </pic:nvPicPr>
                  <pic:blipFill>
                    <a:blip r:embed="rId14"/>
                    <a:stretch>
                      <a:fillRect/>
                    </a:stretch>
                  </pic:blipFill>
                  <pic:spPr>
                    <a:xfrm>
                      <a:off x="0" y="0"/>
                      <a:ext cx="6548120" cy="4624070"/>
                    </a:xfrm>
                    <a:prstGeom prst="rect">
                      <a:avLst/>
                    </a:prstGeom>
                  </pic:spPr>
                </pic:pic>
              </a:graphicData>
            </a:graphic>
          </wp:inline>
        </w:drawing>
      </w:r>
    </w:p>
    <w:p w14:paraId="794FEC01" w14:textId="4BB7BBB9" w:rsidR="00E979A6" w:rsidRPr="00A94B17" w:rsidRDefault="00E979A6" w:rsidP="00A94B17">
      <w:pPr>
        <w:pStyle w:val="Heading2"/>
      </w:pPr>
      <w:bookmarkStart w:id="2" w:name="_Toc210312608"/>
      <w:r w:rsidRPr="00A94B17">
        <w:t xml:space="preserve">Learning </w:t>
      </w:r>
      <w:r w:rsidR="005F33BE" w:rsidRPr="00A94B17">
        <w:t>o</w:t>
      </w:r>
      <w:r w:rsidRPr="00A94B17">
        <w:t>utcomes</w:t>
      </w:r>
      <w:bookmarkEnd w:id="2"/>
    </w:p>
    <w:p w14:paraId="0A1DEC76" w14:textId="77777777" w:rsidR="00E979A6" w:rsidRDefault="00E979A6" w:rsidP="00E979A6">
      <w:r w:rsidRPr="00F725C8">
        <w:t>At the end of this session</w:t>
      </w:r>
      <w:r>
        <w:t>,</w:t>
      </w:r>
      <w:r w:rsidRPr="00F725C8">
        <w:t xml:space="preserve"> </w:t>
      </w:r>
      <w:r w:rsidR="00AA07D1">
        <w:t>learner</w:t>
      </w:r>
      <w:r w:rsidRPr="00F725C8">
        <w:t>s will be able to:</w:t>
      </w:r>
    </w:p>
    <w:p w14:paraId="4D1FCFDF" w14:textId="7840491A" w:rsidR="00381027" w:rsidRPr="00381027" w:rsidRDefault="00381027" w:rsidP="00381027">
      <w:pPr>
        <w:pStyle w:val="TableNumbered"/>
      </w:pPr>
      <w:r w:rsidRPr="00381027">
        <w:t>Make and receive a phone call</w:t>
      </w:r>
      <w:r>
        <w:t>.</w:t>
      </w:r>
    </w:p>
    <w:p w14:paraId="58767CB8" w14:textId="01701B2D" w:rsidR="00381027" w:rsidRPr="00381027" w:rsidRDefault="00381027" w:rsidP="00381027">
      <w:pPr>
        <w:pStyle w:val="TableNumbered"/>
      </w:pPr>
      <w:r w:rsidRPr="00381027">
        <w:t>Send and reply to a text message</w:t>
      </w:r>
      <w:r>
        <w:t>.</w:t>
      </w:r>
    </w:p>
    <w:p w14:paraId="549B8F76" w14:textId="0D2086CC" w:rsidR="00381027" w:rsidRPr="00381027" w:rsidRDefault="00956057" w:rsidP="00381027">
      <w:pPr>
        <w:pStyle w:val="TableNumbered"/>
      </w:pPr>
      <w:r w:rsidRPr="00381027">
        <w:t>Recognise and manage missed calls or message notifications</w:t>
      </w:r>
      <w:r>
        <w:t>.</w:t>
      </w:r>
    </w:p>
    <w:p w14:paraId="6EDB7BEE" w14:textId="24B215BB" w:rsidR="00381027" w:rsidRDefault="00381027" w:rsidP="00381027">
      <w:pPr>
        <w:pStyle w:val="TableNumbered"/>
      </w:pPr>
      <w:r w:rsidRPr="00381027">
        <w:t>Add, edit or delete contacts</w:t>
      </w:r>
      <w:r>
        <w:t>.</w:t>
      </w:r>
    </w:p>
    <w:p w14:paraId="38E8D7C9" w14:textId="27C96628" w:rsidR="005F186C" w:rsidRPr="00206EF6" w:rsidRDefault="00956057" w:rsidP="00956057">
      <w:pPr>
        <w:pStyle w:val="TableNumbered"/>
      </w:pPr>
      <w:r w:rsidRPr="00381027">
        <w:t>Use messaging apps like WhatsApp or Messenger (optional)</w:t>
      </w:r>
      <w:r>
        <w:t>.</w:t>
      </w:r>
      <w:r w:rsidR="005F186C">
        <w:br w:type="page"/>
      </w:r>
    </w:p>
    <w:p w14:paraId="6901C684" w14:textId="77777777" w:rsidR="00E979A6" w:rsidRPr="00A94B17" w:rsidRDefault="00E979A6" w:rsidP="00A94B17">
      <w:pPr>
        <w:pStyle w:val="Heading2"/>
      </w:pPr>
      <w:bookmarkStart w:id="3" w:name="_Toc210312609"/>
      <w:r w:rsidRPr="00A94B17">
        <w:lastRenderedPageBreak/>
        <w:t xml:space="preserve">Resources </w:t>
      </w:r>
      <w:r w:rsidR="005F33BE" w:rsidRPr="00A94B17">
        <w:t>c</w:t>
      </w:r>
      <w:r w:rsidRPr="00A94B17">
        <w:t>hecklist</w:t>
      </w:r>
      <w:bookmarkEnd w:id="3"/>
    </w:p>
    <w:tbl>
      <w:tblPr>
        <w:tblStyle w:val="ListTable3"/>
        <w:tblW w:w="5000" w:type="pct"/>
        <w:tblLook w:val="0420" w:firstRow="1" w:lastRow="0" w:firstColumn="0" w:lastColumn="0" w:noHBand="0" w:noVBand="1"/>
      </w:tblPr>
      <w:tblGrid>
        <w:gridCol w:w="746"/>
        <w:gridCol w:w="9556"/>
      </w:tblGrid>
      <w:tr w:rsidR="0033414F" w:rsidRPr="00050545" w14:paraId="4C1BF249" w14:textId="77777777" w:rsidTr="009B3A09">
        <w:trPr>
          <w:cnfStyle w:val="100000000000" w:firstRow="1" w:lastRow="0" w:firstColumn="0" w:lastColumn="0" w:oddVBand="0" w:evenVBand="0" w:oddHBand="0" w:evenHBand="0" w:firstRowFirstColumn="0" w:firstRowLastColumn="0" w:lastRowFirstColumn="0" w:lastRowLastColumn="0"/>
        </w:trPr>
        <w:tc>
          <w:tcPr>
            <w:tcW w:w="5000" w:type="pct"/>
            <w:gridSpan w:val="2"/>
          </w:tcPr>
          <w:p w14:paraId="0429A141" w14:textId="7C4802EC" w:rsidR="0033414F" w:rsidRPr="00050545" w:rsidRDefault="0033414F" w:rsidP="00050545">
            <w:r w:rsidRPr="00050545">
              <w:rPr>
                <w:rFonts w:hint="cs"/>
              </w:rPr>
              <w:t xml:space="preserve">This session requires the following resources: </w:t>
            </w:r>
          </w:p>
        </w:tc>
      </w:tr>
      <w:tr w:rsidR="006A49DE" w14:paraId="3E7D0124" w14:textId="77777777" w:rsidTr="009B3A09">
        <w:trPr>
          <w:cnfStyle w:val="000000100000" w:firstRow="0" w:lastRow="0" w:firstColumn="0" w:lastColumn="0" w:oddVBand="0" w:evenVBand="0" w:oddHBand="1" w:evenHBand="0" w:firstRowFirstColumn="0" w:firstRowLastColumn="0" w:lastRowFirstColumn="0" w:lastRowLastColumn="0"/>
        </w:trPr>
        <w:tc>
          <w:tcPr>
            <w:tcW w:w="362" w:type="pct"/>
          </w:tcPr>
          <w:p w14:paraId="697C0D23" w14:textId="77777777" w:rsidR="006A49DE" w:rsidRPr="00AA07D1" w:rsidRDefault="00000000" w:rsidP="006A49DE">
            <w:pPr>
              <w:pStyle w:val="TableText"/>
              <w:spacing w:line="276" w:lineRule="auto"/>
              <w:jc w:val="center"/>
            </w:pPr>
            <w:sdt>
              <w:sdtPr>
                <w:id w:val="814065454"/>
                <w14:checkbox>
                  <w14:checked w14:val="0"/>
                  <w14:checkedState w14:val="2612" w14:font="___WRD_EMBED_SUB_179"/>
                  <w14:uncheckedState w14:val="2610" w14:font="___WRD_EMBED_SUB_179"/>
                </w14:checkbox>
              </w:sdtPr>
              <w:sdtContent>
                <w:r w:rsidR="006A49DE" w:rsidRPr="00501249">
                  <w:rPr>
                    <w:rFonts w:ascii="Segoe UI Symbol" w:hAnsi="Segoe UI Symbol" w:cs="Segoe UI Symbol"/>
                  </w:rPr>
                  <w:t>☐</w:t>
                </w:r>
              </w:sdtContent>
            </w:sdt>
          </w:p>
        </w:tc>
        <w:tc>
          <w:tcPr>
            <w:tcW w:w="4638" w:type="pct"/>
          </w:tcPr>
          <w:p w14:paraId="5710E70F" w14:textId="604F677D" w:rsidR="006A49DE" w:rsidRDefault="00050545" w:rsidP="006A49DE">
            <w:pPr>
              <w:pStyle w:val="TableText"/>
              <w:spacing w:line="276" w:lineRule="auto"/>
            </w:pPr>
            <w:r>
              <w:t>Session plan</w:t>
            </w:r>
            <w:r w:rsidR="00006846">
              <w:t xml:space="preserve"> (this document)</w:t>
            </w:r>
          </w:p>
        </w:tc>
      </w:tr>
      <w:tr w:rsidR="006A49DE" w14:paraId="3070F888" w14:textId="77777777" w:rsidTr="009B3A09">
        <w:tc>
          <w:tcPr>
            <w:tcW w:w="362" w:type="pct"/>
          </w:tcPr>
          <w:p w14:paraId="5CA1A1FC" w14:textId="77777777" w:rsidR="006A49DE" w:rsidRPr="00AA07D1" w:rsidRDefault="00000000" w:rsidP="006A49DE">
            <w:pPr>
              <w:pStyle w:val="TableText"/>
              <w:spacing w:line="276" w:lineRule="auto"/>
              <w:jc w:val="center"/>
            </w:pPr>
            <w:sdt>
              <w:sdtPr>
                <w:id w:val="103547408"/>
                <w14:checkbox>
                  <w14:checked w14:val="0"/>
                  <w14:checkedState w14:val="2612" w14:font="___WRD_EMBED_SUB_179"/>
                  <w14:uncheckedState w14:val="2610" w14:font="___WRD_EMBED_SUB_179"/>
                </w14:checkbox>
              </w:sdtPr>
              <w:sdtContent>
                <w:r w:rsidR="006A49DE" w:rsidRPr="00501249">
                  <w:rPr>
                    <w:rFonts w:ascii="Segoe UI Symbol" w:hAnsi="Segoe UI Symbol" w:cs="Segoe UI Symbol"/>
                  </w:rPr>
                  <w:t>☐</w:t>
                </w:r>
              </w:sdtContent>
            </w:sdt>
          </w:p>
        </w:tc>
        <w:tc>
          <w:tcPr>
            <w:tcW w:w="4638" w:type="pct"/>
          </w:tcPr>
          <w:p w14:paraId="3FD02D91" w14:textId="77777777" w:rsidR="006A49DE" w:rsidRDefault="006A49DE" w:rsidP="006A49DE">
            <w:pPr>
              <w:pStyle w:val="TableText"/>
              <w:spacing w:line="276" w:lineRule="auto"/>
            </w:pPr>
            <w:r>
              <w:t>PowerPoint presentation</w:t>
            </w:r>
          </w:p>
        </w:tc>
      </w:tr>
      <w:tr w:rsidR="00AC20AA" w14:paraId="2DAD87C6" w14:textId="77777777" w:rsidTr="004368DE">
        <w:trPr>
          <w:cnfStyle w:val="000000100000" w:firstRow="0" w:lastRow="0" w:firstColumn="0" w:lastColumn="0" w:oddVBand="0" w:evenVBand="0" w:oddHBand="1" w:evenHBand="0" w:firstRowFirstColumn="0" w:firstRowLastColumn="0" w:lastRowFirstColumn="0" w:lastRowLastColumn="0"/>
        </w:trPr>
        <w:tc>
          <w:tcPr>
            <w:tcW w:w="362" w:type="pct"/>
          </w:tcPr>
          <w:p w14:paraId="13A8FF6B" w14:textId="77777777" w:rsidR="00AC20AA" w:rsidRPr="00AA07D1" w:rsidRDefault="00000000" w:rsidP="004368DE">
            <w:pPr>
              <w:pStyle w:val="TableText"/>
              <w:spacing w:line="276" w:lineRule="auto"/>
              <w:jc w:val="center"/>
            </w:pPr>
            <w:sdt>
              <w:sdtPr>
                <w:id w:val="1107927565"/>
                <w14:checkbox>
                  <w14:checked w14:val="0"/>
                  <w14:checkedState w14:val="2612" w14:font="___WRD_EMBED_SUB_179"/>
                  <w14:uncheckedState w14:val="2610" w14:font="___WRD_EMBED_SUB_179"/>
                </w14:checkbox>
              </w:sdtPr>
              <w:sdtContent>
                <w:r w:rsidR="00AC20AA">
                  <w:rPr>
                    <w:rFonts w:ascii="Segoe UI Symbol" w:hAnsi="Segoe UI Symbol" w:cs="Segoe UI Symbol"/>
                  </w:rPr>
                  <w:t>☐</w:t>
                </w:r>
              </w:sdtContent>
            </w:sdt>
          </w:p>
        </w:tc>
        <w:tc>
          <w:tcPr>
            <w:tcW w:w="4638" w:type="pct"/>
          </w:tcPr>
          <w:p w14:paraId="555B6138" w14:textId="41D87822" w:rsidR="00AC20AA" w:rsidRDefault="00AC20AA" w:rsidP="004368DE">
            <w:pPr>
              <w:pStyle w:val="TableText"/>
              <w:spacing w:line="276" w:lineRule="auto"/>
            </w:pPr>
            <w:r>
              <w:t xml:space="preserve">Learning </w:t>
            </w:r>
            <w:r w:rsidR="00122E8E">
              <w:t>Canvas</w:t>
            </w:r>
            <w:r>
              <w:t xml:space="preserve"> </w:t>
            </w:r>
            <w:r w:rsidR="00CC36B2">
              <w:t xml:space="preserve">- printed </w:t>
            </w:r>
            <w:r>
              <w:t>(one per learner)</w:t>
            </w:r>
          </w:p>
        </w:tc>
      </w:tr>
      <w:tr w:rsidR="00CC36B2" w14:paraId="10195C80" w14:textId="77777777" w:rsidTr="00F07C77">
        <w:tc>
          <w:tcPr>
            <w:tcW w:w="362" w:type="pct"/>
          </w:tcPr>
          <w:p w14:paraId="00AE4DB6" w14:textId="77777777" w:rsidR="00CC36B2" w:rsidRDefault="00000000" w:rsidP="00F07C77">
            <w:pPr>
              <w:pStyle w:val="TableText"/>
              <w:spacing w:line="276" w:lineRule="auto"/>
              <w:jc w:val="center"/>
            </w:pPr>
            <w:sdt>
              <w:sdtPr>
                <w:id w:val="489911847"/>
                <w14:checkbox>
                  <w14:checked w14:val="0"/>
                  <w14:checkedState w14:val="2612" w14:font="___WRD_EMBED_SUB_179"/>
                  <w14:uncheckedState w14:val="2610" w14:font="___WRD_EMBED_SUB_179"/>
                </w14:checkbox>
              </w:sdtPr>
              <w:sdtContent>
                <w:r w:rsidR="00CC36B2" w:rsidRPr="002C1E4B">
                  <w:rPr>
                    <w:rFonts w:ascii="Segoe UI Symbol" w:hAnsi="Segoe UI Symbol" w:cs="Segoe UI Symbol"/>
                  </w:rPr>
                  <w:t>☐</w:t>
                </w:r>
              </w:sdtContent>
            </w:sdt>
          </w:p>
        </w:tc>
        <w:tc>
          <w:tcPr>
            <w:tcW w:w="4638" w:type="pct"/>
          </w:tcPr>
          <w:p w14:paraId="39E7E3C2" w14:textId="77777777" w:rsidR="00CC36B2" w:rsidRDefault="00CC36B2" w:rsidP="00F07C77">
            <w:pPr>
              <w:pStyle w:val="TableText"/>
              <w:spacing w:line="276" w:lineRule="auto"/>
            </w:pPr>
            <w:r>
              <w:t>Pens for learners (one per learner)</w:t>
            </w:r>
          </w:p>
        </w:tc>
      </w:tr>
      <w:tr w:rsidR="00CC36B2" w14:paraId="35A151F7" w14:textId="77777777" w:rsidTr="00F07C77">
        <w:trPr>
          <w:cnfStyle w:val="000000100000" w:firstRow="0" w:lastRow="0" w:firstColumn="0" w:lastColumn="0" w:oddVBand="0" w:evenVBand="0" w:oddHBand="1" w:evenHBand="0" w:firstRowFirstColumn="0" w:firstRowLastColumn="0" w:lastRowFirstColumn="0" w:lastRowLastColumn="0"/>
        </w:trPr>
        <w:tc>
          <w:tcPr>
            <w:tcW w:w="362" w:type="pct"/>
          </w:tcPr>
          <w:p w14:paraId="5FFB3B00" w14:textId="77777777" w:rsidR="00CC36B2" w:rsidRDefault="00000000" w:rsidP="00F07C77">
            <w:pPr>
              <w:pStyle w:val="TableText"/>
              <w:spacing w:line="276" w:lineRule="auto"/>
              <w:jc w:val="center"/>
            </w:pPr>
            <w:sdt>
              <w:sdtPr>
                <w:id w:val="1878813290"/>
                <w14:checkbox>
                  <w14:checked w14:val="0"/>
                  <w14:checkedState w14:val="2612" w14:font="___WRD_EMBED_SUB_179"/>
                  <w14:uncheckedState w14:val="2610" w14:font="___WRD_EMBED_SUB_179"/>
                </w14:checkbox>
              </w:sdtPr>
              <w:sdtContent>
                <w:r w:rsidR="00CC36B2" w:rsidRPr="002C1E4B">
                  <w:rPr>
                    <w:rFonts w:ascii="Segoe UI Symbol" w:hAnsi="Segoe UI Symbol" w:cs="Segoe UI Symbol"/>
                  </w:rPr>
                  <w:t>☐</w:t>
                </w:r>
              </w:sdtContent>
            </w:sdt>
          </w:p>
        </w:tc>
        <w:tc>
          <w:tcPr>
            <w:tcW w:w="4638" w:type="pct"/>
          </w:tcPr>
          <w:p w14:paraId="44135B45" w14:textId="34886E1B" w:rsidR="00CC36B2" w:rsidRDefault="00620C8A" w:rsidP="00F07C77">
            <w:pPr>
              <w:pStyle w:val="TableText"/>
              <w:spacing w:line="276" w:lineRule="auto"/>
            </w:pPr>
            <w:r w:rsidRPr="00620C8A">
              <w:rPr>
                <w:lang w:val="en-GB"/>
              </w:rPr>
              <w:t>Butchers paper/markers or a whiteboard/markers may be useful to assist with capturing ‘learning goals’ which will be touched on throughout the session</w:t>
            </w:r>
          </w:p>
        </w:tc>
      </w:tr>
      <w:tr w:rsidR="00565ED7" w14:paraId="30901508" w14:textId="77777777" w:rsidTr="00F07C77">
        <w:tc>
          <w:tcPr>
            <w:tcW w:w="362" w:type="pct"/>
          </w:tcPr>
          <w:p w14:paraId="02D5B17E" w14:textId="77777777" w:rsidR="00565ED7" w:rsidRDefault="00000000" w:rsidP="00F07C77">
            <w:pPr>
              <w:pStyle w:val="TableText"/>
              <w:spacing w:line="276" w:lineRule="auto"/>
              <w:jc w:val="center"/>
            </w:pPr>
            <w:sdt>
              <w:sdtPr>
                <w:id w:val="136617060"/>
                <w14:checkbox>
                  <w14:checked w14:val="0"/>
                  <w14:checkedState w14:val="2612" w14:font="___WRD_EMBED_SUB_179"/>
                  <w14:uncheckedState w14:val="2610" w14:font="___WRD_EMBED_SUB_179"/>
                </w14:checkbox>
              </w:sdtPr>
              <w:sdtContent>
                <w:r w:rsidR="00565ED7" w:rsidRPr="002C1E4B">
                  <w:rPr>
                    <w:rFonts w:ascii="Segoe UI Symbol" w:hAnsi="Segoe UI Symbol" w:cs="Segoe UI Symbol"/>
                  </w:rPr>
                  <w:t>☐</w:t>
                </w:r>
              </w:sdtContent>
            </w:sdt>
          </w:p>
        </w:tc>
        <w:tc>
          <w:tcPr>
            <w:tcW w:w="4638" w:type="pct"/>
          </w:tcPr>
          <w:p w14:paraId="5B06D7C2" w14:textId="334186E5" w:rsidR="00565ED7" w:rsidRDefault="00565ED7" w:rsidP="00F07C77">
            <w:pPr>
              <w:pStyle w:val="TableText"/>
              <w:spacing w:line="276" w:lineRule="auto"/>
            </w:pPr>
            <w:r>
              <w:rPr>
                <w:lang w:val="en-GB"/>
              </w:rPr>
              <w:t>Library’s Wi-Fi password</w:t>
            </w:r>
          </w:p>
        </w:tc>
      </w:tr>
      <w:tr w:rsidR="00D751CC" w14:paraId="5B7AB997" w14:textId="77777777" w:rsidTr="004368DE">
        <w:trPr>
          <w:cnfStyle w:val="000000100000" w:firstRow="0" w:lastRow="0" w:firstColumn="0" w:lastColumn="0" w:oddVBand="0" w:evenVBand="0" w:oddHBand="1" w:evenHBand="0" w:firstRowFirstColumn="0" w:firstRowLastColumn="0" w:lastRowFirstColumn="0" w:lastRowLastColumn="0"/>
        </w:trPr>
        <w:tc>
          <w:tcPr>
            <w:tcW w:w="362" w:type="pct"/>
          </w:tcPr>
          <w:p w14:paraId="2AAE4C49" w14:textId="77777777" w:rsidR="00D751CC" w:rsidRDefault="00000000" w:rsidP="004368DE">
            <w:pPr>
              <w:pStyle w:val="TableText"/>
              <w:spacing w:line="276" w:lineRule="auto"/>
              <w:jc w:val="center"/>
            </w:pPr>
            <w:sdt>
              <w:sdtPr>
                <w:id w:val="796266593"/>
                <w14:checkbox>
                  <w14:checked w14:val="0"/>
                  <w14:checkedState w14:val="2612" w14:font="___WRD_EMBED_SUB_179"/>
                  <w14:uncheckedState w14:val="2610" w14:font="___WRD_EMBED_SUB_179"/>
                </w14:checkbox>
              </w:sdtPr>
              <w:sdtContent>
                <w:r w:rsidR="00D751CC" w:rsidRPr="002C1E4B">
                  <w:rPr>
                    <w:rFonts w:ascii="Segoe UI Symbol" w:hAnsi="Segoe UI Symbol" w:cs="Segoe UI Symbol"/>
                  </w:rPr>
                  <w:t>☐</w:t>
                </w:r>
              </w:sdtContent>
            </w:sdt>
          </w:p>
        </w:tc>
        <w:tc>
          <w:tcPr>
            <w:tcW w:w="4638" w:type="pct"/>
          </w:tcPr>
          <w:p w14:paraId="7BB14A42" w14:textId="235CA73C" w:rsidR="00D751CC" w:rsidRDefault="00620C8A" w:rsidP="004368DE">
            <w:pPr>
              <w:pStyle w:val="TableText"/>
              <w:spacing w:line="276" w:lineRule="auto"/>
            </w:pPr>
            <w:r w:rsidRPr="00620C8A">
              <w:rPr>
                <w:lang w:val="en-GB"/>
              </w:rPr>
              <w:t>Tech Savvy Seniors program schedule</w:t>
            </w:r>
            <w:r>
              <w:rPr>
                <w:lang w:val="en-GB"/>
              </w:rPr>
              <w:t xml:space="preserve"> </w:t>
            </w:r>
            <w:r w:rsidR="00C500C8">
              <w:t>- printed (one per learner)</w:t>
            </w:r>
          </w:p>
        </w:tc>
      </w:tr>
      <w:tr w:rsidR="00B041E4" w14:paraId="5054F345" w14:textId="77777777" w:rsidTr="00F07C77">
        <w:tc>
          <w:tcPr>
            <w:tcW w:w="362" w:type="pct"/>
          </w:tcPr>
          <w:p w14:paraId="50729745" w14:textId="77777777" w:rsidR="00B041E4" w:rsidRPr="00AA07D1" w:rsidRDefault="00000000" w:rsidP="00F07C77">
            <w:pPr>
              <w:pStyle w:val="TableText"/>
              <w:spacing w:line="276" w:lineRule="auto"/>
              <w:jc w:val="center"/>
            </w:pPr>
            <w:sdt>
              <w:sdtPr>
                <w:id w:val="1908257057"/>
                <w14:checkbox>
                  <w14:checked w14:val="0"/>
                  <w14:checkedState w14:val="2612" w14:font="___WRD_EMBED_SUB_179"/>
                  <w14:uncheckedState w14:val="2610" w14:font="___WRD_EMBED_SUB_179"/>
                </w14:checkbox>
              </w:sdtPr>
              <w:sdtContent>
                <w:r w:rsidR="00B041E4">
                  <w:rPr>
                    <w:rFonts w:ascii="Segoe UI Symbol" w:hAnsi="Segoe UI Symbol" w:cs="Segoe UI Symbol"/>
                  </w:rPr>
                  <w:t>☐</w:t>
                </w:r>
              </w:sdtContent>
            </w:sdt>
          </w:p>
        </w:tc>
        <w:tc>
          <w:tcPr>
            <w:tcW w:w="4638" w:type="pct"/>
          </w:tcPr>
          <w:p w14:paraId="57220CE1" w14:textId="3321148E" w:rsidR="00B041E4" w:rsidRDefault="00BC5C6E" w:rsidP="00F07C77">
            <w:pPr>
              <w:pStyle w:val="TableText"/>
              <w:spacing w:line="276" w:lineRule="auto"/>
            </w:pPr>
            <w:r>
              <w:t>Learners’ own mobile phone</w:t>
            </w:r>
            <w:r w:rsidR="00FF7B74">
              <w:t>s</w:t>
            </w:r>
            <w:r>
              <w:t xml:space="preserve"> </w:t>
            </w:r>
            <w:r w:rsidR="00FF7B74" w:rsidRPr="00FF7B74">
              <w:t>(or tablets with SIM capability)</w:t>
            </w:r>
          </w:p>
        </w:tc>
      </w:tr>
      <w:tr w:rsidR="006A49DE" w14:paraId="6A53D0D7" w14:textId="77777777" w:rsidTr="009B3A09">
        <w:trPr>
          <w:cnfStyle w:val="000000100000" w:firstRow="0" w:lastRow="0" w:firstColumn="0" w:lastColumn="0" w:oddVBand="0" w:evenVBand="0" w:oddHBand="1" w:evenHBand="0" w:firstRowFirstColumn="0" w:firstRowLastColumn="0" w:lastRowFirstColumn="0" w:lastRowLastColumn="0"/>
        </w:trPr>
        <w:tc>
          <w:tcPr>
            <w:tcW w:w="362" w:type="pct"/>
          </w:tcPr>
          <w:p w14:paraId="78FB3F9C" w14:textId="77777777" w:rsidR="006A49DE" w:rsidRPr="00AA07D1" w:rsidRDefault="00000000" w:rsidP="006A49DE">
            <w:pPr>
              <w:pStyle w:val="TableText"/>
              <w:spacing w:line="276" w:lineRule="auto"/>
              <w:jc w:val="center"/>
            </w:pPr>
            <w:sdt>
              <w:sdtPr>
                <w:id w:val="-1378150796"/>
                <w14:checkbox>
                  <w14:checked w14:val="0"/>
                  <w14:checkedState w14:val="2612" w14:font="___WRD_EMBED_SUB_179"/>
                  <w14:uncheckedState w14:val="2610" w14:font="___WRD_EMBED_SUB_179"/>
                </w14:checkbox>
              </w:sdtPr>
              <w:sdtContent>
                <w:r w:rsidR="007B392D">
                  <w:rPr>
                    <w:rFonts w:ascii="Segoe UI Symbol" w:hAnsi="Segoe UI Symbol" w:cs="Segoe UI Symbol"/>
                  </w:rPr>
                  <w:t>☐</w:t>
                </w:r>
              </w:sdtContent>
            </w:sdt>
          </w:p>
        </w:tc>
        <w:tc>
          <w:tcPr>
            <w:tcW w:w="4638" w:type="pct"/>
          </w:tcPr>
          <w:p w14:paraId="2AC53375" w14:textId="3FDD928A" w:rsidR="006A49DE" w:rsidRDefault="004728A0" w:rsidP="006A49DE">
            <w:pPr>
              <w:pStyle w:val="TableText"/>
              <w:spacing w:line="276" w:lineRule="auto"/>
            </w:pPr>
            <w:r w:rsidRPr="004728A0">
              <w:t>Facilitator’s phone for demonstrations</w:t>
            </w:r>
            <w:r w:rsidR="00D168BA">
              <w:t xml:space="preserve">, with WhatsApp and Messenger </w:t>
            </w:r>
            <w:r w:rsidR="00456959">
              <w:t>installed</w:t>
            </w:r>
          </w:p>
        </w:tc>
      </w:tr>
      <w:tr w:rsidR="006A49DE" w14:paraId="7F27DC4D" w14:textId="77777777" w:rsidTr="009B3A09">
        <w:tc>
          <w:tcPr>
            <w:tcW w:w="362" w:type="pct"/>
          </w:tcPr>
          <w:p w14:paraId="638CBBCB" w14:textId="77777777" w:rsidR="006A49DE" w:rsidRDefault="00000000" w:rsidP="006A49DE">
            <w:pPr>
              <w:pStyle w:val="TableText"/>
              <w:spacing w:line="276" w:lineRule="auto"/>
              <w:jc w:val="center"/>
            </w:pPr>
            <w:sdt>
              <w:sdtPr>
                <w:id w:val="864476122"/>
                <w14:checkbox>
                  <w14:checked w14:val="0"/>
                  <w14:checkedState w14:val="2612" w14:font="___WRD_EMBED_SUB_179"/>
                  <w14:uncheckedState w14:val="2610" w14:font="___WRD_EMBED_SUB_179"/>
                </w14:checkbox>
              </w:sdtPr>
              <w:sdtContent>
                <w:r w:rsidR="006A49DE" w:rsidRPr="002C1E4B">
                  <w:rPr>
                    <w:rFonts w:ascii="Segoe UI Symbol" w:hAnsi="Segoe UI Symbol" w:cs="Segoe UI Symbol"/>
                  </w:rPr>
                  <w:t>☐</w:t>
                </w:r>
              </w:sdtContent>
            </w:sdt>
          </w:p>
        </w:tc>
        <w:tc>
          <w:tcPr>
            <w:tcW w:w="4638" w:type="pct"/>
          </w:tcPr>
          <w:p w14:paraId="290D52A2" w14:textId="4EFC2812" w:rsidR="006A49DE" w:rsidRDefault="006A49DE" w:rsidP="006A49DE">
            <w:pPr>
              <w:pStyle w:val="TableText"/>
              <w:spacing w:line="276" w:lineRule="auto"/>
            </w:pPr>
            <w:r>
              <w:t>Projector and screen</w:t>
            </w:r>
            <w:r w:rsidR="00006846">
              <w:t xml:space="preserve"> (optional)</w:t>
            </w:r>
          </w:p>
        </w:tc>
      </w:tr>
      <w:tr w:rsidR="006A49DE" w14:paraId="43F5F220" w14:textId="77777777" w:rsidTr="009B3A09">
        <w:trPr>
          <w:cnfStyle w:val="000000100000" w:firstRow="0" w:lastRow="0" w:firstColumn="0" w:lastColumn="0" w:oddVBand="0" w:evenVBand="0" w:oddHBand="1" w:evenHBand="0" w:firstRowFirstColumn="0" w:firstRowLastColumn="0" w:lastRowFirstColumn="0" w:lastRowLastColumn="0"/>
        </w:trPr>
        <w:tc>
          <w:tcPr>
            <w:tcW w:w="362" w:type="pct"/>
          </w:tcPr>
          <w:p w14:paraId="373B72CE" w14:textId="77777777" w:rsidR="006A49DE" w:rsidRPr="00AA07D1" w:rsidRDefault="00000000" w:rsidP="006A49DE">
            <w:pPr>
              <w:pStyle w:val="TableText"/>
              <w:spacing w:line="276" w:lineRule="auto"/>
              <w:jc w:val="center"/>
            </w:pPr>
            <w:sdt>
              <w:sdtPr>
                <w:id w:val="-1800445905"/>
                <w14:checkbox>
                  <w14:checked w14:val="0"/>
                  <w14:checkedState w14:val="2612" w14:font="___WRD_EMBED_SUB_179"/>
                  <w14:uncheckedState w14:val="2610" w14:font="___WRD_EMBED_SUB_179"/>
                </w14:checkbox>
              </w:sdtPr>
              <w:sdtContent>
                <w:r w:rsidR="006A49DE" w:rsidRPr="002C1E4B">
                  <w:rPr>
                    <w:rFonts w:ascii="Segoe UI Symbol" w:hAnsi="Segoe UI Symbol" w:cs="Segoe UI Symbol"/>
                  </w:rPr>
                  <w:t>☐</w:t>
                </w:r>
              </w:sdtContent>
            </w:sdt>
          </w:p>
        </w:tc>
        <w:tc>
          <w:tcPr>
            <w:tcW w:w="4638" w:type="pct"/>
          </w:tcPr>
          <w:p w14:paraId="7EB013D6" w14:textId="46E9F98A" w:rsidR="006A49DE" w:rsidRDefault="006A49DE" w:rsidP="006A49DE">
            <w:pPr>
              <w:pStyle w:val="TableText"/>
              <w:spacing w:line="276" w:lineRule="auto"/>
            </w:pPr>
            <w:r>
              <w:t>Computer</w:t>
            </w:r>
            <w:r w:rsidR="00C503D9">
              <w:t xml:space="preserve"> (facilitator’s)</w:t>
            </w:r>
          </w:p>
        </w:tc>
      </w:tr>
    </w:tbl>
    <w:p w14:paraId="7A812506" w14:textId="1FEAEFCE" w:rsidR="00FB6E39" w:rsidRPr="00C503D9" w:rsidRDefault="00F6767F">
      <w:pPr>
        <w:spacing w:before="0" w:after="0"/>
      </w:pPr>
      <w:r>
        <w:br w:type="page"/>
      </w:r>
    </w:p>
    <w:p w14:paraId="47764C11" w14:textId="7C1C1784" w:rsidR="00AE5C36" w:rsidRPr="00A94B17" w:rsidRDefault="006D7978" w:rsidP="00A94B17">
      <w:pPr>
        <w:pStyle w:val="Heading1"/>
      </w:pPr>
      <w:bookmarkStart w:id="4" w:name="_Toc210312610"/>
      <w:r>
        <w:lastRenderedPageBreak/>
        <w:t>Session</w:t>
      </w:r>
      <w:r w:rsidR="00FB6E39" w:rsidRPr="00A94B17">
        <w:t xml:space="preserve"> summary</w:t>
      </w:r>
      <w:bookmarkEnd w:id="4"/>
    </w:p>
    <w:p w14:paraId="20510FCE" w14:textId="21116D81" w:rsidR="00FB6E39" w:rsidRDefault="00FB6E39" w:rsidP="00AE5C36">
      <w:r>
        <w:t xml:space="preserve">This </w:t>
      </w:r>
      <w:r w:rsidR="00E86043">
        <w:t>session</w:t>
      </w:r>
      <w:r>
        <w:t xml:space="preserve"> </w:t>
      </w:r>
      <w:r w:rsidR="00897E23">
        <w:t>s</w:t>
      </w:r>
      <w:r>
        <w:t xml:space="preserve">ummary provides an </w:t>
      </w:r>
      <w:r w:rsidRPr="00E51C05">
        <w:t>overview o</w:t>
      </w:r>
      <w:r>
        <w:t xml:space="preserve">f </w:t>
      </w:r>
      <w:r w:rsidRPr="00E51C05">
        <w:t>topics,</w:t>
      </w:r>
      <w:r>
        <w:t xml:space="preserve"> the </w:t>
      </w:r>
      <w:r w:rsidR="00D1361A">
        <w:t>activities</w:t>
      </w:r>
      <w:r w:rsidRPr="00E51C05">
        <w:t xml:space="preserve"> relevant to each topic</w:t>
      </w:r>
      <w:r>
        <w:t xml:space="preserve"> and the duration</w:t>
      </w:r>
      <w:r w:rsidRPr="00E51C05">
        <w:t>.</w:t>
      </w:r>
    </w:p>
    <w:p w14:paraId="60D80D54" w14:textId="77777777" w:rsidR="00A35F35" w:rsidRDefault="00A35F35" w:rsidP="00AE5C36">
      <w:pPr>
        <w:rPr>
          <w:lang w:val="en-GB"/>
        </w:rPr>
      </w:pP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129"/>
        <w:gridCol w:w="3828"/>
        <w:gridCol w:w="5249"/>
      </w:tblGrid>
      <w:tr w:rsidR="00FB6E39" w:rsidRPr="0027466E" w14:paraId="320DD992" w14:textId="77777777" w:rsidTr="00123EDC">
        <w:trPr>
          <w:cnfStyle w:val="100000000000" w:firstRow="1" w:lastRow="0" w:firstColumn="0" w:lastColumn="0" w:oddVBand="0" w:evenVBand="0" w:oddHBand="0" w:evenHBand="0" w:firstRowFirstColumn="0" w:firstRowLastColumn="0" w:lastRowFirstColumn="0" w:lastRowLastColumn="0"/>
          <w:tblHeader/>
        </w:trPr>
        <w:tc>
          <w:tcPr>
            <w:tcW w:w="1129" w:type="dxa"/>
          </w:tcPr>
          <w:p w14:paraId="5B8431E5" w14:textId="77777777" w:rsidR="00FB6E39" w:rsidRPr="0027466E" w:rsidRDefault="00FB6E39" w:rsidP="0027466E">
            <w:r w:rsidRPr="0027466E">
              <w:rPr>
                <w:rFonts w:hint="cs"/>
              </w:rPr>
              <w:t>Duration</w:t>
            </w:r>
          </w:p>
        </w:tc>
        <w:tc>
          <w:tcPr>
            <w:tcW w:w="3828" w:type="dxa"/>
          </w:tcPr>
          <w:p w14:paraId="797B0AFC" w14:textId="77777777" w:rsidR="00FB6E39" w:rsidRPr="0027466E" w:rsidRDefault="00FB6E39" w:rsidP="0027466E">
            <w:r w:rsidRPr="0027466E">
              <w:rPr>
                <w:rFonts w:hint="cs"/>
              </w:rPr>
              <w:t>Topic</w:t>
            </w:r>
          </w:p>
        </w:tc>
        <w:tc>
          <w:tcPr>
            <w:tcW w:w="5249" w:type="dxa"/>
          </w:tcPr>
          <w:p w14:paraId="00615BDD" w14:textId="6F88204B" w:rsidR="00FB6E39" w:rsidRPr="0027466E" w:rsidRDefault="00366278" w:rsidP="0027466E">
            <w:r>
              <w:t>Useful l</w:t>
            </w:r>
            <w:r w:rsidR="00B74727">
              <w:t>inks</w:t>
            </w:r>
          </w:p>
        </w:tc>
      </w:tr>
      <w:tr w:rsidR="00FB6E39" w14:paraId="0D75EA7C"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86076ED" w14:textId="105F2FA7" w:rsidR="00FB6E39" w:rsidRDefault="00B83737" w:rsidP="00B83737">
            <w:pPr>
              <w:pStyle w:val="TableText"/>
            </w:pPr>
            <w:r>
              <w:t>10 min</w:t>
            </w:r>
          </w:p>
        </w:tc>
        <w:tc>
          <w:tcPr>
            <w:tcW w:w="3828" w:type="dxa"/>
            <w:tcBorders>
              <w:top w:val="none" w:sz="0" w:space="0" w:color="auto"/>
              <w:bottom w:val="none" w:sz="0" w:space="0" w:color="auto"/>
            </w:tcBorders>
          </w:tcPr>
          <w:p w14:paraId="07BF55DE" w14:textId="22F7EDA8" w:rsidR="00FB6E39" w:rsidRDefault="00377EE5" w:rsidP="00B83737">
            <w:pPr>
              <w:pStyle w:val="TableText"/>
            </w:pPr>
            <w:r>
              <w:t>1</w:t>
            </w:r>
            <w:r w:rsidR="0015537D">
              <w:t>.</w:t>
            </w:r>
            <w:r>
              <w:t xml:space="preserve"> </w:t>
            </w:r>
            <w:r w:rsidR="00B83737" w:rsidRPr="00B83737">
              <w:t>Welcome</w:t>
            </w:r>
          </w:p>
        </w:tc>
        <w:tc>
          <w:tcPr>
            <w:tcW w:w="5249" w:type="dxa"/>
            <w:tcBorders>
              <w:top w:val="none" w:sz="0" w:space="0" w:color="auto"/>
              <w:bottom w:val="none" w:sz="0" w:space="0" w:color="auto"/>
            </w:tcBorders>
          </w:tcPr>
          <w:p w14:paraId="524DCB1D" w14:textId="77777777" w:rsidR="00FB6E39" w:rsidRDefault="00FB6E39" w:rsidP="00B83737">
            <w:pPr>
              <w:pStyle w:val="TableText"/>
            </w:pPr>
          </w:p>
        </w:tc>
      </w:tr>
      <w:tr w:rsidR="00FB6E39" w14:paraId="0BF17800" w14:textId="77777777" w:rsidTr="00590712">
        <w:tc>
          <w:tcPr>
            <w:tcW w:w="1129" w:type="dxa"/>
          </w:tcPr>
          <w:p w14:paraId="7FB14D71" w14:textId="3CD0014B" w:rsidR="00FB6E39" w:rsidRDefault="00B83737" w:rsidP="00B83737">
            <w:pPr>
              <w:pStyle w:val="TableText"/>
            </w:pPr>
            <w:r>
              <w:t>1</w:t>
            </w:r>
            <w:r w:rsidR="00497C07">
              <w:t>5</w:t>
            </w:r>
            <w:r>
              <w:t xml:space="preserve"> min</w:t>
            </w:r>
          </w:p>
        </w:tc>
        <w:tc>
          <w:tcPr>
            <w:tcW w:w="3828" w:type="dxa"/>
          </w:tcPr>
          <w:p w14:paraId="4FF4E34F" w14:textId="103DDC68" w:rsidR="00FB6E39" w:rsidRDefault="00377EE5" w:rsidP="00B83737">
            <w:pPr>
              <w:pStyle w:val="TableText"/>
            </w:pPr>
            <w:r>
              <w:t>2</w:t>
            </w:r>
            <w:r w:rsidR="0015537D">
              <w:t>.</w:t>
            </w:r>
            <w:r>
              <w:t xml:space="preserve"> </w:t>
            </w:r>
            <w:r w:rsidR="009C28B4">
              <w:t>Make a phone call</w:t>
            </w:r>
          </w:p>
        </w:tc>
        <w:tc>
          <w:tcPr>
            <w:tcW w:w="5249" w:type="dxa"/>
          </w:tcPr>
          <w:p w14:paraId="00C11FE6" w14:textId="77777777" w:rsidR="00FB6E39" w:rsidRDefault="00FB6E39" w:rsidP="00B83737">
            <w:pPr>
              <w:pStyle w:val="TableText"/>
            </w:pPr>
          </w:p>
        </w:tc>
      </w:tr>
      <w:tr w:rsidR="000D5039" w14:paraId="7C245FA4"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00FDF14" w14:textId="4DB436D1" w:rsidR="000D5039" w:rsidRDefault="008F7E71" w:rsidP="00B83737">
            <w:pPr>
              <w:pStyle w:val="TableText"/>
            </w:pPr>
            <w:r>
              <w:t>2</w:t>
            </w:r>
            <w:r w:rsidR="000D5039">
              <w:t>0 min</w:t>
            </w:r>
          </w:p>
        </w:tc>
        <w:tc>
          <w:tcPr>
            <w:tcW w:w="3828" w:type="dxa"/>
            <w:tcBorders>
              <w:top w:val="none" w:sz="0" w:space="0" w:color="auto"/>
              <w:bottom w:val="none" w:sz="0" w:space="0" w:color="auto"/>
            </w:tcBorders>
          </w:tcPr>
          <w:p w14:paraId="0BEDEACB" w14:textId="021E0AEB" w:rsidR="000D5039" w:rsidRDefault="00377EE5" w:rsidP="00B83737">
            <w:pPr>
              <w:pStyle w:val="TableText"/>
            </w:pPr>
            <w:r>
              <w:t>3</w:t>
            </w:r>
            <w:r w:rsidR="0015537D">
              <w:t>.</w:t>
            </w:r>
            <w:r>
              <w:t xml:space="preserve"> </w:t>
            </w:r>
            <w:r w:rsidR="009C28B4">
              <w:t>Send and receive text messages</w:t>
            </w:r>
          </w:p>
        </w:tc>
        <w:tc>
          <w:tcPr>
            <w:tcW w:w="5249" w:type="dxa"/>
            <w:tcBorders>
              <w:top w:val="none" w:sz="0" w:space="0" w:color="auto"/>
              <w:bottom w:val="none" w:sz="0" w:space="0" w:color="auto"/>
            </w:tcBorders>
          </w:tcPr>
          <w:p w14:paraId="41553022" w14:textId="38262E81" w:rsidR="000D5039" w:rsidRDefault="00065D53" w:rsidP="00B83737">
            <w:pPr>
              <w:pStyle w:val="TableText"/>
            </w:pPr>
            <w:r>
              <w:t>Send a text</w:t>
            </w:r>
            <w:r w:rsidR="001231B6">
              <w:t xml:space="preserve"> (</w:t>
            </w:r>
            <w:hyperlink r:id="rId15" w:history="1">
              <w:r w:rsidR="001231B6" w:rsidRPr="00B25E02">
                <w:rPr>
                  <w:rStyle w:val="Hyperlink"/>
                </w:rPr>
                <w:t>iPhone</w:t>
              </w:r>
            </w:hyperlink>
            <w:r w:rsidR="001231B6">
              <w:t>)(</w:t>
            </w:r>
            <w:hyperlink r:id="rId16" w:history="1">
              <w:r w:rsidR="001231B6" w:rsidRPr="002F196C">
                <w:rPr>
                  <w:rStyle w:val="Hyperlink"/>
                </w:rPr>
                <w:t>Samsung</w:t>
              </w:r>
            </w:hyperlink>
            <w:r w:rsidR="001231B6">
              <w:t>)</w:t>
            </w:r>
          </w:p>
        </w:tc>
      </w:tr>
      <w:tr w:rsidR="00FB6E39" w:rsidRPr="000D5039" w14:paraId="78D188E8" w14:textId="77777777" w:rsidTr="00B853EB">
        <w:tc>
          <w:tcPr>
            <w:tcW w:w="1129" w:type="dxa"/>
            <w:shd w:val="clear" w:color="auto" w:fill="F9F4EA"/>
          </w:tcPr>
          <w:p w14:paraId="49954961" w14:textId="241496C3" w:rsidR="00FB6E39" w:rsidRPr="000D5039" w:rsidRDefault="00F22252" w:rsidP="000D5039">
            <w:pPr>
              <w:pStyle w:val="TableText"/>
              <w:rPr>
                <w:b/>
                <w:bCs/>
              </w:rPr>
            </w:pPr>
            <w:r w:rsidRPr="000D5039">
              <w:rPr>
                <w:b/>
                <w:bCs/>
              </w:rPr>
              <w:t>10</w:t>
            </w:r>
            <w:r w:rsidR="00A35F35" w:rsidRPr="000D5039">
              <w:rPr>
                <w:b/>
                <w:bCs/>
              </w:rPr>
              <w:t xml:space="preserve"> </w:t>
            </w:r>
            <w:r w:rsidR="00FB6E39" w:rsidRPr="000D5039">
              <w:rPr>
                <w:b/>
                <w:bCs/>
              </w:rPr>
              <w:t>min</w:t>
            </w:r>
          </w:p>
        </w:tc>
        <w:tc>
          <w:tcPr>
            <w:tcW w:w="9077" w:type="dxa"/>
            <w:gridSpan w:val="2"/>
            <w:shd w:val="clear" w:color="auto" w:fill="F9F4EA"/>
          </w:tcPr>
          <w:p w14:paraId="7F2CE81C" w14:textId="14F4C48A" w:rsidR="00FB6E39" w:rsidRPr="000D5039" w:rsidRDefault="0005014C" w:rsidP="000D5039">
            <w:pPr>
              <w:pStyle w:val="TableText"/>
              <w:rPr>
                <w:rFonts w:cs="Poppins"/>
                <w:b/>
                <w:bCs/>
              </w:rPr>
            </w:pPr>
            <w:r w:rsidRPr="000D5039">
              <w:rPr>
                <w:rFonts w:cs="Poppins"/>
                <w:b/>
                <w:bCs/>
              </w:rPr>
              <w:t>B</w:t>
            </w:r>
            <w:r w:rsidR="00FB6E39" w:rsidRPr="000D5039">
              <w:rPr>
                <w:rFonts w:cs="Poppins"/>
                <w:b/>
                <w:bCs/>
              </w:rPr>
              <w:t>reak</w:t>
            </w:r>
          </w:p>
        </w:tc>
      </w:tr>
      <w:tr w:rsidR="000D5039" w14:paraId="5190F413"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F3FF60D" w14:textId="3EEF2074" w:rsidR="000D5039" w:rsidRPr="00B83737" w:rsidRDefault="000D5039" w:rsidP="004368DE">
            <w:pPr>
              <w:pStyle w:val="TableText"/>
            </w:pPr>
            <w:r w:rsidRPr="00B83737">
              <w:t>1</w:t>
            </w:r>
            <w:r w:rsidR="00D230F8">
              <w:t>0</w:t>
            </w:r>
            <w:r w:rsidRPr="00B83737">
              <w:t xml:space="preserve"> min</w:t>
            </w:r>
          </w:p>
        </w:tc>
        <w:tc>
          <w:tcPr>
            <w:tcW w:w="3828" w:type="dxa"/>
            <w:tcBorders>
              <w:top w:val="none" w:sz="0" w:space="0" w:color="auto"/>
              <w:bottom w:val="none" w:sz="0" w:space="0" w:color="auto"/>
            </w:tcBorders>
          </w:tcPr>
          <w:p w14:paraId="33CF4324" w14:textId="0BB4A58D" w:rsidR="000D5039" w:rsidRDefault="00377EE5" w:rsidP="004368DE">
            <w:pPr>
              <w:pStyle w:val="TableText"/>
            </w:pPr>
            <w:r>
              <w:t>4</w:t>
            </w:r>
            <w:r w:rsidR="0015537D">
              <w:t>.</w:t>
            </w:r>
            <w:r>
              <w:t xml:space="preserve"> </w:t>
            </w:r>
            <w:r w:rsidR="009C28B4">
              <w:t>Understand notifications</w:t>
            </w:r>
          </w:p>
        </w:tc>
        <w:tc>
          <w:tcPr>
            <w:tcW w:w="5249" w:type="dxa"/>
            <w:tcBorders>
              <w:top w:val="none" w:sz="0" w:space="0" w:color="auto"/>
              <w:bottom w:val="none" w:sz="0" w:space="0" w:color="auto"/>
            </w:tcBorders>
          </w:tcPr>
          <w:p w14:paraId="314F7D91" w14:textId="43E7E5EB" w:rsidR="0032509C" w:rsidRPr="000B3D37" w:rsidRDefault="0032509C" w:rsidP="00D230F8">
            <w:pPr>
              <w:pStyle w:val="TableText"/>
            </w:pPr>
          </w:p>
        </w:tc>
      </w:tr>
      <w:tr w:rsidR="00FB6E39" w14:paraId="7F0BC6BF" w14:textId="77777777" w:rsidTr="00590712">
        <w:tc>
          <w:tcPr>
            <w:tcW w:w="1129" w:type="dxa"/>
          </w:tcPr>
          <w:p w14:paraId="197E2D89" w14:textId="5F9B4564" w:rsidR="00FB6E39" w:rsidRPr="00B83737" w:rsidRDefault="008F7E71" w:rsidP="00B83737">
            <w:pPr>
              <w:pStyle w:val="TableText"/>
            </w:pPr>
            <w:r>
              <w:t>1</w:t>
            </w:r>
            <w:r w:rsidR="00EF0225">
              <w:t>5</w:t>
            </w:r>
            <w:r w:rsidR="00493BBD">
              <w:t xml:space="preserve"> min</w:t>
            </w:r>
          </w:p>
        </w:tc>
        <w:tc>
          <w:tcPr>
            <w:tcW w:w="3828" w:type="dxa"/>
          </w:tcPr>
          <w:p w14:paraId="18A5A0FC" w14:textId="65B37B7F" w:rsidR="00007C6F" w:rsidRPr="00B83737" w:rsidRDefault="00377EE5" w:rsidP="00B83737">
            <w:pPr>
              <w:pStyle w:val="TableText"/>
            </w:pPr>
            <w:r>
              <w:t>5</w:t>
            </w:r>
            <w:r w:rsidR="0015537D">
              <w:t>.</w:t>
            </w:r>
            <w:r>
              <w:t xml:space="preserve"> </w:t>
            </w:r>
            <w:r w:rsidR="009C28B4">
              <w:t>Add and manage contacts</w:t>
            </w:r>
          </w:p>
        </w:tc>
        <w:tc>
          <w:tcPr>
            <w:tcW w:w="5249" w:type="dxa"/>
          </w:tcPr>
          <w:p w14:paraId="251DB093" w14:textId="3DD40A6D" w:rsidR="00A87714" w:rsidRPr="00366278" w:rsidRDefault="00A87714" w:rsidP="00EF0225">
            <w:pPr>
              <w:pStyle w:val="TableText"/>
              <w:rPr>
                <w:rStyle w:val="Hyperlink"/>
              </w:rPr>
            </w:pPr>
          </w:p>
        </w:tc>
      </w:tr>
      <w:tr w:rsidR="00493BBD" w14:paraId="0A8E61CD"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Pr>
          <w:p w14:paraId="0E4AD6F7" w14:textId="09556CEE" w:rsidR="00493BBD" w:rsidRPr="00B83737" w:rsidRDefault="00EF0225" w:rsidP="004368DE">
            <w:pPr>
              <w:pStyle w:val="TableText"/>
            </w:pPr>
            <w:r>
              <w:t>15</w:t>
            </w:r>
            <w:r w:rsidR="00493BBD">
              <w:t xml:space="preserve"> min</w:t>
            </w:r>
          </w:p>
        </w:tc>
        <w:tc>
          <w:tcPr>
            <w:tcW w:w="3828" w:type="dxa"/>
          </w:tcPr>
          <w:p w14:paraId="68258B9C" w14:textId="31816E06" w:rsidR="00F67308" w:rsidRPr="00B83737" w:rsidRDefault="00377EE5" w:rsidP="004368DE">
            <w:pPr>
              <w:pStyle w:val="TableText"/>
            </w:pPr>
            <w:r>
              <w:t>6</w:t>
            </w:r>
            <w:r w:rsidR="0015537D">
              <w:t>.</w:t>
            </w:r>
            <w:r>
              <w:t xml:space="preserve"> </w:t>
            </w:r>
            <w:r w:rsidR="00F22819" w:rsidRPr="00F22819">
              <w:t>Messaging apps (e.g. WhatsApp, Messenger)</w:t>
            </w:r>
          </w:p>
        </w:tc>
        <w:tc>
          <w:tcPr>
            <w:tcW w:w="5249" w:type="dxa"/>
          </w:tcPr>
          <w:p w14:paraId="0369BD43" w14:textId="416C1F12" w:rsidR="00565C6B" w:rsidRPr="006C367F" w:rsidRDefault="00565C6B" w:rsidP="006C367F"/>
        </w:tc>
      </w:tr>
      <w:tr w:rsidR="00764BE4" w:rsidRPr="000D5039" w14:paraId="6F0AFE64" w14:textId="77777777" w:rsidTr="00B853EB">
        <w:tc>
          <w:tcPr>
            <w:tcW w:w="1129" w:type="dxa"/>
            <w:shd w:val="clear" w:color="auto" w:fill="F9F4EA"/>
          </w:tcPr>
          <w:p w14:paraId="630E4802" w14:textId="77777777" w:rsidR="00764BE4" w:rsidRPr="000D5039" w:rsidRDefault="00764BE4" w:rsidP="005C0922">
            <w:pPr>
              <w:pStyle w:val="TableText"/>
              <w:rPr>
                <w:b/>
                <w:bCs/>
              </w:rPr>
            </w:pPr>
            <w:r w:rsidRPr="000D5039">
              <w:rPr>
                <w:b/>
                <w:bCs/>
              </w:rPr>
              <w:t>10 min</w:t>
            </w:r>
          </w:p>
        </w:tc>
        <w:tc>
          <w:tcPr>
            <w:tcW w:w="9077" w:type="dxa"/>
            <w:gridSpan w:val="2"/>
            <w:shd w:val="clear" w:color="auto" w:fill="F9F4EA"/>
          </w:tcPr>
          <w:p w14:paraId="35ED6366" w14:textId="77777777" w:rsidR="00764BE4" w:rsidRPr="000D5039" w:rsidRDefault="00764BE4" w:rsidP="005C0922">
            <w:pPr>
              <w:pStyle w:val="TableText"/>
              <w:rPr>
                <w:b/>
                <w:bCs/>
              </w:rPr>
            </w:pPr>
            <w:r w:rsidRPr="000D5039">
              <w:rPr>
                <w:b/>
                <w:bCs/>
              </w:rPr>
              <w:t>Break</w:t>
            </w:r>
          </w:p>
        </w:tc>
      </w:tr>
      <w:tr w:rsidR="001E6A35" w14:paraId="1DF6B025"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3D0FAADB" w14:textId="13226753" w:rsidR="001E6A35" w:rsidRDefault="00D13E9A" w:rsidP="004368DE">
            <w:pPr>
              <w:pStyle w:val="TableText"/>
            </w:pPr>
            <w:r>
              <w:t>2</w:t>
            </w:r>
            <w:r w:rsidR="007E24F7">
              <w:t>5</w:t>
            </w:r>
            <w:r w:rsidR="001E6A35">
              <w:t xml:space="preserve"> min</w:t>
            </w:r>
          </w:p>
        </w:tc>
        <w:tc>
          <w:tcPr>
            <w:tcW w:w="3828" w:type="dxa"/>
            <w:tcBorders>
              <w:top w:val="none" w:sz="0" w:space="0" w:color="auto"/>
              <w:bottom w:val="none" w:sz="0" w:space="0" w:color="auto"/>
            </w:tcBorders>
          </w:tcPr>
          <w:p w14:paraId="1D1A63E3" w14:textId="6610DEB4" w:rsidR="001E6A35" w:rsidRDefault="00377EE5" w:rsidP="004368DE">
            <w:pPr>
              <w:pStyle w:val="TableText"/>
            </w:pPr>
            <w:r>
              <w:t>7</w:t>
            </w:r>
            <w:r w:rsidR="0015537D">
              <w:t>.</w:t>
            </w:r>
            <w:r>
              <w:t xml:space="preserve"> </w:t>
            </w:r>
            <w:r w:rsidR="00BE0F26">
              <w:t>Built in flexibility</w:t>
            </w:r>
          </w:p>
        </w:tc>
        <w:tc>
          <w:tcPr>
            <w:tcW w:w="5249" w:type="dxa"/>
            <w:tcBorders>
              <w:top w:val="none" w:sz="0" w:space="0" w:color="auto"/>
              <w:bottom w:val="none" w:sz="0" w:space="0" w:color="auto"/>
            </w:tcBorders>
          </w:tcPr>
          <w:p w14:paraId="1876BB28" w14:textId="77777777" w:rsidR="001E6A35" w:rsidRPr="002D31D1" w:rsidRDefault="001E6A35" w:rsidP="002D31D1"/>
        </w:tc>
      </w:tr>
      <w:tr w:rsidR="00FB6E39" w14:paraId="6B60B249" w14:textId="77777777" w:rsidTr="00590712">
        <w:tc>
          <w:tcPr>
            <w:tcW w:w="1129" w:type="dxa"/>
          </w:tcPr>
          <w:p w14:paraId="2DA84701" w14:textId="01CF1966" w:rsidR="00FB6E39" w:rsidRPr="00B83737" w:rsidRDefault="007E24F7" w:rsidP="00B83737">
            <w:pPr>
              <w:pStyle w:val="TableText"/>
            </w:pPr>
            <w:r>
              <w:t>20</w:t>
            </w:r>
            <w:r w:rsidR="00F67308">
              <w:t xml:space="preserve"> min</w:t>
            </w:r>
          </w:p>
        </w:tc>
        <w:tc>
          <w:tcPr>
            <w:tcW w:w="3828" w:type="dxa"/>
          </w:tcPr>
          <w:p w14:paraId="2BB8B9AC" w14:textId="303C9AB9" w:rsidR="00FB6E39" w:rsidRDefault="00377EE5" w:rsidP="00B83737">
            <w:pPr>
              <w:pStyle w:val="TableText"/>
            </w:pPr>
            <w:r>
              <w:t>8</w:t>
            </w:r>
            <w:r w:rsidR="0015537D">
              <w:t>.</w:t>
            </w:r>
            <w:r>
              <w:t xml:space="preserve"> </w:t>
            </w:r>
            <w:r w:rsidR="00F67308">
              <w:t>Wrap up</w:t>
            </w:r>
          </w:p>
        </w:tc>
        <w:tc>
          <w:tcPr>
            <w:tcW w:w="5249" w:type="dxa"/>
          </w:tcPr>
          <w:p w14:paraId="283D5C3C" w14:textId="45AB69AE" w:rsidR="00FB6E39" w:rsidRDefault="00A84197" w:rsidP="00366278">
            <w:pPr>
              <w:pStyle w:val="TableBullet0"/>
            </w:pPr>
            <w:r>
              <w:t xml:space="preserve">iPhone: </w:t>
            </w:r>
            <w:hyperlink r:id="rId17" w:history="1">
              <w:r w:rsidR="00B75522" w:rsidRPr="00B75522">
                <w:rPr>
                  <w:rStyle w:val="Hyperlink"/>
                </w:rPr>
                <w:t>Scan a QR code with your iPhone or iPad</w:t>
              </w:r>
            </w:hyperlink>
          </w:p>
          <w:p w14:paraId="68B7B9D3" w14:textId="12CD8E7F" w:rsidR="00084FC3" w:rsidRPr="00A84197" w:rsidRDefault="00A84197" w:rsidP="00A84197">
            <w:pPr>
              <w:pStyle w:val="TableBullet0"/>
              <w:rPr>
                <w:b/>
                <w:bCs/>
              </w:rPr>
            </w:pPr>
            <w:r>
              <w:t xml:space="preserve">Android: </w:t>
            </w:r>
            <w:hyperlink r:id="rId18" w:history="1">
              <w:r w:rsidRPr="00100245">
                <w:rPr>
                  <w:rStyle w:val="Hyperlink"/>
                </w:rPr>
                <w:t>How do you scan QR codes on Android?</w:t>
              </w:r>
            </w:hyperlink>
          </w:p>
        </w:tc>
      </w:tr>
      <w:tr w:rsidR="00FB6E39" w:rsidRPr="000D5039" w14:paraId="4FB0BC8F" w14:textId="77777777" w:rsidTr="00590712">
        <w:trPr>
          <w:cnfStyle w:val="000000100000" w:firstRow="0" w:lastRow="0" w:firstColumn="0" w:lastColumn="0" w:oddVBand="0" w:evenVBand="0" w:oddHBand="1" w:evenHBand="0" w:firstRowFirstColumn="0" w:firstRowLastColumn="0" w:lastRowFirstColumn="0" w:lastRowLastColumn="0"/>
        </w:trPr>
        <w:tc>
          <w:tcPr>
            <w:tcW w:w="10206" w:type="dxa"/>
            <w:gridSpan w:val="3"/>
            <w:tcBorders>
              <w:top w:val="none" w:sz="0" w:space="0" w:color="auto"/>
              <w:bottom w:val="none" w:sz="0" w:space="0" w:color="auto"/>
            </w:tcBorders>
            <w:shd w:val="clear" w:color="auto" w:fill="BFE7FB" w:themeFill="accent5"/>
          </w:tcPr>
          <w:p w14:paraId="1023FD15" w14:textId="7670BAEB" w:rsidR="00FB6E39" w:rsidRPr="000D5039" w:rsidRDefault="00FB6E39" w:rsidP="000D5039">
            <w:pPr>
              <w:pStyle w:val="TableText"/>
              <w:rPr>
                <w:b/>
                <w:bCs/>
              </w:rPr>
            </w:pPr>
            <w:r w:rsidRPr="000D5039">
              <w:rPr>
                <w:b/>
                <w:bCs/>
              </w:rPr>
              <w:t>Total duration:</w:t>
            </w:r>
            <w:r w:rsidR="00EB469E" w:rsidRPr="000D5039">
              <w:rPr>
                <w:b/>
                <w:bCs/>
              </w:rPr>
              <w:t xml:space="preserve"> </w:t>
            </w:r>
            <w:r w:rsidR="00E86043" w:rsidRPr="000D5039">
              <w:rPr>
                <w:b/>
                <w:bCs/>
              </w:rPr>
              <w:t>2.5</w:t>
            </w:r>
            <w:r w:rsidR="00EB469E" w:rsidRPr="000D5039">
              <w:rPr>
                <w:b/>
                <w:bCs/>
              </w:rPr>
              <w:t xml:space="preserve"> hours</w:t>
            </w:r>
          </w:p>
        </w:tc>
      </w:tr>
    </w:tbl>
    <w:p w14:paraId="4165B309" w14:textId="388C6190" w:rsidR="008F0893" w:rsidRPr="001E422F" w:rsidRDefault="00FB6E39" w:rsidP="001E422F">
      <w:pPr>
        <w:rPr>
          <w:lang w:val="en-GB"/>
        </w:rPr>
      </w:pPr>
      <w:r>
        <w:rPr>
          <w:lang w:val="en-GB"/>
        </w:rPr>
        <w:br w:type="page"/>
      </w:r>
    </w:p>
    <w:p w14:paraId="7592450C" w14:textId="1AB37317" w:rsidR="00FB6E39" w:rsidRDefault="00FB6E39" w:rsidP="00A94B17">
      <w:pPr>
        <w:pStyle w:val="Heading1"/>
      </w:pPr>
      <w:bookmarkStart w:id="5" w:name="_Toc210312611"/>
      <w:r w:rsidRPr="00A94B17">
        <w:lastRenderedPageBreak/>
        <w:t xml:space="preserve">Session </w:t>
      </w:r>
      <w:r w:rsidR="005F33BE" w:rsidRPr="00A94B17">
        <w:t>p</w:t>
      </w:r>
      <w:r w:rsidRPr="00A94B17">
        <w:t>lan</w:t>
      </w:r>
      <w:bookmarkEnd w:id="5"/>
    </w:p>
    <w:p w14:paraId="6B0F6BF5" w14:textId="518FD38F" w:rsidR="001A5AA4" w:rsidRPr="001A5AA4" w:rsidRDefault="00B83737" w:rsidP="001A5AA4">
      <w:pPr>
        <w:pStyle w:val="Heading2"/>
      </w:pPr>
      <w:bookmarkStart w:id="6" w:name="_Toc210312612"/>
      <w:r>
        <w:t xml:space="preserve">1. </w:t>
      </w:r>
      <w:r w:rsidR="001A5AA4">
        <w:t>Welcome</w:t>
      </w:r>
      <w:r w:rsidR="00F67308">
        <w:t xml:space="preserve"> </w:t>
      </w:r>
      <w:r w:rsidR="00A358A7" w:rsidRPr="005F6647">
        <w:rPr>
          <w:color w:val="00003C" w:themeColor="text1"/>
        </w:rPr>
        <w:t>(</w:t>
      </w:r>
      <w:r w:rsidRPr="005F6647">
        <w:rPr>
          <w:color w:val="00003C" w:themeColor="text1"/>
        </w:rPr>
        <w:t>1</w:t>
      </w:r>
      <w:r w:rsidR="0044528D" w:rsidRPr="005F6647">
        <w:rPr>
          <w:color w:val="00003C" w:themeColor="text1"/>
        </w:rPr>
        <w:t>0</w:t>
      </w:r>
      <w:r w:rsidR="00A358A7" w:rsidRPr="005F6647">
        <w:rPr>
          <w:color w:val="00003C" w:themeColor="text1"/>
        </w:rPr>
        <w:t xml:space="preserve"> min)</w:t>
      </w:r>
      <w:bookmarkEnd w:id="6"/>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FB6E39" w:rsidRPr="001E422F" w14:paraId="65973CE5" w14:textId="77777777" w:rsidTr="006C4493">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076FC2F7" w14:textId="3246C762" w:rsidR="00FB6E39" w:rsidRPr="0040158C" w:rsidRDefault="00A358A7" w:rsidP="001E422F">
            <w:pPr>
              <w:rPr>
                <w:lang w:val="en-GB"/>
              </w:rPr>
            </w:pPr>
            <w:r>
              <w:t>Overview</w:t>
            </w:r>
          </w:p>
        </w:tc>
      </w:tr>
      <w:tr w:rsidR="001A5AA4" w14:paraId="400C4EB8" w14:textId="77777777" w:rsidTr="006C4493">
        <w:tc>
          <w:tcPr>
            <w:tcW w:w="10065" w:type="dxa"/>
            <w:gridSpan w:val="2"/>
          </w:tcPr>
          <w:p w14:paraId="5BD3B5A1" w14:textId="77777777" w:rsidR="001A5AA4" w:rsidRDefault="001A5AA4" w:rsidP="00FB6E39">
            <w:pPr>
              <w:pStyle w:val="TableText"/>
            </w:pPr>
            <w:r w:rsidRPr="00C11B07">
              <w:rPr>
                <w:b/>
              </w:rPr>
              <w:t>Purpose:</w:t>
            </w:r>
            <w:r>
              <w:t xml:space="preserve"> </w:t>
            </w:r>
          </w:p>
          <w:p w14:paraId="236E5ACF" w14:textId="5B0EDC02" w:rsidR="001A5AA4" w:rsidRDefault="001A5AA4" w:rsidP="002070A7">
            <w:pPr>
              <w:pStyle w:val="TableBullet1"/>
            </w:pPr>
            <w:r>
              <w:t xml:space="preserve">Introduce </w:t>
            </w:r>
            <w:r w:rsidR="0040158C" w:rsidRPr="0040158C">
              <w:t>M</w:t>
            </w:r>
            <w:r w:rsidRPr="0040158C">
              <w:t xml:space="preserve">odule </w:t>
            </w:r>
            <w:r w:rsidR="002366D6">
              <w:t>3</w:t>
            </w:r>
            <w:r w:rsidRPr="0040158C">
              <w:t xml:space="preserve">: </w:t>
            </w:r>
            <w:r w:rsidR="002366D6">
              <w:t>Make calls and send messages</w:t>
            </w:r>
            <w:r w:rsidR="002070A7">
              <w:t xml:space="preserve">, including the flow </w:t>
            </w:r>
            <w:r w:rsidR="002070A7" w:rsidRPr="002070A7">
              <w:t>(short demos + practice</w:t>
            </w:r>
            <w:r w:rsidR="00D13512">
              <w:t>)</w:t>
            </w:r>
          </w:p>
          <w:p w14:paraId="2827A03A" w14:textId="429B97E9" w:rsidR="006F59C3" w:rsidRPr="0040158C" w:rsidRDefault="006F59C3" w:rsidP="006F59C3">
            <w:pPr>
              <w:pStyle w:val="TableBullet1"/>
            </w:pPr>
            <w:r w:rsidRPr="006F59C3">
              <w:t xml:space="preserve">Set a safe, calm tone; reduce anxiety about </w:t>
            </w:r>
            <w:r>
              <w:t>‘</w:t>
            </w:r>
            <w:r w:rsidRPr="006F59C3">
              <w:t>pressing the wrong thing</w:t>
            </w:r>
            <w:r>
              <w:t>’</w:t>
            </w:r>
          </w:p>
          <w:p w14:paraId="59BD1BBF" w14:textId="24ABFBA4" w:rsidR="001A5AA4" w:rsidRDefault="000333F7" w:rsidP="00CF5488">
            <w:pPr>
              <w:pStyle w:val="TableBullet1"/>
            </w:pPr>
            <w:r>
              <w:t>Introduce</w:t>
            </w:r>
            <w:r w:rsidR="001A5AA4">
              <w:t xml:space="preserve"> the learning </w:t>
            </w:r>
            <w:r w:rsidR="00122E8E">
              <w:t>Canvas</w:t>
            </w:r>
            <w:r w:rsidR="004B3EF9">
              <w:t xml:space="preserve"> </w:t>
            </w:r>
            <w:r w:rsidR="004B3EF9" w:rsidRPr="004B3EF9">
              <w:t>as a personal guide they can use during the session and take home</w:t>
            </w:r>
          </w:p>
          <w:p w14:paraId="66149E5D" w14:textId="11226FB1" w:rsidR="00CF5488" w:rsidRDefault="00CF5488" w:rsidP="00CF5488">
            <w:pPr>
              <w:pStyle w:val="TableBullet1"/>
            </w:pPr>
            <w:r w:rsidRPr="00CF5488">
              <w:t xml:space="preserve">Gather learner goals to tailor the </w:t>
            </w:r>
            <w:r>
              <w:t>‘</w:t>
            </w:r>
            <w:r w:rsidRPr="00CF5488">
              <w:t>Built</w:t>
            </w:r>
            <w:r w:rsidRPr="00CF5488">
              <w:rPr>
                <w:rFonts w:ascii="Cambria Math" w:hAnsi="Cambria Math" w:cs="Cambria Math"/>
              </w:rPr>
              <w:t>‑</w:t>
            </w:r>
            <w:r w:rsidRPr="00CF5488">
              <w:t>in flexibility</w:t>
            </w:r>
            <w:r>
              <w:t>’</w:t>
            </w:r>
            <w:r w:rsidRPr="00CF5488">
              <w:t xml:space="preserve"> </w:t>
            </w:r>
            <w:r>
              <w:t xml:space="preserve">section </w:t>
            </w:r>
            <w:r w:rsidRPr="00CF5488">
              <w:t>later</w:t>
            </w:r>
          </w:p>
        </w:tc>
      </w:tr>
      <w:tr w:rsidR="00FB6E39" w:rsidRPr="009B3A09" w14:paraId="6614FD15" w14:textId="77777777" w:rsidTr="006C4493">
        <w:tc>
          <w:tcPr>
            <w:tcW w:w="1980" w:type="dxa"/>
            <w:shd w:val="clear" w:color="auto" w:fill="BFE7FB" w:themeFill="accent5"/>
          </w:tcPr>
          <w:p w14:paraId="6B1C3E25" w14:textId="77777777" w:rsidR="00FB6E39" w:rsidRPr="009B3A09" w:rsidRDefault="00FB6E39" w:rsidP="001E422F">
            <w:pPr>
              <w:rPr>
                <w:b/>
                <w:bCs/>
              </w:rPr>
            </w:pPr>
            <w:r w:rsidRPr="009B3A09">
              <w:rPr>
                <w:rFonts w:hint="cs"/>
                <w:b/>
                <w:bCs/>
              </w:rPr>
              <w:t>Timing breakdown</w:t>
            </w:r>
          </w:p>
        </w:tc>
        <w:tc>
          <w:tcPr>
            <w:tcW w:w="8085" w:type="dxa"/>
            <w:shd w:val="clear" w:color="auto" w:fill="BFE7FB" w:themeFill="accent5"/>
          </w:tcPr>
          <w:p w14:paraId="35890F19" w14:textId="77777777" w:rsidR="00FB6E39" w:rsidRPr="009B3A09" w:rsidRDefault="00A35F35" w:rsidP="001E422F">
            <w:pPr>
              <w:rPr>
                <w:b/>
                <w:bCs/>
              </w:rPr>
            </w:pPr>
            <w:r w:rsidRPr="009B3A09">
              <w:rPr>
                <w:rFonts w:hint="cs"/>
                <w:b/>
                <w:bCs/>
              </w:rPr>
              <w:t>Content</w:t>
            </w:r>
          </w:p>
        </w:tc>
      </w:tr>
      <w:tr w:rsidR="00FB6E39" w14:paraId="4D2053B6" w14:textId="77777777" w:rsidTr="006C4493">
        <w:tc>
          <w:tcPr>
            <w:tcW w:w="1980" w:type="dxa"/>
          </w:tcPr>
          <w:p w14:paraId="132ADD07" w14:textId="5CC2C6B6" w:rsidR="009913BF" w:rsidRDefault="000A2A03" w:rsidP="009913BF">
            <w:pPr>
              <w:pStyle w:val="Topic"/>
            </w:pPr>
            <w:r>
              <w:t>Session o</w:t>
            </w:r>
            <w:r w:rsidR="009913BF">
              <w:t>verview</w:t>
            </w:r>
          </w:p>
          <w:p w14:paraId="4E3E0803" w14:textId="694EE818" w:rsidR="00FB6E39" w:rsidRPr="00A13C32" w:rsidRDefault="00A358A7" w:rsidP="00A13C32">
            <w:pPr>
              <w:pStyle w:val="TableText"/>
            </w:pPr>
            <w:r w:rsidRPr="00A13C32">
              <w:t>1</w:t>
            </w:r>
            <w:r w:rsidR="0044528D" w:rsidRPr="00A13C32">
              <w:t>0</w:t>
            </w:r>
            <w:r w:rsidR="00A35F35" w:rsidRPr="00A13C32">
              <w:t xml:space="preserve"> min</w:t>
            </w:r>
          </w:p>
          <w:p w14:paraId="6C62CF5B" w14:textId="53C128E8" w:rsidR="006C4493" w:rsidRDefault="008A40C8" w:rsidP="00A13C32">
            <w:pPr>
              <w:pStyle w:val="TableText"/>
            </w:pPr>
            <w:r w:rsidRPr="008A40C8">
              <w:rPr>
                <w:noProof/>
              </w:rPr>
              <w:drawing>
                <wp:inline distT="0" distB="0" distL="0" distR="0" wp14:anchorId="344B38DA" wp14:editId="1308D0AB">
                  <wp:extent cx="1120140" cy="628015"/>
                  <wp:effectExtent l="0" t="0" r="0" b="0"/>
                  <wp:docPr id="1406102936" name="Picture 1" descr="Slide 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102936" name="Picture 1" descr="Slide 1">
                            <a:extLst>
                              <a:ext uri="{C183D7F6-B498-43B3-948B-1728B52AA6E4}">
                                <adec:decorative xmlns:adec="http://schemas.microsoft.com/office/drawing/2017/decorative" val="0"/>
                              </a:ext>
                            </a:extLst>
                          </pic:cNvPr>
                          <pic:cNvPicPr/>
                        </pic:nvPicPr>
                        <pic:blipFill>
                          <a:blip r:embed="rId19"/>
                          <a:stretch>
                            <a:fillRect/>
                          </a:stretch>
                        </pic:blipFill>
                        <pic:spPr>
                          <a:xfrm>
                            <a:off x="0" y="0"/>
                            <a:ext cx="1120140" cy="628015"/>
                          </a:xfrm>
                          <a:prstGeom prst="rect">
                            <a:avLst/>
                          </a:prstGeom>
                        </pic:spPr>
                      </pic:pic>
                    </a:graphicData>
                  </a:graphic>
                </wp:inline>
              </w:drawing>
            </w:r>
          </w:p>
          <w:p w14:paraId="425DB14D" w14:textId="22D1A9C2" w:rsidR="005B3D84" w:rsidRDefault="00553EA8" w:rsidP="00A13C32">
            <w:pPr>
              <w:pStyle w:val="TableText"/>
            </w:pPr>
            <w:r w:rsidRPr="00931D3E">
              <w:rPr>
                <w:noProof/>
              </w:rPr>
              <w:drawing>
                <wp:inline distT="0" distB="0" distL="0" distR="0" wp14:anchorId="606A4015" wp14:editId="210D3A1D">
                  <wp:extent cx="1120140" cy="630555"/>
                  <wp:effectExtent l="0" t="0" r="0" b="4445"/>
                  <wp:docPr id="1834430550" name="Picture 1" descr="Sl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430550" name="Picture 1" descr="Slide 2"/>
                          <pic:cNvPicPr/>
                        </pic:nvPicPr>
                        <pic:blipFill>
                          <a:blip r:embed="rId20"/>
                          <a:stretch>
                            <a:fillRect/>
                          </a:stretch>
                        </pic:blipFill>
                        <pic:spPr>
                          <a:xfrm>
                            <a:off x="0" y="0"/>
                            <a:ext cx="1120140" cy="630555"/>
                          </a:xfrm>
                          <a:prstGeom prst="rect">
                            <a:avLst/>
                          </a:prstGeom>
                        </pic:spPr>
                      </pic:pic>
                    </a:graphicData>
                  </a:graphic>
                </wp:inline>
              </w:drawing>
            </w:r>
          </w:p>
          <w:p w14:paraId="6169C79C" w14:textId="1D73A5C3" w:rsidR="006C4493" w:rsidRDefault="006C4493" w:rsidP="00A13C32">
            <w:pPr>
              <w:pStyle w:val="TableText"/>
            </w:pPr>
          </w:p>
          <w:p w14:paraId="64C3E56C" w14:textId="15BBE930" w:rsidR="006C4493" w:rsidRDefault="006C4493" w:rsidP="00A13C32">
            <w:pPr>
              <w:pStyle w:val="TableText"/>
            </w:pPr>
          </w:p>
          <w:p w14:paraId="12C17A30" w14:textId="77777777" w:rsidR="004247E2" w:rsidRDefault="004247E2" w:rsidP="00A13C32">
            <w:pPr>
              <w:pStyle w:val="TableText"/>
            </w:pPr>
          </w:p>
          <w:p w14:paraId="7D36956D" w14:textId="3EC5F499" w:rsidR="004247E2" w:rsidRDefault="00827E2C" w:rsidP="00A13C32">
            <w:pPr>
              <w:pStyle w:val="TableText"/>
            </w:pPr>
            <w:r>
              <w:rPr>
                <w:noProof/>
              </w:rPr>
              <w:drawing>
                <wp:inline distT="0" distB="0" distL="0" distR="0" wp14:anchorId="4B45661A" wp14:editId="7C2AE50D">
                  <wp:extent cx="1120140" cy="628650"/>
                  <wp:effectExtent l="0" t="0" r="0" b="6350"/>
                  <wp:docPr id="408695555" name="Picture 3" descr="Slide 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695555" name="Picture 3" descr="Slide 3">
                            <a:extLst>
                              <a:ext uri="{C183D7F6-B498-43B3-948B-1728B52AA6E4}">
                                <adec:decorative xmlns:adec="http://schemas.microsoft.com/office/drawing/2017/decorative" val="0"/>
                              </a:ext>
                            </a:extLst>
                          </pic:cNvPr>
                          <pic:cNvPicPr/>
                        </pic:nvPicPr>
                        <pic:blipFill>
                          <a:blip r:embed="rId21"/>
                          <a:stretch>
                            <a:fillRect/>
                          </a:stretch>
                        </pic:blipFill>
                        <pic:spPr>
                          <a:xfrm>
                            <a:off x="0" y="0"/>
                            <a:ext cx="1120140" cy="628650"/>
                          </a:xfrm>
                          <a:prstGeom prst="rect">
                            <a:avLst/>
                          </a:prstGeom>
                        </pic:spPr>
                      </pic:pic>
                    </a:graphicData>
                  </a:graphic>
                </wp:inline>
              </w:drawing>
            </w:r>
          </w:p>
          <w:p w14:paraId="143F5FD0" w14:textId="77777777" w:rsidR="004247E2" w:rsidRDefault="004247E2" w:rsidP="00A13C32">
            <w:pPr>
              <w:pStyle w:val="TableText"/>
            </w:pPr>
          </w:p>
          <w:p w14:paraId="10B46080" w14:textId="77777777" w:rsidR="004247E2" w:rsidRDefault="004247E2" w:rsidP="00A13C32">
            <w:pPr>
              <w:pStyle w:val="TableText"/>
            </w:pPr>
          </w:p>
          <w:p w14:paraId="1C27A8EA" w14:textId="77777777" w:rsidR="004247E2" w:rsidRDefault="004247E2" w:rsidP="00A13C32">
            <w:pPr>
              <w:pStyle w:val="TableText"/>
            </w:pPr>
          </w:p>
          <w:p w14:paraId="4E2C722A" w14:textId="77777777" w:rsidR="004247E2" w:rsidRDefault="004247E2" w:rsidP="00A13C32">
            <w:pPr>
              <w:pStyle w:val="TableText"/>
            </w:pPr>
          </w:p>
          <w:p w14:paraId="08F133FB" w14:textId="77777777" w:rsidR="004247E2" w:rsidRDefault="004247E2" w:rsidP="00A13C32">
            <w:pPr>
              <w:pStyle w:val="TableText"/>
            </w:pPr>
          </w:p>
          <w:p w14:paraId="18A8C7D4" w14:textId="77777777" w:rsidR="004247E2" w:rsidRDefault="004247E2" w:rsidP="00A13C32">
            <w:pPr>
              <w:pStyle w:val="TableText"/>
            </w:pPr>
          </w:p>
          <w:p w14:paraId="0704ADBD" w14:textId="77777777" w:rsidR="004247E2" w:rsidRDefault="004247E2" w:rsidP="00A13C32">
            <w:pPr>
              <w:pStyle w:val="TableText"/>
            </w:pPr>
          </w:p>
          <w:p w14:paraId="47817DE2" w14:textId="77777777" w:rsidR="004247E2" w:rsidRDefault="004247E2" w:rsidP="00A13C32">
            <w:pPr>
              <w:pStyle w:val="TableText"/>
            </w:pPr>
          </w:p>
          <w:p w14:paraId="0703EAD2" w14:textId="03D00B79" w:rsidR="004247E2" w:rsidRDefault="00827E2C" w:rsidP="00A13C32">
            <w:pPr>
              <w:pStyle w:val="TableText"/>
            </w:pPr>
            <w:r>
              <w:rPr>
                <w:noProof/>
              </w:rPr>
              <w:drawing>
                <wp:inline distT="0" distB="0" distL="0" distR="0" wp14:anchorId="53A40703" wp14:editId="44EED57B">
                  <wp:extent cx="1120140" cy="628650"/>
                  <wp:effectExtent l="0" t="0" r="0" b="6350"/>
                  <wp:docPr id="1474528000" name="Picture 4" descr="Slide 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28000" name="Picture 4" descr="Slide 4">
                            <a:extLst>
                              <a:ext uri="{C183D7F6-B498-43B3-948B-1728B52AA6E4}">
                                <adec:decorative xmlns:adec="http://schemas.microsoft.com/office/drawing/2017/decorative" val="0"/>
                              </a:ext>
                            </a:extLst>
                          </pic:cNvPr>
                          <pic:cNvPicPr/>
                        </pic:nvPicPr>
                        <pic:blipFill>
                          <a:blip r:embed="rId22"/>
                          <a:stretch>
                            <a:fillRect/>
                          </a:stretch>
                        </pic:blipFill>
                        <pic:spPr>
                          <a:xfrm>
                            <a:off x="0" y="0"/>
                            <a:ext cx="1120140" cy="628650"/>
                          </a:xfrm>
                          <a:prstGeom prst="rect">
                            <a:avLst/>
                          </a:prstGeom>
                        </pic:spPr>
                      </pic:pic>
                    </a:graphicData>
                  </a:graphic>
                </wp:inline>
              </w:drawing>
            </w:r>
          </w:p>
          <w:p w14:paraId="3CC63ED2" w14:textId="23FDF73B" w:rsidR="006C4493" w:rsidRPr="00A358A7" w:rsidRDefault="00827E2C" w:rsidP="00A13C32">
            <w:pPr>
              <w:pStyle w:val="TableText"/>
            </w:pPr>
            <w:r>
              <w:rPr>
                <w:noProof/>
              </w:rPr>
              <w:drawing>
                <wp:inline distT="0" distB="0" distL="0" distR="0" wp14:anchorId="61026321" wp14:editId="64037354">
                  <wp:extent cx="1120140" cy="628650"/>
                  <wp:effectExtent l="0" t="0" r="0" b="6350"/>
                  <wp:docPr id="31111296" name="Picture 5" descr="Slide 5">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11296" name="Picture 5" descr="Slide 5">
                            <a:extLst>
                              <a:ext uri="{C183D7F6-B498-43B3-948B-1728B52AA6E4}">
                                <adec:decorative xmlns:adec="http://schemas.microsoft.com/office/drawing/2017/decorative" val="0"/>
                              </a:ext>
                            </a:extLst>
                          </pic:cNvPr>
                          <pic:cNvPicPr/>
                        </pic:nvPicPr>
                        <pic:blipFill>
                          <a:blip r:embed="rId23"/>
                          <a:stretch>
                            <a:fillRect/>
                          </a:stretch>
                        </pic:blipFill>
                        <pic:spPr>
                          <a:xfrm>
                            <a:off x="0" y="0"/>
                            <a:ext cx="1120140" cy="628650"/>
                          </a:xfrm>
                          <a:prstGeom prst="rect">
                            <a:avLst/>
                          </a:prstGeom>
                        </pic:spPr>
                      </pic:pic>
                    </a:graphicData>
                  </a:graphic>
                </wp:inline>
              </w:drawing>
            </w:r>
          </w:p>
        </w:tc>
        <w:tc>
          <w:tcPr>
            <w:tcW w:w="8085" w:type="dxa"/>
          </w:tcPr>
          <w:p w14:paraId="1AAC04DC" w14:textId="0ADF0D37" w:rsidR="00004EC1" w:rsidRDefault="00D51A87" w:rsidP="00D51A87">
            <w:pPr>
              <w:pStyle w:val="TableText"/>
            </w:pPr>
            <w:r w:rsidRPr="00D51A87">
              <w:t>On arrival, ensure</w:t>
            </w:r>
            <w:r w:rsidR="00004EC1" w:rsidRPr="00D51A87">
              <w:t xml:space="preserve"> each learner </w:t>
            </w:r>
            <w:r w:rsidRPr="00D51A87">
              <w:t xml:space="preserve">has a </w:t>
            </w:r>
            <w:r w:rsidR="0033030A">
              <w:t>device (</w:t>
            </w:r>
            <w:r w:rsidR="00881EC6">
              <w:t>phone or tablet</w:t>
            </w:r>
            <w:r w:rsidR="0033030A">
              <w:t>)</w:t>
            </w:r>
            <w:r w:rsidRPr="00D51A87">
              <w:t>,</w:t>
            </w:r>
            <w:r w:rsidR="00004EC1" w:rsidRPr="00D51A87">
              <w:t xml:space="preserve"> </w:t>
            </w:r>
            <w:r w:rsidR="003B2436">
              <w:t xml:space="preserve">printed </w:t>
            </w:r>
            <w:r w:rsidR="00004EC1" w:rsidRPr="00D51A87">
              <w:t xml:space="preserve">Learning </w:t>
            </w:r>
            <w:r w:rsidR="00122E8E">
              <w:t>Canvas</w:t>
            </w:r>
            <w:r w:rsidRPr="00D51A87">
              <w:t xml:space="preserve"> and</w:t>
            </w:r>
            <w:r w:rsidR="00004EC1" w:rsidRPr="00D51A87">
              <w:t xml:space="preserve"> pen.</w:t>
            </w:r>
            <w:r w:rsidR="005206BB">
              <w:t xml:space="preserve"> </w:t>
            </w:r>
            <w:r w:rsidR="00506F40">
              <w:t>Group learners by device</w:t>
            </w:r>
            <w:r w:rsidR="00EC22E5">
              <w:t xml:space="preserve"> </w:t>
            </w:r>
            <w:r w:rsidR="00EC22E5" w:rsidRPr="00EC22E5">
              <w:t xml:space="preserve">(e.g. Android, iPhone) </w:t>
            </w:r>
            <w:r w:rsidR="00506F40">
              <w:t>so they can support each other.</w:t>
            </w:r>
          </w:p>
          <w:p w14:paraId="50099A3F" w14:textId="604766DB" w:rsidR="00EA6381" w:rsidRPr="00D51A87" w:rsidRDefault="00EA6381" w:rsidP="00D51A87">
            <w:pPr>
              <w:pStyle w:val="TableText"/>
            </w:pPr>
            <w:r w:rsidRPr="00394A3E">
              <w:rPr>
                <w:b/>
                <w:bCs/>
              </w:rPr>
              <w:t>Deliver:</w:t>
            </w:r>
            <w:r>
              <w:t xml:space="preserve"> An Acknowledgement of Country.</w:t>
            </w:r>
          </w:p>
          <w:p w14:paraId="60771F38" w14:textId="399816B6" w:rsidR="00A13C32" w:rsidRDefault="00F47FD2" w:rsidP="00A13C32">
            <w:pPr>
              <w:pStyle w:val="TableTextBold"/>
            </w:pPr>
            <w:r>
              <w:t>Say</w:t>
            </w:r>
            <w:r w:rsidR="00A35F35">
              <w:t>:</w:t>
            </w:r>
            <w:r w:rsidR="00A13C32">
              <w:t xml:space="preserve"> </w:t>
            </w:r>
          </w:p>
          <w:p w14:paraId="4A71172B" w14:textId="77777777" w:rsidR="00051BEA" w:rsidRPr="00051BEA" w:rsidRDefault="00051BEA" w:rsidP="00051BEA">
            <w:pPr>
              <w:pStyle w:val="TableBullet1"/>
            </w:pPr>
            <w:r w:rsidRPr="00051BEA">
              <w:t>Welcome! Today is all about making calls and sending messages with your smartphone or tablet. We’ll go slowly and practise each step together. This is a safe space – no question is silly and no mistake is wrong.</w:t>
            </w:r>
          </w:p>
          <w:p w14:paraId="78FED1A4" w14:textId="7B56A6EC" w:rsidR="00D120E2" w:rsidRDefault="00051BEA" w:rsidP="00051BEA">
            <w:pPr>
              <w:pStyle w:val="TableBullet1"/>
            </w:pPr>
            <w:r w:rsidRPr="00051BEA">
              <w:t>By the end of the session, you’ll be able to make a call, send a message, and feel more confident staying in touch.</w:t>
            </w:r>
          </w:p>
          <w:p w14:paraId="545CEC98" w14:textId="206A043F" w:rsidR="00C46653" w:rsidRDefault="00C46653" w:rsidP="00C46653">
            <w:pPr>
              <w:pStyle w:val="TableBullet1"/>
            </w:pPr>
            <w:r w:rsidRPr="00C46653">
              <w:t>Before we touch anything, let’s agree: it’s fine to make mistakes. That’s how we learn.</w:t>
            </w:r>
          </w:p>
          <w:p w14:paraId="0B5E8BCC" w14:textId="704E3582" w:rsidR="0091023C" w:rsidRDefault="00586190" w:rsidP="0091023C">
            <w:pPr>
              <w:pStyle w:val="TableBullet1"/>
            </w:pPr>
            <w:r>
              <w:t>By the end of this session, y</w:t>
            </w:r>
            <w:r w:rsidR="0091023C">
              <w:t xml:space="preserve">ou’ll </w:t>
            </w:r>
            <w:r>
              <w:t>be able to</w:t>
            </w:r>
            <w:r w:rsidR="0091023C">
              <w:t>:</w:t>
            </w:r>
          </w:p>
          <w:p w14:paraId="1974253B" w14:textId="31C1C0FD" w:rsidR="002A31CB" w:rsidRPr="002A31CB" w:rsidRDefault="002A31CB" w:rsidP="002A31CB">
            <w:pPr>
              <w:pStyle w:val="TableBullet2"/>
            </w:pPr>
            <w:r w:rsidRPr="002A31CB">
              <w:t>Make and receive a phone call</w:t>
            </w:r>
            <w:r>
              <w:t>.</w:t>
            </w:r>
          </w:p>
          <w:p w14:paraId="5E1FC594" w14:textId="77777777" w:rsidR="008A40C8" w:rsidRDefault="002A31CB" w:rsidP="008A40C8">
            <w:pPr>
              <w:pStyle w:val="TableBullet2"/>
            </w:pPr>
            <w:r w:rsidRPr="002A31CB">
              <w:t>Send and reply to a text message</w:t>
            </w:r>
            <w:r>
              <w:t>.</w:t>
            </w:r>
          </w:p>
          <w:p w14:paraId="7EEC1E2E" w14:textId="193695DC" w:rsidR="002A31CB" w:rsidRPr="002A31CB" w:rsidRDefault="002A31CB" w:rsidP="008A40C8">
            <w:pPr>
              <w:pStyle w:val="TableBullet2"/>
            </w:pPr>
            <w:r w:rsidRPr="002A31CB">
              <w:t>Use messaging apps (optional)</w:t>
            </w:r>
            <w:r>
              <w:t>.</w:t>
            </w:r>
          </w:p>
          <w:p w14:paraId="434EB7A8" w14:textId="0051F0B9" w:rsidR="002A31CB" w:rsidRPr="002A31CB" w:rsidRDefault="002A31CB" w:rsidP="002A31CB">
            <w:pPr>
              <w:pStyle w:val="TableBullet2"/>
            </w:pPr>
            <w:r w:rsidRPr="002A31CB">
              <w:t>Add, edit or delete contacts</w:t>
            </w:r>
            <w:r>
              <w:t>.</w:t>
            </w:r>
          </w:p>
          <w:p w14:paraId="696FED85" w14:textId="3EA6929F" w:rsidR="00585310" w:rsidRPr="00585310" w:rsidRDefault="002A31CB" w:rsidP="002A31CB">
            <w:pPr>
              <w:pStyle w:val="TableBullet2"/>
            </w:pPr>
            <w:r w:rsidRPr="002A31CB">
              <w:t>Recognise and manage missed calls or message notifications</w:t>
            </w:r>
            <w:r w:rsidR="00585310" w:rsidRPr="00585310">
              <w:t>.</w:t>
            </w:r>
          </w:p>
          <w:p w14:paraId="3F0E0B3F" w14:textId="76DB14EE" w:rsidR="00A13C32" w:rsidRDefault="00F47FD2" w:rsidP="00A13C32">
            <w:pPr>
              <w:pStyle w:val="TableTextBold"/>
            </w:pPr>
            <w:r>
              <w:t xml:space="preserve">Introduce </w:t>
            </w:r>
            <w:r w:rsidR="00004EC1">
              <w:t>L</w:t>
            </w:r>
            <w:r>
              <w:t xml:space="preserve">earning </w:t>
            </w:r>
            <w:r w:rsidR="00122E8E">
              <w:t>Canvas</w:t>
            </w:r>
            <w:r>
              <w:t>:</w:t>
            </w:r>
            <w:r w:rsidR="00A13C32">
              <w:t xml:space="preserve"> </w:t>
            </w:r>
          </w:p>
          <w:p w14:paraId="2D436378" w14:textId="7394BBF8" w:rsidR="00A63960" w:rsidRPr="00A13C32" w:rsidRDefault="008E3027" w:rsidP="00A13C32">
            <w:pPr>
              <w:pStyle w:val="TableBullet1"/>
            </w:pPr>
            <w:r w:rsidRPr="008E3027">
              <w:t xml:space="preserve">Use </w:t>
            </w:r>
            <w:r w:rsidR="003B2436">
              <w:t xml:space="preserve">your printed Learning </w:t>
            </w:r>
            <w:r w:rsidR="00122E8E">
              <w:t>Canvas</w:t>
            </w:r>
            <w:r w:rsidRPr="008E3027">
              <w:t xml:space="preserve"> to write notes in your own words, tick off skills as you learn them, and highlight what feels most useful to you. Writing things down helps you remember and understand them better, and makes it easier to recall later. Take your </w:t>
            </w:r>
            <w:r w:rsidR="00122E8E">
              <w:t>Canvas</w:t>
            </w:r>
            <w:r w:rsidRPr="008E3027">
              <w:t xml:space="preserve"> home to keep practising. On the back, you’ll find extra tips and trusted links if you want to explore more</w:t>
            </w:r>
            <w:r w:rsidR="00A3408F">
              <w:t>.</w:t>
            </w:r>
          </w:p>
          <w:p w14:paraId="35EC7FA2" w14:textId="77777777" w:rsidR="00A13C32" w:rsidRDefault="005A7BF0" w:rsidP="00A13C32">
            <w:pPr>
              <w:pStyle w:val="TableTextBold"/>
            </w:pPr>
            <w:r w:rsidRPr="005A7BF0">
              <w:t xml:space="preserve">Ask: </w:t>
            </w:r>
          </w:p>
          <w:p w14:paraId="30B7AF0A" w14:textId="7E9FCF7E" w:rsidR="00286269" w:rsidRDefault="00B378EB" w:rsidP="00FC0BD2">
            <w:pPr>
              <w:pStyle w:val="TableBullet1"/>
            </w:pPr>
            <w:r w:rsidRPr="00B378EB">
              <w:t xml:space="preserve">Who here has </w:t>
            </w:r>
            <w:r>
              <w:t xml:space="preserve">used their device to </w:t>
            </w:r>
            <w:r w:rsidRPr="00B378EB">
              <w:t>ma</w:t>
            </w:r>
            <w:r>
              <w:t>k</w:t>
            </w:r>
            <w:r w:rsidRPr="00B378EB">
              <w:t>e a phone call before? Who has sent a text message?</w:t>
            </w:r>
          </w:p>
          <w:p w14:paraId="5AD5AA5A" w14:textId="3EB419AB" w:rsidR="00D120E2" w:rsidRDefault="00286269" w:rsidP="00A13C32">
            <w:pPr>
              <w:pStyle w:val="TableBullet1"/>
            </w:pPr>
            <w:r w:rsidRPr="00286269">
              <w:t>What’s one thing you’d like to feel more confident about by the end of today</w:t>
            </w:r>
            <w:r w:rsidR="005A7BF0" w:rsidRPr="00A13C32">
              <w:t>?</w:t>
            </w:r>
          </w:p>
          <w:p w14:paraId="2868F350" w14:textId="261666FD" w:rsidR="000B4F95" w:rsidRDefault="00E575F0" w:rsidP="000B4F95">
            <w:pPr>
              <w:pStyle w:val="TableBullet1"/>
              <w:numPr>
                <w:ilvl w:val="0"/>
                <w:numId w:val="0"/>
              </w:numPr>
              <w:ind w:left="714"/>
            </w:pPr>
            <w:r>
              <w:t>(</w:t>
            </w:r>
            <w:r w:rsidR="00890DF7" w:rsidRPr="00890DF7">
              <w:t xml:space="preserve">Write answers on a whiteboard or butchers paper. These will help shape the </w:t>
            </w:r>
            <w:r w:rsidR="00890DF7" w:rsidRPr="00890DF7">
              <w:rPr>
                <w:b/>
                <w:bCs/>
              </w:rPr>
              <w:t>‘Built-in Flexibility’</w:t>
            </w:r>
            <w:r w:rsidR="00890DF7" w:rsidRPr="00890DF7">
              <w:t xml:space="preserve"> section later in the session</w:t>
            </w:r>
            <w:r w:rsidR="00890DF7">
              <w:t>.)</w:t>
            </w:r>
          </w:p>
          <w:p w14:paraId="6D92F510" w14:textId="4D73FC35" w:rsidR="00B7472D" w:rsidRPr="00B7472D" w:rsidRDefault="00B7472D" w:rsidP="009F0577">
            <w:pPr>
              <w:pStyle w:val="TableTextBold"/>
              <w:rPr>
                <w:b w:val="0"/>
                <w:bCs/>
              </w:rPr>
            </w:pPr>
            <w:r w:rsidRPr="00B7472D">
              <w:t xml:space="preserve">Confirm </w:t>
            </w:r>
            <w:r w:rsidRPr="00B7472D">
              <w:rPr>
                <w:b w:val="0"/>
                <w:bCs/>
              </w:rPr>
              <w:t>everyone has a device; pair anyone without.</w:t>
            </w:r>
          </w:p>
          <w:p w14:paraId="2EE7B9F6" w14:textId="19E04167" w:rsidR="00801649" w:rsidRDefault="009F0577" w:rsidP="009F0577">
            <w:pPr>
              <w:pStyle w:val="TableTextBold"/>
            </w:pPr>
            <w:r>
              <w:t>Transition:</w:t>
            </w:r>
          </w:p>
          <w:p w14:paraId="5AE98F03" w14:textId="4326AC05" w:rsidR="009F0577" w:rsidRPr="009F0577" w:rsidRDefault="004643BF" w:rsidP="009F0577">
            <w:pPr>
              <w:pStyle w:val="TableBullet1"/>
            </w:pPr>
            <w:r w:rsidRPr="004643BF">
              <w:t>Let’s begin by learning how to make and answer a call.</w:t>
            </w:r>
          </w:p>
        </w:tc>
      </w:tr>
    </w:tbl>
    <w:p w14:paraId="64DCA1F5" w14:textId="6A3D45EA" w:rsidR="005D5F0D" w:rsidRPr="00A724B2" w:rsidRDefault="005D5F0D" w:rsidP="00037BCB">
      <w:r w:rsidRPr="0021189F">
        <w:rPr>
          <w:sz w:val="2"/>
          <w:szCs w:val="2"/>
        </w:rPr>
        <w:lastRenderedPageBreak/>
        <w:br w:type="page"/>
      </w:r>
    </w:p>
    <w:p w14:paraId="64E8DF8E" w14:textId="6D8F0589" w:rsidR="00B83737" w:rsidRPr="001A5AA4" w:rsidRDefault="00B83737" w:rsidP="00137C5A">
      <w:pPr>
        <w:pStyle w:val="Subheading"/>
      </w:pPr>
      <w:bookmarkStart w:id="7" w:name="_Toc210312613"/>
      <w:r>
        <w:lastRenderedPageBreak/>
        <w:t xml:space="preserve">2. </w:t>
      </w:r>
      <w:r w:rsidR="001119B8">
        <w:t>Make a phone call</w:t>
      </w:r>
      <w:r w:rsidR="005F6647">
        <w:t xml:space="preserve"> </w:t>
      </w:r>
      <w:r w:rsidR="005F6647" w:rsidRPr="005F6647">
        <w:rPr>
          <w:color w:val="00003C" w:themeColor="text1"/>
        </w:rPr>
        <w:t>(1</w:t>
      </w:r>
      <w:r w:rsidR="004137DF">
        <w:rPr>
          <w:color w:val="00003C" w:themeColor="text1"/>
        </w:rPr>
        <w:t>5</w:t>
      </w:r>
      <w:r w:rsidR="005F6647" w:rsidRPr="005F6647">
        <w:rPr>
          <w:color w:val="00003C" w:themeColor="text1"/>
        </w:rPr>
        <w:t xml:space="preserve"> min)</w:t>
      </w:r>
      <w:bookmarkEnd w:id="7"/>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B83737" w:rsidRPr="001E422F" w14:paraId="14F0C113" w14:textId="77777777" w:rsidTr="004247E2">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54D54624" w14:textId="77777777" w:rsidR="00B83737" w:rsidRPr="001E422F" w:rsidRDefault="00B83737" w:rsidP="004368DE">
            <w:r>
              <w:t>Overview</w:t>
            </w:r>
          </w:p>
        </w:tc>
      </w:tr>
      <w:tr w:rsidR="00B83737" w14:paraId="46D97ABC" w14:textId="77777777" w:rsidTr="004247E2">
        <w:tc>
          <w:tcPr>
            <w:tcW w:w="10065" w:type="dxa"/>
            <w:gridSpan w:val="2"/>
          </w:tcPr>
          <w:p w14:paraId="732BC240" w14:textId="77777777" w:rsidR="00B83737" w:rsidRDefault="00B83737" w:rsidP="004368DE">
            <w:pPr>
              <w:pStyle w:val="TableTextBold"/>
            </w:pPr>
            <w:r w:rsidRPr="00C11B07">
              <w:t>Purpose:</w:t>
            </w:r>
            <w:r>
              <w:t xml:space="preserve"> </w:t>
            </w:r>
          </w:p>
          <w:p w14:paraId="0F84AE4F" w14:textId="755A5C54" w:rsidR="000D5D80" w:rsidRPr="000D5D80" w:rsidRDefault="000D5D80" w:rsidP="000D5D80">
            <w:pPr>
              <w:pStyle w:val="TableBullet1"/>
            </w:pPr>
            <w:r w:rsidRPr="000D5D80">
              <w:t>Build confidence making and receiving a phone call.</w:t>
            </w:r>
          </w:p>
          <w:p w14:paraId="701FCEDC" w14:textId="7B8D7E8E" w:rsidR="000D5D80" w:rsidRPr="000D5D80" w:rsidRDefault="000D5D80" w:rsidP="000D5D80">
            <w:pPr>
              <w:pStyle w:val="TableBullet1"/>
            </w:pPr>
            <w:r w:rsidRPr="000D5D80">
              <w:t>Help learners understand what is needed to make a call.</w:t>
            </w:r>
          </w:p>
          <w:p w14:paraId="0F4FB6AD" w14:textId="485DA3ED" w:rsidR="000D5D80" w:rsidRPr="000D5D80" w:rsidRDefault="000D5D80" w:rsidP="000D5D80">
            <w:pPr>
              <w:pStyle w:val="TableBullet1"/>
            </w:pPr>
            <w:r w:rsidRPr="000D5D80">
              <w:t>Demonstrate different ways to make a call, including through the Phone app</w:t>
            </w:r>
            <w:r>
              <w:t>, Contacts app</w:t>
            </w:r>
            <w:r w:rsidRPr="000D5D80">
              <w:t xml:space="preserve"> and messaging app.</w:t>
            </w:r>
          </w:p>
          <w:p w14:paraId="70C814F9" w14:textId="31404D6E" w:rsidR="004330DE" w:rsidRDefault="000D5D80" w:rsidP="000D5D80">
            <w:pPr>
              <w:pStyle w:val="TableBullet1"/>
            </w:pPr>
            <w:r w:rsidRPr="000D5D80">
              <w:t>Practise answering, ending, and identifying incoming calls</w:t>
            </w:r>
            <w:r w:rsidR="008A069E" w:rsidRPr="008A069E">
              <w:t>.</w:t>
            </w:r>
          </w:p>
        </w:tc>
      </w:tr>
      <w:tr w:rsidR="00B83737" w:rsidRPr="009B3A09" w14:paraId="20FE2EA3" w14:textId="77777777" w:rsidTr="004247E2">
        <w:tc>
          <w:tcPr>
            <w:tcW w:w="1980" w:type="dxa"/>
            <w:shd w:val="clear" w:color="auto" w:fill="BFE7FB" w:themeFill="accent5"/>
          </w:tcPr>
          <w:p w14:paraId="204655E4" w14:textId="77777777" w:rsidR="00B83737" w:rsidRPr="009B3A09" w:rsidRDefault="00B83737" w:rsidP="004368DE">
            <w:pPr>
              <w:rPr>
                <w:b/>
                <w:bCs/>
              </w:rPr>
            </w:pPr>
            <w:r w:rsidRPr="009B3A09">
              <w:rPr>
                <w:rFonts w:hint="cs"/>
                <w:b/>
                <w:bCs/>
              </w:rPr>
              <w:t>Timing breakdown</w:t>
            </w:r>
          </w:p>
        </w:tc>
        <w:tc>
          <w:tcPr>
            <w:tcW w:w="8085" w:type="dxa"/>
            <w:shd w:val="clear" w:color="auto" w:fill="BFE7FB" w:themeFill="accent5"/>
          </w:tcPr>
          <w:p w14:paraId="4559CC44" w14:textId="77777777" w:rsidR="00B83737" w:rsidRPr="009B3A09" w:rsidRDefault="00B83737" w:rsidP="004368DE">
            <w:pPr>
              <w:rPr>
                <w:b/>
                <w:bCs/>
              </w:rPr>
            </w:pPr>
            <w:r w:rsidRPr="009B3A09">
              <w:rPr>
                <w:rFonts w:hint="cs"/>
                <w:b/>
                <w:bCs/>
              </w:rPr>
              <w:t>Content</w:t>
            </w:r>
          </w:p>
        </w:tc>
      </w:tr>
      <w:tr w:rsidR="00B83737" w14:paraId="3521EFEC" w14:textId="77777777" w:rsidTr="004247E2">
        <w:tc>
          <w:tcPr>
            <w:tcW w:w="1980" w:type="dxa"/>
          </w:tcPr>
          <w:p w14:paraId="1E6747B8" w14:textId="69AC534A" w:rsidR="009913BF" w:rsidRDefault="00880330" w:rsidP="000A2A03">
            <w:pPr>
              <w:pStyle w:val="Topic"/>
            </w:pPr>
            <w:r>
              <w:t>Make a phone call</w:t>
            </w:r>
          </w:p>
          <w:p w14:paraId="27F0BE49" w14:textId="042EF7A4" w:rsidR="004247E2" w:rsidRDefault="00880330" w:rsidP="004368DE">
            <w:pPr>
              <w:pStyle w:val="TableText"/>
              <w:rPr>
                <w:noProof/>
              </w:rPr>
            </w:pPr>
            <w:r>
              <w:rPr>
                <w:noProof/>
              </w:rPr>
              <w:t>1</w:t>
            </w:r>
            <w:r w:rsidR="004E0ABC">
              <w:rPr>
                <w:noProof/>
              </w:rPr>
              <w:t>5</w:t>
            </w:r>
            <w:r w:rsidR="00B83737">
              <w:rPr>
                <w:noProof/>
              </w:rPr>
              <w:t xml:space="preserve"> min</w:t>
            </w:r>
          </w:p>
          <w:p w14:paraId="4BF7301E" w14:textId="01096307" w:rsidR="009B463A" w:rsidRDefault="00827E2C" w:rsidP="004E0ABC">
            <w:pPr>
              <w:pStyle w:val="TableText"/>
              <w:rPr>
                <w:noProof/>
              </w:rPr>
            </w:pPr>
            <w:r>
              <w:rPr>
                <w:noProof/>
              </w:rPr>
              <w:drawing>
                <wp:inline distT="0" distB="0" distL="0" distR="0" wp14:anchorId="6028B811" wp14:editId="385EB9A4">
                  <wp:extent cx="1120140" cy="628650"/>
                  <wp:effectExtent l="0" t="0" r="0" b="6350"/>
                  <wp:docPr id="519242779" name="Picture 6" descr="Slide 6">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242779" name="Picture 6" descr="Slide 6">
                            <a:extLst>
                              <a:ext uri="{C183D7F6-B498-43B3-948B-1728B52AA6E4}">
                                <adec:decorative xmlns:adec="http://schemas.microsoft.com/office/drawing/2017/decorative" val="0"/>
                              </a:ext>
                            </a:extLst>
                          </pic:cNvPr>
                          <pic:cNvPicPr/>
                        </pic:nvPicPr>
                        <pic:blipFill>
                          <a:blip r:embed="rId24"/>
                          <a:stretch>
                            <a:fillRect/>
                          </a:stretch>
                        </pic:blipFill>
                        <pic:spPr>
                          <a:xfrm>
                            <a:off x="0" y="0"/>
                            <a:ext cx="1120140" cy="628650"/>
                          </a:xfrm>
                          <a:prstGeom prst="rect">
                            <a:avLst/>
                          </a:prstGeom>
                        </pic:spPr>
                      </pic:pic>
                    </a:graphicData>
                  </a:graphic>
                </wp:inline>
              </w:drawing>
            </w:r>
          </w:p>
          <w:p w14:paraId="78F93616" w14:textId="5F54C1C6" w:rsidR="004247E2" w:rsidRDefault="004247E2" w:rsidP="004E0ABC">
            <w:pPr>
              <w:pStyle w:val="TableText"/>
              <w:rPr>
                <w:noProof/>
              </w:rPr>
            </w:pPr>
          </w:p>
          <w:p w14:paraId="61A4B70E" w14:textId="77777777" w:rsidR="009B463A" w:rsidRDefault="009B463A" w:rsidP="004E0ABC">
            <w:pPr>
              <w:pStyle w:val="TableText"/>
              <w:rPr>
                <w:noProof/>
              </w:rPr>
            </w:pPr>
          </w:p>
          <w:p w14:paraId="2177A20C" w14:textId="107012E2" w:rsidR="009B463A" w:rsidRDefault="00137C5A" w:rsidP="004E0ABC">
            <w:pPr>
              <w:pStyle w:val="TableText"/>
              <w:rPr>
                <w:noProof/>
              </w:rPr>
            </w:pPr>
            <w:r>
              <w:rPr>
                <w:noProof/>
              </w:rPr>
              <w:drawing>
                <wp:inline distT="0" distB="0" distL="0" distR="0" wp14:anchorId="369132A8" wp14:editId="55B2626A">
                  <wp:extent cx="1120140" cy="628650"/>
                  <wp:effectExtent l="0" t="0" r="0" b="6350"/>
                  <wp:docPr id="135884128" name="Picture 7" descr="Slide 7">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84128" name="Picture 7" descr="Slide 7">
                            <a:extLst>
                              <a:ext uri="{C183D7F6-B498-43B3-948B-1728B52AA6E4}">
                                <adec:decorative xmlns:adec="http://schemas.microsoft.com/office/drawing/2017/decorative" val="0"/>
                              </a:ext>
                            </a:extLst>
                          </pic:cNvPr>
                          <pic:cNvPicPr/>
                        </pic:nvPicPr>
                        <pic:blipFill>
                          <a:blip r:embed="rId25"/>
                          <a:stretch>
                            <a:fillRect/>
                          </a:stretch>
                        </pic:blipFill>
                        <pic:spPr>
                          <a:xfrm>
                            <a:off x="0" y="0"/>
                            <a:ext cx="1120140" cy="628650"/>
                          </a:xfrm>
                          <a:prstGeom prst="rect">
                            <a:avLst/>
                          </a:prstGeom>
                        </pic:spPr>
                      </pic:pic>
                    </a:graphicData>
                  </a:graphic>
                </wp:inline>
              </w:drawing>
            </w:r>
          </w:p>
          <w:p w14:paraId="1812A39C" w14:textId="519AB833" w:rsidR="009B463A" w:rsidRDefault="009B463A" w:rsidP="004E0ABC">
            <w:pPr>
              <w:pStyle w:val="TableText"/>
              <w:rPr>
                <w:noProof/>
              </w:rPr>
            </w:pPr>
          </w:p>
          <w:p w14:paraId="1AB6C49B" w14:textId="37994C40" w:rsidR="009B463A" w:rsidRDefault="009B463A" w:rsidP="004E0ABC">
            <w:pPr>
              <w:pStyle w:val="TableText"/>
              <w:rPr>
                <w:noProof/>
              </w:rPr>
            </w:pPr>
          </w:p>
          <w:p w14:paraId="7199C22E" w14:textId="77777777" w:rsidR="009B463A" w:rsidRDefault="009B463A" w:rsidP="004E0ABC">
            <w:pPr>
              <w:pStyle w:val="TableText"/>
              <w:rPr>
                <w:noProof/>
              </w:rPr>
            </w:pPr>
          </w:p>
          <w:p w14:paraId="524FE633" w14:textId="0F0F1748" w:rsidR="009B463A" w:rsidRDefault="009B463A" w:rsidP="004E0ABC">
            <w:pPr>
              <w:pStyle w:val="TableText"/>
              <w:rPr>
                <w:noProof/>
              </w:rPr>
            </w:pPr>
          </w:p>
        </w:tc>
        <w:tc>
          <w:tcPr>
            <w:tcW w:w="8085" w:type="dxa"/>
          </w:tcPr>
          <w:p w14:paraId="5E3F1B33" w14:textId="77777777" w:rsidR="00B83737" w:rsidRDefault="00B83737" w:rsidP="004368DE">
            <w:pPr>
              <w:pStyle w:val="TableTextBold"/>
            </w:pPr>
            <w:r>
              <w:t xml:space="preserve">Say: </w:t>
            </w:r>
          </w:p>
          <w:p w14:paraId="200F7F40" w14:textId="77777777" w:rsidR="004A4424" w:rsidRPr="004A4424" w:rsidRDefault="004A4424" w:rsidP="004A4424">
            <w:pPr>
              <w:pStyle w:val="TableBullet1"/>
            </w:pPr>
            <w:r w:rsidRPr="004A4424">
              <w:t>Let’s begin with one of the simplest and most useful things your phone can do: making a phone call. You can call friends, family, doctors, and services.</w:t>
            </w:r>
          </w:p>
          <w:p w14:paraId="25858746" w14:textId="001AD93F" w:rsidR="004A4424" w:rsidRDefault="004A4424" w:rsidP="004A4424">
            <w:pPr>
              <w:pStyle w:val="TableBullet1"/>
            </w:pPr>
            <w:r w:rsidRPr="004A4424">
              <w:t xml:space="preserve">To </w:t>
            </w:r>
            <w:r w:rsidRPr="004A4424">
              <w:rPr>
                <w:b/>
                <w:bCs/>
              </w:rPr>
              <w:t>receive</w:t>
            </w:r>
            <w:r w:rsidRPr="004A4424">
              <w:t xml:space="preserve"> a phone call, your phone needs to be </w:t>
            </w:r>
            <w:r w:rsidRPr="004A4424">
              <w:rPr>
                <w:b/>
                <w:bCs/>
              </w:rPr>
              <w:t>turned on</w:t>
            </w:r>
            <w:r>
              <w:t xml:space="preserve"> and</w:t>
            </w:r>
            <w:r w:rsidRPr="004A4424">
              <w:t xml:space="preserve"> have </w:t>
            </w:r>
            <w:r w:rsidRPr="004A4424">
              <w:rPr>
                <w:b/>
                <w:bCs/>
              </w:rPr>
              <w:t>signal</w:t>
            </w:r>
            <w:r w:rsidRPr="004A4424">
              <w:t xml:space="preserve"> (bars at the top of the screen)</w:t>
            </w:r>
            <w:r w:rsidR="00456959">
              <w:t xml:space="preserve"> </w:t>
            </w:r>
            <w:r w:rsidR="00456959" w:rsidRPr="00456959">
              <w:rPr>
                <w:b/>
                <w:bCs/>
              </w:rPr>
              <w:t xml:space="preserve">or </w:t>
            </w:r>
            <w:r w:rsidR="00553EA6">
              <w:rPr>
                <w:b/>
                <w:bCs/>
              </w:rPr>
              <w:t xml:space="preserve">a </w:t>
            </w:r>
            <w:r w:rsidR="00456959" w:rsidRPr="00456959">
              <w:rPr>
                <w:b/>
                <w:bCs/>
              </w:rPr>
              <w:t>Wi-Fi connection</w:t>
            </w:r>
            <w:r>
              <w:t>.</w:t>
            </w:r>
          </w:p>
          <w:p w14:paraId="302C48B9" w14:textId="0A7B1155" w:rsidR="00D37D4B" w:rsidRDefault="004A4424" w:rsidP="00B35F83">
            <w:pPr>
              <w:pStyle w:val="TableBullet1"/>
            </w:pPr>
            <w:r>
              <w:t xml:space="preserve">To </w:t>
            </w:r>
            <w:r w:rsidRPr="004A4424">
              <w:rPr>
                <w:b/>
                <w:bCs/>
              </w:rPr>
              <w:t>make</w:t>
            </w:r>
            <w:r>
              <w:t xml:space="preserve"> a phone call, you’ll also need</w:t>
            </w:r>
            <w:r w:rsidRPr="004A4424">
              <w:t xml:space="preserve"> </w:t>
            </w:r>
            <w:r w:rsidR="00693BA6">
              <w:t xml:space="preserve">a </w:t>
            </w:r>
            <w:r w:rsidR="00693BA6" w:rsidRPr="00693BA6">
              <w:rPr>
                <w:b/>
                <w:bCs/>
              </w:rPr>
              <w:t>phone plan</w:t>
            </w:r>
            <w:r w:rsidR="000961B4">
              <w:rPr>
                <w:b/>
                <w:bCs/>
              </w:rPr>
              <w:t>/credit</w:t>
            </w:r>
            <w:r w:rsidR="00553EA6">
              <w:rPr>
                <w:b/>
                <w:bCs/>
              </w:rPr>
              <w:t xml:space="preserve"> or a </w:t>
            </w:r>
            <w:r w:rsidR="00553EA6" w:rsidRPr="00456959">
              <w:rPr>
                <w:b/>
                <w:bCs/>
              </w:rPr>
              <w:t>Wi-Fi connection</w:t>
            </w:r>
            <w:r w:rsidRPr="004A4424">
              <w:t>.</w:t>
            </w:r>
          </w:p>
          <w:p w14:paraId="3A349A4F" w14:textId="50B874BA" w:rsidR="00137C5A" w:rsidRDefault="00137C5A" w:rsidP="00271801">
            <w:pPr>
              <w:pStyle w:val="TableTextBold"/>
            </w:pPr>
            <w:r>
              <w:t xml:space="preserve">Explain </w:t>
            </w:r>
            <w:r w:rsidRPr="00137C5A">
              <w:rPr>
                <w:b w:val="0"/>
                <w:bCs/>
              </w:rPr>
              <w:t>you can make calls from:</w:t>
            </w:r>
          </w:p>
          <w:p w14:paraId="0A2491BC" w14:textId="2F6F4B5D" w:rsidR="00137C5A" w:rsidRDefault="00137C5A" w:rsidP="00137C5A">
            <w:pPr>
              <w:pStyle w:val="TableBullet1"/>
            </w:pPr>
            <w:r>
              <w:t>Phone app</w:t>
            </w:r>
          </w:p>
          <w:p w14:paraId="48BF1318" w14:textId="6111E77B" w:rsidR="00137C5A" w:rsidRDefault="00137C5A" w:rsidP="00137C5A">
            <w:pPr>
              <w:pStyle w:val="TableBullet1"/>
            </w:pPr>
            <w:r>
              <w:t>Contacts app</w:t>
            </w:r>
          </w:p>
          <w:p w14:paraId="61D2ECD5" w14:textId="1E425845" w:rsidR="00137C5A" w:rsidRDefault="00137C5A" w:rsidP="00137C5A">
            <w:pPr>
              <w:pStyle w:val="TableBullet1"/>
            </w:pPr>
            <w:r>
              <w:t>Messages app</w:t>
            </w:r>
          </w:p>
          <w:p w14:paraId="3FD2D590" w14:textId="433743E6" w:rsidR="00271801" w:rsidRPr="00757ACC" w:rsidRDefault="00271801" w:rsidP="00271801">
            <w:pPr>
              <w:pStyle w:val="TableTextBold"/>
              <w:rPr>
                <w:b w:val="0"/>
                <w:bCs/>
              </w:rPr>
            </w:pPr>
            <w:r>
              <w:t>Demonstrate</w:t>
            </w:r>
            <w:r w:rsidR="00757ACC">
              <w:t xml:space="preserve"> </w:t>
            </w:r>
            <w:r w:rsidR="00757ACC" w:rsidRPr="00757ACC">
              <w:rPr>
                <w:b w:val="0"/>
                <w:bCs/>
              </w:rPr>
              <w:t>different ways to make a call:</w:t>
            </w:r>
          </w:p>
          <w:p w14:paraId="4E3A2AE1" w14:textId="77777777" w:rsidR="00336410" w:rsidRDefault="00757ACC" w:rsidP="00757ACC">
            <w:pPr>
              <w:pStyle w:val="TableBullet1"/>
            </w:pPr>
            <w:r w:rsidRPr="00757ACC">
              <w:t xml:space="preserve">Using the </w:t>
            </w:r>
            <w:r w:rsidRPr="00757ACC">
              <w:rPr>
                <w:b/>
                <w:bCs/>
              </w:rPr>
              <w:t>Phone app</w:t>
            </w:r>
            <w:r w:rsidRPr="00757ACC">
              <w:t xml:space="preserve">: </w:t>
            </w:r>
          </w:p>
          <w:p w14:paraId="5AE8BF76" w14:textId="3346DF14" w:rsidR="00757ACC" w:rsidRDefault="0024086D" w:rsidP="00336410">
            <w:pPr>
              <w:pStyle w:val="NormalBullet2"/>
              <w:rPr>
                <w:szCs w:val="24"/>
              </w:rPr>
            </w:pPr>
            <w:r>
              <w:rPr>
                <w:b/>
                <w:bCs/>
                <w:szCs w:val="24"/>
              </w:rPr>
              <w:t>Unsaved number</w:t>
            </w:r>
            <w:r w:rsidR="00DD02A9" w:rsidRPr="00DD02A9">
              <w:rPr>
                <w:b/>
                <w:bCs/>
                <w:szCs w:val="24"/>
              </w:rPr>
              <w:t>:</w:t>
            </w:r>
            <w:r w:rsidR="00DD02A9">
              <w:rPr>
                <w:szCs w:val="24"/>
              </w:rPr>
              <w:t xml:space="preserve"> </w:t>
            </w:r>
            <w:r w:rsidR="00757ACC" w:rsidRPr="00757ACC">
              <w:rPr>
                <w:szCs w:val="24"/>
              </w:rPr>
              <w:t>Open the app</w:t>
            </w:r>
            <w:r w:rsidR="000B3DD4">
              <w:t xml:space="preserve"> &gt;</w:t>
            </w:r>
            <w:r w:rsidR="00757ACC" w:rsidRPr="00757ACC">
              <w:rPr>
                <w:szCs w:val="24"/>
              </w:rPr>
              <w:t xml:space="preserve"> tap </w:t>
            </w:r>
            <w:r w:rsidR="00D10407">
              <w:t>the keypad</w:t>
            </w:r>
            <w:r>
              <w:t xml:space="preserve"> </w:t>
            </w:r>
            <w:r w:rsidR="00D10407">
              <w:t>&gt;</w:t>
            </w:r>
            <w:r>
              <w:t xml:space="preserve"> enter the phone number &gt;</w:t>
            </w:r>
            <w:r w:rsidR="00D10407">
              <w:t xml:space="preserve"> </w:t>
            </w:r>
            <w:r w:rsidR="00757ACC" w:rsidRPr="00757ACC">
              <w:rPr>
                <w:szCs w:val="24"/>
              </w:rPr>
              <w:t>tap green call button</w:t>
            </w:r>
          </w:p>
          <w:p w14:paraId="740DC356" w14:textId="0BEAACE5" w:rsidR="0024086D" w:rsidRPr="00757ACC" w:rsidRDefault="0024086D" w:rsidP="00336410">
            <w:pPr>
              <w:pStyle w:val="NormalBullet2"/>
              <w:rPr>
                <w:szCs w:val="24"/>
              </w:rPr>
            </w:pPr>
            <w:r>
              <w:rPr>
                <w:b/>
                <w:bCs/>
                <w:szCs w:val="24"/>
              </w:rPr>
              <w:t>Saved number:</w:t>
            </w:r>
            <w:r>
              <w:rPr>
                <w:szCs w:val="24"/>
              </w:rPr>
              <w:t xml:space="preserve"> </w:t>
            </w:r>
            <w:r w:rsidRPr="00757ACC">
              <w:rPr>
                <w:szCs w:val="24"/>
              </w:rPr>
              <w:t>Open the app</w:t>
            </w:r>
            <w:r>
              <w:t xml:space="preserve"> &gt;</w:t>
            </w:r>
            <w:r w:rsidRPr="00757ACC">
              <w:rPr>
                <w:szCs w:val="24"/>
              </w:rPr>
              <w:t xml:space="preserve"> tap </w:t>
            </w:r>
            <w:r>
              <w:t>Favourites</w:t>
            </w:r>
            <w:r w:rsidR="00712C67">
              <w:t xml:space="preserve"> or</w:t>
            </w:r>
            <w:r>
              <w:t xml:space="preserve"> Contacts &gt; </w:t>
            </w:r>
            <w:r w:rsidRPr="00757ACC">
              <w:rPr>
                <w:szCs w:val="24"/>
              </w:rPr>
              <w:t xml:space="preserve">tap </w:t>
            </w:r>
            <w:r w:rsidR="001D0F13">
              <w:rPr>
                <w:szCs w:val="24"/>
              </w:rPr>
              <w:t xml:space="preserve">the </w:t>
            </w:r>
            <w:r w:rsidR="008C3171">
              <w:rPr>
                <w:szCs w:val="24"/>
              </w:rPr>
              <w:t>saved contact</w:t>
            </w:r>
            <w:r w:rsidR="001D0F13">
              <w:rPr>
                <w:szCs w:val="24"/>
              </w:rPr>
              <w:t xml:space="preserve"> (if </w:t>
            </w:r>
            <w:r w:rsidR="008C3171">
              <w:rPr>
                <w:szCs w:val="24"/>
              </w:rPr>
              <w:t xml:space="preserve">in </w:t>
            </w:r>
            <w:r w:rsidR="001D0F13">
              <w:rPr>
                <w:szCs w:val="24"/>
              </w:rPr>
              <w:t xml:space="preserve">Contacts, </w:t>
            </w:r>
            <w:r w:rsidR="008C3171">
              <w:rPr>
                <w:szCs w:val="24"/>
              </w:rPr>
              <w:t xml:space="preserve">then </w:t>
            </w:r>
            <w:r w:rsidR="008C3171" w:rsidRPr="00757ACC">
              <w:rPr>
                <w:szCs w:val="24"/>
              </w:rPr>
              <w:t>tap the phone icon</w:t>
            </w:r>
            <w:r w:rsidR="001D0F13">
              <w:rPr>
                <w:szCs w:val="24"/>
              </w:rPr>
              <w:t>)</w:t>
            </w:r>
          </w:p>
          <w:p w14:paraId="2E05FB84" w14:textId="0D619F65" w:rsidR="00757ACC" w:rsidRPr="00757ACC" w:rsidRDefault="00757ACC" w:rsidP="00757ACC">
            <w:pPr>
              <w:pStyle w:val="TableBullet1"/>
            </w:pPr>
            <w:r>
              <w:t>U</w:t>
            </w:r>
            <w:r w:rsidRPr="00757ACC">
              <w:t xml:space="preserve">sing the </w:t>
            </w:r>
            <w:r w:rsidRPr="00757ACC">
              <w:rPr>
                <w:b/>
                <w:bCs/>
              </w:rPr>
              <w:t>Contacts app</w:t>
            </w:r>
            <w:r w:rsidRPr="00757ACC">
              <w:t>: Open a saved contact</w:t>
            </w:r>
            <w:r w:rsidR="008C3171">
              <w:t xml:space="preserve"> &gt;</w:t>
            </w:r>
            <w:r w:rsidRPr="00757ACC">
              <w:t xml:space="preserve"> tap the phone icon </w:t>
            </w:r>
          </w:p>
          <w:p w14:paraId="63BD21B7" w14:textId="43253F01" w:rsidR="00216A0E" w:rsidRDefault="00757ACC" w:rsidP="00271801">
            <w:pPr>
              <w:pStyle w:val="TableBullet1"/>
            </w:pPr>
            <w:r w:rsidRPr="00757ACC">
              <w:t xml:space="preserve">Using </w:t>
            </w:r>
            <w:r w:rsidR="00216A0E">
              <w:t>the</w:t>
            </w:r>
            <w:r w:rsidRPr="00757ACC">
              <w:t xml:space="preserve"> </w:t>
            </w:r>
            <w:r w:rsidR="00137C5A">
              <w:rPr>
                <w:b/>
                <w:bCs/>
              </w:rPr>
              <w:t>M</w:t>
            </w:r>
            <w:r w:rsidRPr="00757ACC">
              <w:rPr>
                <w:b/>
                <w:bCs/>
              </w:rPr>
              <w:t>essag</w:t>
            </w:r>
            <w:r w:rsidR="0034091A">
              <w:rPr>
                <w:b/>
                <w:bCs/>
              </w:rPr>
              <w:t>es</w:t>
            </w:r>
            <w:r w:rsidRPr="00757ACC">
              <w:rPr>
                <w:b/>
                <w:bCs/>
              </w:rPr>
              <w:t xml:space="preserve"> app</w:t>
            </w:r>
            <w:r w:rsidRPr="00757ACC">
              <w:t xml:space="preserve">: Open a </w:t>
            </w:r>
            <w:r w:rsidR="00216A0E">
              <w:t xml:space="preserve">message &gt; select the contact </w:t>
            </w:r>
            <w:r w:rsidR="00216A0E" w:rsidRPr="00757ACC">
              <w:t>tap the phone icon</w:t>
            </w:r>
          </w:p>
          <w:p w14:paraId="79C26898" w14:textId="708A9E3E" w:rsidR="002139E0" w:rsidRDefault="00A8318D" w:rsidP="002139E0">
            <w:pPr>
              <w:pStyle w:val="TableTextBold"/>
            </w:pPr>
            <w:r>
              <w:t>Explain</w:t>
            </w:r>
            <w:r w:rsidR="002139E0">
              <w:t>:</w:t>
            </w:r>
          </w:p>
          <w:p w14:paraId="1DD8BFFE" w14:textId="65812859" w:rsidR="002139E0" w:rsidRDefault="00A8318D" w:rsidP="00271801">
            <w:pPr>
              <w:pStyle w:val="TableBullet1"/>
            </w:pPr>
            <w:r>
              <w:t>H</w:t>
            </w:r>
            <w:r w:rsidRPr="00A8318D">
              <w:t xml:space="preserve">ow to </w:t>
            </w:r>
            <w:r w:rsidRPr="00A8318D">
              <w:rPr>
                <w:b/>
                <w:bCs/>
              </w:rPr>
              <w:t>end the call</w:t>
            </w:r>
            <w:r w:rsidRPr="00A8318D">
              <w:t xml:space="preserve"> using the red button</w:t>
            </w:r>
          </w:p>
          <w:p w14:paraId="56ED5EFD" w14:textId="18773D6D" w:rsidR="00A8318D" w:rsidRDefault="00A8318D" w:rsidP="00271801">
            <w:pPr>
              <w:pStyle w:val="TableBullet1"/>
            </w:pPr>
            <w:r>
              <w:t>T</w:t>
            </w:r>
            <w:r w:rsidRPr="00A8318D">
              <w:t xml:space="preserve">he </w:t>
            </w:r>
            <w:r w:rsidRPr="00A8318D">
              <w:rPr>
                <w:b/>
                <w:bCs/>
              </w:rPr>
              <w:t>speaker</w:t>
            </w:r>
            <w:r w:rsidR="008D286F">
              <w:rPr>
                <w:b/>
                <w:bCs/>
              </w:rPr>
              <w:t xml:space="preserve"> </w:t>
            </w:r>
            <w:r w:rsidR="008D286F" w:rsidRPr="008D286F">
              <w:t>and</w:t>
            </w:r>
            <w:r w:rsidR="008D286F">
              <w:rPr>
                <w:b/>
                <w:bCs/>
              </w:rPr>
              <w:t xml:space="preserve"> mute</w:t>
            </w:r>
            <w:r w:rsidRPr="00A8318D">
              <w:t xml:space="preserve"> button</w:t>
            </w:r>
            <w:r w:rsidR="008D286F">
              <w:t>s,</w:t>
            </w:r>
            <w:r w:rsidRPr="00A8318D">
              <w:t xml:space="preserve"> and when to use </w:t>
            </w:r>
            <w:r w:rsidR="008D286F">
              <w:t>them</w:t>
            </w:r>
          </w:p>
          <w:p w14:paraId="5C53090D" w14:textId="09764643" w:rsidR="00215D61" w:rsidRDefault="00215D61" w:rsidP="00271801">
            <w:pPr>
              <w:pStyle w:val="TableBullet1"/>
            </w:pPr>
            <w:r>
              <w:t>W</w:t>
            </w:r>
            <w:r w:rsidRPr="00215D61">
              <w:t>hat happens when someone calls you – the phone rings, and you can swipe/tap to answer or reject</w:t>
            </w:r>
          </w:p>
          <w:p w14:paraId="1CF76E64" w14:textId="5CFF4405" w:rsidR="004B4553" w:rsidRDefault="00A57938" w:rsidP="00271801">
            <w:pPr>
              <w:pStyle w:val="TableBullet1"/>
            </w:pPr>
            <w:r>
              <w:t xml:space="preserve">How to </w:t>
            </w:r>
            <w:r w:rsidR="00AA7D57">
              <w:t>access</w:t>
            </w:r>
            <w:r>
              <w:t xml:space="preserve"> </w:t>
            </w:r>
            <w:r w:rsidRPr="00A57938">
              <w:rPr>
                <w:b/>
                <w:bCs/>
              </w:rPr>
              <w:t>voicemail</w:t>
            </w:r>
            <w:r w:rsidR="00E865BF">
              <w:rPr>
                <w:b/>
                <w:bCs/>
              </w:rPr>
              <w:t>:</w:t>
            </w:r>
            <w:r>
              <w:t xml:space="preserve"> </w:t>
            </w:r>
          </w:p>
          <w:p w14:paraId="0DA116A6" w14:textId="77777777" w:rsidR="004B4553" w:rsidRDefault="004B4553" w:rsidP="004B4553">
            <w:pPr>
              <w:pStyle w:val="TableBullet1"/>
              <w:numPr>
                <w:ilvl w:val="0"/>
                <w:numId w:val="0"/>
              </w:numPr>
              <w:ind w:left="714"/>
            </w:pPr>
            <w:r>
              <w:t xml:space="preserve">iPhone: </w:t>
            </w:r>
            <w:r w:rsidR="00E865BF" w:rsidRPr="00E865BF">
              <w:t xml:space="preserve">Open the </w:t>
            </w:r>
            <w:r w:rsidR="00E865BF" w:rsidRPr="004B4553">
              <w:t xml:space="preserve">Phone app, then tap </w:t>
            </w:r>
            <w:r w:rsidRPr="004B4553">
              <w:t>Voicemail</w:t>
            </w:r>
            <w:r>
              <w:t xml:space="preserve">. </w:t>
            </w:r>
          </w:p>
          <w:p w14:paraId="5D79C085" w14:textId="5B52AC19" w:rsidR="00A57938" w:rsidRDefault="004B4553" w:rsidP="004B4553">
            <w:pPr>
              <w:pStyle w:val="TableBullet1"/>
              <w:numPr>
                <w:ilvl w:val="0"/>
                <w:numId w:val="0"/>
              </w:numPr>
              <w:ind w:left="714"/>
            </w:pPr>
            <w:r>
              <w:t>Android: H</w:t>
            </w:r>
            <w:r w:rsidR="00E865BF" w:rsidRPr="00E865BF">
              <w:t>old down the</w:t>
            </w:r>
            <w:r w:rsidR="00E865BF" w:rsidRPr="004B4553">
              <w:t xml:space="preserve"> 1</w:t>
            </w:r>
            <w:r w:rsidR="00E865BF" w:rsidRPr="00E865BF">
              <w:t xml:space="preserve"> key on the keypad</w:t>
            </w:r>
            <w:r>
              <w:t>.</w:t>
            </w:r>
          </w:p>
          <w:p w14:paraId="4D555841" w14:textId="77777777" w:rsidR="006543EE" w:rsidRDefault="006543EE" w:rsidP="006543EE">
            <w:pPr>
              <w:pStyle w:val="TableTextBold"/>
            </w:pPr>
            <w:r>
              <w:t>Try it:</w:t>
            </w:r>
          </w:p>
          <w:p w14:paraId="29622493" w14:textId="41FAC653" w:rsidR="00880330" w:rsidRPr="00A13C32" w:rsidRDefault="006543EE" w:rsidP="00A57938">
            <w:pPr>
              <w:pStyle w:val="TableBullet1"/>
            </w:pPr>
            <w:r w:rsidRPr="00E755CA">
              <w:t>Guide</w:t>
            </w:r>
            <w:r>
              <w:t xml:space="preserve"> learners to</w:t>
            </w:r>
            <w:r w:rsidR="0034091A">
              <w:t xml:space="preserve"> find the different apps (phone, contacts and messages)</w:t>
            </w:r>
            <w:r w:rsidR="00E6117C">
              <w:t xml:space="preserve">, make calls, </w:t>
            </w:r>
            <w:r w:rsidR="00181CCA">
              <w:t>use the speaker, and end the call.</w:t>
            </w:r>
            <w:r w:rsidR="00A57938" w:rsidRPr="00A13C32">
              <w:t xml:space="preserve"> </w:t>
            </w:r>
          </w:p>
        </w:tc>
      </w:tr>
    </w:tbl>
    <w:p w14:paraId="3D91B000" w14:textId="77777777" w:rsidR="00496F5F" w:rsidRDefault="00496F5F">
      <w:r>
        <w:rPr>
          <w:b/>
        </w:rP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496F5F" w:rsidRPr="00496F5F" w14:paraId="08E6D44F" w14:textId="77777777" w:rsidTr="007B0B58">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1919C80B" w14:textId="77777777" w:rsidR="00496F5F" w:rsidRPr="00496F5F" w:rsidRDefault="00496F5F" w:rsidP="007B0B58">
            <w:pPr>
              <w:rPr>
                <w:b w:val="0"/>
                <w:bCs w:val="0"/>
                <w:color w:val="00003C" w:themeColor="text1"/>
              </w:rPr>
            </w:pPr>
            <w:r w:rsidRPr="00496F5F">
              <w:rPr>
                <w:rFonts w:hint="cs"/>
                <w:color w:val="00003C" w:themeColor="text1"/>
              </w:rPr>
              <w:lastRenderedPageBreak/>
              <w:t>Timing breakdown</w:t>
            </w:r>
          </w:p>
        </w:tc>
        <w:tc>
          <w:tcPr>
            <w:tcW w:w="8085" w:type="dxa"/>
            <w:shd w:val="clear" w:color="auto" w:fill="BFE7FB" w:themeFill="accent5"/>
          </w:tcPr>
          <w:p w14:paraId="0D1C11E2" w14:textId="77777777" w:rsidR="00496F5F" w:rsidRPr="00496F5F" w:rsidRDefault="00496F5F" w:rsidP="007B0B58">
            <w:pPr>
              <w:rPr>
                <w:b w:val="0"/>
                <w:bCs w:val="0"/>
                <w:color w:val="00003C" w:themeColor="text1"/>
              </w:rPr>
            </w:pPr>
            <w:r w:rsidRPr="00496F5F">
              <w:rPr>
                <w:rFonts w:hint="cs"/>
                <w:color w:val="00003C" w:themeColor="text1"/>
              </w:rPr>
              <w:t>Content</w:t>
            </w:r>
          </w:p>
        </w:tc>
      </w:tr>
      <w:tr w:rsidR="00496F5F" w14:paraId="40DFBF68" w14:textId="77777777" w:rsidTr="004247E2">
        <w:tc>
          <w:tcPr>
            <w:tcW w:w="1980" w:type="dxa"/>
          </w:tcPr>
          <w:p w14:paraId="5EBDDABB" w14:textId="67F85996" w:rsidR="00496F5F" w:rsidRDefault="00496F5F" w:rsidP="000A2A03">
            <w:pPr>
              <w:pStyle w:val="Topic"/>
            </w:pPr>
          </w:p>
        </w:tc>
        <w:tc>
          <w:tcPr>
            <w:tcW w:w="8085" w:type="dxa"/>
          </w:tcPr>
          <w:p w14:paraId="4AF477D0" w14:textId="77777777" w:rsidR="00A57938" w:rsidRPr="00A57938" w:rsidRDefault="00A57938" w:rsidP="00A5793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A57938" w14:paraId="129E12BC" w14:textId="77777777" w:rsidTr="007B0B58">
              <w:tc>
                <w:tcPr>
                  <w:tcW w:w="7859" w:type="dxa"/>
                  <w:shd w:val="clear" w:color="auto" w:fill="F9F4EA"/>
                </w:tcPr>
                <w:p w14:paraId="1FA53F94" w14:textId="77777777" w:rsidR="00A57938" w:rsidRDefault="00A57938" w:rsidP="00A57938">
                  <w:pPr>
                    <w:pStyle w:val="TableTextBold"/>
                  </w:pPr>
                  <w:r>
                    <w:t>Extension activity</w:t>
                  </w:r>
                </w:p>
                <w:p w14:paraId="2184E284" w14:textId="77777777" w:rsidR="00A57938" w:rsidRPr="005C64C3" w:rsidRDefault="00A57938" w:rsidP="00A57938">
                  <w:pPr>
                    <w:pStyle w:val="TableBullet1"/>
                  </w:pPr>
                  <w:r w:rsidRPr="005C64C3">
                    <w:t xml:space="preserve">Use </w:t>
                  </w:r>
                  <w:r w:rsidRPr="00BA08C2">
                    <w:rPr>
                      <w:b/>
                      <w:bCs/>
                    </w:rPr>
                    <w:t>voice assistant</w:t>
                  </w:r>
                  <w:r w:rsidRPr="005C64C3">
                    <w:t xml:space="preserve"> to call a contact</w:t>
                  </w:r>
                  <w:r>
                    <w:t xml:space="preserve"> (note: voice assistant must be enabled in settings)</w:t>
                  </w:r>
                  <w:r w:rsidRPr="005C64C3">
                    <w:t>:</w:t>
                  </w:r>
                </w:p>
                <w:p w14:paraId="01F29BF4" w14:textId="77777777" w:rsidR="00A57938" w:rsidRPr="005C64C3" w:rsidRDefault="00A57938" w:rsidP="00A57938">
                  <w:pPr>
                    <w:pStyle w:val="TableBullet1"/>
                    <w:numPr>
                      <w:ilvl w:val="0"/>
                      <w:numId w:val="0"/>
                    </w:numPr>
                    <w:ind w:left="714"/>
                  </w:pPr>
                  <w:r w:rsidRPr="005C64C3">
                    <w:t>iPhone: “Hey Siri, call John Smith”</w:t>
                  </w:r>
                </w:p>
                <w:p w14:paraId="53558361" w14:textId="77777777" w:rsidR="00A57938" w:rsidRDefault="00A57938" w:rsidP="00A57938">
                  <w:pPr>
                    <w:pStyle w:val="TableBullet1"/>
                    <w:numPr>
                      <w:ilvl w:val="0"/>
                      <w:numId w:val="0"/>
                    </w:numPr>
                    <w:ind w:left="714"/>
                  </w:pPr>
                  <w:r w:rsidRPr="005C64C3">
                    <w:t>Android: “Hey Google, call John Smith”</w:t>
                  </w:r>
                </w:p>
              </w:tc>
            </w:tr>
          </w:tbl>
          <w:p w14:paraId="3A2FE1F0" w14:textId="77777777" w:rsidR="00496F5F" w:rsidRDefault="00496F5F" w:rsidP="00496F5F">
            <w:pPr>
              <w:pStyle w:val="TableTextBold"/>
            </w:pPr>
            <w:r>
              <w:t>Ask:</w:t>
            </w:r>
          </w:p>
          <w:p w14:paraId="59FB985E" w14:textId="77777777" w:rsidR="00496F5F" w:rsidRDefault="00496F5F" w:rsidP="00496F5F">
            <w:pPr>
              <w:pStyle w:val="TableBullet1"/>
            </w:pPr>
            <w:r>
              <w:t xml:space="preserve">What did you notice? What went well? What didn’t? </w:t>
            </w:r>
          </w:p>
          <w:p w14:paraId="2411225F" w14:textId="77777777" w:rsidR="00496F5F" w:rsidRDefault="00496F5F" w:rsidP="00496F5F">
            <w:pPr>
              <w:pStyle w:val="TableBullet1"/>
              <w:numPr>
                <w:ilvl w:val="0"/>
                <w:numId w:val="0"/>
              </w:numPr>
              <w:ind w:left="714"/>
            </w:pPr>
            <w:r>
              <w:t>(Address challenges, e.g., if people struggled to hear, explain how to increase the volume.)</w:t>
            </w:r>
          </w:p>
          <w:p w14:paraId="40605048" w14:textId="77777777" w:rsidR="00496F5F" w:rsidRDefault="00496F5F" w:rsidP="00496F5F">
            <w:pPr>
              <w:pStyle w:val="TableTextBold"/>
            </w:pPr>
            <w:r>
              <w:t>Transition:</w:t>
            </w:r>
          </w:p>
          <w:p w14:paraId="347D2ACD" w14:textId="49F4B5B8" w:rsidR="00496F5F" w:rsidRDefault="00496F5F" w:rsidP="00496F5F">
            <w:pPr>
              <w:pStyle w:val="TableBullet1"/>
            </w:pPr>
            <w:r w:rsidRPr="00880330">
              <w:t>Now that you’ve made a phone call, let’s look at how to send and reply to a text message – another simple way to stay in touch.</w:t>
            </w:r>
          </w:p>
        </w:tc>
      </w:tr>
    </w:tbl>
    <w:p w14:paraId="0B28E3B1" w14:textId="791A6203" w:rsidR="00B83737" w:rsidRPr="00880330" w:rsidRDefault="00B83737" w:rsidP="00880330">
      <w:r w:rsidRPr="003A77C2">
        <w:rPr>
          <w:sz w:val="2"/>
          <w:szCs w:val="2"/>
        </w:rPr>
        <w:br w:type="page"/>
      </w:r>
    </w:p>
    <w:p w14:paraId="0F4353FE" w14:textId="34EB6295" w:rsidR="005D5F0D" w:rsidRPr="001A5AA4" w:rsidRDefault="00B83737" w:rsidP="005D5F0D">
      <w:pPr>
        <w:pStyle w:val="Heading2"/>
      </w:pPr>
      <w:bookmarkStart w:id="8" w:name="_Toc210312614"/>
      <w:r>
        <w:lastRenderedPageBreak/>
        <w:t xml:space="preserve">3. </w:t>
      </w:r>
      <w:r w:rsidR="00537CFA" w:rsidRPr="00537CFA">
        <w:rPr>
          <w:lang w:val="en-AU"/>
        </w:rPr>
        <w:t xml:space="preserve">Send and </w:t>
      </w:r>
      <w:r w:rsidR="00537CFA">
        <w:rPr>
          <w:lang w:val="en-AU"/>
        </w:rPr>
        <w:t>r</w:t>
      </w:r>
      <w:r w:rsidR="00537CFA" w:rsidRPr="00537CFA">
        <w:rPr>
          <w:lang w:val="en-AU"/>
        </w:rPr>
        <w:t xml:space="preserve">eceive </w:t>
      </w:r>
      <w:r w:rsidR="00537CFA">
        <w:rPr>
          <w:lang w:val="en-AU"/>
        </w:rPr>
        <w:t>t</w:t>
      </w:r>
      <w:r w:rsidR="00537CFA" w:rsidRPr="00537CFA">
        <w:rPr>
          <w:lang w:val="en-AU"/>
        </w:rPr>
        <w:t xml:space="preserve">ext </w:t>
      </w:r>
      <w:r w:rsidR="00537CFA">
        <w:rPr>
          <w:lang w:val="en-AU"/>
        </w:rPr>
        <w:t>m</w:t>
      </w:r>
      <w:r w:rsidR="00537CFA" w:rsidRPr="00537CFA">
        <w:rPr>
          <w:lang w:val="en-AU"/>
        </w:rPr>
        <w:t xml:space="preserve">essages </w:t>
      </w:r>
      <w:r w:rsidR="005F6647" w:rsidRPr="005F6647">
        <w:rPr>
          <w:color w:val="00003C" w:themeColor="text1"/>
        </w:rPr>
        <w:t>(</w:t>
      </w:r>
      <w:r w:rsidR="00052BBB">
        <w:rPr>
          <w:color w:val="00003C" w:themeColor="text1"/>
        </w:rPr>
        <w:t>20</w:t>
      </w:r>
      <w:r w:rsidR="005F6647" w:rsidRPr="005F6647">
        <w:rPr>
          <w:color w:val="00003C" w:themeColor="text1"/>
        </w:rPr>
        <w:t xml:space="preserve"> min)</w:t>
      </w:r>
      <w:bookmarkEnd w:id="8"/>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A358A7" w:rsidRPr="001E422F" w14:paraId="2B7B9E7E" w14:textId="77777777" w:rsidTr="004247E2">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F22F771" w14:textId="77777777" w:rsidR="00A358A7" w:rsidRPr="001E422F" w:rsidRDefault="00A358A7" w:rsidP="004368DE">
            <w:r>
              <w:t>Overview</w:t>
            </w:r>
          </w:p>
        </w:tc>
      </w:tr>
      <w:tr w:rsidR="005D5F0D" w14:paraId="60116854" w14:textId="77777777" w:rsidTr="004247E2">
        <w:tc>
          <w:tcPr>
            <w:tcW w:w="10065" w:type="dxa"/>
            <w:gridSpan w:val="2"/>
          </w:tcPr>
          <w:p w14:paraId="730FB296" w14:textId="77777777" w:rsidR="005D5F0D" w:rsidRDefault="005D5F0D" w:rsidP="00A358A7">
            <w:pPr>
              <w:pStyle w:val="TableTextBold"/>
            </w:pPr>
            <w:r w:rsidRPr="00C11B07">
              <w:t>Purpose:</w:t>
            </w:r>
            <w:r>
              <w:t xml:space="preserve"> </w:t>
            </w:r>
          </w:p>
          <w:p w14:paraId="0DA3546D" w14:textId="356621B1" w:rsidR="0016748B" w:rsidRPr="0016748B" w:rsidRDefault="0016748B" w:rsidP="0016748B">
            <w:pPr>
              <w:pStyle w:val="NormalBullet1"/>
            </w:pPr>
            <w:r w:rsidRPr="0016748B">
              <w:t>Introduce the concept of texting as a simple and popular way to communicate.</w:t>
            </w:r>
          </w:p>
          <w:p w14:paraId="4DEA8F52" w14:textId="67C9289F" w:rsidR="0016748B" w:rsidRPr="0016748B" w:rsidRDefault="0016748B" w:rsidP="0016748B">
            <w:pPr>
              <w:pStyle w:val="NormalBullet1"/>
            </w:pPr>
            <w:r w:rsidRPr="0016748B">
              <w:t>Help learners understand what is needed to send and receive messages.</w:t>
            </w:r>
          </w:p>
          <w:p w14:paraId="3A891FB2" w14:textId="23CE723C" w:rsidR="0016748B" w:rsidRPr="0016748B" w:rsidRDefault="0016748B" w:rsidP="0016748B">
            <w:pPr>
              <w:pStyle w:val="NormalBullet1"/>
            </w:pPr>
            <w:r w:rsidRPr="0016748B">
              <w:t>Demonstrate how to send, read, and reply to SMS messages.</w:t>
            </w:r>
          </w:p>
          <w:p w14:paraId="3EDDDA6D" w14:textId="70F6A241" w:rsidR="005D5F0D" w:rsidRDefault="0016748B" w:rsidP="0016748B">
            <w:pPr>
              <w:pStyle w:val="NormalBullet1"/>
            </w:pPr>
            <w:r w:rsidRPr="0016748B">
              <w:t>Build confidence using the keyboard, emojis, and voice typing if available.</w:t>
            </w:r>
          </w:p>
        </w:tc>
      </w:tr>
      <w:tr w:rsidR="005D5F0D" w:rsidRPr="009B3A09" w14:paraId="09607572" w14:textId="77777777" w:rsidTr="004247E2">
        <w:tc>
          <w:tcPr>
            <w:tcW w:w="1980" w:type="dxa"/>
            <w:shd w:val="clear" w:color="auto" w:fill="BFE7FB" w:themeFill="accent5"/>
          </w:tcPr>
          <w:p w14:paraId="16DC4B77" w14:textId="77777777" w:rsidR="005D5F0D" w:rsidRPr="009B3A09" w:rsidRDefault="005D5F0D" w:rsidP="004368DE">
            <w:pPr>
              <w:rPr>
                <w:b/>
                <w:bCs/>
              </w:rPr>
            </w:pPr>
            <w:r w:rsidRPr="009B3A09">
              <w:rPr>
                <w:rFonts w:hint="cs"/>
                <w:b/>
                <w:bCs/>
              </w:rPr>
              <w:t>Timing breakdown</w:t>
            </w:r>
          </w:p>
        </w:tc>
        <w:tc>
          <w:tcPr>
            <w:tcW w:w="8085" w:type="dxa"/>
            <w:shd w:val="clear" w:color="auto" w:fill="BFE7FB" w:themeFill="accent5"/>
          </w:tcPr>
          <w:p w14:paraId="1C47CBC1" w14:textId="77777777" w:rsidR="005D5F0D" w:rsidRPr="009B3A09" w:rsidRDefault="005D5F0D" w:rsidP="004368DE">
            <w:pPr>
              <w:rPr>
                <w:b/>
                <w:bCs/>
              </w:rPr>
            </w:pPr>
            <w:r w:rsidRPr="009B3A09">
              <w:rPr>
                <w:rFonts w:hint="cs"/>
                <w:b/>
                <w:bCs/>
              </w:rPr>
              <w:t>Content</w:t>
            </w:r>
          </w:p>
        </w:tc>
      </w:tr>
      <w:tr w:rsidR="005D5F0D" w14:paraId="53F4A947" w14:textId="77777777" w:rsidTr="00EE51CA">
        <w:tc>
          <w:tcPr>
            <w:tcW w:w="1980" w:type="dxa"/>
            <w:tcBorders>
              <w:bottom w:val="single" w:sz="4" w:space="0" w:color="auto"/>
            </w:tcBorders>
          </w:tcPr>
          <w:p w14:paraId="4E2DCFCF" w14:textId="07BE11CD" w:rsidR="000A2A03" w:rsidRPr="008C7673" w:rsidRDefault="003D195D" w:rsidP="008C7673">
            <w:pPr>
              <w:pStyle w:val="Topic"/>
            </w:pPr>
            <w:r>
              <w:t>Key</w:t>
            </w:r>
            <w:r w:rsidR="008C7673">
              <w:t xml:space="preserve"> features</w:t>
            </w:r>
          </w:p>
          <w:p w14:paraId="07E7E124" w14:textId="77777777" w:rsidR="005D5F0D" w:rsidRDefault="005F6647" w:rsidP="00E86FD1">
            <w:pPr>
              <w:pStyle w:val="TableText"/>
              <w:rPr>
                <w:noProof/>
              </w:rPr>
            </w:pPr>
            <w:r>
              <w:rPr>
                <w:noProof/>
              </w:rPr>
              <w:t xml:space="preserve">10 </w:t>
            </w:r>
            <w:r w:rsidR="005D5F0D" w:rsidRPr="0015125B">
              <w:rPr>
                <w:noProof/>
              </w:rPr>
              <w:t>min</w:t>
            </w:r>
          </w:p>
          <w:p w14:paraId="672B0BC4" w14:textId="77777777" w:rsidR="00033472" w:rsidRDefault="00033472" w:rsidP="00E86FD1">
            <w:pPr>
              <w:pStyle w:val="TableText"/>
              <w:rPr>
                <w:noProof/>
              </w:rPr>
            </w:pPr>
          </w:p>
          <w:p w14:paraId="3FD0759A" w14:textId="77777777" w:rsidR="00033472" w:rsidRDefault="00033472" w:rsidP="00E86FD1">
            <w:pPr>
              <w:pStyle w:val="TableText"/>
              <w:rPr>
                <w:noProof/>
              </w:rPr>
            </w:pPr>
          </w:p>
          <w:p w14:paraId="3CC69DEB" w14:textId="690EFE71" w:rsidR="00E86FD1" w:rsidRDefault="00033472" w:rsidP="00E86FD1">
            <w:pPr>
              <w:pStyle w:val="TableText"/>
              <w:rPr>
                <w:noProof/>
              </w:rPr>
            </w:pPr>
            <w:r w:rsidRPr="00033472">
              <w:rPr>
                <w:noProof/>
              </w:rPr>
              <w:drawing>
                <wp:inline distT="0" distB="0" distL="0" distR="0" wp14:anchorId="7F442E95" wp14:editId="42872C43">
                  <wp:extent cx="1120140" cy="626110"/>
                  <wp:effectExtent l="0" t="0" r="0" b="0"/>
                  <wp:docPr id="661442836" name="Picture 1" descr="Slide 8">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442836" name="Picture 1" descr="Slide 8">
                            <a:extLst>
                              <a:ext uri="{C183D7F6-B498-43B3-948B-1728B52AA6E4}">
                                <adec:decorative xmlns:adec="http://schemas.microsoft.com/office/drawing/2017/decorative" val="0"/>
                              </a:ext>
                            </a:extLst>
                          </pic:cNvPr>
                          <pic:cNvPicPr/>
                        </pic:nvPicPr>
                        <pic:blipFill>
                          <a:blip r:embed="rId26"/>
                          <a:stretch>
                            <a:fillRect/>
                          </a:stretch>
                        </pic:blipFill>
                        <pic:spPr>
                          <a:xfrm>
                            <a:off x="0" y="0"/>
                            <a:ext cx="1120140" cy="626110"/>
                          </a:xfrm>
                          <a:prstGeom prst="rect">
                            <a:avLst/>
                          </a:prstGeom>
                        </pic:spPr>
                      </pic:pic>
                    </a:graphicData>
                  </a:graphic>
                </wp:inline>
              </w:drawing>
            </w:r>
          </w:p>
          <w:p w14:paraId="170E76BB" w14:textId="77777777" w:rsidR="00033472" w:rsidRDefault="00033472" w:rsidP="00E86FD1">
            <w:pPr>
              <w:pStyle w:val="TableText"/>
              <w:rPr>
                <w:noProof/>
              </w:rPr>
            </w:pPr>
          </w:p>
          <w:p w14:paraId="345B64B0" w14:textId="7EDDA724" w:rsidR="00E86FD1" w:rsidRDefault="00194DF9" w:rsidP="00E86FD1">
            <w:pPr>
              <w:pStyle w:val="TableText"/>
              <w:rPr>
                <w:noProof/>
              </w:rPr>
            </w:pPr>
            <w:r>
              <w:rPr>
                <w:noProof/>
              </w:rPr>
              <w:drawing>
                <wp:inline distT="0" distB="0" distL="0" distR="0" wp14:anchorId="18620F02" wp14:editId="5700E241">
                  <wp:extent cx="1120140" cy="628650"/>
                  <wp:effectExtent l="0" t="0" r="0" b="6350"/>
                  <wp:docPr id="1922741188" name="Picture 8" descr="Slide 9">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41188" name="Picture 8" descr="Slide 9">
                            <a:extLst>
                              <a:ext uri="{C183D7F6-B498-43B3-948B-1728B52AA6E4}">
                                <adec:decorative xmlns:adec="http://schemas.microsoft.com/office/drawing/2017/decorative" val="0"/>
                              </a:ext>
                            </a:extLst>
                          </pic:cNvPr>
                          <pic:cNvPicPr/>
                        </pic:nvPicPr>
                        <pic:blipFill>
                          <a:blip r:embed="rId27"/>
                          <a:stretch>
                            <a:fillRect/>
                          </a:stretch>
                        </pic:blipFill>
                        <pic:spPr>
                          <a:xfrm>
                            <a:off x="0" y="0"/>
                            <a:ext cx="1120140" cy="628650"/>
                          </a:xfrm>
                          <a:prstGeom prst="rect">
                            <a:avLst/>
                          </a:prstGeom>
                        </pic:spPr>
                      </pic:pic>
                    </a:graphicData>
                  </a:graphic>
                </wp:inline>
              </w:drawing>
            </w:r>
          </w:p>
          <w:p w14:paraId="7811C405" w14:textId="77777777" w:rsidR="00C4244D" w:rsidRDefault="00C4244D" w:rsidP="00E86FD1">
            <w:pPr>
              <w:pStyle w:val="TableText"/>
              <w:rPr>
                <w:noProof/>
              </w:rPr>
            </w:pPr>
          </w:p>
          <w:p w14:paraId="15EBDB54" w14:textId="77777777" w:rsidR="00C4244D" w:rsidRDefault="00C4244D" w:rsidP="00E86FD1">
            <w:pPr>
              <w:pStyle w:val="TableText"/>
              <w:rPr>
                <w:noProof/>
              </w:rPr>
            </w:pPr>
          </w:p>
          <w:p w14:paraId="732CD661" w14:textId="77777777" w:rsidR="00C4244D" w:rsidRDefault="00C4244D" w:rsidP="00E86FD1">
            <w:pPr>
              <w:pStyle w:val="TableText"/>
              <w:rPr>
                <w:noProof/>
              </w:rPr>
            </w:pPr>
          </w:p>
          <w:p w14:paraId="1F7E04E9" w14:textId="77777777" w:rsidR="00116C06" w:rsidRDefault="00116C06" w:rsidP="00E86FD1">
            <w:pPr>
              <w:pStyle w:val="TableText"/>
              <w:rPr>
                <w:noProof/>
              </w:rPr>
            </w:pPr>
          </w:p>
          <w:p w14:paraId="4ED33D1C" w14:textId="77777777" w:rsidR="00116C06" w:rsidRDefault="00116C06" w:rsidP="00E86FD1">
            <w:pPr>
              <w:pStyle w:val="TableText"/>
              <w:rPr>
                <w:noProof/>
              </w:rPr>
            </w:pPr>
          </w:p>
          <w:p w14:paraId="5440965F" w14:textId="77777777" w:rsidR="00116C06" w:rsidRDefault="00116C06" w:rsidP="00E86FD1">
            <w:pPr>
              <w:pStyle w:val="TableText"/>
              <w:rPr>
                <w:noProof/>
              </w:rPr>
            </w:pPr>
          </w:p>
          <w:p w14:paraId="39D6E4CA" w14:textId="77777777" w:rsidR="00116C06" w:rsidRDefault="00116C06" w:rsidP="00E86FD1">
            <w:pPr>
              <w:pStyle w:val="TableText"/>
              <w:rPr>
                <w:noProof/>
              </w:rPr>
            </w:pPr>
          </w:p>
          <w:p w14:paraId="39791053" w14:textId="77777777" w:rsidR="00C4244D" w:rsidRDefault="00C4244D" w:rsidP="00E86FD1">
            <w:pPr>
              <w:pStyle w:val="TableText"/>
              <w:rPr>
                <w:noProof/>
              </w:rPr>
            </w:pPr>
          </w:p>
          <w:p w14:paraId="0ADCC81B" w14:textId="2C812951" w:rsidR="00C4244D" w:rsidRDefault="00C4244D" w:rsidP="00E86FD1">
            <w:pPr>
              <w:pStyle w:val="TableText"/>
              <w:rPr>
                <w:noProof/>
              </w:rPr>
            </w:pPr>
          </w:p>
          <w:p w14:paraId="2A041EA7" w14:textId="77777777" w:rsidR="00C4244D" w:rsidRDefault="00C4244D" w:rsidP="00E86FD1">
            <w:pPr>
              <w:pStyle w:val="TableText"/>
              <w:rPr>
                <w:noProof/>
              </w:rPr>
            </w:pPr>
          </w:p>
          <w:p w14:paraId="7D95FCA6" w14:textId="77777777" w:rsidR="00C4244D" w:rsidRDefault="00C4244D" w:rsidP="00E86FD1">
            <w:pPr>
              <w:pStyle w:val="TableText"/>
              <w:rPr>
                <w:noProof/>
              </w:rPr>
            </w:pPr>
          </w:p>
          <w:p w14:paraId="7119C729" w14:textId="77777777" w:rsidR="00C4244D" w:rsidRDefault="00C4244D" w:rsidP="00E86FD1">
            <w:pPr>
              <w:pStyle w:val="TableText"/>
              <w:rPr>
                <w:noProof/>
              </w:rPr>
            </w:pPr>
          </w:p>
          <w:p w14:paraId="14C296D1" w14:textId="77777777" w:rsidR="00C4244D" w:rsidRDefault="00C4244D" w:rsidP="00E86FD1">
            <w:pPr>
              <w:pStyle w:val="TableText"/>
              <w:rPr>
                <w:noProof/>
              </w:rPr>
            </w:pPr>
          </w:p>
          <w:p w14:paraId="64D91B82" w14:textId="721ACF61" w:rsidR="00C4244D" w:rsidRDefault="00C4244D" w:rsidP="00E86FD1">
            <w:pPr>
              <w:pStyle w:val="TableText"/>
              <w:rPr>
                <w:noProof/>
              </w:rPr>
            </w:pPr>
          </w:p>
          <w:p w14:paraId="603E816C" w14:textId="77777777" w:rsidR="00C4244D" w:rsidRDefault="00C4244D" w:rsidP="00E86FD1">
            <w:pPr>
              <w:pStyle w:val="TableText"/>
              <w:rPr>
                <w:noProof/>
              </w:rPr>
            </w:pPr>
          </w:p>
          <w:p w14:paraId="3FE17516" w14:textId="34F55198" w:rsidR="00C4244D" w:rsidRPr="00E86FD1" w:rsidRDefault="00C4244D" w:rsidP="00E86FD1">
            <w:pPr>
              <w:pStyle w:val="TableText"/>
              <w:rPr>
                <w:noProof/>
              </w:rPr>
            </w:pPr>
          </w:p>
        </w:tc>
        <w:tc>
          <w:tcPr>
            <w:tcW w:w="8085" w:type="dxa"/>
            <w:tcBorders>
              <w:bottom w:val="single" w:sz="4" w:space="0" w:color="auto"/>
            </w:tcBorders>
          </w:tcPr>
          <w:p w14:paraId="51C4E65A" w14:textId="77777777" w:rsidR="00606108" w:rsidRDefault="00606108" w:rsidP="004368DE">
            <w:pPr>
              <w:pStyle w:val="TableTextBold"/>
            </w:pPr>
            <w:r>
              <w:t>Say:</w:t>
            </w:r>
          </w:p>
          <w:p w14:paraId="11452C84" w14:textId="2B3DFB71" w:rsidR="001065E4" w:rsidRPr="001065E4" w:rsidRDefault="001065E4" w:rsidP="001065E4">
            <w:pPr>
              <w:pStyle w:val="TableBullet1"/>
            </w:pPr>
            <w:r w:rsidRPr="001065E4">
              <w:t xml:space="preserve">Texting is a way to send someone a message. You can use it to confirm appointments, check in with family, or </w:t>
            </w:r>
            <w:r w:rsidR="000961B4">
              <w:t>send media (photos, videos, voice messages)</w:t>
            </w:r>
            <w:r w:rsidRPr="001065E4">
              <w:t>.</w:t>
            </w:r>
          </w:p>
          <w:p w14:paraId="09BA57FA" w14:textId="5A1D12D6" w:rsidR="00606108" w:rsidRPr="000961B4" w:rsidRDefault="001065E4" w:rsidP="001065E4">
            <w:pPr>
              <w:pStyle w:val="TableBullet1"/>
            </w:pPr>
            <w:r w:rsidRPr="001065E4">
              <w:t xml:space="preserve">To </w:t>
            </w:r>
            <w:r w:rsidR="000961B4">
              <w:t>receive</w:t>
            </w:r>
            <w:r w:rsidRPr="001065E4">
              <w:t xml:space="preserve"> a text message</w:t>
            </w:r>
            <w:r w:rsidR="00AA1EB8">
              <w:t xml:space="preserve"> (AKA SMS)</w:t>
            </w:r>
            <w:r w:rsidRPr="001065E4">
              <w:t xml:space="preserve">, your phone needs </w:t>
            </w:r>
            <w:r w:rsidR="000961B4" w:rsidRPr="004A4424">
              <w:t xml:space="preserve">to be </w:t>
            </w:r>
            <w:r w:rsidR="000961B4" w:rsidRPr="004A4424">
              <w:rPr>
                <w:b/>
                <w:bCs/>
              </w:rPr>
              <w:t>turned on</w:t>
            </w:r>
            <w:r w:rsidR="000961B4">
              <w:t xml:space="preserve"> and</w:t>
            </w:r>
            <w:r w:rsidR="000961B4" w:rsidRPr="004A4424">
              <w:t xml:space="preserve"> have</w:t>
            </w:r>
            <w:r w:rsidR="00553EA6">
              <w:t xml:space="preserve"> a</w:t>
            </w:r>
            <w:r w:rsidR="000961B4" w:rsidRPr="004A4424">
              <w:t xml:space="preserve"> </w:t>
            </w:r>
            <w:r w:rsidR="000961B4" w:rsidRPr="004A4424">
              <w:rPr>
                <w:b/>
                <w:bCs/>
              </w:rPr>
              <w:t>signal</w:t>
            </w:r>
            <w:r w:rsidR="00553EA6">
              <w:rPr>
                <w:b/>
                <w:bCs/>
              </w:rPr>
              <w:t xml:space="preserve"> or a </w:t>
            </w:r>
            <w:r w:rsidR="00553EA6" w:rsidRPr="00456959">
              <w:rPr>
                <w:b/>
                <w:bCs/>
              </w:rPr>
              <w:t>Wi-Fi connection</w:t>
            </w:r>
            <w:r w:rsidR="000961B4">
              <w:rPr>
                <w:b/>
                <w:bCs/>
              </w:rPr>
              <w:t>.</w:t>
            </w:r>
            <w:r w:rsidR="006B604E" w:rsidRPr="007D1B09">
              <w:t xml:space="preserve"> If it is not turned on</w:t>
            </w:r>
            <w:r w:rsidR="007D1B09">
              <w:t xml:space="preserve"> or is out of signal</w:t>
            </w:r>
            <w:r w:rsidR="006B604E" w:rsidRPr="007D1B09">
              <w:t xml:space="preserve">, you will </w:t>
            </w:r>
            <w:r w:rsidR="007D1B09" w:rsidRPr="007D1B09">
              <w:t xml:space="preserve">still receive </w:t>
            </w:r>
            <w:r w:rsidR="007D1B09">
              <w:t>the text message once it’s turned on/has signal.</w:t>
            </w:r>
          </w:p>
          <w:p w14:paraId="3E57BE1C" w14:textId="3AF6F3F2" w:rsidR="000961B4" w:rsidRDefault="000961B4" w:rsidP="001065E4">
            <w:pPr>
              <w:pStyle w:val="TableBullet1"/>
            </w:pPr>
            <w:r>
              <w:t xml:space="preserve">To </w:t>
            </w:r>
            <w:r>
              <w:rPr>
                <w:b/>
                <w:bCs/>
              </w:rPr>
              <w:t>send</w:t>
            </w:r>
            <w:r>
              <w:t xml:space="preserve"> a text message, you’ll also need</w:t>
            </w:r>
            <w:r w:rsidRPr="004A4424">
              <w:t xml:space="preserve"> </w:t>
            </w:r>
            <w:r>
              <w:t xml:space="preserve">a </w:t>
            </w:r>
            <w:r w:rsidRPr="00693BA6">
              <w:rPr>
                <w:b/>
                <w:bCs/>
              </w:rPr>
              <w:t>phone plan</w:t>
            </w:r>
            <w:r>
              <w:rPr>
                <w:b/>
                <w:bCs/>
              </w:rPr>
              <w:t>/credit</w:t>
            </w:r>
            <w:r w:rsidR="00553EA6">
              <w:rPr>
                <w:b/>
                <w:bCs/>
              </w:rPr>
              <w:t xml:space="preserve"> or a </w:t>
            </w:r>
            <w:r w:rsidR="00553EA6" w:rsidRPr="00456959">
              <w:rPr>
                <w:b/>
                <w:bCs/>
              </w:rPr>
              <w:t>Wi-Fi connection</w:t>
            </w:r>
            <w:r w:rsidRPr="004A4424">
              <w:t>.</w:t>
            </w:r>
          </w:p>
          <w:p w14:paraId="03738ACC" w14:textId="61FFD44E" w:rsidR="00A919FE" w:rsidRDefault="00203436" w:rsidP="004701F7">
            <w:pPr>
              <w:pStyle w:val="TableTextBold"/>
            </w:pPr>
            <w:r>
              <w:t>Demonstrate</w:t>
            </w:r>
            <w:r w:rsidR="00A919FE">
              <w:t xml:space="preserve"> </w:t>
            </w:r>
            <w:r>
              <w:rPr>
                <w:b w:val="0"/>
                <w:bCs/>
              </w:rPr>
              <w:t xml:space="preserve">how to write </w:t>
            </w:r>
            <w:r w:rsidR="00E05562">
              <w:rPr>
                <w:b w:val="0"/>
                <w:bCs/>
              </w:rPr>
              <w:t xml:space="preserve">and send </w:t>
            </w:r>
            <w:r>
              <w:rPr>
                <w:b w:val="0"/>
                <w:bCs/>
              </w:rPr>
              <w:t>a text</w:t>
            </w:r>
            <w:r w:rsidR="00B041E4">
              <w:rPr>
                <w:b w:val="0"/>
                <w:bCs/>
              </w:rPr>
              <w:t>:</w:t>
            </w:r>
          </w:p>
          <w:p w14:paraId="7B37C31E" w14:textId="6A5F6668" w:rsidR="00B3537F" w:rsidRPr="00B3537F" w:rsidRDefault="00D63D4E" w:rsidP="00B3537F">
            <w:pPr>
              <w:pStyle w:val="TableBullet1"/>
              <w:rPr>
                <w:b/>
                <w:bCs/>
              </w:rPr>
            </w:pPr>
            <w:r w:rsidRPr="00D63D4E">
              <w:t xml:space="preserve">Open the </w:t>
            </w:r>
            <w:r w:rsidRPr="00E05562">
              <w:t>Messages app</w:t>
            </w:r>
            <w:r>
              <w:t xml:space="preserve"> &gt; tap + or New Message</w:t>
            </w:r>
            <w:r w:rsidR="005B41F6">
              <w:t xml:space="preserve"> button</w:t>
            </w:r>
            <w:r>
              <w:t xml:space="preserve"> &gt; </w:t>
            </w:r>
            <w:r w:rsidR="00583659">
              <w:t>t</w:t>
            </w:r>
            <w:r w:rsidR="00583659" w:rsidRPr="00583659">
              <w:t>ype a phone number or tap a saved contact</w:t>
            </w:r>
            <w:r w:rsidR="00583659">
              <w:t xml:space="preserve"> &gt; u</w:t>
            </w:r>
            <w:r w:rsidR="00583659" w:rsidRPr="00583659">
              <w:t>se the on-screen keyboard to type a short message</w:t>
            </w:r>
            <w:r w:rsidR="00943AC6">
              <w:t xml:space="preserve"> &gt; t</w:t>
            </w:r>
            <w:r w:rsidR="00943AC6" w:rsidRPr="00943AC6">
              <w:t xml:space="preserve">ap </w:t>
            </w:r>
            <w:r w:rsidR="00943AC6" w:rsidRPr="00E05562">
              <w:t>Send</w:t>
            </w:r>
            <w:r w:rsidR="00943AC6" w:rsidRPr="00943AC6">
              <w:t xml:space="preserve"> (usually a paper plane or arrow icon)</w:t>
            </w:r>
            <w:r w:rsidR="00B25E02">
              <w:t xml:space="preserve"> (</w:t>
            </w:r>
            <w:hyperlink r:id="rId28" w:history="1">
              <w:r w:rsidR="00B25E02" w:rsidRPr="00B25E02">
                <w:rPr>
                  <w:rStyle w:val="Hyperlink"/>
                </w:rPr>
                <w:t>iPhone</w:t>
              </w:r>
            </w:hyperlink>
            <w:r w:rsidR="00B25E02">
              <w:t>)</w:t>
            </w:r>
            <w:r w:rsidR="002F196C">
              <w:t>(</w:t>
            </w:r>
            <w:hyperlink r:id="rId29" w:history="1">
              <w:r w:rsidR="002F196C" w:rsidRPr="002F196C">
                <w:rPr>
                  <w:rStyle w:val="Hyperlink"/>
                </w:rPr>
                <w:t>Samsung</w:t>
              </w:r>
            </w:hyperlink>
            <w:r w:rsidR="002F196C">
              <w:t>)</w:t>
            </w:r>
          </w:p>
          <w:p w14:paraId="46360727" w14:textId="77777777" w:rsidR="00D55310" w:rsidRDefault="00D55310" w:rsidP="00D55310">
            <w:pPr>
              <w:pStyle w:val="TableTextBold"/>
            </w:pPr>
            <w:r>
              <w:t>Try it:</w:t>
            </w:r>
          </w:p>
          <w:p w14:paraId="479C9133" w14:textId="4C2FB9A6" w:rsidR="007253EF" w:rsidRDefault="00D55310" w:rsidP="007253EF">
            <w:pPr>
              <w:pStyle w:val="TableBullet1"/>
            </w:pPr>
            <w:r w:rsidRPr="00E755CA">
              <w:t>Guide</w:t>
            </w:r>
            <w:r>
              <w:t xml:space="preserve"> learners to </w:t>
            </w:r>
            <w:r w:rsidR="00A14FB8">
              <w:t>write and send a text message.</w:t>
            </w:r>
          </w:p>
          <w:p w14:paraId="37C6FCB5" w14:textId="6FE35DA4" w:rsidR="00A04D4B" w:rsidRDefault="00D32CB3" w:rsidP="005D6EA0">
            <w:r w:rsidRPr="00D32CB3">
              <w:rPr>
                <w:b/>
                <w:bCs/>
              </w:rPr>
              <w:t xml:space="preserve">Demonstrate </w:t>
            </w:r>
            <w:r w:rsidRPr="00D32CB3">
              <w:t>how to</w:t>
            </w:r>
            <w:r>
              <w:t>:</w:t>
            </w:r>
          </w:p>
          <w:p w14:paraId="7B230EB2" w14:textId="73E94693" w:rsidR="004F60A5" w:rsidRDefault="004F60A5" w:rsidP="00A04D4B">
            <w:pPr>
              <w:pStyle w:val="TableBullet1"/>
              <w:rPr>
                <w:b/>
                <w:bCs/>
              </w:rPr>
            </w:pPr>
            <w:r>
              <w:rPr>
                <w:b/>
                <w:bCs/>
              </w:rPr>
              <w:t>Send a text message to multiple people</w:t>
            </w:r>
          </w:p>
          <w:p w14:paraId="672F1C95" w14:textId="51BBD3EB" w:rsidR="000B6061" w:rsidRDefault="000B6061" w:rsidP="00A04D4B">
            <w:pPr>
              <w:pStyle w:val="TableBullet1"/>
              <w:rPr>
                <w:b/>
                <w:bCs/>
              </w:rPr>
            </w:pPr>
            <w:r>
              <w:rPr>
                <w:b/>
                <w:bCs/>
              </w:rPr>
              <w:t xml:space="preserve">Edit a </w:t>
            </w:r>
            <w:r w:rsidR="0084087B">
              <w:rPr>
                <w:b/>
                <w:bCs/>
              </w:rPr>
              <w:t>text message</w:t>
            </w:r>
          </w:p>
          <w:p w14:paraId="6478BF76" w14:textId="2B1D16B9" w:rsidR="0084087B" w:rsidRDefault="0084087B" w:rsidP="00A04D4B">
            <w:pPr>
              <w:pStyle w:val="TableBullet1"/>
              <w:rPr>
                <w:b/>
                <w:bCs/>
              </w:rPr>
            </w:pPr>
            <w:r>
              <w:rPr>
                <w:b/>
                <w:bCs/>
              </w:rPr>
              <w:t>Copy and paste</w:t>
            </w:r>
            <w:r w:rsidR="00033472">
              <w:rPr>
                <w:b/>
                <w:bCs/>
              </w:rPr>
              <w:t xml:space="preserve"> text</w:t>
            </w:r>
          </w:p>
          <w:p w14:paraId="6FBF4E36" w14:textId="24035C99" w:rsidR="00E117AB" w:rsidRPr="00DB605A" w:rsidRDefault="00490A90" w:rsidP="00A04D4B">
            <w:pPr>
              <w:pStyle w:val="TableBullet1"/>
              <w:rPr>
                <w:b/>
                <w:bCs/>
              </w:rPr>
            </w:pPr>
            <w:r w:rsidRPr="00DB605A">
              <w:rPr>
                <w:b/>
                <w:bCs/>
              </w:rPr>
              <w:t xml:space="preserve">Delete </w:t>
            </w:r>
            <w:r w:rsidR="00C71646" w:rsidRPr="00DB605A">
              <w:rPr>
                <w:b/>
                <w:bCs/>
              </w:rPr>
              <w:t>an entire conversation thread</w:t>
            </w:r>
            <w:r w:rsidR="00DB605A">
              <w:rPr>
                <w:b/>
                <w:bCs/>
              </w:rPr>
              <w:t>:</w:t>
            </w:r>
          </w:p>
          <w:p w14:paraId="41861A19" w14:textId="64D74061" w:rsidR="00A04D4B" w:rsidRDefault="008679DB" w:rsidP="00E117AB">
            <w:pPr>
              <w:pStyle w:val="TableBullet1"/>
              <w:numPr>
                <w:ilvl w:val="0"/>
                <w:numId w:val="0"/>
              </w:numPr>
              <w:ind w:left="714"/>
            </w:pPr>
            <w:r>
              <w:t xml:space="preserve">iPhone: </w:t>
            </w:r>
            <w:r w:rsidR="00F42C61">
              <w:t>swipe left</w:t>
            </w:r>
            <w:r w:rsidR="00E117AB">
              <w:t xml:space="preserve"> on conversation &gt;</w:t>
            </w:r>
            <w:r w:rsidR="00F42C61">
              <w:t xml:space="preserve"> </w:t>
            </w:r>
            <w:r w:rsidR="00C71646">
              <w:t>select the bin emoji</w:t>
            </w:r>
          </w:p>
          <w:p w14:paraId="3C69414C" w14:textId="30CDC7A5" w:rsidR="00E117AB" w:rsidRDefault="00E117AB" w:rsidP="00E117AB">
            <w:pPr>
              <w:pStyle w:val="TableBullet1"/>
              <w:numPr>
                <w:ilvl w:val="0"/>
                <w:numId w:val="0"/>
              </w:numPr>
              <w:ind w:left="714"/>
            </w:pPr>
            <w:r>
              <w:t xml:space="preserve">Samsung: </w:t>
            </w:r>
            <w:r w:rsidRPr="00490A90">
              <w:t>long-press</w:t>
            </w:r>
            <w:r>
              <w:t xml:space="preserve"> the conversation &gt; select the bin icon</w:t>
            </w:r>
          </w:p>
          <w:p w14:paraId="76B8A894" w14:textId="7E0628DC" w:rsidR="00A04D4B" w:rsidRPr="00D32CB3" w:rsidRDefault="00A04D4B" w:rsidP="00D32CB3">
            <w:pPr>
              <w:pStyle w:val="TableBullet1"/>
            </w:pPr>
            <w:r w:rsidRPr="00DB605A">
              <w:rPr>
                <w:b/>
                <w:bCs/>
              </w:rPr>
              <w:t xml:space="preserve">Delete </w:t>
            </w:r>
            <w:r w:rsidR="00490A90" w:rsidRPr="00DB605A">
              <w:rPr>
                <w:b/>
                <w:bCs/>
              </w:rPr>
              <w:t xml:space="preserve">individual </w:t>
            </w:r>
            <w:r w:rsidRPr="00DB605A">
              <w:rPr>
                <w:b/>
                <w:bCs/>
              </w:rPr>
              <w:t>text messages</w:t>
            </w:r>
            <w:r w:rsidR="00DB605A" w:rsidRPr="00DB605A">
              <w:rPr>
                <w:b/>
                <w:bCs/>
              </w:rPr>
              <w:t>:</w:t>
            </w:r>
            <w:r w:rsidR="00DB605A">
              <w:t xml:space="preserve"> </w:t>
            </w:r>
            <w:r w:rsidR="00490A90" w:rsidRPr="00490A90">
              <w:t>open the Messages app</w:t>
            </w:r>
            <w:r w:rsidR="00E117AB">
              <w:t xml:space="preserve"> &gt;</w:t>
            </w:r>
            <w:r w:rsidR="00490A90" w:rsidRPr="00490A90">
              <w:t xml:space="preserve"> open the specific conversation you want to delete from</w:t>
            </w:r>
            <w:r w:rsidR="00E117AB">
              <w:t xml:space="preserve"> &gt;</w:t>
            </w:r>
            <w:r w:rsidR="00490A90" w:rsidRPr="00490A90">
              <w:t xml:space="preserve"> long-press on a message to select it for deletion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7253EF" w14:paraId="76F4810F" w14:textId="77777777" w:rsidTr="00525803">
              <w:tc>
                <w:tcPr>
                  <w:tcW w:w="7859" w:type="dxa"/>
                  <w:shd w:val="clear" w:color="auto" w:fill="F9F4EA"/>
                </w:tcPr>
                <w:p w14:paraId="5C7B31A9" w14:textId="226D02EF" w:rsidR="007253EF" w:rsidRDefault="007253EF" w:rsidP="007253EF">
                  <w:pPr>
                    <w:pStyle w:val="TableTextBold"/>
                  </w:pPr>
                  <w:r>
                    <w:t>Extension activity</w:t>
                  </w:r>
                </w:p>
                <w:p w14:paraId="1406D322" w14:textId="7F129359" w:rsidR="00C5671A" w:rsidRDefault="00C5671A" w:rsidP="00C5671A">
                  <w:pPr>
                    <w:pStyle w:val="TableBullet1"/>
                  </w:pPr>
                  <w:r w:rsidRPr="00C5671A">
                    <w:rPr>
                      <w:b/>
                      <w:bCs/>
                    </w:rPr>
                    <w:t>Add an emoji to a message</w:t>
                  </w:r>
                  <w:r w:rsidR="00DB605A" w:rsidRPr="00DB605A">
                    <w:rPr>
                      <w:b/>
                      <w:bCs/>
                    </w:rPr>
                    <w:t>:</w:t>
                  </w:r>
                  <w:r w:rsidR="00DB605A">
                    <w:t xml:space="preserve"> </w:t>
                  </w:r>
                  <w:r w:rsidR="0057232F">
                    <w:t xml:space="preserve">when writing a message, select </w:t>
                  </w:r>
                  <w:r w:rsidR="00DD538C">
                    <w:t xml:space="preserve">+ button &gt; select </w:t>
                  </w:r>
                  <w:r w:rsidR="0057232F">
                    <w:t>emoji icon &gt; select an emoji &gt; select send</w:t>
                  </w:r>
                  <w:r w:rsidR="00627F57">
                    <w:t>.</w:t>
                  </w:r>
                </w:p>
                <w:p w14:paraId="681C6144" w14:textId="06ABCBB3" w:rsidR="00C5671A" w:rsidRPr="00C5671A" w:rsidRDefault="00C5671A" w:rsidP="00C5671A">
                  <w:pPr>
                    <w:pStyle w:val="TableBullet1"/>
                  </w:pPr>
                  <w:r w:rsidRPr="00DB605A">
                    <w:rPr>
                      <w:b/>
                      <w:bCs/>
                    </w:rPr>
                    <w:t>Send a photo/video</w:t>
                  </w:r>
                  <w:r w:rsidR="00DB605A" w:rsidRPr="00DB605A">
                    <w:rPr>
                      <w:b/>
                      <w:bCs/>
                    </w:rPr>
                    <w:t>:</w:t>
                  </w:r>
                  <w:r w:rsidR="00DB605A">
                    <w:t xml:space="preserve"> </w:t>
                  </w:r>
                  <w:r w:rsidR="00BF4B20">
                    <w:t xml:space="preserve">when writing a message, </w:t>
                  </w:r>
                  <w:r w:rsidR="00DD538C">
                    <w:t xml:space="preserve">select + button &gt; select </w:t>
                  </w:r>
                  <w:r w:rsidR="00BF4B20">
                    <w:t xml:space="preserve">photo icon </w:t>
                  </w:r>
                  <w:r w:rsidR="0057232F">
                    <w:t>&gt; select</w:t>
                  </w:r>
                  <w:r w:rsidR="00BF4B20">
                    <w:t xml:space="preserve"> </w:t>
                  </w:r>
                  <w:r w:rsidR="0057232F">
                    <w:t>a photo/video &gt; select send</w:t>
                  </w:r>
                  <w:r w:rsidR="00627F57">
                    <w:t>.</w:t>
                  </w:r>
                </w:p>
                <w:p w14:paraId="6D1FD030" w14:textId="07B24A01" w:rsidR="007253EF" w:rsidRDefault="00DB605A" w:rsidP="00C5671A">
                  <w:pPr>
                    <w:pStyle w:val="TableBullet1"/>
                  </w:pPr>
                  <w:r w:rsidRPr="00DB605A">
                    <w:rPr>
                      <w:b/>
                      <w:bCs/>
                    </w:rPr>
                    <w:t>Use voice to text</w:t>
                  </w:r>
                  <w:r>
                    <w:t>,</w:t>
                  </w:r>
                  <w:r w:rsidR="00866095">
                    <w:t xml:space="preserve"> </w:t>
                  </w:r>
                  <w:r w:rsidR="00C5671A" w:rsidRPr="00C5671A">
                    <w:t>if available on their device</w:t>
                  </w:r>
                  <w:r>
                    <w:t>:</w:t>
                  </w:r>
                  <w:r w:rsidR="00866095">
                    <w:t xml:space="preserve"> when writing a message, select the microphone button and begin speaking</w:t>
                  </w:r>
                  <w:r w:rsidR="00591CFA">
                    <w:t xml:space="preserve"> &gt; select send</w:t>
                  </w:r>
                  <w:r w:rsidR="00627F57">
                    <w:t>.</w:t>
                  </w:r>
                </w:p>
                <w:p w14:paraId="2CF110AE" w14:textId="4F51AA99" w:rsidR="00DB605A" w:rsidRPr="00DB605A" w:rsidRDefault="00A7325A" w:rsidP="00C5671A">
                  <w:pPr>
                    <w:pStyle w:val="TableBullet1"/>
                    <w:rPr>
                      <w:b/>
                      <w:bCs/>
                    </w:rPr>
                  </w:pPr>
                  <w:r w:rsidRPr="00DB605A">
                    <w:rPr>
                      <w:b/>
                      <w:bCs/>
                    </w:rPr>
                    <w:t>Send a voice message</w:t>
                  </w:r>
                  <w:r w:rsidR="00DB605A">
                    <w:rPr>
                      <w:b/>
                      <w:bCs/>
                    </w:rPr>
                    <w:t>:</w:t>
                  </w:r>
                </w:p>
                <w:p w14:paraId="14E8B413" w14:textId="4172D5D4" w:rsidR="00A7325A" w:rsidRDefault="00DB605A" w:rsidP="00DB605A">
                  <w:pPr>
                    <w:pStyle w:val="TableBullet1"/>
                    <w:numPr>
                      <w:ilvl w:val="0"/>
                      <w:numId w:val="0"/>
                    </w:numPr>
                    <w:ind w:left="714"/>
                  </w:pPr>
                  <w:r>
                    <w:lastRenderedPageBreak/>
                    <w:t xml:space="preserve">iPhone: </w:t>
                  </w:r>
                  <w:r w:rsidR="00734CEE">
                    <w:t>when writing a message, select + button &gt; select audio &gt;</w:t>
                  </w:r>
                  <w:r w:rsidR="00627F57">
                    <w:t xml:space="preserve"> recording starts automatically</w:t>
                  </w:r>
                  <w:r w:rsidR="00052BBB">
                    <w:t>, so</w:t>
                  </w:r>
                  <w:r w:rsidR="00734CEE">
                    <w:t xml:space="preserve"> begin speaking</w:t>
                  </w:r>
                  <w:r w:rsidR="002E3127">
                    <w:t xml:space="preserve"> &gt; select the stop button &gt; select send</w:t>
                  </w:r>
                  <w:r w:rsidR="00627F57">
                    <w:t>.</w:t>
                  </w:r>
                </w:p>
                <w:p w14:paraId="46DF134E" w14:textId="5E2B2B49" w:rsidR="00DB605A" w:rsidRDefault="00DB605A" w:rsidP="00DB605A">
                  <w:pPr>
                    <w:pStyle w:val="TableBullet1"/>
                    <w:numPr>
                      <w:ilvl w:val="0"/>
                      <w:numId w:val="0"/>
                    </w:numPr>
                    <w:ind w:left="714"/>
                  </w:pPr>
                  <w:r>
                    <w:t xml:space="preserve">Samsung: </w:t>
                  </w:r>
                  <w:r w:rsidR="00287758">
                    <w:t>when writing a message, select</w:t>
                  </w:r>
                  <w:r w:rsidR="00627F57">
                    <w:t xml:space="preserve"> soundwave button, select the microphone to start recording &gt; select stop &gt; select send.</w:t>
                  </w:r>
                </w:p>
              </w:tc>
            </w:tr>
          </w:tbl>
          <w:p w14:paraId="23A6901B" w14:textId="029ED2A9" w:rsidR="00C04191" w:rsidRDefault="00C04191" w:rsidP="00DE21C0">
            <w:pPr>
              <w:pStyle w:val="TableTextBold"/>
            </w:pPr>
            <w:r>
              <w:lastRenderedPageBreak/>
              <w:t>Transition:</w:t>
            </w:r>
          </w:p>
          <w:p w14:paraId="55A271CD" w14:textId="3A002BA1" w:rsidR="00C04191" w:rsidRPr="00C04191" w:rsidRDefault="00765ECF" w:rsidP="000C65A5">
            <w:pPr>
              <w:pStyle w:val="TableBullet1"/>
            </w:pPr>
            <w:r w:rsidRPr="00765ECF">
              <w:t xml:space="preserve">Great work! You’ve now sent and received </w:t>
            </w:r>
            <w:r>
              <w:t xml:space="preserve">text </w:t>
            </w:r>
            <w:r w:rsidRPr="00765ECF">
              <w:t>messages. Let’s look at how your phone</w:t>
            </w:r>
            <w:r>
              <w:t xml:space="preserve"> notifies you o</w:t>
            </w:r>
            <w:r w:rsidR="00BC65E6">
              <w:t>f text messages and missed phone calls.</w:t>
            </w:r>
          </w:p>
        </w:tc>
      </w:tr>
      <w:tr w:rsidR="00EE51CA" w:rsidRPr="009B3A09" w14:paraId="405027E1" w14:textId="77777777" w:rsidTr="00EE51CA">
        <w:tblPrEx>
          <w:tblBorders>
            <w:top w:val="single" w:sz="4" w:space="0" w:color="00003C" w:themeColor="text1"/>
            <w:left w:val="single" w:sz="4" w:space="0" w:color="00003C" w:themeColor="text1"/>
            <w:bottom w:val="single" w:sz="4" w:space="0" w:color="00003C" w:themeColor="text1"/>
            <w:right w:val="single" w:sz="4" w:space="0" w:color="00003C" w:themeColor="text1"/>
            <w:insideH w:val="none" w:sz="0" w:space="0" w:color="auto"/>
            <w:insideV w:val="none" w:sz="0" w:space="0" w:color="auto"/>
          </w:tblBorders>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auto"/>
              <w:left w:val="single" w:sz="4" w:space="0" w:color="auto"/>
              <w:bottom w:val="single" w:sz="4" w:space="0" w:color="auto"/>
              <w:right w:val="single" w:sz="4" w:space="0" w:color="auto"/>
            </w:tcBorders>
            <w:shd w:val="clear" w:color="auto" w:fill="F9F4EA"/>
          </w:tcPr>
          <w:p w14:paraId="774EA867" w14:textId="77777777" w:rsidR="00EE51CA" w:rsidRPr="009B3A09" w:rsidRDefault="00EE51CA" w:rsidP="005C0922">
            <w:pPr>
              <w:rPr>
                <w:b w:val="0"/>
                <w:bCs w:val="0"/>
              </w:rPr>
            </w:pPr>
            <w:r>
              <w:lastRenderedPageBreak/>
              <w:t>10 min</w:t>
            </w:r>
          </w:p>
        </w:tc>
        <w:tc>
          <w:tcPr>
            <w:tcW w:w="8085" w:type="dxa"/>
            <w:tcBorders>
              <w:top w:val="single" w:sz="4" w:space="0" w:color="auto"/>
              <w:left w:val="single" w:sz="4" w:space="0" w:color="auto"/>
              <w:bottom w:val="single" w:sz="4" w:space="0" w:color="auto"/>
              <w:right w:val="single" w:sz="4" w:space="0" w:color="auto"/>
            </w:tcBorders>
            <w:shd w:val="clear" w:color="auto" w:fill="F9F4EA"/>
          </w:tcPr>
          <w:p w14:paraId="1F9F60C5" w14:textId="77777777" w:rsidR="00EE51CA" w:rsidRPr="009B3A09" w:rsidRDefault="00EE51CA" w:rsidP="005C0922">
            <w:pPr>
              <w:cnfStyle w:val="000000000000" w:firstRow="0" w:lastRow="0" w:firstColumn="0" w:lastColumn="0" w:oddVBand="0" w:evenVBand="0" w:oddHBand="0" w:evenHBand="0" w:firstRowFirstColumn="0" w:firstRowLastColumn="0" w:lastRowFirstColumn="0" w:lastRowLastColumn="0"/>
              <w:rPr>
                <w:b/>
                <w:bCs/>
              </w:rPr>
            </w:pPr>
            <w:r>
              <w:rPr>
                <w:b/>
                <w:bCs/>
              </w:rPr>
              <w:t>Break</w:t>
            </w:r>
          </w:p>
        </w:tc>
      </w:tr>
    </w:tbl>
    <w:p w14:paraId="737D7912" w14:textId="77777777" w:rsidR="002F32BF" w:rsidRPr="00EE51CA" w:rsidRDefault="002F32BF" w:rsidP="00444BF5">
      <w:pPr>
        <w:rPr>
          <w:rFonts w:ascii="Telstra Text" w:eastAsiaTheme="majorEastAsia" w:hAnsi="Telstra Text" w:cs="Poppins"/>
          <w:b/>
          <w:noProof/>
          <w:color w:val="F04C23" w:themeColor="accent1"/>
          <w:spacing w:val="-10"/>
          <w:kern w:val="28"/>
          <w:sz w:val="2"/>
          <w:szCs w:val="2"/>
          <w:bdr w:val="none" w:sz="0" w:space="0" w:color="auto" w:frame="1"/>
          <w:lang w:val="en-GB"/>
        </w:rPr>
      </w:pPr>
      <w:r w:rsidRPr="00EE51CA">
        <w:rPr>
          <w:sz w:val="2"/>
          <w:szCs w:val="2"/>
        </w:rPr>
        <w:br w:type="page"/>
      </w:r>
    </w:p>
    <w:p w14:paraId="51007422" w14:textId="2F3F2277" w:rsidR="003773B4" w:rsidRPr="001A5AA4" w:rsidRDefault="00B83737" w:rsidP="003773B4">
      <w:pPr>
        <w:pStyle w:val="Heading2"/>
      </w:pPr>
      <w:bookmarkStart w:id="9" w:name="_Toc210312615"/>
      <w:r>
        <w:lastRenderedPageBreak/>
        <w:t xml:space="preserve">4. </w:t>
      </w:r>
      <w:r w:rsidR="001724CD">
        <w:t xml:space="preserve">Understanding notifications </w:t>
      </w:r>
      <w:r w:rsidR="005F6647" w:rsidRPr="005F6647">
        <w:rPr>
          <w:color w:val="00003C" w:themeColor="text1"/>
        </w:rPr>
        <w:t>(1</w:t>
      </w:r>
      <w:r w:rsidR="004137DF">
        <w:rPr>
          <w:color w:val="00003C" w:themeColor="text1"/>
        </w:rPr>
        <w:t>0</w:t>
      </w:r>
      <w:r w:rsidR="005F6647" w:rsidRPr="005F6647">
        <w:rPr>
          <w:color w:val="00003C" w:themeColor="text1"/>
        </w:rPr>
        <w:t xml:space="preserve"> min)</w:t>
      </w:r>
      <w:bookmarkEnd w:id="9"/>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3773B4" w:rsidRPr="001E422F" w14:paraId="1724F4B9" w14:textId="77777777" w:rsidTr="00E2749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974210F" w14:textId="77777777" w:rsidR="003773B4" w:rsidRPr="001E422F" w:rsidRDefault="003773B4" w:rsidP="004368DE">
            <w:r>
              <w:t>Overview</w:t>
            </w:r>
          </w:p>
        </w:tc>
      </w:tr>
      <w:tr w:rsidR="003773B4" w14:paraId="54C22048" w14:textId="77777777" w:rsidTr="00E27499">
        <w:tc>
          <w:tcPr>
            <w:tcW w:w="10065" w:type="dxa"/>
            <w:gridSpan w:val="2"/>
          </w:tcPr>
          <w:p w14:paraId="7FCD207D" w14:textId="77777777" w:rsidR="003773B4" w:rsidRDefault="003773B4" w:rsidP="004368DE">
            <w:pPr>
              <w:pStyle w:val="TableTextBold"/>
            </w:pPr>
            <w:r w:rsidRPr="00C11B07">
              <w:t>Purpose:</w:t>
            </w:r>
            <w:r>
              <w:t xml:space="preserve"> </w:t>
            </w:r>
          </w:p>
          <w:p w14:paraId="4A9B5C24" w14:textId="25C726DA" w:rsidR="001724CD" w:rsidRPr="001724CD" w:rsidRDefault="001724CD" w:rsidP="001724CD">
            <w:pPr>
              <w:pStyle w:val="TableBullet1"/>
            </w:pPr>
            <w:r w:rsidRPr="001724CD">
              <w:t>Help learners recognise when someone is trying to contact them via call or message.</w:t>
            </w:r>
          </w:p>
          <w:p w14:paraId="452A9FFA" w14:textId="1E33A188" w:rsidR="001724CD" w:rsidRPr="001724CD" w:rsidRDefault="001724CD" w:rsidP="001724CD">
            <w:pPr>
              <w:pStyle w:val="TableBullet1"/>
            </w:pPr>
            <w:r w:rsidRPr="001724CD">
              <w:t>Build confidence in checking and clearing notifications.</w:t>
            </w:r>
          </w:p>
          <w:p w14:paraId="7B645FF4" w14:textId="3A424BC8" w:rsidR="00507790" w:rsidRDefault="001724CD" w:rsidP="001724CD">
            <w:pPr>
              <w:pStyle w:val="TableBullet1"/>
            </w:pPr>
            <w:r w:rsidRPr="001724CD">
              <w:t>Explain how notification icons and banners work on different devices.</w:t>
            </w:r>
          </w:p>
        </w:tc>
      </w:tr>
      <w:tr w:rsidR="003773B4" w:rsidRPr="009B3A09" w14:paraId="2A42CA5F" w14:textId="77777777" w:rsidTr="00E27499">
        <w:tc>
          <w:tcPr>
            <w:tcW w:w="1980" w:type="dxa"/>
            <w:shd w:val="clear" w:color="auto" w:fill="BFE7FB" w:themeFill="accent5"/>
          </w:tcPr>
          <w:p w14:paraId="365D41C0" w14:textId="77777777" w:rsidR="003773B4" w:rsidRPr="009B3A09" w:rsidRDefault="003773B4" w:rsidP="004368DE">
            <w:pPr>
              <w:rPr>
                <w:b/>
                <w:bCs/>
              </w:rPr>
            </w:pPr>
            <w:r w:rsidRPr="009B3A09">
              <w:rPr>
                <w:rFonts w:hint="cs"/>
                <w:b/>
                <w:bCs/>
              </w:rPr>
              <w:t>Timing breakdown</w:t>
            </w:r>
          </w:p>
        </w:tc>
        <w:tc>
          <w:tcPr>
            <w:tcW w:w="8085" w:type="dxa"/>
            <w:shd w:val="clear" w:color="auto" w:fill="BFE7FB" w:themeFill="accent5"/>
          </w:tcPr>
          <w:p w14:paraId="32B02331" w14:textId="77777777" w:rsidR="003773B4" w:rsidRPr="009B3A09" w:rsidRDefault="003773B4" w:rsidP="004368DE">
            <w:pPr>
              <w:rPr>
                <w:b/>
                <w:bCs/>
              </w:rPr>
            </w:pPr>
            <w:r w:rsidRPr="009B3A09">
              <w:rPr>
                <w:rFonts w:hint="cs"/>
                <w:b/>
                <w:bCs/>
              </w:rPr>
              <w:t>Content</w:t>
            </w:r>
          </w:p>
        </w:tc>
      </w:tr>
      <w:tr w:rsidR="003773B4" w14:paraId="703F0AF3" w14:textId="77777777" w:rsidTr="00E27499">
        <w:tc>
          <w:tcPr>
            <w:tcW w:w="1980" w:type="dxa"/>
          </w:tcPr>
          <w:p w14:paraId="2914AE12" w14:textId="77777777" w:rsidR="003A257B" w:rsidRDefault="003A257B" w:rsidP="00A13C32">
            <w:pPr>
              <w:pStyle w:val="TableText"/>
              <w:rPr>
                <w:b/>
                <w:noProof/>
                <w:color w:val="00438C" w:themeColor="accent3"/>
              </w:rPr>
            </w:pPr>
            <w:r w:rsidRPr="003A257B">
              <w:rPr>
                <w:b/>
                <w:noProof/>
                <w:color w:val="00438C" w:themeColor="accent3"/>
              </w:rPr>
              <w:t xml:space="preserve">Understanding notifications </w:t>
            </w:r>
          </w:p>
          <w:p w14:paraId="5F5A617F" w14:textId="00110C62" w:rsidR="003773B4" w:rsidRDefault="005F6647" w:rsidP="00A13C32">
            <w:pPr>
              <w:pStyle w:val="TableText"/>
              <w:rPr>
                <w:noProof/>
              </w:rPr>
            </w:pPr>
            <w:r>
              <w:rPr>
                <w:noProof/>
              </w:rPr>
              <w:t>1</w:t>
            </w:r>
            <w:r w:rsidR="004137DF">
              <w:rPr>
                <w:noProof/>
              </w:rPr>
              <w:t>0</w:t>
            </w:r>
            <w:r w:rsidR="003773B4" w:rsidRPr="0015125B">
              <w:rPr>
                <w:noProof/>
              </w:rPr>
              <w:t xml:space="preserve"> min</w:t>
            </w:r>
          </w:p>
          <w:p w14:paraId="638A96BC" w14:textId="77777777" w:rsidR="00926EB5" w:rsidRDefault="00926EB5" w:rsidP="00A13C32">
            <w:pPr>
              <w:pStyle w:val="TableText"/>
              <w:rPr>
                <w:noProof/>
              </w:rPr>
            </w:pPr>
          </w:p>
          <w:p w14:paraId="2B0AF253" w14:textId="51647519" w:rsidR="00E27499" w:rsidRDefault="00926EB5" w:rsidP="00A13C32">
            <w:pPr>
              <w:pStyle w:val="TableText"/>
              <w:rPr>
                <w:noProof/>
              </w:rPr>
            </w:pPr>
            <w:r>
              <w:rPr>
                <w:noProof/>
              </w:rPr>
              <w:drawing>
                <wp:inline distT="0" distB="0" distL="0" distR="0" wp14:anchorId="15ED2876" wp14:editId="6C253DDF">
                  <wp:extent cx="1120140" cy="628650"/>
                  <wp:effectExtent l="0" t="0" r="0" b="6350"/>
                  <wp:docPr id="844576745" name="Picture 9" descr="Slide 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576745" name="Picture 9" descr="Slide 10">
                            <a:extLst>
                              <a:ext uri="{C183D7F6-B498-43B3-948B-1728B52AA6E4}">
                                <adec:decorative xmlns:adec="http://schemas.microsoft.com/office/drawing/2017/decorative" val="0"/>
                              </a:ext>
                            </a:extLst>
                          </pic:cNvPr>
                          <pic:cNvPicPr/>
                        </pic:nvPicPr>
                        <pic:blipFill>
                          <a:blip r:embed="rId30"/>
                          <a:stretch>
                            <a:fillRect/>
                          </a:stretch>
                        </pic:blipFill>
                        <pic:spPr>
                          <a:xfrm>
                            <a:off x="0" y="0"/>
                            <a:ext cx="1120140" cy="628650"/>
                          </a:xfrm>
                          <a:prstGeom prst="rect">
                            <a:avLst/>
                          </a:prstGeom>
                        </pic:spPr>
                      </pic:pic>
                    </a:graphicData>
                  </a:graphic>
                </wp:inline>
              </w:drawing>
            </w:r>
          </w:p>
          <w:p w14:paraId="2255435C" w14:textId="77777777" w:rsidR="00116C06" w:rsidRDefault="00116C06" w:rsidP="00A13C32">
            <w:pPr>
              <w:pStyle w:val="TableText"/>
              <w:rPr>
                <w:noProof/>
              </w:rPr>
            </w:pPr>
          </w:p>
          <w:p w14:paraId="28F1B067" w14:textId="77777777" w:rsidR="00116C06" w:rsidRDefault="00116C06" w:rsidP="00A13C32">
            <w:pPr>
              <w:pStyle w:val="TableText"/>
              <w:rPr>
                <w:noProof/>
              </w:rPr>
            </w:pPr>
          </w:p>
          <w:p w14:paraId="73408763" w14:textId="56C5A6D4" w:rsidR="003773B4" w:rsidRDefault="003773B4" w:rsidP="00123EDC">
            <w:pPr>
              <w:pStyle w:val="TableText"/>
              <w:rPr>
                <w:noProof/>
              </w:rPr>
            </w:pPr>
          </w:p>
          <w:p w14:paraId="6EC4E0EE" w14:textId="068C32E9" w:rsidR="00116C06" w:rsidRDefault="00116C06" w:rsidP="00123EDC">
            <w:pPr>
              <w:pStyle w:val="TableText"/>
              <w:rPr>
                <w:noProof/>
              </w:rPr>
            </w:pPr>
          </w:p>
          <w:p w14:paraId="295B2DD0" w14:textId="3D2F19F7" w:rsidR="00116C06" w:rsidRPr="00123EDC" w:rsidRDefault="00116C06" w:rsidP="00123EDC">
            <w:pPr>
              <w:pStyle w:val="TableText"/>
              <w:rPr>
                <w:noProof/>
              </w:rPr>
            </w:pPr>
          </w:p>
        </w:tc>
        <w:tc>
          <w:tcPr>
            <w:tcW w:w="8085" w:type="dxa"/>
          </w:tcPr>
          <w:p w14:paraId="7C00D19A" w14:textId="535B47C4" w:rsidR="00A75137" w:rsidRDefault="00A75137" w:rsidP="004368DE">
            <w:pPr>
              <w:pStyle w:val="TableTextBold"/>
            </w:pPr>
            <w:r>
              <w:t>Say:</w:t>
            </w:r>
          </w:p>
          <w:p w14:paraId="458E704C" w14:textId="2994B600" w:rsidR="00A75137" w:rsidRDefault="000662D4" w:rsidP="00C0744C">
            <w:pPr>
              <w:pStyle w:val="TableBullet1"/>
            </w:pPr>
            <w:r w:rsidRPr="000662D4">
              <w:t>Your phone shows notifications when someone has tried to call</w:t>
            </w:r>
            <w:r>
              <w:t xml:space="preserve"> or </w:t>
            </w:r>
            <w:r w:rsidRPr="000662D4">
              <w:t xml:space="preserve">text you. These usually appear </w:t>
            </w:r>
            <w:r w:rsidR="00675791">
              <w:t>as banners</w:t>
            </w:r>
            <w:r w:rsidRPr="000662D4">
              <w:t xml:space="preserve"> or as </w:t>
            </w:r>
            <w:r w:rsidR="00675791">
              <w:t>badges (numbers</w:t>
            </w:r>
            <w:r w:rsidRPr="000662D4">
              <w:t xml:space="preserve"> on app icons</w:t>
            </w:r>
            <w:r w:rsidR="00675791">
              <w:t>)</w:t>
            </w:r>
            <w:r w:rsidR="00915433">
              <w:t xml:space="preserve">, with the relevant app </w:t>
            </w:r>
            <w:r w:rsidR="00E6535B">
              <w:t>widget displayed (e.g. phone for missed call, speech bubble for a text message)</w:t>
            </w:r>
            <w:r w:rsidR="00C0744C" w:rsidRPr="00C0744C">
              <w:t>.</w:t>
            </w:r>
            <w:r w:rsidR="00A75137" w:rsidRPr="00A75137">
              <w:t xml:space="preserve"> </w:t>
            </w:r>
          </w:p>
          <w:p w14:paraId="6E3E2D5E" w14:textId="2B267FE3" w:rsidR="00860190" w:rsidRPr="00860190" w:rsidRDefault="00860190" w:rsidP="00860190">
            <w:pPr>
              <w:pStyle w:val="TableBullet1"/>
            </w:pPr>
            <w:r w:rsidRPr="00860190">
              <w:t>Sometimes notifications appear as banners when your screen is locked. The</w:t>
            </w:r>
            <w:r w:rsidR="005F62DD">
              <w:t>y</w:t>
            </w:r>
            <w:r w:rsidRPr="00860190">
              <w:t xml:space="preserve"> may disappear when the </w:t>
            </w:r>
            <w:r w:rsidR="005F62DD">
              <w:t>phone</w:t>
            </w:r>
            <w:r w:rsidRPr="00860190">
              <w:t xml:space="preserve"> is unlocked. That doesn’t mean </w:t>
            </w:r>
            <w:r w:rsidR="005F62DD">
              <w:t>they’re gone</w:t>
            </w:r>
            <w:r w:rsidRPr="00860190">
              <w:t xml:space="preserve"> </w:t>
            </w:r>
            <w:r w:rsidR="005F62DD">
              <w:t>-</w:t>
            </w:r>
            <w:r w:rsidRPr="00860190">
              <w:t xml:space="preserve"> they’re still saved in your notification </w:t>
            </w:r>
            <w:r w:rsidR="005F62DD">
              <w:t>centre</w:t>
            </w:r>
            <w:r w:rsidRPr="00860190">
              <w:t xml:space="preserve">. Let’s </w:t>
            </w:r>
            <w:r w:rsidR="005F62DD">
              <w:t>learn</w:t>
            </w:r>
            <w:r w:rsidRPr="00860190">
              <w:t xml:space="preserve"> how to view </w:t>
            </w:r>
            <w:r w:rsidR="00B0150C">
              <w:t>them</w:t>
            </w:r>
            <w:r w:rsidRPr="00860190">
              <w:t>.</w:t>
            </w:r>
          </w:p>
          <w:p w14:paraId="7157F5E8" w14:textId="58EBEF0A" w:rsidR="00B77CAF" w:rsidRPr="00B77CAF" w:rsidRDefault="00B77CAF" w:rsidP="00B77CAF">
            <w:pPr>
              <w:pStyle w:val="TableTextBold"/>
            </w:pPr>
            <w:r>
              <w:rPr>
                <w:bCs/>
              </w:rPr>
              <w:t>D</w:t>
            </w:r>
            <w:r w:rsidRPr="00B77CAF">
              <w:rPr>
                <w:bCs/>
              </w:rPr>
              <w:t xml:space="preserve">emonstrate </w:t>
            </w:r>
            <w:r w:rsidRPr="00B77CAF">
              <w:rPr>
                <w:b w:val="0"/>
              </w:rPr>
              <w:t>how to view notifications:</w:t>
            </w:r>
          </w:p>
          <w:p w14:paraId="5681C329" w14:textId="77777777" w:rsidR="00B77CAF" w:rsidRPr="00B77CAF" w:rsidRDefault="00B77CAF" w:rsidP="00B77CAF">
            <w:pPr>
              <w:pStyle w:val="TableBullet1"/>
            </w:pPr>
            <w:r w:rsidRPr="00B77CAF">
              <w:t>iPhone:</w:t>
            </w:r>
          </w:p>
          <w:p w14:paraId="4B28DBBA" w14:textId="3871263D" w:rsidR="00B77CAF" w:rsidRPr="00B77CAF" w:rsidRDefault="00B77CAF" w:rsidP="00C669C6">
            <w:pPr>
              <w:pStyle w:val="NormalBullet2"/>
            </w:pPr>
            <w:r w:rsidRPr="00B77CAF">
              <w:t>Swipe down from the top of the screen to open the Notification Centre.</w:t>
            </w:r>
          </w:p>
          <w:p w14:paraId="7982549F" w14:textId="77777777" w:rsidR="00B77CAF" w:rsidRPr="00B77CAF" w:rsidRDefault="00B77CAF" w:rsidP="00C669C6">
            <w:pPr>
              <w:pStyle w:val="NormalBullet2"/>
            </w:pPr>
            <w:r w:rsidRPr="00B77CAF">
              <w:t>Tap on a notification to open the message or app.</w:t>
            </w:r>
          </w:p>
          <w:p w14:paraId="17F540BD" w14:textId="77777777" w:rsidR="00B77CAF" w:rsidRPr="00B77CAF" w:rsidRDefault="00B77CAF" w:rsidP="00C669C6">
            <w:pPr>
              <w:pStyle w:val="NormalBullet2"/>
            </w:pPr>
            <w:r w:rsidRPr="00B77CAF">
              <w:t>Swipe left on a notification to clear it (tap Clear).</w:t>
            </w:r>
          </w:p>
          <w:p w14:paraId="36C15892" w14:textId="77777777" w:rsidR="00B77CAF" w:rsidRPr="00B77CAF" w:rsidRDefault="00B77CAF" w:rsidP="00C669C6">
            <w:pPr>
              <w:pStyle w:val="NormalBullet2"/>
            </w:pPr>
            <w:r w:rsidRPr="00B77CAF">
              <w:t>Or tap the X and choose Clear All Notifications.</w:t>
            </w:r>
          </w:p>
          <w:p w14:paraId="0BFE4301" w14:textId="77777777" w:rsidR="00C669C6" w:rsidRPr="00C669C6" w:rsidRDefault="00C669C6" w:rsidP="00C669C6">
            <w:pPr>
              <w:pStyle w:val="TableBullet1"/>
            </w:pPr>
            <w:r w:rsidRPr="00C669C6">
              <w:t>Android (Samsung example):</w:t>
            </w:r>
          </w:p>
          <w:p w14:paraId="345D2A06" w14:textId="77777777" w:rsidR="00C669C6" w:rsidRPr="00C669C6" w:rsidRDefault="00C669C6" w:rsidP="00C669C6">
            <w:pPr>
              <w:pStyle w:val="TableBullet2"/>
            </w:pPr>
            <w:r w:rsidRPr="00C669C6">
              <w:t>Swipe down from the top of the screen to open the Notifications Panel.</w:t>
            </w:r>
          </w:p>
          <w:p w14:paraId="7521E58B" w14:textId="77777777" w:rsidR="00C669C6" w:rsidRPr="00C669C6" w:rsidRDefault="00C669C6" w:rsidP="00C669C6">
            <w:pPr>
              <w:pStyle w:val="TableBullet2"/>
            </w:pPr>
            <w:r w:rsidRPr="00C669C6">
              <w:t>Tap a notification to open the app or message.</w:t>
            </w:r>
          </w:p>
          <w:p w14:paraId="306FFCA2" w14:textId="77777777" w:rsidR="00C669C6" w:rsidRPr="00C669C6" w:rsidRDefault="00C669C6" w:rsidP="00C669C6">
            <w:pPr>
              <w:pStyle w:val="TableBullet2"/>
            </w:pPr>
            <w:r w:rsidRPr="00C669C6">
              <w:t>Swipe left or right on a notification to dismiss it.</w:t>
            </w:r>
          </w:p>
          <w:p w14:paraId="49EFD9EF" w14:textId="11FBCF4B" w:rsidR="00B77CAF" w:rsidRDefault="00C669C6" w:rsidP="00B43D9E">
            <w:pPr>
              <w:pStyle w:val="TableBullet2"/>
            </w:pPr>
            <w:r w:rsidRPr="00C669C6">
              <w:t>Tap Clear All to remove all notifications at once.</w:t>
            </w:r>
          </w:p>
          <w:p w14:paraId="1E1109A2" w14:textId="0A5C03E9" w:rsidR="005C7BA1" w:rsidRDefault="005C7BA1" w:rsidP="005C7BA1">
            <w:pPr>
              <w:pStyle w:val="TableTextBold"/>
            </w:pPr>
            <w:r>
              <w:t>Try it:</w:t>
            </w:r>
          </w:p>
          <w:p w14:paraId="3166DEC6" w14:textId="18336427" w:rsidR="00DD0EBE" w:rsidRPr="00D32CB3" w:rsidRDefault="005C7BA1" w:rsidP="00DD0EBE">
            <w:pPr>
              <w:pStyle w:val="TableBullet1"/>
            </w:pPr>
            <w:r>
              <w:t xml:space="preserve">Guide learners to </w:t>
            </w:r>
            <w:r w:rsidR="00B0150C">
              <w:t>view notifications</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DD0EBE" w14:paraId="6350078F" w14:textId="77777777" w:rsidTr="00525803">
              <w:tc>
                <w:tcPr>
                  <w:tcW w:w="7859" w:type="dxa"/>
                  <w:shd w:val="clear" w:color="auto" w:fill="F9F4EA"/>
                </w:tcPr>
                <w:p w14:paraId="527D136B" w14:textId="77777777" w:rsidR="00DD0EBE" w:rsidRDefault="00DD0EBE" w:rsidP="00DD0EBE">
                  <w:pPr>
                    <w:pStyle w:val="TableTextBold"/>
                  </w:pPr>
                  <w:r>
                    <w:t>Extension activity</w:t>
                  </w:r>
                </w:p>
                <w:p w14:paraId="19FE96CE" w14:textId="67263EB9" w:rsidR="00DD0EBE" w:rsidRPr="00DD0EBE" w:rsidRDefault="00DD0EBE" w:rsidP="00DD0EBE">
                  <w:pPr>
                    <w:pStyle w:val="TableBullet1"/>
                    <w:rPr>
                      <w:b/>
                      <w:bCs/>
                    </w:rPr>
                  </w:pPr>
                  <w:r w:rsidRPr="00DD0EBE">
                    <w:rPr>
                      <w:b/>
                      <w:bCs/>
                    </w:rPr>
                    <w:t>Customise notification sounds:</w:t>
                  </w:r>
                </w:p>
                <w:p w14:paraId="56EC1CF9" w14:textId="77777777" w:rsidR="00DD0EBE" w:rsidRPr="00DD0EBE" w:rsidRDefault="00DD0EBE" w:rsidP="00DD0EBE">
                  <w:pPr>
                    <w:pStyle w:val="TableBullet1"/>
                    <w:numPr>
                      <w:ilvl w:val="0"/>
                      <w:numId w:val="0"/>
                    </w:numPr>
                    <w:ind w:left="714"/>
                  </w:pPr>
                  <w:r w:rsidRPr="00DD0EBE">
                    <w:t>iPhone: Settings &gt; Sounds &amp; Haptics &gt; Text Tone or Ringtone</w:t>
                  </w:r>
                </w:p>
                <w:p w14:paraId="3B2068E1" w14:textId="77777777" w:rsidR="00DD0EBE" w:rsidRPr="00DD0EBE" w:rsidRDefault="00DD0EBE" w:rsidP="00DD0EBE">
                  <w:pPr>
                    <w:pStyle w:val="TableBullet1"/>
                    <w:numPr>
                      <w:ilvl w:val="0"/>
                      <w:numId w:val="0"/>
                    </w:numPr>
                    <w:ind w:left="714"/>
                  </w:pPr>
                  <w:r w:rsidRPr="00DD0EBE">
                    <w:t>Android: Settings &gt; Sounds and vibration &gt; Notification sound</w:t>
                  </w:r>
                </w:p>
                <w:p w14:paraId="65645335" w14:textId="052BF182" w:rsidR="00DD0EBE" w:rsidRPr="00DD0EBE" w:rsidRDefault="00DD0EBE" w:rsidP="00DD0EBE">
                  <w:pPr>
                    <w:pStyle w:val="TableBullet1"/>
                    <w:rPr>
                      <w:b/>
                      <w:bCs/>
                    </w:rPr>
                  </w:pPr>
                  <w:r w:rsidRPr="00DD0EBE">
                    <w:rPr>
                      <w:b/>
                      <w:bCs/>
                    </w:rPr>
                    <w:t>Adjust which apps can send notifications:</w:t>
                  </w:r>
                </w:p>
                <w:p w14:paraId="54D8FF6E" w14:textId="77777777" w:rsidR="00DD0EBE" w:rsidRPr="00DD0EBE" w:rsidRDefault="00DD0EBE" w:rsidP="00DD0EBE">
                  <w:pPr>
                    <w:pStyle w:val="TableBullet1"/>
                    <w:numPr>
                      <w:ilvl w:val="0"/>
                      <w:numId w:val="0"/>
                    </w:numPr>
                    <w:ind w:left="714"/>
                  </w:pPr>
                  <w:r w:rsidRPr="00DD0EBE">
                    <w:t>iPhone: Settings &gt; Notifications &gt; Select app</w:t>
                  </w:r>
                </w:p>
                <w:p w14:paraId="659D6C49" w14:textId="037FC3B1" w:rsidR="00DD0EBE" w:rsidRDefault="00DD0EBE" w:rsidP="00DD0EBE">
                  <w:pPr>
                    <w:pStyle w:val="TableBullet1"/>
                    <w:numPr>
                      <w:ilvl w:val="0"/>
                      <w:numId w:val="0"/>
                    </w:numPr>
                    <w:ind w:left="714"/>
                  </w:pPr>
                  <w:r w:rsidRPr="00DD0EBE">
                    <w:t>Android: Settings &gt; Notifications &gt; App notifications</w:t>
                  </w:r>
                </w:p>
              </w:tc>
            </w:tr>
          </w:tbl>
          <w:p w14:paraId="31C32F46" w14:textId="47780437" w:rsidR="00E14071" w:rsidRDefault="00E14071" w:rsidP="00E14071">
            <w:pPr>
              <w:pStyle w:val="TableTextBold"/>
            </w:pPr>
            <w:r>
              <w:t>Transition:</w:t>
            </w:r>
          </w:p>
          <w:p w14:paraId="353FEB9F" w14:textId="589D44D8" w:rsidR="00E14071" w:rsidRDefault="00B5238A" w:rsidP="00E14071">
            <w:pPr>
              <w:pStyle w:val="TableBullet1"/>
            </w:pPr>
            <w:r w:rsidRPr="00B5238A">
              <w:t>Now, let’s make it easier to reach out by saving people in your Contacts</w:t>
            </w:r>
            <w:r w:rsidR="00FB50DB" w:rsidRPr="00FB50DB">
              <w:t>.</w:t>
            </w:r>
          </w:p>
        </w:tc>
      </w:tr>
    </w:tbl>
    <w:p w14:paraId="12E1C5E2" w14:textId="77777777" w:rsidR="005F6647" w:rsidRDefault="005F6647" w:rsidP="00C04191">
      <w:pPr>
        <w:rPr>
          <w:rFonts w:ascii="Telstra Text" w:eastAsiaTheme="majorEastAsia" w:hAnsi="Telstra Text" w:cs="Poppins"/>
          <w:b/>
          <w:noProof/>
          <w:color w:val="F04C23" w:themeColor="accent1"/>
          <w:spacing w:val="-10"/>
          <w:kern w:val="28"/>
          <w:sz w:val="32"/>
          <w:szCs w:val="32"/>
          <w:bdr w:val="none" w:sz="0" w:space="0" w:color="auto" w:frame="1"/>
          <w:lang w:val="en-GB"/>
        </w:rPr>
      </w:pPr>
      <w:r>
        <w:br w:type="page"/>
      </w:r>
    </w:p>
    <w:p w14:paraId="2A1C59D3" w14:textId="51846A37" w:rsidR="00336CEB" w:rsidRPr="001A5AA4" w:rsidRDefault="00B83737" w:rsidP="00336CEB">
      <w:pPr>
        <w:pStyle w:val="Heading2"/>
      </w:pPr>
      <w:bookmarkStart w:id="10" w:name="_Toc210312616"/>
      <w:r>
        <w:lastRenderedPageBreak/>
        <w:t xml:space="preserve">5. </w:t>
      </w:r>
      <w:r w:rsidR="003A257B">
        <w:t>Add and manage contacts</w:t>
      </w:r>
      <w:r w:rsidR="008F3A99">
        <w:t xml:space="preserve"> </w:t>
      </w:r>
      <w:r w:rsidR="008F3A99" w:rsidRPr="008F3A99">
        <w:rPr>
          <w:color w:val="00003C" w:themeColor="text1"/>
        </w:rPr>
        <w:t>(</w:t>
      </w:r>
      <w:r w:rsidR="0012192F">
        <w:rPr>
          <w:color w:val="00003C" w:themeColor="text1"/>
        </w:rPr>
        <w:t>15</w:t>
      </w:r>
      <w:r w:rsidR="008F3A99" w:rsidRPr="008F3A99">
        <w:rPr>
          <w:color w:val="00003C" w:themeColor="text1"/>
        </w:rPr>
        <w:t xml:space="preserve"> min)</w:t>
      </w:r>
      <w:bookmarkEnd w:id="10"/>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336CEB" w:rsidRPr="001E422F" w14:paraId="76734A72" w14:textId="77777777" w:rsidTr="00E2749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CAEBC1C" w14:textId="77777777" w:rsidR="00336CEB" w:rsidRPr="001E422F" w:rsidRDefault="00336CEB" w:rsidP="004368DE">
            <w:r>
              <w:t>Overview</w:t>
            </w:r>
          </w:p>
        </w:tc>
      </w:tr>
      <w:tr w:rsidR="00336CEB" w14:paraId="1CB776D5" w14:textId="77777777" w:rsidTr="00E27499">
        <w:tc>
          <w:tcPr>
            <w:tcW w:w="10065" w:type="dxa"/>
            <w:gridSpan w:val="2"/>
          </w:tcPr>
          <w:p w14:paraId="3FFBF42C" w14:textId="77777777" w:rsidR="00336CEB" w:rsidRDefault="00336CEB" w:rsidP="004368DE">
            <w:pPr>
              <w:pStyle w:val="TableTextBold"/>
            </w:pPr>
            <w:r w:rsidRPr="00C11B07">
              <w:t>Purpose:</w:t>
            </w:r>
            <w:r>
              <w:t xml:space="preserve"> </w:t>
            </w:r>
          </w:p>
          <w:p w14:paraId="0AB55EBF" w14:textId="70EDD6DB" w:rsidR="007E1F8B" w:rsidRPr="007E1F8B" w:rsidRDefault="007E1F8B" w:rsidP="007E1F8B">
            <w:pPr>
              <w:pStyle w:val="TableBullet1"/>
            </w:pPr>
            <w:r w:rsidRPr="007E1F8B">
              <w:t>Help learners save and manage phone numbers so they can call or message someone easily.</w:t>
            </w:r>
          </w:p>
          <w:p w14:paraId="6B008646" w14:textId="23D70F79" w:rsidR="007E1F8B" w:rsidRPr="007E1F8B" w:rsidRDefault="007E1F8B" w:rsidP="007E1F8B">
            <w:pPr>
              <w:pStyle w:val="TableBullet1"/>
            </w:pPr>
            <w:r w:rsidRPr="007E1F8B">
              <w:t>Introduce the Contacts app and how it connects to the Phone and Messages apps.</w:t>
            </w:r>
          </w:p>
          <w:p w14:paraId="3FD30018" w14:textId="04F4B949" w:rsidR="00336CEB" w:rsidRDefault="007E1F8B" w:rsidP="007E1F8B">
            <w:pPr>
              <w:pStyle w:val="TableBullet1"/>
            </w:pPr>
            <w:r w:rsidRPr="007E1F8B">
              <w:t>Build confidence adding, editing and deleting contacts.</w:t>
            </w:r>
          </w:p>
        </w:tc>
      </w:tr>
      <w:tr w:rsidR="00336CEB" w:rsidRPr="009B3A09" w14:paraId="131D0BF4" w14:textId="77777777" w:rsidTr="00E27499">
        <w:tc>
          <w:tcPr>
            <w:tcW w:w="1980" w:type="dxa"/>
            <w:shd w:val="clear" w:color="auto" w:fill="BFE7FB" w:themeFill="accent5"/>
          </w:tcPr>
          <w:p w14:paraId="45568240" w14:textId="77777777" w:rsidR="00336CEB" w:rsidRPr="009B3A09" w:rsidRDefault="00336CEB" w:rsidP="004368DE">
            <w:pPr>
              <w:rPr>
                <w:b/>
                <w:bCs/>
              </w:rPr>
            </w:pPr>
            <w:r w:rsidRPr="009B3A09">
              <w:rPr>
                <w:rFonts w:hint="cs"/>
                <w:b/>
                <w:bCs/>
              </w:rPr>
              <w:t>Timing breakdown</w:t>
            </w:r>
          </w:p>
        </w:tc>
        <w:tc>
          <w:tcPr>
            <w:tcW w:w="8085" w:type="dxa"/>
            <w:shd w:val="clear" w:color="auto" w:fill="BFE7FB" w:themeFill="accent5"/>
          </w:tcPr>
          <w:p w14:paraId="22CFA5EC" w14:textId="77777777" w:rsidR="00336CEB" w:rsidRPr="009B3A09" w:rsidRDefault="00336CEB" w:rsidP="004368DE">
            <w:pPr>
              <w:rPr>
                <w:b/>
                <w:bCs/>
              </w:rPr>
            </w:pPr>
            <w:r w:rsidRPr="009B3A09">
              <w:rPr>
                <w:rFonts w:hint="cs"/>
                <w:b/>
                <w:bCs/>
              </w:rPr>
              <w:t>Content</w:t>
            </w:r>
          </w:p>
        </w:tc>
      </w:tr>
      <w:tr w:rsidR="00336CEB" w14:paraId="3DF5D5D7" w14:textId="77777777" w:rsidTr="00E27499">
        <w:tc>
          <w:tcPr>
            <w:tcW w:w="1980" w:type="dxa"/>
          </w:tcPr>
          <w:p w14:paraId="4B7AAFA8" w14:textId="77777777" w:rsidR="0012192F" w:rsidRDefault="0012192F" w:rsidP="00E27499">
            <w:pPr>
              <w:pStyle w:val="TableText"/>
              <w:rPr>
                <w:b/>
                <w:noProof/>
                <w:color w:val="00438C" w:themeColor="accent3"/>
              </w:rPr>
            </w:pPr>
            <w:r w:rsidRPr="0012192F">
              <w:rPr>
                <w:b/>
                <w:noProof/>
                <w:color w:val="00438C" w:themeColor="accent3"/>
              </w:rPr>
              <w:t xml:space="preserve">Add and manage contacts </w:t>
            </w:r>
          </w:p>
          <w:p w14:paraId="5C60527A" w14:textId="3CB19BF8" w:rsidR="00336CEB" w:rsidRDefault="0012192F" w:rsidP="0012192F">
            <w:pPr>
              <w:pStyle w:val="TableText"/>
              <w:rPr>
                <w:noProof/>
              </w:rPr>
            </w:pPr>
            <w:r w:rsidRPr="0012192F">
              <w:t>1</w:t>
            </w:r>
            <w:r w:rsidR="00895852" w:rsidRPr="0012192F">
              <w:t>5</w:t>
            </w:r>
            <w:r w:rsidR="00336CEB" w:rsidRPr="0015125B">
              <w:rPr>
                <w:noProof/>
              </w:rPr>
              <w:t xml:space="preserve"> min</w:t>
            </w:r>
          </w:p>
          <w:p w14:paraId="1510F92D" w14:textId="77777777" w:rsidR="00E902DC" w:rsidRDefault="00E902DC" w:rsidP="00E27499">
            <w:pPr>
              <w:pStyle w:val="TableText"/>
              <w:rPr>
                <w:noProof/>
              </w:rPr>
            </w:pPr>
          </w:p>
          <w:p w14:paraId="0A9DFFD0" w14:textId="012AEF4A" w:rsidR="00E27499" w:rsidRDefault="005F62DD" w:rsidP="00E27499">
            <w:pPr>
              <w:pStyle w:val="TableText"/>
              <w:rPr>
                <w:noProof/>
              </w:rPr>
            </w:pPr>
            <w:r>
              <w:rPr>
                <w:noProof/>
              </w:rPr>
              <w:drawing>
                <wp:inline distT="0" distB="0" distL="0" distR="0" wp14:anchorId="672A9CFB" wp14:editId="1EF1ABE3">
                  <wp:extent cx="1120140" cy="628650"/>
                  <wp:effectExtent l="0" t="0" r="0" b="6350"/>
                  <wp:docPr id="602258782" name="Picture 11" descr="Slide 11">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258782" name="Picture 11" descr="Slide 11">
                            <a:extLst>
                              <a:ext uri="{C183D7F6-B498-43B3-948B-1728B52AA6E4}">
                                <adec:decorative xmlns:adec="http://schemas.microsoft.com/office/drawing/2017/decorative" val="0"/>
                              </a:ext>
                            </a:extLst>
                          </pic:cNvPr>
                          <pic:cNvPicPr/>
                        </pic:nvPicPr>
                        <pic:blipFill>
                          <a:blip r:embed="rId31"/>
                          <a:stretch>
                            <a:fillRect/>
                          </a:stretch>
                        </pic:blipFill>
                        <pic:spPr>
                          <a:xfrm>
                            <a:off x="0" y="0"/>
                            <a:ext cx="1120140" cy="628650"/>
                          </a:xfrm>
                          <a:prstGeom prst="rect">
                            <a:avLst/>
                          </a:prstGeom>
                        </pic:spPr>
                      </pic:pic>
                    </a:graphicData>
                  </a:graphic>
                </wp:inline>
              </w:drawing>
            </w:r>
          </w:p>
          <w:p w14:paraId="1BFE2D8E" w14:textId="77777777" w:rsidR="00E27499" w:rsidRDefault="00E27499" w:rsidP="00E27499">
            <w:pPr>
              <w:pStyle w:val="TableText"/>
              <w:rPr>
                <w:noProof/>
              </w:rPr>
            </w:pPr>
          </w:p>
          <w:p w14:paraId="11622040" w14:textId="77777777" w:rsidR="00E902DC" w:rsidRDefault="00E902DC" w:rsidP="00E27499">
            <w:pPr>
              <w:pStyle w:val="TableText"/>
              <w:rPr>
                <w:noProof/>
              </w:rPr>
            </w:pPr>
          </w:p>
          <w:p w14:paraId="398C8BDF" w14:textId="77777777" w:rsidR="00E902DC" w:rsidRDefault="00E902DC" w:rsidP="00E27499">
            <w:pPr>
              <w:pStyle w:val="TableText"/>
              <w:rPr>
                <w:noProof/>
              </w:rPr>
            </w:pPr>
          </w:p>
          <w:p w14:paraId="7648ED0E" w14:textId="77777777" w:rsidR="00E27499" w:rsidRPr="00E27499" w:rsidRDefault="00E27499" w:rsidP="003E59F5">
            <w:pPr>
              <w:pStyle w:val="TableText"/>
              <w:rPr>
                <w:noProof/>
              </w:rPr>
            </w:pPr>
          </w:p>
        </w:tc>
        <w:tc>
          <w:tcPr>
            <w:tcW w:w="8085" w:type="dxa"/>
          </w:tcPr>
          <w:p w14:paraId="03AA9A2F" w14:textId="77777777" w:rsidR="00D03489" w:rsidRDefault="00D03489" w:rsidP="004368DE">
            <w:pPr>
              <w:pStyle w:val="TableTextBold"/>
            </w:pPr>
            <w:r>
              <w:t>Say:</w:t>
            </w:r>
          </w:p>
          <w:p w14:paraId="1B4EF594" w14:textId="29483113" w:rsidR="00D03489" w:rsidRDefault="00C82AC1" w:rsidP="0003295D">
            <w:pPr>
              <w:pStyle w:val="TableBullet1"/>
            </w:pPr>
            <w:r w:rsidRPr="00C82AC1">
              <w:t>You don’t need to remember everyone’s phone number. By saving a contact, you can call or message someone with just a tap. Let’s add a contact to your phone</w:t>
            </w:r>
            <w:r w:rsidR="0003295D">
              <w:t>.</w:t>
            </w:r>
          </w:p>
          <w:p w14:paraId="053EB9D4" w14:textId="77777777" w:rsidR="00CB24DF" w:rsidRDefault="00CB24DF" w:rsidP="00CB24DF">
            <w:pPr>
              <w:pStyle w:val="TableTextBold"/>
            </w:pPr>
            <w:r>
              <w:t>Explain:</w:t>
            </w:r>
          </w:p>
          <w:p w14:paraId="300CD1DA" w14:textId="1EF437EF" w:rsidR="00CB24DF" w:rsidRPr="00CB24DF" w:rsidRDefault="00CB24DF" w:rsidP="00CB24DF">
            <w:pPr>
              <w:pStyle w:val="TableBullet1"/>
            </w:pPr>
            <w:r w:rsidRPr="00CB24DF">
              <w:t>Contacts can include names, numbers, emails</w:t>
            </w:r>
            <w:r w:rsidR="00137BC8">
              <w:t>, addresses</w:t>
            </w:r>
            <w:r w:rsidRPr="00CB24DF">
              <w:t xml:space="preserve"> and even photos.</w:t>
            </w:r>
          </w:p>
          <w:p w14:paraId="76DB587B" w14:textId="52ACC379" w:rsidR="00CB24DF" w:rsidRPr="00CB24DF" w:rsidRDefault="00CB24DF" w:rsidP="00CB24DF">
            <w:pPr>
              <w:pStyle w:val="TableBullet1"/>
            </w:pPr>
            <w:r w:rsidRPr="00CB24DF">
              <w:t>You can access contacts through:</w:t>
            </w:r>
          </w:p>
          <w:p w14:paraId="57DE610A" w14:textId="77777777" w:rsidR="00CB24DF" w:rsidRPr="00CB24DF" w:rsidRDefault="00CB24DF" w:rsidP="00CB24DF">
            <w:pPr>
              <w:pStyle w:val="TableBullet2"/>
            </w:pPr>
            <w:r w:rsidRPr="00CB24DF">
              <w:t xml:space="preserve">The </w:t>
            </w:r>
            <w:r w:rsidRPr="00CB24DF">
              <w:rPr>
                <w:bCs/>
              </w:rPr>
              <w:t>Contacts app</w:t>
            </w:r>
            <w:r w:rsidRPr="00CB24DF">
              <w:t xml:space="preserve"> (on most phones)</w:t>
            </w:r>
          </w:p>
          <w:p w14:paraId="093DAE4D" w14:textId="766A6D84" w:rsidR="00CB24DF" w:rsidRPr="00CB24DF" w:rsidRDefault="00CB24DF" w:rsidP="00CB24DF">
            <w:pPr>
              <w:pStyle w:val="TableBullet2"/>
            </w:pPr>
            <w:r w:rsidRPr="00CB24DF">
              <w:t xml:space="preserve">The </w:t>
            </w:r>
            <w:r w:rsidRPr="00CB24DF">
              <w:rPr>
                <w:bCs/>
              </w:rPr>
              <w:t>Phone app</w:t>
            </w:r>
            <w:r w:rsidRPr="00CB24DF">
              <w:t xml:space="preserve"> (under the Contacts or </w:t>
            </w:r>
            <w:r w:rsidR="000B1934" w:rsidRPr="00CB24DF">
              <w:t>Re</w:t>
            </w:r>
            <w:r w:rsidR="000B1934">
              <w:t>c</w:t>
            </w:r>
            <w:r w:rsidR="000B1934" w:rsidRPr="00CB24DF">
              <w:t>ent</w:t>
            </w:r>
            <w:r w:rsidR="000B1934">
              <w:t>s</w:t>
            </w:r>
            <w:r w:rsidRPr="00CB24DF">
              <w:t xml:space="preserve"> tab)</w:t>
            </w:r>
          </w:p>
          <w:p w14:paraId="1E548881" w14:textId="77777777" w:rsidR="00CB24DF" w:rsidRPr="00CB24DF" w:rsidRDefault="00CB24DF" w:rsidP="00CB24DF">
            <w:pPr>
              <w:pStyle w:val="TableBullet2"/>
            </w:pPr>
            <w:r w:rsidRPr="00CB24DF">
              <w:t xml:space="preserve">The </w:t>
            </w:r>
            <w:r w:rsidRPr="00CB24DF">
              <w:rPr>
                <w:bCs/>
              </w:rPr>
              <w:t>Messages app</w:t>
            </w:r>
            <w:r w:rsidRPr="00CB24DF">
              <w:t xml:space="preserve"> (by tapping a name/number)</w:t>
            </w:r>
          </w:p>
          <w:p w14:paraId="394E50B8" w14:textId="77777777" w:rsidR="00137BC8" w:rsidRPr="00137BC8" w:rsidRDefault="00137BC8" w:rsidP="00137BC8">
            <w:r w:rsidRPr="00137BC8">
              <w:rPr>
                <w:b/>
                <w:bCs/>
              </w:rPr>
              <w:t xml:space="preserve">Demonstrate </w:t>
            </w:r>
            <w:r w:rsidRPr="00137BC8">
              <w:t>how to add a new contact:</w:t>
            </w:r>
          </w:p>
          <w:p w14:paraId="0C7B6BFA" w14:textId="77777777" w:rsidR="00137BC8" w:rsidRPr="00137BC8" w:rsidRDefault="00137BC8" w:rsidP="00137BC8">
            <w:pPr>
              <w:pStyle w:val="TableBullet1"/>
            </w:pPr>
            <w:r w:rsidRPr="00137BC8">
              <w:t>iPhone:</w:t>
            </w:r>
          </w:p>
          <w:p w14:paraId="75EA1415" w14:textId="77777777" w:rsidR="00137BC8" w:rsidRPr="00137BC8" w:rsidRDefault="00137BC8" w:rsidP="00137BC8">
            <w:pPr>
              <w:pStyle w:val="TableBullet2"/>
            </w:pPr>
            <w:r w:rsidRPr="00137BC8">
              <w:t>Open the Phone app &gt; Tap Contacts &gt; Tap + in the top-right</w:t>
            </w:r>
          </w:p>
          <w:p w14:paraId="301167A9" w14:textId="77777777" w:rsidR="00137BC8" w:rsidRPr="00137BC8" w:rsidRDefault="00137BC8" w:rsidP="00137BC8">
            <w:pPr>
              <w:pStyle w:val="TableBullet2"/>
            </w:pPr>
            <w:r w:rsidRPr="00137BC8">
              <w:t>Enter Name and Phone number</w:t>
            </w:r>
          </w:p>
          <w:p w14:paraId="26C285CE" w14:textId="77777777" w:rsidR="00137BC8" w:rsidRPr="00137BC8" w:rsidRDefault="00137BC8" w:rsidP="00137BC8">
            <w:pPr>
              <w:pStyle w:val="TableBullet2"/>
            </w:pPr>
            <w:r w:rsidRPr="00137BC8">
              <w:t>Tap Done to save</w:t>
            </w:r>
          </w:p>
          <w:p w14:paraId="0F93E749" w14:textId="77777777" w:rsidR="00137BC8" w:rsidRPr="00137BC8" w:rsidRDefault="00137BC8" w:rsidP="00137BC8">
            <w:pPr>
              <w:pStyle w:val="TableBullet1"/>
            </w:pPr>
            <w:r w:rsidRPr="00137BC8">
              <w:t>Android (Samsung example):</w:t>
            </w:r>
          </w:p>
          <w:p w14:paraId="381C9EE2" w14:textId="77777777" w:rsidR="00137BC8" w:rsidRPr="00137BC8" w:rsidRDefault="00137BC8" w:rsidP="00137BC8">
            <w:pPr>
              <w:pStyle w:val="TableBullet2"/>
            </w:pPr>
            <w:r w:rsidRPr="00137BC8">
              <w:t>Open the Contacts app or Phone app &gt; Tap Contacts</w:t>
            </w:r>
          </w:p>
          <w:p w14:paraId="3D0802E4" w14:textId="77777777" w:rsidR="00137BC8" w:rsidRPr="00137BC8" w:rsidRDefault="00137BC8" w:rsidP="00137BC8">
            <w:pPr>
              <w:pStyle w:val="TableBullet2"/>
            </w:pPr>
            <w:r w:rsidRPr="00137BC8">
              <w:t>Tap + Add or Create contact</w:t>
            </w:r>
          </w:p>
          <w:p w14:paraId="7763C6E8" w14:textId="77777777" w:rsidR="00137BC8" w:rsidRPr="00137BC8" w:rsidRDefault="00137BC8" w:rsidP="00137BC8">
            <w:pPr>
              <w:pStyle w:val="TableBullet2"/>
            </w:pPr>
            <w:r w:rsidRPr="00137BC8">
              <w:t>Enter Name and Phone number</w:t>
            </w:r>
          </w:p>
          <w:p w14:paraId="49D2A991" w14:textId="77777777" w:rsidR="00137BC8" w:rsidRPr="00137BC8" w:rsidRDefault="00137BC8" w:rsidP="00137BC8">
            <w:pPr>
              <w:pStyle w:val="TableBullet2"/>
            </w:pPr>
            <w:r w:rsidRPr="00137BC8">
              <w:t>Tap Save</w:t>
            </w:r>
          </w:p>
          <w:p w14:paraId="6ADC0FDD" w14:textId="77777777" w:rsidR="009A353B" w:rsidRPr="009A353B" w:rsidRDefault="009A353B" w:rsidP="009A353B">
            <w:pPr>
              <w:pStyle w:val="TableTextBold"/>
              <w:rPr>
                <w:b w:val="0"/>
              </w:rPr>
            </w:pPr>
            <w:r w:rsidRPr="009A353B">
              <w:rPr>
                <w:bCs/>
              </w:rPr>
              <w:t xml:space="preserve">Demonstrate </w:t>
            </w:r>
            <w:r w:rsidRPr="009A353B">
              <w:rPr>
                <w:b w:val="0"/>
              </w:rPr>
              <w:t>how to edit or delete a contact:</w:t>
            </w:r>
          </w:p>
          <w:p w14:paraId="17598281" w14:textId="77777777" w:rsidR="009A353B" w:rsidRPr="009A353B" w:rsidRDefault="009A353B" w:rsidP="009A353B">
            <w:pPr>
              <w:pStyle w:val="TableBullet1"/>
            </w:pPr>
            <w:r w:rsidRPr="009A353B">
              <w:t>iPhone:</w:t>
            </w:r>
          </w:p>
          <w:p w14:paraId="5FF05405" w14:textId="77777777" w:rsidR="009A353B" w:rsidRPr="009A353B" w:rsidRDefault="009A353B" w:rsidP="009A353B">
            <w:pPr>
              <w:pStyle w:val="TableBullet2"/>
            </w:pPr>
            <w:r w:rsidRPr="009A353B">
              <w:t>Open Contacts app &gt; Tap a contact</w:t>
            </w:r>
          </w:p>
          <w:p w14:paraId="21D436C2" w14:textId="77777777" w:rsidR="009A353B" w:rsidRPr="009A353B" w:rsidRDefault="009A353B" w:rsidP="009A353B">
            <w:pPr>
              <w:pStyle w:val="TableBullet2"/>
            </w:pPr>
            <w:r w:rsidRPr="009A353B">
              <w:t>Tap Edit, make changes, then tap Done</w:t>
            </w:r>
          </w:p>
          <w:p w14:paraId="65457C61" w14:textId="77777777" w:rsidR="009A353B" w:rsidRPr="009A353B" w:rsidRDefault="009A353B" w:rsidP="009A353B">
            <w:pPr>
              <w:pStyle w:val="TableBullet2"/>
            </w:pPr>
            <w:r w:rsidRPr="009A353B">
              <w:t xml:space="preserve">Scroll down and tap </w:t>
            </w:r>
            <w:r w:rsidRPr="009A353B">
              <w:rPr>
                <w:bCs/>
              </w:rPr>
              <w:t>Delete Contact</w:t>
            </w:r>
            <w:r w:rsidRPr="009A353B">
              <w:t xml:space="preserve"> to remove</w:t>
            </w:r>
          </w:p>
          <w:p w14:paraId="35C16F27" w14:textId="77777777" w:rsidR="009A353B" w:rsidRPr="009A353B" w:rsidRDefault="009A353B" w:rsidP="009A353B">
            <w:pPr>
              <w:pStyle w:val="TableBullet1"/>
            </w:pPr>
            <w:r w:rsidRPr="009A353B">
              <w:t>Android (Samsung example):</w:t>
            </w:r>
          </w:p>
          <w:p w14:paraId="58D203CF" w14:textId="77777777" w:rsidR="009A353B" w:rsidRPr="009A353B" w:rsidRDefault="009A353B" w:rsidP="009A353B">
            <w:pPr>
              <w:pStyle w:val="TableBullet2"/>
            </w:pPr>
            <w:r w:rsidRPr="009A353B">
              <w:t xml:space="preserve">Open </w:t>
            </w:r>
            <w:r w:rsidRPr="009A353B">
              <w:rPr>
                <w:bCs/>
              </w:rPr>
              <w:t>Contacts app</w:t>
            </w:r>
            <w:r w:rsidRPr="009A353B">
              <w:t xml:space="preserve"> &gt; Tap a contact</w:t>
            </w:r>
          </w:p>
          <w:p w14:paraId="0BE8F179" w14:textId="77777777" w:rsidR="009A353B" w:rsidRPr="009A353B" w:rsidRDefault="009A353B" w:rsidP="009A353B">
            <w:pPr>
              <w:pStyle w:val="TableBullet2"/>
            </w:pPr>
            <w:r w:rsidRPr="009A353B">
              <w:t xml:space="preserve">Tap </w:t>
            </w:r>
            <w:r w:rsidRPr="009A353B">
              <w:rPr>
                <w:bCs/>
              </w:rPr>
              <w:t>Edit (pencil icon)</w:t>
            </w:r>
            <w:r w:rsidRPr="009A353B">
              <w:t xml:space="preserve"> to update details</w:t>
            </w:r>
          </w:p>
          <w:p w14:paraId="4BFF5C90" w14:textId="38313EE4" w:rsidR="00CB24DF" w:rsidRDefault="009A353B" w:rsidP="004368DE">
            <w:pPr>
              <w:pStyle w:val="TableBullet2"/>
            </w:pPr>
            <w:r w:rsidRPr="009A353B">
              <w:t xml:space="preserve">Tap </w:t>
            </w:r>
            <w:r w:rsidRPr="009A353B">
              <w:rPr>
                <w:bCs/>
              </w:rPr>
              <w:t>More &gt; Delete</w:t>
            </w:r>
            <w:r w:rsidRPr="009A353B">
              <w:t xml:space="preserve"> to remove</w:t>
            </w:r>
          </w:p>
          <w:p w14:paraId="56F74099" w14:textId="77777777" w:rsidR="005C7BA1" w:rsidRDefault="005C7BA1" w:rsidP="005C7BA1">
            <w:pPr>
              <w:pStyle w:val="TableTextBold"/>
            </w:pPr>
            <w:r>
              <w:t xml:space="preserve">Try it: </w:t>
            </w:r>
          </w:p>
          <w:p w14:paraId="4A0BB399" w14:textId="7ED1C3E7" w:rsidR="0046248D" w:rsidRPr="0012192F" w:rsidRDefault="0012192F" w:rsidP="003E59F5">
            <w:pPr>
              <w:pStyle w:val="TableBullet1"/>
            </w:pPr>
            <w:r w:rsidRPr="0012192F">
              <w:t>Guide learners to perform tasks.</w:t>
            </w:r>
          </w:p>
        </w:tc>
      </w:tr>
    </w:tbl>
    <w:p w14:paraId="338EC3C7" w14:textId="77777777" w:rsidR="003E59F5" w:rsidRDefault="003E59F5">
      <w: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3E59F5" w:rsidRPr="003E59F5" w14:paraId="2A18776E" w14:textId="77777777" w:rsidTr="007B0B58">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06F965C4" w14:textId="77777777" w:rsidR="003E59F5" w:rsidRPr="003E59F5" w:rsidRDefault="003E59F5" w:rsidP="007B0B58">
            <w:pPr>
              <w:rPr>
                <w:b w:val="0"/>
                <w:bCs w:val="0"/>
                <w:color w:val="00003C" w:themeColor="text1"/>
              </w:rPr>
            </w:pPr>
            <w:r w:rsidRPr="003E59F5">
              <w:rPr>
                <w:rFonts w:hint="cs"/>
                <w:color w:val="00003C" w:themeColor="text1"/>
              </w:rPr>
              <w:lastRenderedPageBreak/>
              <w:t>Timing breakdown</w:t>
            </w:r>
          </w:p>
        </w:tc>
        <w:tc>
          <w:tcPr>
            <w:tcW w:w="8085" w:type="dxa"/>
            <w:shd w:val="clear" w:color="auto" w:fill="BFE7FB" w:themeFill="accent5"/>
          </w:tcPr>
          <w:p w14:paraId="28C1B3B9" w14:textId="77777777" w:rsidR="003E59F5" w:rsidRPr="003E59F5" w:rsidRDefault="003E59F5" w:rsidP="007B0B58">
            <w:pPr>
              <w:rPr>
                <w:b w:val="0"/>
                <w:bCs w:val="0"/>
                <w:color w:val="00003C" w:themeColor="text1"/>
              </w:rPr>
            </w:pPr>
            <w:r w:rsidRPr="003E59F5">
              <w:rPr>
                <w:rFonts w:hint="cs"/>
                <w:color w:val="00003C" w:themeColor="text1"/>
              </w:rPr>
              <w:t>Content</w:t>
            </w:r>
          </w:p>
        </w:tc>
      </w:tr>
      <w:tr w:rsidR="003E59F5" w14:paraId="519511D6" w14:textId="77777777" w:rsidTr="00E27499">
        <w:tc>
          <w:tcPr>
            <w:tcW w:w="1980" w:type="dxa"/>
          </w:tcPr>
          <w:p w14:paraId="279BC198" w14:textId="27DBBA82" w:rsidR="003E59F5" w:rsidRPr="0012192F" w:rsidRDefault="003E59F5" w:rsidP="00E27499">
            <w:pPr>
              <w:pStyle w:val="TableText"/>
              <w:rPr>
                <w:b/>
                <w:noProof/>
                <w:color w:val="00438C" w:themeColor="accent3"/>
              </w:rPr>
            </w:pPr>
          </w:p>
        </w:tc>
        <w:tc>
          <w:tcPr>
            <w:tcW w:w="8085"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3E59F5" w14:paraId="5DAF6197" w14:textId="77777777" w:rsidTr="007B0B58">
              <w:tc>
                <w:tcPr>
                  <w:tcW w:w="7859" w:type="dxa"/>
                  <w:shd w:val="clear" w:color="auto" w:fill="F9F4EA"/>
                </w:tcPr>
                <w:p w14:paraId="30886CB4" w14:textId="77777777" w:rsidR="003E59F5" w:rsidRDefault="003E59F5" w:rsidP="003E59F5">
                  <w:pPr>
                    <w:pStyle w:val="TableTextBold"/>
                  </w:pPr>
                  <w:r>
                    <w:t>Extension activities</w:t>
                  </w:r>
                </w:p>
                <w:p w14:paraId="7CBEFA79" w14:textId="77777777" w:rsidR="003E59F5" w:rsidRPr="00377E7A" w:rsidRDefault="003E59F5" w:rsidP="003E59F5">
                  <w:pPr>
                    <w:pStyle w:val="TableBullet1"/>
                    <w:rPr>
                      <w:b/>
                      <w:bCs/>
                    </w:rPr>
                  </w:pPr>
                  <w:r w:rsidRPr="00377E7A">
                    <w:rPr>
                      <w:b/>
                      <w:bCs/>
                    </w:rPr>
                    <w:t>Add contacts to “Favourites” for quicker calling:</w:t>
                  </w:r>
                </w:p>
                <w:p w14:paraId="459BDFEE" w14:textId="77777777" w:rsidR="003E59F5" w:rsidRPr="00377E7A" w:rsidRDefault="003E59F5" w:rsidP="003E59F5">
                  <w:pPr>
                    <w:pStyle w:val="TableBullet1"/>
                    <w:numPr>
                      <w:ilvl w:val="0"/>
                      <w:numId w:val="0"/>
                    </w:numPr>
                    <w:ind w:left="714"/>
                  </w:pPr>
                  <w:r w:rsidRPr="00377E7A">
                    <w:t>iPhone: Open Phone app &gt; Tap Favourites &gt; Tap + &gt; Choose a contact and number type (e.g. mobile)</w:t>
                  </w:r>
                </w:p>
                <w:p w14:paraId="07EA7D90" w14:textId="77777777" w:rsidR="003E59F5" w:rsidRPr="00377E7A" w:rsidRDefault="003E59F5" w:rsidP="003E59F5">
                  <w:pPr>
                    <w:pStyle w:val="TableBullet1"/>
                    <w:numPr>
                      <w:ilvl w:val="0"/>
                      <w:numId w:val="0"/>
                    </w:numPr>
                    <w:ind w:left="714"/>
                  </w:pPr>
                  <w:r w:rsidRPr="00377E7A">
                    <w:t>Android (Samsung): Open Phone app &gt; Tap Contacts &gt; Select a contact &gt; Tap the star icon to favourite</w:t>
                  </w:r>
                </w:p>
                <w:p w14:paraId="49DFB775" w14:textId="77777777" w:rsidR="003E59F5" w:rsidRPr="005C64C3" w:rsidRDefault="003E59F5" w:rsidP="003E59F5">
                  <w:pPr>
                    <w:pStyle w:val="TableBullet1"/>
                    <w:rPr>
                      <w:b/>
                      <w:bCs/>
                    </w:rPr>
                  </w:pPr>
                  <w:r w:rsidRPr="005C64C3">
                    <w:rPr>
                      <w:b/>
                      <w:bCs/>
                    </w:rPr>
                    <w:t>Search for a contact using the search bar:</w:t>
                  </w:r>
                </w:p>
                <w:p w14:paraId="268DDB8C" w14:textId="77777777" w:rsidR="003E59F5" w:rsidRPr="005C64C3" w:rsidRDefault="003E59F5" w:rsidP="003E59F5">
                  <w:pPr>
                    <w:pStyle w:val="TableBullet1"/>
                    <w:numPr>
                      <w:ilvl w:val="0"/>
                      <w:numId w:val="0"/>
                    </w:numPr>
                    <w:ind w:left="714"/>
                  </w:pPr>
                  <w:r w:rsidRPr="005C64C3">
                    <w:t>iPhone: Open Contacts app &gt; Swipe down or tap Search bar at the top &gt; Type the name</w:t>
                  </w:r>
                </w:p>
                <w:p w14:paraId="2B2C4DBF" w14:textId="77777777" w:rsidR="003E59F5" w:rsidRDefault="003E59F5" w:rsidP="003E59F5">
                  <w:pPr>
                    <w:pStyle w:val="TableBullet1"/>
                    <w:numPr>
                      <w:ilvl w:val="0"/>
                      <w:numId w:val="0"/>
                    </w:numPr>
                    <w:ind w:left="714"/>
                  </w:pPr>
                  <w:r w:rsidRPr="005C64C3">
                    <w:t>Android (Samsung): Open Contacts app &gt; Tap the Search icon (magnifying glass) &gt; Type the name</w:t>
                  </w:r>
                </w:p>
              </w:tc>
            </w:tr>
          </w:tbl>
          <w:p w14:paraId="2C3FC974" w14:textId="77777777" w:rsidR="003E59F5" w:rsidRDefault="003E59F5" w:rsidP="003E59F5">
            <w:pPr>
              <w:pStyle w:val="TableTextBold"/>
            </w:pPr>
            <w:r>
              <w:t>Transition:</w:t>
            </w:r>
          </w:p>
          <w:p w14:paraId="1D5E9C0B" w14:textId="26203AB0" w:rsidR="003E59F5" w:rsidRDefault="003E59F5" w:rsidP="003E59F5">
            <w:pPr>
              <w:pStyle w:val="TableBullet1"/>
            </w:pPr>
            <w:r w:rsidRPr="00C37AC2">
              <w:t>Now that you’ve saved some contacts, let’s explore other ways to send messages using apps like WhatsApp or Messenger.</w:t>
            </w:r>
          </w:p>
        </w:tc>
      </w:tr>
    </w:tbl>
    <w:p w14:paraId="7CF3ADC7" w14:textId="5C4C49ED" w:rsidR="001439B6" w:rsidRPr="004F60A5" w:rsidRDefault="006466DB">
      <w:r>
        <w:rPr>
          <w:b/>
        </w:rPr>
        <w:br w:type="page"/>
      </w:r>
    </w:p>
    <w:p w14:paraId="6018EBF5" w14:textId="16A55556" w:rsidR="008F3A99" w:rsidRPr="001A5AA4" w:rsidRDefault="00D13E9A" w:rsidP="008F3A99">
      <w:pPr>
        <w:pStyle w:val="Heading2"/>
      </w:pPr>
      <w:bookmarkStart w:id="11" w:name="_Toc210312617"/>
      <w:r>
        <w:lastRenderedPageBreak/>
        <w:t>6</w:t>
      </w:r>
      <w:r w:rsidR="008F3A99">
        <w:t xml:space="preserve">. </w:t>
      </w:r>
      <w:r w:rsidR="00AB1F7A">
        <w:t>Messaging apps (optional)</w:t>
      </w:r>
      <w:r w:rsidR="008F3A99">
        <w:t xml:space="preserve"> </w:t>
      </w:r>
      <w:r w:rsidR="008F3A99" w:rsidRPr="008F3A99">
        <w:rPr>
          <w:color w:val="00003C" w:themeColor="text1"/>
        </w:rPr>
        <w:t>(</w:t>
      </w:r>
      <w:r w:rsidR="00D826C1">
        <w:rPr>
          <w:color w:val="00003C" w:themeColor="text1"/>
        </w:rPr>
        <w:t>1</w:t>
      </w:r>
      <w:r w:rsidR="00F17D16">
        <w:rPr>
          <w:color w:val="00003C" w:themeColor="text1"/>
        </w:rPr>
        <w:t>5</w:t>
      </w:r>
      <w:r w:rsidR="008F3A99" w:rsidRPr="008F3A99">
        <w:rPr>
          <w:color w:val="00003C" w:themeColor="text1"/>
        </w:rPr>
        <w:t xml:space="preserve"> min)</w:t>
      </w:r>
      <w:bookmarkEnd w:id="11"/>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8F3A99" w:rsidRPr="001E422F" w14:paraId="0827A5EB" w14:textId="77777777" w:rsidTr="00F1037D">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372100C7" w14:textId="77777777" w:rsidR="008F3A99" w:rsidRPr="001E422F" w:rsidRDefault="008F3A99" w:rsidP="004368DE">
            <w:r>
              <w:t>Overview</w:t>
            </w:r>
          </w:p>
        </w:tc>
      </w:tr>
      <w:tr w:rsidR="008F3A99" w14:paraId="63B6276F" w14:textId="77777777" w:rsidTr="00F1037D">
        <w:tc>
          <w:tcPr>
            <w:tcW w:w="10065" w:type="dxa"/>
            <w:gridSpan w:val="2"/>
          </w:tcPr>
          <w:p w14:paraId="7414D0C1" w14:textId="77777777" w:rsidR="008F3A99" w:rsidRDefault="008F3A99" w:rsidP="004368DE">
            <w:pPr>
              <w:pStyle w:val="TableTextBold"/>
            </w:pPr>
            <w:r w:rsidRPr="00C11B07">
              <w:t>Purpose:</w:t>
            </w:r>
            <w:r>
              <w:t xml:space="preserve"> </w:t>
            </w:r>
          </w:p>
          <w:p w14:paraId="506205E6" w14:textId="58B089B8" w:rsidR="00AB1F7A" w:rsidRPr="00AB1F7A" w:rsidRDefault="00AB1F7A" w:rsidP="00AB1F7A">
            <w:pPr>
              <w:pStyle w:val="NormalBullet1"/>
            </w:pPr>
            <w:r w:rsidRPr="00AB1F7A">
              <w:t>Introduce popular messaging apps (WhatsApp, Messenger, iMessage) and their use in real life.</w:t>
            </w:r>
          </w:p>
          <w:p w14:paraId="5B892829" w14:textId="001C22CF" w:rsidR="00AB1F7A" w:rsidRPr="00AB1F7A" w:rsidRDefault="00AB1F7A" w:rsidP="00AB1F7A">
            <w:pPr>
              <w:pStyle w:val="NormalBullet1"/>
            </w:pPr>
            <w:r w:rsidRPr="00AB1F7A">
              <w:t>Help learners understand how messaging apps differ from SMS.</w:t>
            </w:r>
          </w:p>
          <w:p w14:paraId="5D9978A5" w14:textId="6F1C6227" w:rsidR="008F3A99" w:rsidRDefault="00AB1F7A" w:rsidP="006D4595">
            <w:pPr>
              <w:pStyle w:val="NormalBullet1"/>
            </w:pPr>
            <w:r w:rsidRPr="00AB1F7A">
              <w:t>Show how to open a chat, send a message, and view replies.</w:t>
            </w:r>
          </w:p>
        </w:tc>
      </w:tr>
      <w:tr w:rsidR="008F3A99" w:rsidRPr="009B3A09" w14:paraId="517E2ABF" w14:textId="77777777" w:rsidTr="00F1037D">
        <w:tc>
          <w:tcPr>
            <w:tcW w:w="1980" w:type="dxa"/>
            <w:shd w:val="clear" w:color="auto" w:fill="BFE7FB" w:themeFill="accent5"/>
          </w:tcPr>
          <w:p w14:paraId="5E13B0D4" w14:textId="77777777" w:rsidR="008F3A99" w:rsidRPr="009B3A09" w:rsidRDefault="008F3A99" w:rsidP="004368DE">
            <w:pPr>
              <w:rPr>
                <w:b/>
                <w:bCs/>
              </w:rPr>
            </w:pPr>
            <w:r w:rsidRPr="009B3A09">
              <w:rPr>
                <w:rFonts w:hint="cs"/>
                <w:b/>
                <w:bCs/>
              </w:rPr>
              <w:t>Timing breakdown</w:t>
            </w:r>
          </w:p>
        </w:tc>
        <w:tc>
          <w:tcPr>
            <w:tcW w:w="8085" w:type="dxa"/>
            <w:shd w:val="clear" w:color="auto" w:fill="BFE7FB" w:themeFill="accent5"/>
          </w:tcPr>
          <w:p w14:paraId="3473973F" w14:textId="77777777" w:rsidR="008F3A99" w:rsidRPr="009B3A09" w:rsidRDefault="008F3A99" w:rsidP="004368DE">
            <w:pPr>
              <w:rPr>
                <w:b/>
                <w:bCs/>
              </w:rPr>
            </w:pPr>
            <w:r w:rsidRPr="009B3A09">
              <w:rPr>
                <w:rFonts w:hint="cs"/>
                <w:b/>
                <w:bCs/>
              </w:rPr>
              <w:t>Content</w:t>
            </w:r>
          </w:p>
        </w:tc>
      </w:tr>
      <w:tr w:rsidR="008F3A99" w14:paraId="66787D7D" w14:textId="77777777" w:rsidTr="00EE51CA">
        <w:tc>
          <w:tcPr>
            <w:tcW w:w="1980" w:type="dxa"/>
          </w:tcPr>
          <w:p w14:paraId="00FC4AB2" w14:textId="58AE6C19" w:rsidR="008C7673" w:rsidRPr="008C7673" w:rsidRDefault="008C7673" w:rsidP="008C7673">
            <w:pPr>
              <w:pStyle w:val="Topic"/>
            </w:pPr>
            <w:r>
              <w:t>Adjust settings</w:t>
            </w:r>
          </w:p>
          <w:p w14:paraId="703AB993" w14:textId="05EE2E76" w:rsidR="008F3A99" w:rsidRDefault="00A74DDF" w:rsidP="00F1037D">
            <w:pPr>
              <w:pStyle w:val="TableText"/>
              <w:rPr>
                <w:noProof/>
              </w:rPr>
            </w:pPr>
            <w:r>
              <w:rPr>
                <w:noProof/>
              </w:rPr>
              <w:t>1</w:t>
            </w:r>
            <w:r w:rsidR="00F17D16">
              <w:rPr>
                <w:noProof/>
              </w:rPr>
              <w:t>5</w:t>
            </w:r>
            <w:r w:rsidR="008F3A99" w:rsidRPr="0015125B">
              <w:rPr>
                <w:noProof/>
              </w:rPr>
              <w:t xml:space="preserve"> min</w:t>
            </w:r>
          </w:p>
          <w:p w14:paraId="15A9B54B" w14:textId="77777777" w:rsidR="00F1037D" w:rsidRDefault="00F1037D" w:rsidP="00F1037D">
            <w:pPr>
              <w:pStyle w:val="TableText"/>
              <w:rPr>
                <w:noProof/>
              </w:rPr>
            </w:pPr>
          </w:p>
          <w:p w14:paraId="5C3C589A" w14:textId="31DF863A" w:rsidR="00F1037D" w:rsidRDefault="003E59F5" w:rsidP="00F1037D">
            <w:pPr>
              <w:pStyle w:val="TableText"/>
              <w:rPr>
                <w:noProof/>
              </w:rPr>
            </w:pPr>
            <w:r>
              <w:rPr>
                <w:noProof/>
              </w:rPr>
              <w:drawing>
                <wp:inline distT="0" distB="0" distL="0" distR="0" wp14:anchorId="672D2B92" wp14:editId="14EA32E1">
                  <wp:extent cx="1120140" cy="628650"/>
                  <wp:effectExtent l="0" t="0" r="0" b="6350"/>
                  <wp:docPr id="1733207297" name="Picture 12" descr="Slide 12">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207297" name="Picture 12" descr="Slide 12">
                            <a:extLst>
                              <a:ext uri="{C183D7F6-B498-43B3-948B-1728B52AA6E4}">
                                <adec:decorative xmlns:adec="http://schemas.microsoft.com/office/drawing/2017/decorative" val="0"/>
                              </a:ext>
                            </a:extLst>
                          </pic:cNvPr>
                          <pic:cNvPicPr/>
                        </pic:nvPicPr>
                        <pic:blipFill>
                          <a:blip r:embed="rId32"/>
                          <a:stretch>
                            <a:fillRect/>
                          </a:stretch>
                        </pic:blipFill>
                        <pic:spPr>
                          <a:xfrm>
                            <a:off x="0" y="0"/>
                            <a:ext cx="1120140" cy="628650"/>
                          </a:xfrm>
                          <a:prstGeom prst="rect">
                            <a:avLst/>
                          </a:prstGeom>
                        </pic:spPr>
                      </pic:pic>
                    </a:graphicData>
                  </a:graphic>
                </wp:inline>
              </w:drawing>
            </w:r>
          </w:p>
          <w:p w14:paraId="090FA015" w14:textId="77777777" w:rsidR="001A4B40" w:rsidRDefault="001A4B40" w:rsidP="00805554">
            <w:pPr>
              <w:pStyle w:val="TableText"/>
              <w:rPr>
                <w:noProof/>
              </w:rPr>
            </w:pPr>
          </w:p>
          <w:p w14:paraId="534A5180" w14:textId="77777777" w:rsidR="00877F71" w:rsidRDefault="00877F71" w:rsidP="00805554">
            <w:pPr>
              <w:pStyle w:val="TableText"/>
              <w:rPr>
                <w:noProof/>
              </w:rPr>
            </w:pPr>
          </w:p>
          <w:p w14:paraId="6C8014D5" w14:textId="77777777" w:rsidR="00877F71" w:rsidRDefault="00877F71" w:rsidP="00805554">
            <w:pPr>
              <w:pStyle w:val="TableText"/>
              <w:rPr>
                <w:noProof/>
              </w:rPr>
            </w:pPr>
          </w:p>
          <w:p w14:paraId="4C350C25" w14:textId="77777777" w:rsidR="00877F71" w:rsidRDefault="00877F71" w:rsidP="00805554">
            <w:pPr>
              <w:pStyle w:val="TableText"/>
              <w:rPr>
                <w:noProof/>
              </w:rPr>
            </w:pPr>
          </w:p>
          <w:p w14:paraId="1D2D3104" w14:textId="77777777" w:rsidR="00877F71" w:rsidRDefault="00877F71" w:rsidP="00805554">
            <w:pPr>
              <w:pStyle w:val="TableText"/>
              <w:rPr>
                <w:noProof/>
              </w:rPr>
            </w:pPr>
          </w:p>
          <w:p w14:paraId="3D65AC17" w14:textId="77777777" w:rsidR="00877F71" w:rsidRDefault="00877F71" w:rsidP="00805554">
            <w:pPr>
              <w:pStyle w:val="TableText"/>
              <w:rPr>
                <w:noProof/>
              </w:rPr>
            </w:pPr>
          </w:p>
          <w:p w14:paraId="72EFE527" w14:textId="77777777" w:rsidR="00877F71" w:rsidRDefault="00877F71" w:rsidP="00805554">
            <w:pPr>
              <w:pStyle w:val="TableText"/>
              <w:rPr>
                <w:noProof/>
              </w:rPr>
            </w:pPr>
          </w:p>
          <w:p w14:paraId="72BCFB3A" w14:textId="77777777" w:rsidR="00877F71" w:rsidRDefault="00877F71" w:rsidP="00805554">
            <w:pPr>
              <w:pStyle w:val="TableText"/>
              <w:rPr>
                <w:noProof/>
              </w:rPr>
            </w:pPr>
          </w:p>
          <w:p w14:paraId="0B4AAB0B" w14:textId="77777777" w:rsidR="00877F71" w:rsidRDefault="00877F71" w:rsidP="00805554">
            <w:pPr>
              <w:pStyle w:val="TableText"/>
              <w:rPr>
                <w:noProof/>
              </w:rPr>
            </w:pPr>
          </w:p>
          <w:p w14:paraId="21E0BD59" w14:textId="77777777" w:rsidR="00877F71" w:rsidRDefault="00877F71" w:rsidP="00805554">
            <w:pPr>
              <w:pStyle w:val="TableText"/>
              <w:rPr>
                <w:noProof/>
              </w:rPr>
            </w:pPr>
          </w:p>
          <w:p w14:paraId="5D02322F" w14:textId="77777777" w:rsidR="00877F71" w:rsidRDefault="00877F71" w:rsidP="00805554">
            <w:pPr>
              <w:pStyle w:val="TableText"/>
              <w:rPr>
                <w:noProof/>
              </w:rPr>
            </w:pPr>
          </w:p>
          <w:p w14:paraId="5A188AD7" w14:textId="33A872D6" w:rsidR="00877F71" w:rsidRDefault="005D1705" w:rsidP="00805554">
            <w:pPr>
              <w:pStyle w:val="TableText"/>
              <w:rPr>
                <w:noProof/>
              </w:rPr>
            </w:pPr>
            <w:r>
              <w:rPr>
                <w:noProof/>
              </w:rPr>
              <w:drawing>
                <wp:inline distT="0" distB="0" distL="0" distR="0" wp14:anchorId="604A598D" wp14:editId="5CF60D4E">
                  <wp:extent cx="1120140" cy="628650"/>
                  <wp:effectExtent l="0" t="0" r="0" b="6350"/>
                  <wp:docPr id="585293391" name="Picture 13" descr="Slide 13">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293391" name="Picture 13" descr="Slide 13">
                            <a:extLst>
                              <a:ext uri="{C183D7F6-B498-43B3-948B-1728B52AA6E4}">
                                <adec:decorative xmlns:adec="http://schemas.microsoft.com/office/drawing/2017/decorative" val="0"/>
                              </a:ext>
                            </a:extLst>
                          </pic:cNvPr>
                          <pic:cNvPicPr/>
                        </pic:nvPicPr>
                        <pic:blipFill>
                          <a:blip r:embed="rId33"/>
                          <a:stretch>
                            <a:fillRect/>
                          </a:stretch>
                        </pic:blipFill>
                        <pic:spPr>
                          <a:xfrm>
                            <a:off x="0" y="0"/>
                            <a:ext cx="1120140" cy="628650"/>
                          </a:xfrm>
                          <a:prstGeom prst="rect">
                            <a:avLst/>
                          </a:prstGeom>
                        </pic:spPr>
                      </pic:pic>
                    </a:graphicData>
                  </a:graphic>
                </wp:inline>
              </w:drawing>
            </w:r>
          </w:p>
          <w:p w14:paraId="7F13DBDD" w14:textId="77777777" w:rsidR="00877F71" w:rsidRDefault="00877F71" w:rsidP="00805554">
            <w:pPr>
              <w:pStyle w:val="TableText"/>
              <w:rPr>
                <w:noProof/>
              </w:rPr>
            </w:pPr>
          </w:p>
          <w:p w14:paraId="26867293" w14:textId="77777777" w:rsidR="00877F71" w:rsidRDefault="00877F71" w:rsidP="00805554">
            <w:pPr>
              <w:pStyle w:val="TableText"/>
              <w:rPr>
                <w:noProof/>
              </w:rPr>
            </w:pPr>
          </w:p>
          <w:p w14:paraId="30E79D78" w14:textId="77777777" w:rsidR="00877F71" w:rsidRDefault="00877F71" w:rsidP="00805554">
            <w:pPr>
              <w:pStyle w:val="TableText"/>
              <w:rPr>
                <w:noProof/>
              </w:rPr>
            </w:pPr>
          </w:p>
          <w:p w14:paraId="0D901E15" w14:textId="77777777" w:rsidR="00877F71" w:rsidRDefault="00877F71" w:rsidP="00805554">
            <w:pPr>
              <w:pStyle w:val="TableText"/>
              <w:rPr>
                <w:noProof/>
              </w:rPr>
            </w:pPr>
          </w:p>
          <w:p w14:paraId="3819E332" w14:textId="77777777" w:rsidR="00877F71" w:rsidRDefault="00877F71" w:rsidP="00805554">
            <w:pPr>
              <w:pStyle w:val="TableText"/>
              <w:rPr>
                <w:noProof/>
              </w:rPr>
            </w:pPr>
          </w:p>
          <w:p w14:paraId="17EE3497" w14:textId="7FAD1BC0" w:rsidR="00877F71" w:rsidRPr="00F1037D" w:rsidRDefault="00877F71" w:rsidP="00805554">
            <w:pPr>
              <w:pStyle w:val="TableText"/>
              <w:rPr>
                <w:noProof/>
              </w:rPr>
            </w:pPr>
          </w:p>
        </w:tc>
        <w:tc>
          <w:tcPr>
            <w:tcW w:w="8085" w:type="dxa"/>
            <w:tcBorders>
              <w:bottom w:val="single" w:sz="4" w:space="0" w:color="auto"/>
            </w:tcBorders>
          </w:tcPr>
          <w:p w14:paraId="75ABDA7F" w14:textId="72ABA593" w:rsidR="00445BCF" w:rsidRDefault="00445BCF" w:rsidP="004368DE">
            <w:pPr>
              <w:pStyle w:val="TableTextBold"/>
            </w:pPr>
            <w:r>
              <w:t>Say:</w:t>
            </w:r>
          </w:p>
          <w:p w14:paraId="13D653B1" w14:textId="42FC2087" w:rsidR="006D4595" w:rsidRDefault="006D4595" w:rsidP="006D4595">
            <w:pPr>
              <w:pStyle w:val="TableBullet1"/>
            </w:pPr>
            <w:r w:rsidRPr="006D4595">
              <w:t xml:space="preserve">Messaging apps like </w:t>
            </w:r>
            <w:r w:rsidRPr="003E59F5">
              <w:rPr>
                <w:b/>
                <w:bCs/>
              </w:rPr>
              <w:t>WhatsApp</w:t>
            </w:r>
            <w:r w:rsidRPr="006D4595">
              <w:t xml:space="preserve">, </w:t>
            </w:r>
            <w:r w:rsidRPr="003E59F5">
              <w:rPr>
                <w:b/>
                <w:bCs/>
              </w:rPr>
              <w:t>Messenger</w:t>
            </w:r>
            <w:r w:rsidRPr="006D4595">
              <w:t xml:space="preserve">, and </w:t>
            </w:r>
            <w:r w:rsidRPr="003E59F5">
              <w:rPr>
                <w:b/>
                <w:bCs/>
              </w:rPr>
              <w:t>iMessage</w:t>
            </w:r>
            <w:r w:rsidRPr="006D4595">
              <w:t xml:space="preserve"> help you send texts, photos, and even make calls using the internet. You’ll need to be connected to Wi-Fi or have mobile data turned on for them to work.</w:t>
            </w:r>
          </w:p>
          <w:p w14:paraId="7E00EF9F" w14:textId="6D1B116C" w:rsidR="00B90320" w:rsidRPr="006D4595" w:rsidRDefault="00B90320" w:rsidP="006D4595">
            <w:pPr>
              <w:pStyle w:val="TableBullet1"/>
            </w:pPr>
            <w:r w:rsidRPr="00B90320">
              <w:t>These apps are free to use and can be great for staying in touch with family or friends who live far away.</w:t>
            </w:r>
            <w:r w:rsidR="00643936">
              <w:t xml:space="preserve"> </w:t>
            </w:r>
            <w:r w:rsidR="001231B6">
              <w:t>T</w:t>
            </w:r>
            <w:r w:rsidR="00643936">
              <w:t>hey</w:t>
            </w:r>
            <w:r w:rsidRPr="00B90320">
              <w:t xml:space="preserve"> also making it easier to send group messages to several people at once. For example, you might message your children, a group of friends, or members of a club in the same chat.</w:t>
            </w:r>
          </w:p>
          <w:p w14:paraId="0117FD15" w14:textId="77777777" w:rsidR="0087197F" w:rsidRPr="0087197F" w:rsidRDefault="0087197F" w:rsidP="0087197F">
            <w:pPr>
              <w:pStyle w:val="TableTextBold"/>
              <w:rPr>
                <w:b w:val="0"/>
              </w:rPr>
            </w:pPr>
            <w:r w:rsidRPr="0087197F">
              <w:rPr>
                <w:bCs/>
              </w:rPr>
              <w:t xml:space="preserve">Explain </w:t>
            </w:r>
            <w:r w:rsidRPr="0087197F">
              <w:rPr>
                <w:b w:val="0"/>
              </w:rPr>
              <w:t>the difference:</w:t>
            </w:r>
          </w:p>
          <w:p w14:paraId="4A6AEAB1" w14:textId="78BBE27C" w:rsidR="00B80E33" w:rsidRPr="00B80E33" w:rsidRDefault="00B80E33" w:rsidP="00B80E33">
            <w:pPr>
              <w:pStyle w:val="TableBullet1"/>
            </w:pPr>
            <w:r w:rsidRPr="00B80E33">
              <w:t>SMS (text messages) use your mobile signal</w:t>
            </w:r>
            <w:r w:rsidR="001617D8">
              <w:t>/Wi-Fi</w:t>
            </w:r>
            <w:r w:rsidRPr="00B80E33">
              <w:t xml:space="preserve"> and phone plan</w:t>
            </w:r>
            <w:r w:rsidR="001617D8">
              <w:t>/Wi-Fi</w:t>
            </w:r>
            <w:r w:rsidRPr="00B80E33">
              <w:t>. If you’re sending texts or making calls overseas using SMS, it can be quite expensive.</w:t>
            </w:r>
          </w:p>
          <w:p w14:paraId="02BA582E" w14:textId="524C5F09" w:rsidR="00B80E33" w:rsidRPr="00B80E33" w:rsidRDefault="00B80E33" w:rsidP="00B80E33">
            <w:pPr>
              <w:pStyle w:val="TableBullet1"/>
            </w:pPr>
            <w:r w:rsidRPr="00B80E33">
              <w:t xml:space="preserve">Messaging apps use </w:t>
            </w:r>
            <w:r w:rsidRPr="00B80E33">
              <w:rPr>
                <w:b/>
                <w:bCs/>
              </w:rPr>
              <w:t>Wi-Fi</w:t>
            </w:r>
            <w:r w:rsidRPr="00B80E33">
              <w:t xml:space="preserve"> or </w:t>
            </w:r>
            <w:r w:rsidRPr="00B80E33">
              <w:rPr>
                <w:b/>
                <w:bCs/>
              </w:rPr>
              <w:t>mobile data</w:t>
            </w:r>
            <w:r w:rsidRPr="00B80E33">
              <w:t>, not phone credit. That means you can message or call people overseas without paying international rates.</w:t>
            </w:r>
          </w:p>
          <w:p w14:paraId="3002093A" w14:textId="460E96A9" w:rsidR="0087197F" w:rsidRDefault="0087197F" w:rsidP="004368DE">
            <w:pPr>
              <w:pStyle w:val="TableBullet1"/>
            </w:pPr>
            <w:r w:rsidRPr="0087197F">
              <w:t>You can send messages, photos, videos, voice messages, or even make video calls in the same app.</w:t>
            </w:r>
          </w:p>
          <w:p w14:paraId="3F964F59" w14:textId="64FDC99C" w:rsidR="0022244F" w:rsidRDefault="0022244F" w:rsidP="004368DE">
            <w:pPr>
              <w:pStyle w:val="TableBullet1"/>
            </w:pPr>
            <w:r w:rsidRPr="00B80E33">
              <w:t xml:space="preserve">Messaging apps </w:t>
            </w:r>
            <w:r w:rsidR="004F60A5">
              <w:t>allow you to create</w:t>
            </w:r>
            <w:r>
              <w:t xml:space="preserve"> </w:t>
            </w:r>
            <w:r w:rsidRPr="003E59F5">
              <w:rPr>
                <w:b/>
                <w:bCs/>
              </w:rPr>
              <w:t>group messages</w:t>
            </w:r>
            <w:r>
              <w:t>.</w:t>
            </w:r>
          </w:p>
          <w:p w14:paraId="534F88E8" w14:textId="2D44BB57" w:rsidR="00B0231B" w:rsidRDefault="00B0231B" w:rsidP="004368DE">
            <w:pPr>
              <w:pStyle w:val="TableBullet1"/>
            </w:pPr>
            <w:r>
              <w:t>You’ll need to download these apps from the app store</w:t>
            </w:r>
            <w:r w:rsidR="0022244F">
              <w:t xml:space="preserve"> (they’re free!)</w:t>
            </w:r>
            <w:r>
              <w:t>.</w:t>
            </w:r>
          </w:p>
          <w:p w14:paraId="59A7FB2A" w14:textId="19930CA5" w:rsidR="0048708E" w:rsidRDefault="0048708E" w:rsidP="004368DE">
            <w:pPr>
              <w:pStyle w:val="TableTextBold"/>
            </w:pPr>
            <w:r>
              <w:t>Ask:</w:t>
            </w:r>
          </w:p>
          <w:p w14:paraId="7E586151" w14:textId="1B044336" w:rsidR="0048708E" w:rsidRDefault="0048708E" w:rsidP="0048708E">
            <w:pPr>
              <w:pStyle w:val="TableBullet1"/>
            </w:pPr>
            <w:r w:rsidRPr="0048708E">
              <w:t>Does anyone have family or friends overseas? How do you usually stay in touch with them?</w:t>
            </w:r>
          </w:p>
          <w:p w14:paraId="203C2823" w14:textId="406E3321" w:rsidR="0048708E" w:rsidRDefault="0048708E" w:rsidP="004C52DA">
            <w:pPr>
              <w:pStyle w:val="TableBullet1"/>
            </w:pPr>
            <w:r w:rsidRPr="0048708E">
              <w:t>Who here has a Facebook account? Have you ever used Messenger to send a message</w:t>
            </w:r>
            <w:r>
              <w:t>?</w:t>
            </w:r>
          </w:p>
          <w:p w14:paraId="612FFD24" w14:textId="27A60DAE" w:rsidR="006302A0" w:rsidRPr="006302A0" w:rsidRDefault="006302A0" w:rsidP="006302A0">
            <w:pPr>
              <w:pStyle w:val="TableBullet1"/>
            </w:pPr>
            <w:r w:rsidRPr="006302A0">
              <w:t>Are you in any group messages already — like with your family, friends, or a community group?</w:t>
            </w:r>
          </w:p>
          <w:p w14:paraId="7D1EB899" w14:textId="5C3D57F7" w:rsidR="00DA13F4" w:rsidRDefault="00DA13F4" w:rsidP="006302A0">
            <w:pPr>
              <w:pStyle w:val="TableBullet1"/>
            </w:pPr>
            <w:r w:rsidRPr="00DA13F4">
              <w:t>Can you think of a group you’d like to message all at once — like family, friends or a hobby group?</w:t>
            </w:r>
          </w:p>
          <w:p w14:paraId="0EF0127A" w14:textId="3E338D57" w:rsidR="007E4287" w:rsidRDefault="007E4287" w:rsidP="007E4287">
            <w:pPr>
              <w:pStyle w:val="TableBullet1"/>
              <w:numPr>
                <w:ilvl w:val="0"/>
                <w:numId w:val="0"/>
              </w:numPr>
              <w:ind w:left="714"/>
            </w:pPr>
            <w:r>
              <w:t>(</w:t>
            </w:r>
            <w:r w:rsidRPr="007E4287">
              <w:t>Some learners may already use these apps regularly, others may be curious, and some may prefer to stick with SMS for now. Reassure them that trying it is optional.</w:t>
            </w:r>
            <w:r>
              <w:t>)</w:t>
            </w:r>
          </w:p>
          <w:p w14:paraId="286445D2" w14:textId="68EB9ED3" w:rsidR="008F3A99" w:rsidRPr="00E62AE0" w:rsidRDefault="008F3A99" w:rsidP="004368DE">
            <w:pPr>
              <w:pStyle w:val="TableTextBold"/>
              <w:rPr>
                <w:b w:val="0"/>
                <w:bCs/>
              </w:rPr>
            </w:pPr>
            <w:r>
              <w:t>Demonstrate</w:t>
            </w:r>
            <w:r w:rsidR="00E62AE0">
              <w:t xml:space="preserve"> </w:t>
            </w:r>
            <w:r w:rsidR="002C5CAA" w:rsidRPr="002C5CAA">
              <w:rPr>
                <w:b w:val="0"/>
                <w:bCs/>
              </w:rPr>
              <w:t>how to send a message</w:t>
            </w:r>
            <w:r w:rsidR="00E62AE0" w:rsidRPr="00E62AE0">
              <w:rPr>
                <w:b w:val="0"/>
                <w:bCs/>
              </w:rPr>
              <w:t>:</w:t>
            </w:r>
          </w:p>
          <w:p w14:paraId="02F4D072" w14:textId="77777777" w:rsidR="002F3BCB" w:rsidRPr="002F3BCB" w:rsidRDefault="002F3BCB" w:rsidP="002F3BCB">
            <w:pPr>
              <w:pStyle w:val="TableBullet1"/>
            </w:pPr>
            <w:r w:rsidRPr="002F3BCB">
              <w:rPr>
                <w:b/>
                <w:bCs/>
              </w:rPr>
              <w:t>WhatsApp:</w:t>
            </w:r>
          </w:p>
          <w:p w14:paraId="04ED69AD" w14:textId="77777777" w:rsidR="002F3BCB" w:rsidRPr="002F3BCB" w:rsidRDefault="002F3BCB" w:rsidP="002F3BCB">
            <w:pPr>
              <w:pStyle w:val="TableBullet2"/>
            </w:pPr>
            <w:r w:rsidRPr="002F3BCB">
              <w:t>Open the WhatsApp app</w:t>
            </w:r>
          </w:p>
          <w:p w14:paraId="22FBD789" w14:textId="77777777" w:rsidR="002F3BCB" w:rsidRPr="002F3BCB" w:rsidRDefault="002F3BCB" w:rsidP="002F3BCB">
            <w:pPr>
              <w:pStyle w:val="TableBullet2"/>
            </w:pPr>
            <w:r w:rsidRPr="002F3BCB">
              <w:t>Tap the Chats tab &gt; Tap the speech bubble + icon to start a new chat</w:t>
            </w:r>
          </w:p>
          <w:p w14:paraId="32886A66" w14:textId="77777777" w:rsidR="002F3BCB" w:rsidRPr="002F3BCB" w:rsidRDefault="002F3BCB" w:rsidP="002F3BCB">
            <w:pPr>
              <w:pStyle w:val="TableBullet2"/>
            </w:pPr>
            <w:r w:rsidRPr="002F3BCB">
              <w:t>Select a contact or type their name in the search bar</w:t>
            </w:r>
          </w:p>
          <w:p w14:paraId="26109D8A" w14:textId="78D2DB50" w:rsidR="00D3162E" w:rsidRPr="005D270F" w:rsidRDefault="002F3BCB" w:rsidP="003E59F5">
            <w:pPr>
              <w:pStyle w:val="TableBullet2"/>
            </w:pPr>
            <w:r w:rsidRPr="002F3BCB">
              <w:t>Type a short message using the keyboard &gt; Tap Send (paper plane icon)</w:t>
            </w:r>
          </w:p>
        </w:tc>
      </w:tr>
    </w:tbl>
    <w:p w14:paraId="184BEEFD" w14:textId="77777777" w:rsidR="003E59F5" w:rsidRPr="006036E4" w:rsidRDefault="003E59F5">
      <w:pPr>
        <w:rPr>
          <w:sz w:val="2"/>
          <w:szCs w:val="2"/>
        </w:rPr>
      </w:pPr>
      <w:r w:rsidRPr="006036E4">
        <w:rPr>
          <w:b/>
          <w:sz w:val="2"/>
          <w:szCs w:val="2"/>
        </w:rPr>
        <w:lastRenderedPageBreak/>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3E59F5" w:rsidRPr="003E59F5" w14:paraId="04432D23" w14:textId="77777777" w:rsidTr="007B0B58">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14E54D45" w14:textId="77777777" w:rsidR="003E59F5" w:rsidRPr="003E59F5" w:rsidRDefault="003E59F5" w:rsidP="007B0B58">
            <w:pPr>
              <w:rPr>
                <w:b w:val="0"/>
                <w:bCs w:val="0"/>
                <w:color w:val="00003C" w:themeColor="text1"/>
              </w:rPr>
            </w:pPr>
            <w:r w:rsidRPr="003E59F5">
              <w:rPr>
                <w:rFonts w:hint="cs"/>
                <w:color w:val="00003C" w:themeColor="text1"/>
              </w:rPr>
              <w:lastRenderedPageBreak/>
              <w:t>Timing breakdown</w:t>
            </w:r>
          </w:p>
        </w:tc>
        <w:tc>
          <w:tcPr>
            <w:tcW w:w="8085" w:type="dxa"/>
            <w:shd w:val="clear" w:color="auto" w:fill="BFE7FB" w:themeFill="accent5"/>
          </w:tcPr>
          <w:p w14:paraId="3BD20CD5" w14:textId="77777777" w:rsidR="003E59F5" w:rsidRPr="003E59F5" w:rsidRDefault="003E59F5" w:rsidP="007B0B58">
            <w:pPr>
              <w:rPr>
                <w:b w:val="0"/>
                <w:bCs w:val="0"/>
                <w:color w:val="00003C" w:themeColor="text1"/>
              </w:rPr>
            </w:pPr>
            <w:r w:rsidRPr="003E59F5">
              <w:rPr>
                <w:rFonts w:hint="cs"/>
                <w:color w:val="00003C" w:themeColor="text1"/>
              </w:rPr>
              <w:t>Content</w:t>
            </w:r>
          </w:p>
        </w:tc>
      </w:tr>
      <w:tr w:rsidR="003E59F5" w14:paraId="0A2760AA" w14:textId="77777777" w:rsidTr="00EE51CA">
        <w:tc>
          <w:tcPr>
            <w:tcW w:w="1980" w:type="dxa"/>
          </w:tcPr>
          <w:p w14:paraId="0286443D" w14:textId="431F128D" w:rsidR="003E59F5" w:rsidRDefault="003E59F5" w:rsidP="008C7673">
            <w:pPr>
              <w:pStyle w:val="Topic"/>
            </w:pPr>
          </w:p>
        </w:tc>
        <w:tc>
          <w:tcPr>
            <w:tcW w:w="8085" w:type="dxa"/>
            <w:tcBorders>
              <w:bottom w:val="single" w:sz="4" w:space="0" w:color="auto"/>
            </w:tcBorders>
          </w:tcPr>
          <w:p w14:paraId="37D39303" w14:textId="77777777" w:rsidR="003E59F5" w:rsidRPr="002F3BCB" w:rsidRDefault="003E59F5" w:rsidP="003E59F5">
            <w:pPr>
              <w:pStyle w:val="TableBullet1"/>
            </w:pPr>
            <w:r w:rsidRPr="002F3BCB">
              <w:rPr>
                <w:b/>
                <w:bCs/>
              </w:rPr>
              <w:t>Messenger (Facebook):</w:t>
            </w:r>
          </w:p>
          <w:p w14:paraId="4ABBBBF2" w14:textId="77777777" w:rsidR="003E59F5" w:rsidRPr="002F3BCB" w:rsidRDefault="003E59F5" w:rsidP="003E59F5">
            <w:pPr>
              <w:pStyle w:val="TableBullet2"/>
            </w:pPr>
            <w:r w:rsidRPr="002F3BCB">
              <w:t>Open the Messenger app</w:t>
            </w:r>
          </w:p>
          <w:p w14:paraId="1F26154C" w14:textId="77777777" w:rsidR="003E59F5" w:rsidRPr="002F3BCB" w:rsidRDefault="003E59F5" w:rsidP="003E59F5">
            <w:pPr>
              <w:pStyle w:val="TableBullet2"/>
            </w:pPr>
            <w:r w:rsidRPr="002F3BCB">
              <w:t>Tap the pencil + icon to start a new message</w:t>
            </w:r>
          </w:p>
          <w:p w14:paraId="130BCB0C" w14:textId="77777777" w:rsidR="003E59F5" w:rsidRPr="002F3BCB" w:rsidRDefault="003E59F5" w:rsidP="003E59F5">
            <w:pPr>
              <w:pStyle w:val="TableBullet2"/>
            </w:pPr>
            <w:r w:rsidRPr="002F3BCB">
              <w:t>Choose a contact or search for their name</w:t>
            </w:r>
          </w:p>
          <w:p w14:paraId="467934F2" w14:textId="77777777" w:rsidR="003E59F5" w:rsidRPr="002F3BCB" w:rsidRDefault="003E59F5" w:rsidP="003E59F5">
            <w:pPr>
              <w:pStyle w:val="TableBullet2"/>
            </w:pPr>
            <w:r w:rsidRPr="002F3BCB">
              <w:t>Type a message and tap Send</w:t>
            </w:r>
          </w:p>
          <w:p w14:paraId="32F0FA7C" w14:textId="77777777" w:rsidR="003E59F5" w:rsidRPr="002F3BCB" w:rsidRDefault="003E59F5" w:rsidP="003E59F5">
            <w:pPr>
              <w:pStyle w:val="TableBullet1"/>
            </w:pPr>
            <w:r w:rsidRPr="002F3BCB">
              <w:rPr>
                <w:b/>
                <w:bCs/>
              </w:rPr>
              <w:t>iMessage (iPhone only</w:t>
            </w:r>
            <w:r>
              <w:rPr>
                <w:b/>
                <w:bCs/>
              </w:rPr>
              <w:t xml:space="preserve"> - no need to download</w:t>
            </w:r>
            <w:r w:rsidRPr="002F3BCB">
              <w:rPr>
                <w:b/>
                <w:bCs/>
              </w:rPr>
              <w:t>):</w:t>
            </w:r>
          </w:p>
          <w:p w14:paraId="61C64754" w14:textId="77777777" w:rsidR="003E59F5" w:rsidRDefault="003E59F5" w:rsidP="003E59F5">
            <w:pPr>
              <w:pStyle w:val="TableBullet2"/>
            </w:pPr>
            <w:r w:rsidRPr="00315D59">
              <w:rPr>
                <w:b/>
                <w:bCs/>
              </w:rPr>
              <w:t>Explain:</w:t>
            </w:r>
            <w:r>
              <w:t xml:space="preserve"> </w:t>
            </w:r>
            <w:r w:rsidRPr="00315D59">
              <w:t>iMessage is a built-in feature, not a separate app. It allows you to send messages over the internet to other Apple users (iPhones, iPads, or Macs).</w:t>
            </w:r>
            <w:r>
              <w:t xml:space="preserve"> iPhone default it iMessage instead of SMS. </w:t>
            </w:r>
            <w:r w:rsidRPr="00315D59">
              <w:t xml:space="preserve">You can tell you’re using iMessage when your message bubbles are </w:t>
            </w:r>
            <w:r w:rsidRPr="00CE173F">
              <w:t>blue</w:t>
            </w:r>
            <w:r w:rsidRPr="00315D59">
              <w:t xml:space="preserve"> instead of green.</w:t>
            </w:r>
            <w:r>
              <w:t xml:space="preserve"> </w:t>
            </w:r>
            <w:r w:rsidRPr="00315D59">
              <w:t>You can only send iMessages to people using Apple devices who also have iMessage turned on.</w:t>
            </w:r>
          </w:p>
          <w:p w14:paraId="0EAB4B05" w14:textId="77777777" w:rsidR="003E59F5" w:rsidRPr="00315D59" w:rsidRDefault="003E59F5" w:rsidP="003E59F5">
            <w:pPr>
              <w:pStyle w:val="TableBullet2"/>
            </w:pPr>
            <w:r w:rsidRPr="00D23828">
              <w:rPr>
                <w:b/>
                <w:bCs/>
              </w:rPr>
              <w:t>To turn on iMessage:</w:t>
            </w:r>
            <w:r>
              <w:t xml:space="preserve"> </w:t>
            </w:r>
            <w:r w:rsidRPr="00D23828">
              <w:t>Open Settings &gt; Tap Messages &gt; Toggle iMessage on (green).</w:t>
            </w:r>
          </w:p>
          <w:p w14:paraId="5C69A8B3" w14:textId="77777777" w:rsidR="003E59F5" w:rsidRDefault="003E59F5" w:rsidP="003E59F5">
            <w:pPr>
              <w:pStyle w:val="TableBullet2"/>
            </w:pPr>
            <w:r w:rsidRPr="00D23828">
              <w:rPr>
                <w:b/>
                <w:bCs/>
              </w:rPr>
              <w:t xml:space="preserve">To </w:t>
            </w:r>
            <w:r>
              <w:rPr>
                <w:b/>
                <w:bCs/>
              </w:rPr>
              <w:t>send an</w:t>
            </w:r>
            <w:r w:rsidRPr="00D23828">
              <w:rPr>
                <w:b/>
                <w:bCs/>
              </w:rPr>
              <w:t xml:space="preserve"> iMessage</w:t>
            </w:r>
            <w:r>
              <w:t>: send a text message (iM</w:t>
            </w:r>
            <w:r w:rsidRPr="006F5505">
              <w:t xml:space="preserve">essage bubbles are </w:t>
            </w:r>
            <w:r w:rsidRPr="00CE173F">
              <w:t>blue</w:t>
            </w:r>
            <w:r w:rsidRPr="006F5505">
              <w:t xml:space="preserve"> instead of green</w:t>
            </w:r>
            <w:r>
              <w:t>)</w:t>
            </w:r>
          </w:p>
          <w:p w14:paraId="5C79C978" w14:textId="77777777" w:rsidR="003E59F5" w:rsidRDefault="003E59F5" w:rsidP="003E59F5">
            <w:pPr>
              <w:pStyle w:val="TableTextBold"/>
            </w:pPr>
            <w:r>
              <w:t>Try it:</w:t>
            </w:r>
          </w:p>
          <w:p w14:paraId="4732F6C1" w14:textId="77777777" w:rsidR="003E59F5" w:rsidRPr="009706C2" w:rsidRDefault="003E59F5" w:rsidP="003E59F5">
            <w:pPr>
              <w:pStyle w:val="TableBullet1"/>
            </w:pPr>
            <w:r w:rsidRPr="005C7BA1">
              <w:t>Guide learners to perform tasks</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3E59F5" w14:paraId="78161BCF" w14:textId="77777777" w:rsidTr="007B0B58">
              <w:tc>
                <w:tcPr>
                  <w:tcW w:w="7859" w:type="dxa"/>
                  <w:shd w:val="clear" w:color="auto" w:fill="F9F4EA"/>
                </w:tcPr>
                <w:p w14:paraId="0931351D" w14:textId="77777777" w:rsidR="003E59F5" w:rsidRDefault="003E59F5" w:rsidP="003E59F5">
                  <w:pPr>
                    <w:pStyle w:val="TableTextBold"/>
                  </w:pPr>
                  <w:r>
                    <w:t>Extension activities:</w:t>
                  </w:r>
                </w:p>
                <w:p w14:paraId="3FCF5BB2" w14:textId="77777777" w:rsidR="003E59F5" w:rsidRPr="005B339D" w:rsidRDefault="003E59F5" w:rsidP="003E59F5">
                  <w:pPr>
                    <w:pStyle w:val="TableBullet1"/>
                  </w:pPr>
                  <w:r w:rsidRPr="005B339D">
                    <w:rPr>
                      <w:b/>
                      <w:bCs/>
                    </w:rPr>
                    <w:t>Download WhatsApp or Messenger</w:t>
                  </w:r>
                  <w:r w:rsidRPr="005B339D">
                    <w:t xml:space="preserve"> from the App Store (iPhone) or Play Store (Android):</w:t>
                  </w:r>
                </w:p>
                <w:p w14:paraId="10FDA46B" w14:textId="77777777" w:rsidR="003E59F5" w:rsidRPr="005B339D" w:rsidRDefault="003E59F5" w:rsidP="003E59F5">
                  <w:pPr>
                    <w:pStyle w:val="TableBullet1"/>
                    <w:numPr>
                      <w:ilvl w:val="0"/>
                      <w:numId w:val="0"/>
                    </w:numPr>
                    <w:ind w:left="714"/>
                  </w:pPr>
                  <w:r w:rsidRPr="005B339D">
                    <w:t>iPhone: Open the App Store &gt; Tap Search &gt; Type "WhatsApp" or "Messenger" &gt; Tap Get &gt; Enter Apple ID password or use Face ID if prompted &gt; Wait for the app to install</w:t>
                  </w:r>
                </w:p>
                <w:p w14:paraId="6D994DCC" w14:textId="77777777" w:rsidR="003E59F5" w:rsidRPr="005B339D" w:rsidRDefault="003E59F5" w:rsidP="003E59F5">
                  <w:pPr>
                    <w:pStyle w:val="TableBullet1"/>
                    <w:numPr>
                      <w:ilvl w:val="0"/>
                      <w:numId w:val="0"/>
                    </w:numPr>
                    <w:ind w:left="714"/>
                  </w:pPr>
                  <w:r w:rsidRPr="005B339D">
                    <w:t>Android: Open the Play Store &gt; Tap Search bar &gt; Type "WhatsApp" or "Messenger" &gt; Tap Install &gt; Wait for the app to install</w:t>
                  </w:r>
                </w:p>
                <w:p w14:paraId="2D4A7C67" w14:textId="77777777" w:rsidR="003E59F5" w:rsidRPr="005B339D" w:rsidRDefault="003E59F5" w:rsidP="003E59F5">
                  <w:pPr>
                    <w:pStyle w:val="TableBullet1"/>
                  </w:pPr>
                  <w:r w:rsidRPr="005B339D">
                    <w:rPr>
                      <w:b/>
                      <w:bCs/>
                    </w:rPr>
                    <w:t>Create a group message</w:t>
                  </w:r>
                  <w:r w:rsidRPr="005B339D">
                    <w:t>:</w:t>
                  </w:r>
                </w:p>
                <w:p w14:paraId="1D934779" w14:textId="77777777" w:rsidR="003E59F5" w:rsidRPr="005B339D" w:rsidRDefault="003E59F5" w:rsidP="003E59F5">
                  <w:pPr>
                    <w:pStyle w:val="TableBullet1"/>
                    <w:numPr>
                      <w:ilvl w:val="0"/>
                      <w:numId w:val="0"/>
                    </w:numPr>
                    <w:ind w:left="714"/>
                  </w:pPr>
                  <w:r w:rsidRPr="005B339D">
                    <w:t>WhatsApp: Open the app &gt; Tap Chats &gt; Tap New Chat icon &gt; Tap New Group &gt; Select contacts &gt; Tap Next &gt; Enter a group name &gt; Tap Create &gt; Type your message and tap Send</w:t>
                  </w:r>
                </w:p>
                <w:p w14:paraId="3629AE72" w14:textId="77777777" w:rsidR="003E59F5" w:rsidRPr="0066318D" w:rsidRDefault="003E59F5" w:rsidP="003E59F5">
                  <w:pPr>
                    <w:pStyle w:val="TableBullet1"/>
                    <w:numPr>
                      <w:ilvl w:val="0"/>
                      <w:numId w:val="0"/>
                    </w:numPr>
                    <w:ind w:left="714"/>
                  </w:pPr>
                  <w:r w:rsidRPr="005B339D">
                    <w:t>Messenger: Open the app &gt; Tap the New Message icon &gt; Select multiple contacts &gt; Type your message &gt; Tap Send</w:t>
                  </w:r>
                </w:p>
              </w:tc>
            </w:tr>
          </w:tbl>
          <w:p w14:paraId="0335D096" w14:textId="77777777" w:rsidR="003E59F5" w:rsidRDefault="003E59F5" w:rsidP="003E59F5">
            <w:pPr>
              <w:pStyle w:val="TableTextBold"/>
            </w:pPr>
            <w:r w:rsidRPr="00D3162E">
              <w:rPr>
                <w:bCs/>
              </w:rPr>
              <w:t>Transition:</w:t>
            </w:r>
            <w:r w:rsidRPr="00D3162E">
              <w:t xml:space="preserve"> </w:t>
            </w:r>
          </w:p>
          <w:p w14:paraId="73F49C91" w14:textId="428FABB0" w:rsidR="003E59F5" w:rsidRDefault="003E59F5" w:rsidP="003E59F5">
            <w:pPr>
              <w:pStyle w:val="TableBullet1"/>
            </w:pPr>
            <w:r w:rsidRPr="00F87FA6">
              <w:t xml:space="preserve">Great work! </w:t>
            </w:r>
            <w:r w:rsidRPr="00D826C1">
              <w:t>Next, let’s spend some time on the questions and goals you raised at the start of today’s session.</w:t>
            </w:r>
          </w:p>
        </w:tc>
      </w:tr>
      <w:tr w:rsidR="00EE51CA" w:rsidRPr="009B3A09" w14:paraId="1C9A54B7" w14:textId="77777777" w:rsidTr="00EE51CA">
        <w:tblPrEx>
          <w:tblBorders>
            <w:top w:val="single" w:sz="4" w:space="0" w:color="00003C" w:themeColor="text1"/>
            <w:left w:val="single" w:sz="4" w:space="0" w:color="00003C" w:themeColor="text1"/>
            <w:bottom w:val="single" w:sz="4" w:space="0" w:color="00003C" w:themeColor="text1"/>
            <w:right w:val="single" w:sz="4" w:space="0" w:color="00003C" w:themeColor="text1"/>
            <w:insideH w:val="none" w:sz="0" w:space="0" w:color="auto"/>
            <w:insideV w:val="none" w:sz="0" w:space="0" w:color="auto"/>
          </w:tblBorders>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auto"/>
            </w:tcBorders>
            <w:shd w:val="clear" w:color="auto" w:fill="F9F4EA"/>
          </w:tcPr>
          <w:p w14:paraId="68E1EFBF" w14:textId="7BBC6131" w:rsidR="00EE51CA" w:rsidRPr="009B3A09" w:rsidRDefault="00EE51CA" w:rsidP="005C0922">
            <w:pPr>
              <w:rPr>
                <w:b w:val="0"/>
                <w:bCs w:val="0"/>
              </w:rPr>
            </w:pPr>
            <w:r>
              <w:t>10 min</w:t>
            </w:r>
          </w:p>
        </w:tc>
        <w:tc>
          <w:tcPr>
            <w:tcW w:w="8085" w:type="dxa"/>
            <w:tcBorders>
              <w:top w:val="single" w:sz="4" w:space="0" w:color="auto"/>
              <w:left w:val="single" w:sz="4" w:space="0" w:color="auto"/>
              <w:bottom w:val="single" w:sz="4" w:space="0" w:color="00003C" w:themeColor="text1"/>
            </w:tcBorders>
            <w:shd w:val="clear" w:color="auto" w:fill="F9F4EA"/>
          </w:tcPr>
          <w:p w14:paraId="3EB76494" w14:textId="5959402B" w:rsidR="00EE51CA" w:rsidRPr="009B3A09" w:rsidRDefault="00EE51CA" w:rsidP="005C0922">
            <w:pPr>
              <w:cnfStyle w:val="000000000000" w:firstRow="0" w:lastRow="0" w:firstColumn="0" w:lastColumn="0" w:oddVBand="0" w:evenVBand="0" w:oddHBand="0" w:evenHBand="0" w:firstRowFirstColumn="0" w:firstRowLastColumn="0" w:lastRowFirstColumn="0" w:lastRowLastColumn="0"/>
              <w:rPr>
                <w:b/>
                <w:bCs/>
              </w:rPr>
            </w:pPr>
            <w:r>
              <w:rPr>
                <w:b/>
                <w:bCs/>
              </w:rPr>
              <w:t>Break</w:t>
            </w:r>
          </w:p>
        </w:tc>
      </w:tr>
    </w:tbl>
    <w:p w14:paraId="0D857A9D" w14:textId="4EB23018" w:rsidR="00F6710B" w:rsidRPr="00EB45AE" w:rsidRDefault="00F6710B" w:rsidP="00724E36">
      <w:pPr>
        <w:pStyle w:val="Heading2"/>
        <w:rPr>
          <w:b w:val="0"/>
          <w:sz w:val="2"/>
          <w:szCs w:val="2"/>
        </w:rPr>
      </w:pPr>
      <w:r w:rsidRPr="00EB45AE">
        <w:rPr>
          <w:sz w:val="2"/>
          <w:szCs w:val="2"/>
        </w:rPr>
        <w:br w:type="page"/>
      </w:r>
    </w:p>
    <w:p w14:paraId="1A23E225" w14:textId="647F669F" w:rsidR="00B93156" w:rsidRPr="001A5AA4" w:rsidRDefault="00D13E9A" w:rsidP="00B93156">
      <w:pPr>
        <w:pStyle w:val="Heading2"/>
      </w:pPr>
      <w:bookmarkStart w:id="12" w:name="_Toc210312618"/>
      <w:r>
        <w:lastRenderedPageBreak/>
        <w:t>7</w:t>
      </w:r>
      <w:r w:rsidR="00B93156">
        <w:t xml:space="preserve">. Built in flexibility </w:t>
      </w:r>
      <w:r w:rsidR="00B93156" w:rsidRPr="008F3A99">
        <w:rPr>
          <w:color w:val="00003C" w:themeColor="text1"/>
        </w:rPr>
        <w:t>(</w:t>
      </w:r>
      <w:r w:rsidR="00335339">
        <w:rPr>
          <w:color w:val="00003C" w:themeColor="text1"/>
        </w:rPr>
        <w:t>2</w:t>
      </w:r>
      <w:r w:rsidR="007E24F7">
        <w:rPr>
          <w:color w:val="00003C" w:themeColor="text1"/>
        </w:rPr>
        <w:t>5</w:t>
      </w:r>
      <w:r w:rsidR="00B93156" w:rsidRPr="008F3A99">
        <w:rPr>
          <w:color w:val="00003C" w:themeColor="text1"/>
        </w:rPr>
        <w:t xml:space="preserve"> min)</w:t>
      </w:r>
      <w:bookmarkEnd w:id="12"/>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B93156" w:rsidRPr="001E422F" w14:paraId="4BD3B576" w14:textId="77777777" w:rsidTr="00123EDC">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DA7722A" w14:textId="77777777" w:rsidR="00B93156" w:rsidRPr="001E422F" w:rsidRDefault="00B93156" w:rsidP="004368DE">
            <w:r>
              <w:t>Overview</w:t>
            </w:r>
          </w:p>
        </w:tc>
      </w:tr>
      <w:tr w:rsidR="00B93156" w14:paraId="3D9C60CC" w14:textId="77777777" w:rsidTr="00123EDC">
        <w:tc>
          <w:tcPr>
            <w:tcW w:w="10065" w:type="dxa"/>
            <w:gridSpan w:val="2"/>
          </w:tcPr>
          <w:p w14:paraId="13E5419E" w14:textId="77777777" w:rsidR="00B93156" w:rsidRDefault="00B93156" w:rsidP="004368DE">
            <w:pPr>
              <w:pStyle w:val="TableTextBold"/>
            </w:pPr>
            <w:r w:rsidRPr="00C11B07">
              <w:t>Purpose:</w:t>
            </w:r>
            <w:r>
              <w:t xml:space="preserve"> </w:t>
            </w:r>
          </w:p>
          <w:p w14:paraId="1253B430" w14:textId="77777777" w:rsidR="00B93156" w:rsidRDefault="00B93156" w:rsidP="00165A60">
            <w:pPr>
              <w:pStyle w:val="TableBullet1"/>
            </w:pPr>
            <w:r>
              <w:t xml:space="preserve">To address the </w:t>
            </w:r>
            <w:r w:rsidR="00165A60">
              <w:t>questions and skills learners were hoping this session covers</w:t>
            </w:r>
          </w:p>
          <w:p w14:paraId="211EC77F" w14:textId="77777777" w:rsidR="00165A60" w:rsidRDefault="00165A60" w:rsidP="00165A60">
            <w:pPr>
              <w:pStyle w:val="TableBullet1"/>
            </w:pPr>
            <w:r>
              <w:t>To practice skills</w:t>
            </w:r>
          </w:p>
          <w:p w14:paraId="5D130464" w14:textId="1025E08D" w:rsidR="00E91536" w:rsidRDefault="00E91536" w:rsidP="00E91536">
            <w:pPr>
              <w:pStyle w:val="TableBullet1"/>
            </w:pPr>
            <w:r w:rsidRPr="00E91536">
              <w:t>If time and learner confidence allow, introduce one or more extension activities from earlier sections</w:t>
            </w:r>
          </w:p>
        </w:tc>
      </w:tr>
      <w:tr w:rsidR="00B93156" w:rsidRPr="009B3A09" w14:paraId="2DA3E3AD" w14:textId="77777777" w:rsidTr="00123EDC">
        <w:tc>
          <w:tcPr>
            <w:tcW w:w="1980" w:type="dxa"/>
            <w:shd w:val="clear" w:color="auto" w:fill="BFE7FB" w:themeFill="accent5"/>
          </w:tcPr>
          <w:p w14:paraId="333A3E3D" w14:textId="77777777" w:rsidR="00B93156" w:rsidRPr="009B3A09" w:rsidRDefault="00B93156" w:rsidP="004368DE">
            <w:pPr>
              <w:rPr>
                <w:b/>
                <w:bCs/>
              </w:rPr>
            </w:pPr>
            <w:r w:rsidRPr="009B3A09">
              <w:rPr>
                <w:rFonts w:hint="cs"/>
                <w:b/>
                <w:bCs/>
              </w:rPr>
              <w:t>Timing breakdown</w:t>
            </w:r>
          </w:p>
        </w:tc>
        <w:tc>
          <w:tcPr>
            <w:tcW w:w="8085" w:type="dxa"/>
            <w:shd w:val="clear" w:color="auto" w:fill="BFE7FB" w:themeFill="accent5"/>
          </w:tcPr>
          <w:p w14:paraId="5C72729D" w14:textId="77777777" w:rsidR="00B93156" w:rsidRPr="009B3A09" w:rsidRDefault="00B93156" w:rsidP="004368DE">
            <w:pPr>
              <w:rPr>
                <w:b/>
                <w:bCs/>
              </w:rPr>
            </w:pPr>
            <w:r w:rsidRPr="009B3A09">
              <w:rPr>
                <w:rFonts w:hint="cs"/>
                <w:b/>
                <w:bCs/>
              </w:rPr>
              <w:t>Content</w:t>
            </w:r>
          </w:p>
        </w:tc>
      </w:tr>
      <w:tr w:rsidR="00B93156" w14:paraId="4AD1F995" w14:textId="77777777" w:rsidTr="00123EDC">
        <w:tc>
          <w:tcPr>
            <w:tcW w:w="1980" w:type="dxa"/>
          </w:tcPr>
          <w:p w14:paraId="24E42CBE" w14:textId="22034C3F" w:rsidR="008C7673" w:rsidRDefault="00DD7FC4" w:rsidP="008C7673">
            <w:pPr>
              <w:pStyle w:val="Topic"/>
            </w:pPr>
            <w:r>
              <w:t>Flexible time</w:t>
            </w:r>
          </w:p>
          <w:p w14:paraId="7DB1296A" w14:textId="77777777" w:rsidR="00B93156" w:rsidRDefault="0037752A" w:rsidP="0037752A">
            <w:pPr>
              <w:pStyle w:val="TableText"/>
              <w:rPr>
                <w:noProof/>
              </w:rPr>
            </w:pPr>
            <w:r>
              <w:rPr>
                <w:noProof/>
              </w:rPr>
              <w:t>2</w:t>
            </w:r>
            <w:r w:rsidR="007E24F7">
              <w:rPr>
                <w:noProof/>
              </w:rPr>
              <w:t>5</w:t>
            </w:r>
            <w:r w:rsidR="00B93156" w:rsidRPr="0015125B">
              <w:rPr>
                <w:noProof/>
              </w:rPr>
              <w:t xml:space="preserve"> min</w:t>
            </w:r>
          </w:p>
          <w:p w14:paraId="470E501B" w14:textId="77777777" w:rsidR="00F07943" w:rsidRDefault="00F07943" w:rsidP="0037752A">
            <w:pPr>
              <w:pStyle w:val="TableText"/>
              <w:rPr>
                <w:noProof/>
              </w:rPr>
            </w:pPr>
          </w:p>
          <w:p w14:paraId="6A61208E" w14:textId="10814935" w:rsidR="00F07943" w:rsidRPr="0037752A" w:rsidRDefault="00DB2151" w:rsidP="0037752A">
            <w:pPr>
              <w:pStyle w:val="TableText"/>
              <w:rPr>
                <w:noProof/>
              </w:rPr>
            </w:pPr>
            <w:r>
              <w:rPr>
                <w:noProof/>
              </w:rPr>
              <w:drawing>
                <wp:inline distT="0" distB="0" distL="0" distR="0" wp14:anchorId="4AE23019" wp14:editId="7FE8383B">
                  <wp:extent cx="1120140" cy="628650"/>
                  <wp:effectExtent l="0" t="0" r="0" b="6350"/>
                  <wp:docPr id="518638131" name="Picture 14" descr="Slide 14">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638131" name="Picture 14" descr="Slide 14">
                            <a:extLst>
                              <a:ext uri="{C183D7F6-B498-43B3-948B-1728B52AA6E4}">
                                <adec:decorative xmlns:adec="http://schemas.microsoft.com/office/drawing/2017/decorative" val="0"/>
                              </a:ext>
                            </a:extLst>
                          </pic:cNvPr>
                          <pic:cNvPicPr/>
                        </pic:nvPicPr>
                        <pic:blipFill>
                          <a:blip r:embed="rId34"/>
                          <a:stretch>
                            <a:fillRect/>
                          </a:stretch>
                        </pic:blipFill>
                        <pic:spPr>
                          <a:xfrm>
                            <a:off x="0" y="0"/>
                            <a:ext cx="1120140" cy="628650"/>
                          </a:xfrm>
                          <a:prstGeom prst="rect">
                            <a:avLst/>
                          </a:prstGeom>
                        </pic:spPr>
                      </pic:pic>
                    </a:graphicData>
                  </a:graphic>
                </wp:inline>
              </w:drawing>
            </w:r>
          </w:p>
        </w:tc>
        <w:tc>
          <w:tcPr>
            <w:tcW w:w="8085" w:type="dxa"/>
          </w:tcPr>
          <w:p w14:paraId="0391C867" w14:textId="03E81FAD" w:rsidR="00E839D0" w:rsidRDefault="00E839D0" w:rsidP="00EC63AA">
            <w:pPr>
              <w:pStyle w:val="TableTextBold"/>
            </w:pPr>
            <w:r>
              <w:t>Facilitator note:</w:t>
            </w:r>
          </w:p>
          <w:p w14:paraId="24ED2920" w14:textId="63BAFC1B" w:rsidR="00E839D0" w:rsidRDefault="00E839D0" w:rsidP="00E839D0">
            <w:pPr>
              <w:pStyle w:val="TableBullet1"/>
            </w:pPr>
            <w:r w:rsidRPr="00E839D0">
              <w:t xml:space="preserve">If learners identified </w:t>
            </w:r>
            <w:r w:rsidRPr="00E839D0">
              <w:rPr>
                <w:b/>
                <w:bCs/>
              </w:rPr>
              <w:t>additional questions or topics</w:t>
            </w:r>
            <w:r w:rsidRPr="00E839D0">
              <w:t xml:space="preserve"> in the Welcome section</w:t>
            </w:r>
            <w:r w:rsidR="000B49E3">
              <w:t>:</w:t>
            </w:r>
          </w:p>
          <w:p w14:paraId="2E1C4F1C" w14:textId="77777777" w:rsidR="000B49E3" w:rsidRPr="000B49E3" w:rsidRDefault="000B49E3" w:rsidP="000B49E3">
            <w:pPr>
              <w:pStyle w:val="TableBullet2"/>
            </w:pPr>
            <w:r w:rsidRPr="000B49E3">
              <w:t>Refer to the list you captured</w:t>
            </w:r>
          </w:p>
          <w:p w14:paraId="52A6A202" w14:textId="6AD818F1" w:rsidR="000B49E3" w:rsidRDefault="000B49E3" w:rsidP="000B49E3">
            <w:pPr>
              <w:pStyle w:val="TableBullet2"/>
            </w:pPr>
            <w:r w:rsidRPr="00A65339">
              <w:rPr>
                <w:b/>
                <w:bCs/>
              </w:rPr>
              <w:t>Say:</w:t>
            </w:r>
            <w:r w:rsidRPr="000B49E3">
              <w:t xml:space="preserve"> “Let’s go through the things you said you most wanted to learn today. I’ll demonstrate each one, and then you’ll have a go.</w:t>
            </w:r>
            <w:r>
              <w:t>”</w:t>
            </w:r>
          </w:p>
          <w:p w14:paraId="448687E9" w14:textId="0A70C68C" w:rsidR="00E839D0" w:rsidRDefault="000B49E3" w:rsidP="00EC63AA">
            <w:pPr>
              <w:pStyle w:val="TableBullet2"/>
            </w:pPr>
            <w:r>
              <w:t xml:space="preserve">If some learners would prefer to focus on practicing instead, </w:t>
            </w:r>
            <w:r w:rsidR="004B7F24">
              <w:t>divide the group accor</w:t>
            </w:r>
            <w:r w:rsidR="00846144">
              <w:t>d</w:t>
            </w:r>
            <w:r w:rsidR="004B7F24">
              <w:t>ingly</w:t>
            </w:r>
          </w:p>
          <w:p w14:paraId="4BE99CF1" w14:textId="061C2961" w:rsidR="00F45B15" w:rsidRDefault="00846144" w:rsidP="00F45B15">
            <w:pPr>
              <w:pStyle w:val="TableBullet1"/>
            </w:pPr>
            <w:r w:rsidRPr="00846144">
              <w:t xml:space="preserve">If there are </w:t>
            </w:r>
            <w:r w:rsidRPr="00846144">
              <w:rPr>
                <w:b/>
                <w:bCs/>
              </w:rPr>
              <w:t>no</w:t>
            </w:r>
            <w:r w:rsidRPr="00846144">
              <w:t xml:space="preserve"> </w:t>
            </w:r>
            <w:r w:rsidRPr="00846144">
              <w:rPr>
                <w:b/>
                <w:bCs/>
              </w:rPr>
              <w:t>further learner questions</w:t>
            </w:r>
            <w:r>
              <w:t xml:space="preserve">, </w:t>
            </w:r>
            <w:r w:rsidR="00F45B15">
              <w:t>recap key skills:</w:t>
            </w:r>
          </w:p>
          <w:p w14:paraId="1E16DFE1" w14:textId="4343D05D" w:rsidR="00F45B15" w:rsidRDefault="00863D7A" w:rsidP="00F45B15">
            <w:pPr>
              <w:pStyle w:val="TableBullet2"/>
            </w:pPr>
            <w:r>
              <w:t>Making phone calls</w:t>
            </w:r>
          </w:p>
          <w:p w14:paraId="7EAF3EDA" w14:textId="68BC5CDE" w:rsidR="00863D7A" w:rsidRDefault="00863D7A" w:rsidP="00F45B15">
            <w:pPr>
              <w:pStyle w:val="TableBullet2"/>
            </w:pPr>
            <w:r>
              <w:t>Sending and receiving messages</w:t>
            </w:r>
          </w:p>
          <w:p w14:paraId="44F09A64" w14:textId="5F22555B" w:rsidR="00863D7A" w:rsidRDefault="00863D7A" w:rsidP="00F45B15">
            <w:pPr>
              <w:pStyle w:val="TableBullet2"/>
            </w:pPr>
            <w:r>
              <w:t>Using messaging apps</w:t>
            </w:r>
          </w:p>
          <w:p w14:paraId="5126E2F5" w14:textId="01300948" w:rsidR="00846144" w:rsidRDefault="005B6F3F" w:rsidP="005B6F3F">
            <w:pPr>
              <w:pStyle w:val="TableBullet1"/>
            </w:pPr>
            <w:r w:rsidRPr="005B6F3F">
              <w:t xml:space="preserve">If </w:t>
            </w:r>
            <w:r w:rsidRPr="005B6F3F">
              <w:rPr>
                <w:b/>
                <w:bCs/>
              </w:rPr>
              <w:t>time and learner confidence allow</w:t>
            </w:r>
            <w:r>
              <w:t xml:space="preserve">, </w:t>
            </w:r>
            <w:r w:rsidRPr="005B6F3F">
              <w:t>introduce extension activities covered earlier in the session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2E678D" w14:paraId="2C597C09" w14:textId="77777777" w:rsidTr="00123EDC">
              <w:tc>
                <w:tcPr>
                  <w:tcW w:w="7859" w:type="dxa"/>
                  <w:shd w:val="clear" w:color="auto" w:fill="F9F4EA"/>
                </w:tcPr>
                <w:p w14:paraId="3DCEA254" w14:textId="24EA830C" w:rsidR="002E678D" w:rsidRDefault="002E678D" w:rsidP="002E678D">
                  <w:pPr>
                    <w:pStyle w:val="TableTextBold"/>
                  </w:pPr>
                  <w:r>
                    <w:t>Extension</w:t>
                  </w:r>
                  <w:r w:rsidR="003B422A">
                    <w:t xml:space="preserve"> activities:</w:t>
                  </w:r>
                </w:p>
                <w:p w14:paraId="17CE8982" w14:textId="77777777" w:rsidR="002E35A5" w:rsidRDefault="002E35A5" w:rsidP="002E678D">
                  <w:pPr>
                    <w:pStyle w:val="TableTextBold"/>
                    <w:rPr>
                      <w:b w:val="0"/>
                      <w:bCs/>
                    </w:rPr>
                  </w:pPr>
                  <w:r>
                    <w:rPr>
                      <w:b w:val="0"/>
                      <w:bCs/>
                    </w:rPr>
                    <w:t>Phone calls:</w:t>
                  </w:r>
                </w:p>
                <w:p w14:paraId="77EECBA6" w14:textId="77777777" w:rsidR="002E35A5" w:rsidRPr="005C64C3" w:rsidRDefault="002E35A5" w:rsidP="002E35A5">
                  <w:pPr>
                    <w:pStyle w:val="TableBullet1"/>
                  </w:pPr>
                  <w:r w:rsidRPr="005C64C3">
                    <w:t>Use voice assistant to call a contact</w:t>
                  </w:r>
                  <w:r>
                    <w:t xml:space="preserve"> (note: voice assistant must be enabled in settings)</w:t>
                  </w:r>
                  <w:r w:rsidRPr="005C64C3">
                    <w:t>:</w:t>
                  </w:r>
                </w:p>
                <w:p w14:paraId="060D4C6F" w14:textId="77777777" w:rsidR="002E35A5" w:rsidRDefault="002E35A5" w:rsidP="002E35A5">
                  <w:pPr>
                    <w:pStyle w:val="TableBullet1"/>
                    <w:numPr>
                      <w:ilvl w:val="0"/>
                      <w:numId w:val="0"/>
                    </w:numPr>
                    <w:ind w:left="714"/>
                  </w:pPr>
                  <w:r w:rsidRPr="005C64C3">
                    <w:t>iPhone: “Hey Siri, call John Smith”</w:t>
                  </w:r>
                </w:p>
                <w:p w14:paraId="764609B1" w14:textId="50025F42" w:rsidR="002E35A5" w:rsidRPr="002E35A5" w:rsidRDefault="002E35A5" w:rsidP="002E35A5">
                  <w:pPr>
                    <w:pStyle w:val="TableBullet1"/>
                    <w:numPr>
                      <w:ilvl w:val="0"/>
                      <w:numId w:val="0"/>
                    </w:numPr>
                    <w:ind w:left="714"/>
                  </w:pPr>
                  <w:r w:rsidRPr="005C64C3">
                    <w:t>Android: “Hey Google, call John Smith”</w:t>
                  </w:r>
                </w:p>
                <w:p w14:paraId="79FFA315" w14:textId="193F9D2A" w:rsidR="002E35A5" w:rsidRDefault="002E35A5" w:rsidP="002E678D">
                  <w:pPr>
                    <w:pStyle w:val="TableTextBold"/>
                    <w:rPr>
                      <w:b w:val="0"/>
                      <w:bCs/>
                    </w:rPr>
                  </w:pPr>
                  <w:r>
                    <w:rPr>
                      <w:b w:val="0"/>
                      <w:bCs/>
                    </w:rPr>
                    <w:t>Text messages:</w:t>
                  </w:r>
                </w:p>
                <w:p w14:paraId="0B7F3FDE" w14:textId="77777777" w:rsidR="002E35A5" w:rsidRDefault="002E35A5" w:rsidP="002E35A5">
                  <w:pPr>
                    <w:pStyle w:val="TableBullet1"/>
                  </w:pPr>
                  <w:r w:rsidRPr="00C5671A">
                    <w:rPr>
                      <w:b/>
                      <w:bCs/>
                    </w:rPr>
                    <w:t>Add an emoji to a message</w:t>
                  </w:r>
                  <w:r w:rsidRPr="00DB605A">
                    <w:rPr>
                      <w:b/>
                      <w:bCs/>
                    </w:rPr>
                    <w:t>:</w:t>
                  </w:r>
                  <w:r>
                    <w:t xml:space="preserve"> when writing a message, select + button &gt; select emoji icon &gt; select an emoji &gt; select send.</w:t>
                  </w:r>
                </w:p>
                <w:p w14:paraId="2BC1D6DB" w14:textId="77777777" w:rsidR="002E35A5" w:rsidRPr="00C5671A" w:rsidRDefault="002E35A5" w:rsidP="002E35A5">
                  <w:pPr>
                    <w:pStyle w:val="TableBullet1"/>
                  </w:pPr>
                  <w:r w:rsidRPr="00DB605A">
                    <w:rPr>
                      <w:b/>
                      <w:bCs/>
                    </w:rPr>
                    <w:t>Send a photo/video:</w:t>
                  </w:r>
                  <w:r>
                    <w:t xml:space="preserve"> when writing a message, select + button &gt; select photo icon &gt; select a photo/video &gt; select send.</w:t>
                  </w:r>
                </w:p>
                <w:p w14:paraId="465C53AB" w14:textId="77777777" w:rsidR="002E35A5" w:rsidRDefault="002E35A5" w:rsidP="002E35A5">
                  <w:pPr>
                    <w:pStyle w:val="TableBullet1"/>
                  </w:pPr>
                  <w:r w:rsidRPr="00DB605A">
                    <w:rPr>
                      <w:b/>
                      <w:bCs/>
                    </w:rPr>
                    <w:t>Use voice to text</w:t>
                  </w:r>
                  <w:r>
                    <w:t xml:space="preserve">, </w:t>
                  </w:r>
                  <w:r w:rsidRPr="00C5671A">
                    <w:t>if available on their device</w:t>
                  </w:r>
                  <w:r>
                    <w:t>: when writing a message, select the microphone button and begin speaking &gt; select send.</w:t>
                  </w:r>
                </w:p>
                <w:p w14:paraId="5F02A53B" w14:textId="77777777" w:rsidR="002E35A5" w:rsidRPr="00DB605A" w:rsidRDefault="002E35A5" w:rsidP="002E35A5">
                  <w:pPr>
                    <w:pStyle w:val="TableBullet1"/>
                    <w:rPr>
                      <w:b/>
                      <w:bCs/>
                    </w:rPr>
                  </w:pPr>
                  <w:r w:rsidRPr="00DB605A">
                    <w:rPr>
                      <w:b/>
                      <w:bCs/>
                    </w:rPr>
                    <w:t>Send a voice message</w:t>
                  </w:r>
                  <w:r>
                    <w:rPr>
                      <w:b/>
                      <w:bCs/>
                    </w:rPr>
                    <w:t>:</w:t>
                  </w:r>
                </w:p>
                <w:p w14:paraId="12B6B99D" w14:textId="77777777" w:rsidR="002E35A5" w:rsidRDefault="002E35A5" w:rsidP="002E35A5">
                  <w:pPr>
                    <w:pStyle w:val="TableBullet1"/>
                    <w:numPr>
                      <w:ilvl w:val="0"/>
                      <w:numId w:val="0"/>
                    </w:numPr>
                    <w:ind w:left="714"/>
                  </w:pPr>
                  <w:r>
                    <w:t>iPhone: when writing a message, select + button &gt; select audio &gt; recording starts automatically, so begin speaking &gt; select the stop button &gt; select send.</w:t>
                  </w:r>
                </w:p>
                <w:p w14:paraId="2159C249" w14:textId="0C50CC35" w:rsidR="002E35A5" w:rsidRPr="002E35A5" w:rsidRDefault="002E35A5" w:rsidP="002E35A5">
                  <w:pPr>
                    <w:pStyle w:val="TableBullet1"/>
                    <w:numPr>
                      <w:ilvl w:val="0"/>
                      <w:numId w:val="0"/>
                    </w:numPr>
                    <w:ind w:left="714"/>
                  </w:pPr>
                  <w:r>
                    <w:t>Samsung: when writing a message, select soundwave button, select the microphone to start recording &gt; select stop &gt; select send.</w:t>
                  </w:r>
                </w:p>
                <w:p w14:paraId="474AA4B4" w14:textId="697DFCD7" w:rsidR="002E35A5" w:rsidRDefault="002E35A5" w:rsidP="002E678D">
                  <w:pPr>
                    <w:pStyle w:val="TableTextBold"/>
                    <w:rPr>
                      <w:b w:val="0"/>
                      <w:bCs/>
                    </w:rPr>
                  </w:pPr>
                  <w:r>
                    <w:rPr>
                      <w:b w:val="0"/>
                      <w:bCs/>
                    </w:rPr>
                    <w:t>Notifications:</w:t>
                  </w:r>
                </w:p>
                <w:p w14:paraId="013AE067" w14:textId="77777777" w:rsidR="002E35A5" w:rsidRPr="00DD0EBE" w:rsidRDefault="002E35A5" w:rsidP="002E35A5">
                  <w:pPr>
                    <w:pStyle w:val="TableBullet1"/>
                    <w:rPr>
                      <w:b/>
                      <w:bCs/>
                    </w:rPr>
                  </w:pPr>
                  <w:r w:rsidRPr="00DD0EBE">
                    <w:rPr>
                      <w:b/>
                      <w:bCs/>
                    </w:rPr>
                    <w:t>Customise notification sounds:</w:t>
                  </w:r>
                </w:p>
                <w:p w14:paraId="4ABF8FB5" w14:textId="77777777" w:rsidR="002E35A5" w:rsidRPr="00DD0EBE" w:rsidRDefault="002E35A5" w:rsidP="002E35A5">
                  <w:pPr>
                    <w:pStyle w:val="TableBullet1"/>
                    <w:numPr>
                      <w:ilvl w:val="0"/>
                      <w:numId w:val="0"/>
                    </w:numPr>
                    <w:ind w:left="714"/>
                  </w:pPr>
                  <w:r w:rsidRPr="00DD0EBE">
                    <w:t>iPhone: Settings &gt; Sounds &amp; Haptics &gt; Text Tone or Ringtone</w:t>
                  </w:r>
                </w:p>
                <w:p w14:paraId="31F8E6C0" w14:textId="77777777" w:rsidR="002E35A5" w:rsidRPr="00DD0EBE" w:rsidRDefault="002E35A5" w:rsidP="002E35A5">
                  <w:pPr>
                    <w:pStyle w:val="TableBullet1"/>
                    <w:numPr>
                      <w:ilvl w:val="0"/>
                      <w:numId w:val="0"/>
                    </w:numPr>
                    <w:ind w:left="714"/>
                  </w:pPr>
                  <w:r w:rsidRPr="00DD0EBE">
                    <w:t>Android: Settings &gt; Sounds and vibration &gt; Notification sound</w:t>
                  </w:r>
                </w:p>
                <w:p w14:paraId="34B92A71" w14:textId="77777777" w:rsidR="002E35A5" w:rsidRPr="00DD0EBE" w:rsidRDefault="002E35A5" w:rsidP="002E35A5">
                  <w:pPr>
                    <w:pStyle w:val="TableBullet1"/>
                    <w:rPr>
                      <w:b/>
                      <w:bCs/>
                    </w:rPr>
                  </w:pPr>
                  <w:r w:rsidRPr="00DD0EBE">
                    <w:rPr>
                      <w:b/>
                      <w:bCs/>
                    </w:rPr>
                    <w:lastRenderedPageBreak/>
                    <w:t>Adjust which apps can send notifications:</w:t>
                  </w:r>
                </w:p>
                <w:p w14:paraId="783924E1" w14:textId="77777777" w:rsidR="002E35A5" w:rsidRDefault="002E35A5" w:rsidP="002E35A5">
                  <w:pPr>
                    <w:pStyle w:val="TableBullet1"/>
                    <w:numPr>
                      <w:ilvl w:val="0"/>
                      <w:numId w:val="0"/>
                    </w:numPr>
                    <w:ind w:left="714"/>
                  </w:pPr>
                  <w:r w:rsidRPr="00DD0EBE">
                    <w:t>iPhone: Settings &gt; Notifications &gt; Select app</w:t>
                  </w:r>
                </w:p>
                <w:p w14:paraId="1C443F3E" w14:textId="7C202505" w:rsidR="002E35A5" w:rsidRPr="002E35A5" w:rsidRDefault="002E35A5" w:rsidP="002E35A5">
                  <w:pPr>
                    <w:pStyle w:val="TableBullet1"/>
                    <w:numPr>
                      <w:ilvl w:val="0"/>
                      <w:numId w:val="0"/>
                    </w:numPr>
                    <w:ind w:left="714"/>
                  </w:pPr>
                  <w:r w:rsidRPr="00DD0EBE">
                    <w:t>Android: Settings &gt; Notifications &gt; App notifications</w:t>
                  </w:r>
                </w:p>
                <w:p w14:paraId="67FDB7E7" w14:textId="47349526" w:rsidR="007B4C86" w:rsidRPr="007B4C86" w:rsidRDefault="007B4C86" w:rsidP="002E678D">
                  <w:pPr>
                    <w:pStyle w:val="TableTextBold"/>
                    <w:rPr>
                      <w:b w:val="0"/>
                      <w:bCs/>
                    </w:rPr>
                  </w:pPr>
                  <w:r w:rsidRPr="007B4C86">
                    <w:rPr>
                      <w:b w:val="0"/>
                      <w:bCs/>
                    </w:rPr>
                    <w:t>Contacts:</w:t>
                  </w:r>
                </w:p>
                <w:p w14:paraId="19A2F3D0" w14:textId="77777777" w:rsidR="007B4C86" w:rsidRPr="00377E7A" w:rsidRDefault="007B4C86" w:rsidP="007B4C86">
                  <w:pPr>
                    <w:pStyle w:val="TableBullet1"/>
                    <w:rPr>
                      <w:b/>
                      <w:bCs/>
                    </w:rPr>
                  </w:pPr>
                  <w:r w:rsidRPr="00377E7A">
                    <w:rPr>
                      <w:b/>
                      <w:bCs/>
                    </w:rPr>
                    <w:t>Add contacts to “Favourites” for quicker calling:</w:t>
                  </w:r>
                </w:p>
                <w:p w14:paraId="1B7044FC" w14:textId="77777777" w:rsidR="007B4C86" w:rsidRPr="00377E7A" w:rsidRDefault="007B4C86" w:rsidP="007B4C86">
                  <w:pPr>
                    <w:pStyle w:val="TableBullet1"/>
                    <w:numPr>
                      <w:ilvl w:val="0"/>
                      <w:numId w:val="0"/>
                    </w:numPr>
                    <w:ind w:left="714"/>
                  </w:pPr>
                  <w:r w:rsidRPr="00377E7A">
                    <w:t>iPhone: Open Phone app &gt; Tap Favourites &gt; Tap + &gt; Choose a contact and number type (e.g. mobile)</w:t>
                  </w:r>
                </w:p>
                <w:p w14:paraId="3D1349E5" w14:textId="77777777" w:rsidR="007B4C86" w:rsidRPr="00377E7A" w:rsidRDefault="007B4C86" w:rsidP="007B4C86">
                  <w:pPr>
                    <w:pStyle w:val="TableBullet1"/>
                    <w:numPr>
                      <w:ilvl w:val="0"/>
                      <w:numId w:val="0"/>
                    </w:numPr>
                    <w:ind w:left="714"/>
                  </w:pPr>
                  <w:r w:rsidRPr="00377E7A">
                    <w:t>Android (Samsung): Open Phone app &gt; Tap Contacts &gt; Select a contact &gt; Tap the star icon to favourite</w:t>
                  </w:r>
                </w:p>
                <w:p w14:paraId="2806A192" w14:textId="77777777" w:rsidR="007B4C86" w:rsidRPr="005C64C3" w:rsidRDefault="007B4C86" w:rsidP="007B4C86">
                  <w:pPr>
                    <w:pStyle w:val="TableBullet1"/>
                    <w:rPr>
                      <w:b/>
                      <w:bCs/>
                    </w:rPr>
                  </w:pPr>
                  <w:r w:rsidRPr="005C64C3">
                    <w:rPr>
                      <w:b/>
                      <w:bCs/>
                    </w:rPr>
                    <w:t>Search for a contact using the search bar:</w:t>
                  </w:r>
                </w:p>
                <w:p w14:paraId="21712D8A" w14:textId="77777777" w:rsidR="007B4C86" w:rsidRPr="005C64C3" w:rsidRDefault="007B4C86" w:rsidP="007B4C86">
                  <w:pPr>
                    <w:pStyle w:val="TableBullet1"/>
                    <w:numPr>
                      <w:ilvl w:val="0"/>
                      <w:numId w:val="0"/>
                    </w:numPr>
                    <w:ind w:left="714"/>
                  </w:pPr>
                  <w:r w:rsidRPr="005C64C3">
                    <w:t>iPhone: Open Contacts app &gt; Swipe down or tap Search bar at the top &gt; Type the name</w:t>
                  </w:r>
                </w:p>
                <w:p w14:paraId="6D2A5B77" w14:textId="77777777" w:rsidR="007B4C86" w:rsidRDefault="007B4C86" w:rsidP="007B4C86">
                  <w:pPr>
                    <w:pStyle w:val="TableBullet1"/>
                    <w:numPr>
                      <w:ilvl w:val="0"/>
                      <w:numId w:val="0"/>
                    </w:numPr>
                    <w:ind w:left="714"/>
                  </w:pPr>
                  <w:r w:rsidRPr="005C64C3">
                    <w:t>Android (Samsung): Open Contacts app &gt; Tap the Search icon (magnifying glass) &gt; Type the name</w:t>
                  </w:r>
                </w:p>
                <w:p w14:paraId="7A9EF3A3" w14:textId="5ECC473E" w:rsidR="007B4C86" w:rsidRPr="007B4C86" w:rsidRDefault="007B4C86" w:rsidP="007B4C86">
                  <w:pPr>
                    <w:pStyle w:val="TableTextBold"/>
                    <w:rPr>
                      <w:b w:val="0"/>
                      <w:bCs/>
                    </w:rPr>
                  </w:pPr>
                  <w:r>
                    <w:rPr>
                      <w:b w:val="0"/>
                      <w:bCs/>
                    </w:rPr>
                    <w:t>Messaging apps:</w:t>
                  </w:r>
                </w:p>
                <w:p w14:paraId="15E208AE" w14:textId="445ADF03" w:rsidR="00D044A8" w:rsidRPr="005B339D" w:rsidRDefault="00D044A8" w:rsidP="007B4C86">
                  <w:pPr>
                    <w:pStyle w:val="TableBullet1"/>
                  </w:pPr>
                  <w:r w:rsidRPr="005B339D">
                    <w:rPr>
                      <w:b/>
                      <w:bCs/>
                    </w:rPr>
                    <w:t>Download WhatsApp or Messenger</w:t>
                  </w:r>
                  <w:r w:rsidRPr="005B339D">
                    <w:t xml:space="preserve"> from the App Store (iPhone) or Play Store (Android):</w:t>
                  </w:r>
                </w:p>
                <w:p w14:paraId="1B73A925" w14:textId="77777777" w:rsidR="00D044A8" w:rsidRPr="005B339D" w:rsidRDefault="00D044A8" w:rsidP="00D044A8">
                  <w:pPr>
                    <w:pStyle w:val="TableBullet1"/>
                    <w:numPr>
                      <w:ilvl w:val="0"/>
                      <w:numId w:val="0"/>
                    </w:numPr>
                    <w:ind w:left="714"/>
                  </w:pPr>
                  <w:r w:rsidRPr="005B339D">
                    <w:t>iPhone: Open the App Store &gt; Tap Search &gt; Type "WhatsApp" or "Messenger" &gt; Tap Get &gt; Enter Apple ID password or use Face ID if prompted &gt; Wait for the app to install</w:t>
                  </w:r>
                </w:p>
                <w:p w14:paraId="3F2CB12E" w14:textId="77777777" w:rsidR="00D044A8" w:rsidRPr="005B339D" w:rsidRDefault="00D044A8" w:rsidP="00D044A8">
                  <w:pPr>
                    <w:pStyle w:val="TableBullet1"/>
                    <w:numPr>
                      <w:ilvl w:val="0"/>
                      <w:numId w:val="0"/>
                    </w:numPr>
                    <w:ind w:left="714"/>
                  </w:pPr>
                  <w:r w:rsidRPr="005B339D">
                    <w:t>Android: Open the Play Store &gt; Tap Search bar &gt; Type "WhatsApp" or "Messenger" &gt; Tap Install &gt; Wait for the app to install</w:t>
                  </w:r>
                </w:p>
                <w:p w14:paraId="30960927" w14:textId="77777777" w:rsidR="00D044A8" w:rsidRPr="005B339D" w:rsidRDefault="00D044A8" w:rsidP="00D044A8">
                  <w:pPr>
                    <w:pStyle w:val="TableBullet1"/>
                  </w:pPr>
                  <w:r w:rsidRPr="005B339D">
                    <w:rPr>
                      <w:b/>
                      <w:bCs/>
                    </w:rPr>
                    <w:t>Create a group message</w:t>
                  </w:r>
                  <w:r w:rsidRPr="005B339D">
                    <w:t>:</w:t>
                  </w:r>
                </w:p>
                <w:p w14:paraId="06E9F609" w14:textId="77777777" w:rsidR="00D044A8" w:rsidRPr="005B339D" w:rsidRDefault="00D044A8" w:rsidP="00D044A8">
                  <w:pPr>
                    <w:pStyle w:val="TableBullet1"/>
                    <w:numPr>
                      <w:ilvl w:val="0"/>
                      <w:numId w:val="0"/>
                    </w:numPr>
                    <w:ind w:left="714"/>
                  </w:pPr>
                  <w:r w:rsidRPr="005B339D">
                    <w:t>WhatsApp: Open the app &gt; Tap Chats &gt; Tap New Chat icon &gt; Tap New Group &gt; Select contacts &gt; Tap Next &gt; Enter a group name &gt; Tap Create &gt; Type your message and tap Send</w:t>
                  </w:r>
                </w:p>
                <w:p w14:paraId="3B364749" w14:textId="58907B14" w:rsidR="002E678D" w:rsidRDefault="00D044A8" w:rsidP="00D044A8">
                  <w:pPr>
                    <w:pStyle w:val="TableBullet1"/>
                    <w:numPr>
                      <w:ilvl w:val="0"/>
                      <w:numId w:val="0"/>
                    </w:numPr>
                    <w:ind w:left="714"/>
                  </w:pPr>
                  <w:r w:rsidRPr="005B339D">
                    <w:t>Messenger: Open the app &gt; Tap the New Message icon &gt; Select multiple contacts &gt; Type your message &gt; Tap Send</w:t>
                  </w:r>
                </w:p>
              </w:tc>
            </w:tr>
          </w:tbl>
          <w:p w14:paraId="04A824E6" w14:textId="6718127A" w:rsidR="00815DBD" w:rsidRPr="00815DBD" w:rsidRDefault="00815DBD" w:rsidP="00815DBD">
            <w:pPr>
              <w:rPr>
                <w:szCs w:val="24"/>
              </w:rPr>
            </w:pPr>
            <w:r w:rsidRPr="00815DBD">
              <w:rPr>
                <w:b/>
                <w:bCs/>
                <w:szCs w:val="24"/>
              </w:rPr>
              <w:lastRenderedPageBreak/>
              <w:t>Transition:</w:t>
            </w:r>
            <w:r w:rsidRPr="00815DBD">
              <w:rPr>
                <w:szCs w:val="24"/>
              </w:rPr>
              <w:t xml:space="preserve"> </w:t>
            </w:r>
          </w:p>
          <w:p w14:paraId="4694857D" w14:textId="5BA1389C" w:rsidR="00815DBD" w:rsidRPr="0037752A" w:rsidRDefault="007F0DDF" w:rsidP="007F0DDF">
            <w:pPr>
              <w:pStyle w:val="TableBullet1"/>
            </w:pPr>
            <w:r w:rsidRPr="007F0DDF">
              <w:t>Let’s wrap up by reflecting on what you’ve learned today and planning your next steps.</w:t>
            </w:r>
          </w:p>
        </w:tc>
      </w:tr>
    </w:tbl>
    <w:p w14:paraId="0EBB2BE4" w14:textId="77777777" w:rsidR="00AF447C" w:rsidRDefault="00AF447C" w:rsidP="002D31D1">
      <w:pPr>
        <w:rPr>
          <w:rFonts w:ascii="Telstra Text" w:eastAsiaTheme="majorEastAsia" w:hAnsi="Telstra Text" w:cs="Poppins"/>
          <w:b/>
          <w:noProof/>
          <w:color w:val="F04C23" w:themeColor="accent1"/>
          <w:spacing w:val="-10"/>
          <w:kern w:val="28"/>
          <w:sz w:val="32"/>
          <w:szCs w:val="32"/>
          <w:bdr w:val="none" w:sz="0" w:space="0" w:color="auto" w:frame="1"/>
          <w:lang w:val="en-GB"/>
        </w:rPr>
      </w:pPr>
      <w:r>
        <w:lastRenderedPageBreak/>
        <w:br w:type="page"/>
      </w:r>
    </w:p>
    <w:p w14:paraId="50D5ED95" w14:textId="32BB1AE4" w:rsidR="00980E6F" w:rsidRPr="001A5AA4" w:rsidRDefault="00D13E9A" w:rsidP="00980E6F">
      <w:pPr>
        <w:pStyle w:val="Heading2"/>
      </w:pPr>
      <w:bookmarkStart w:id="13" w:name="_Toc210312619"/>
      <w:r>
        <w:lastRenderedPageBreak/>
        <w:t>8</w:t>
      </w:r>
      <w:r w:rsidR="00980E6F">
        <w:t xml:space="preserve">. Wrap up </w:t>
      </w:r>
      <w:r w:rsidR="00980E6F" w:rsidRPr="008F3A99">
        <w:rPr>
          <w:color w:val="00003C" w:themeColor="text1"/>
        </w:rPr>
        <w:t>(</w:t>
      </w:r>
      <w:r w:rsidR="007E24F7">
        <w:rPr>
          <w:color w:val="00003C" w:themeColor="text1"/>
        </w:rPr>
        <w:t>20</w:t>
      </w:r>
      <w:r w:rsidR="00980E6F" w:rsidRPr="008F3A99">
        <w:rPr>
          <w:color w:val="00003C" w:themeColor="text1"/>
        </w:rPr>
        <w:t xml:space="preserve"> min)</w:t>
      </w:r>
      <w:bookmarkEnd w:id="13"/>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980E6F" w:rsidRPr="001E422F" w14:paraId="6B973E41" w14:textId="77777777" w:rsidTr="00F07943">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3A084DA3" w14:textId="77777777" w:rsidR="00980E6F" w:rsidRPr="001E422F" w:rsidRDefault="00980E6F" w:rsidP="004368DE">
            <w:r>
              <w:t>Overview</w:t>
            </w:r>
          </w:p>
        </w:tc>
      </w:tr>
      <w:tr w:rsidR="00980E6F" w14:paraId="3E8EE702" w14:textId="77777777" w:rsidTr="00F07943">
        <w:tc>
          <w:tcPr>
            <w:tcW w:w="10065" w:type="dxa"/>
            <w:gridSpan w:val="2"/>
          </w:tcPr>
          <w:p w14:paraId="243C2DDD" w14:textId="77777777" w:rsidR="00980E6F" w:rsidRDefault="00980E6F" w:rsidP="004368DE">
            <w:pPr>
              <w:pStyle w:val="TableTextBold"/>
            </w:pPr>
            <w:r w:rsidRPr="00C11B07">
              <w:t>Purpose:</w:t>
            </w:r>
            <w:r>
              <w:t xml:space="preserve"> </w:t>
            </w:r>
          </w:p>
          <w:p w14:paraId="09989993" w14:textId="619BF3F0" w:rsidR="008039F0" w:rsidRDefault="008039F0" w:rsidP="008039F0">
            <w:pPr>
              <w:pStyle w:val="TableBullet1"/>
            </w:pPr>
            <w:r>
              <w:t>Consolidate learning and celebrate progress.</w:t>
            </w:r>
          </w:p>
          <w:p w14:paraId="78D3C965" w14:textId="00F8EF12" w:rsidR="008039F0" w:rsidRDefault="008039F0" w:rsidP="008039F0">
            <w:pPr>
              <w:pStyle w:val="TableBullet1"/>
            </w:pPr>
            <w:r>
              <w:t xml:space="preserve">Demonstrate scanning QR codes on the Learning </w:t>
            </w:r>
            <w:r w:rsidR="00122E8E">
              <w:t>Canvas</w:t>
            </w:r>
            <w:r>
              <w:t xml:space="preserve"> for trusted follow</w:t>
            </w:r>
            <w:r>
              <w:rPr>
                <w:rFonts w:ascii="Cambria Math" w:hAnsi="Cambria Math" w:cs="Cambria Math"/>
              </w:rPr>
              <w:t>‑</w:t>
            </w:r>
            <w:r>
              <w:t>up resources.</w:t>
            </w:r>
          </w:p>
          <w:p w14:paraId="33B8407E" w14:textId="126E5C9A" w:rsidR="00980E6F" w:rsidRDefault="008039F0" w:rsidP="008039F0">
            <w:pPr>
              <w:pStyle w:val="TableBullet1"/>
            </w:pPr>
            <w:r>
              <w:t>Set a simple action for the week and signpost support.</w:t>
            </w:r>
          </w:p>
        </w:tc>
      </w:tr>
      <w:tr w:rsidR="00980E6F" w:rsidRPr="009B3A09" w14:paraId="76F7A5E7" w14:textId="77777777" w:rsidTr="00F07943">
        <w:tc>
          <w:tcPr>
            <w:tcW w:w="1980" w:type="dxa"/>
            <w:shd w:val="clear" w:color="auto" w:fill="BFE7FB" w:themeFill="accent5"/>
          </w:tcPr>
          <w:p w14:paraId="0B410B46" w14:textId="77777777" w:rsidR="00980E6F" w:rsidRPr="009B3A09" w:rsidRDefault="00980E6F" w:rsidP="004368DE">
            <w:pPr>
              <w:rPr>
                <w:b/>
                <w:bCs/>
              </w:rPr>
            </w:pPr>
            <w:r w:rsidRPr="009B3A09">
              <w:rPr>
                <w:rFonts w:hint="cs"/>
                <w:b/>
                <w:bCs/>
              </w:rPr>
              <w:t>Timing breakdown</w:t>
            </w:r>
          </w:p>
        </w:tc>
        <w:tc>
          <w:tcPr>
            <w:tcW w:w="8085" w:type="dxa"/>
            <w:shd w:val="clear" w:color="auto" w:fill="BFE7FB" w:themeFill="accent5"/>
          </w:tcPr>
          <w:p w14:paraId="595A4436" w14:textId="77777777" w:rsidR="00980E6F" w:rsidRPr="009B3A09" w:rsidRDefault="00980E6F" w:rsidP="004368DE">
            <w:pPr>
              <w:rPr>
                <w:b/>
                <w:bCs/>
              </w:rPr>
            </w:pPr>
            <w:r w:rsidRPr="009B3A09">
              <w:rPr>
                <w:rFonts w:hint="cs"/>
                <w:b/>
                <w:bCs/>
              </w:rPr>
              <w:t>Content</w:t>
            </w:r>
          </w:p>
        </w:tc>
      </w:tr>
      <w:tr w:rsidR="00980E6F" w14:paraId="763EEDCA" w14:textId="77777777" w:rsidTr="00F07943">
        <w:tc>
          <w:tcPr>
            <w:tcW w:w="1980" w:type="dxa"/>
          </w:tcPr>
          <w:p w14:paraId="1D112B8B" w14:textId="30200763" w:rsidR="001B5610" w:rsidRDefault="001B5610" w:rsidP="001B5610">
            <w:pPr>
              <w:pStyle w:val="Topic"/>
            </w:pPr>
            <w:r>
              <w:t>Reflection</w:t>
            </w:r>
          </w:p>
          <w:p w14:paraId="15A48A67" w14:textId="77DC0292" w:rsidR="00980E6F" w:rsidRDefault="0037752A" w:rsidP="004368DE">
            <w:pPr>
              <w:pStyle w:val="TableText"/>
              <w:rPr>
                <w:noProof/>
              </w:rPr>
            </w:pPr>
            <w:r>
              <w:rPr>
                <w:noProof/>
              </w:rPr>
              <w:t>1</w:t>
            </w:r>
            <w:r w:rsidR="001B5610">
              <w:rPr>
                <w:noProof/>
              </w:rPr>
              <w:t>0</w:t>
            </w:r>
            <w:r w:rsidR="00980E6F" w:rsidRPr="0015125B">
              <w:rPr>
                <w:noProof/>
              </w:rPr>
              <w:t xml:space="preserve"> min</w:t>
            </w:r>
          </w:p>
          <w:p w14:paraId="72975E76" w14:textId="4E26F023" w:rsidR="00F07943" w:rsidRDefault="00496F5F" w:rsidP="00F07943">
            <w:r>
              <w:rPr>
                <w:noProof/>
              </w:rPr>
              <w:drawing>
                <wp:inline distT="0" distB="0" distL="0" distR="0" wp14:anchorId="46D7507F" wp14:editId="36124976">
                  <wp:extent cx="1120140" cy="628650"/>
                  <wp:effectExtent l="0" t="0" r="0" b="6350"/>
                  <wp:docPr id="848967361" name="Picture 15" descr="Slide 15">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967361" name="Picture 15" descr="Slide 15">
                            <a:extLst>
                              <a:ext uri="{C183D7F6-B498-43B3-948B-1728B52AA6E4}">
                                <adec:decorative xmlns:adec="http://schemas.microsoft.com/office/drawing/2017/decorative" val="0"/>
                              </a:ext>
                            </a:extLst>
                          </pic:cNvPr>
                          <pic:cNvPicPr/>
                        </pic:nvPicPr>
                        <pic:blipFill>
                          <a:blip r:embed="rId35"/>
                          <a:stretch>
                            <a:fillRect/>
                          </a:stretch>
                        </pic:blipFill>
                        <pic:spPr>
                          <a:xfrm>
                            <a:off x="0" y="0"/>
                            <a:ext cx="1120140" cy="628650"/>
                          </a:xfrm>
                          <a:prstGeom prst="rect">
                            <a:avLst/>
                          </a:prstGeom>
                        </pic:spPr>
                      </pic:pic>
                    </a:graphicData>
                  </a:graphic>
                </wp:inline>
              </w:drawing>
            </w:r>
          </w:p>
          <w:p w14:paraId="790C67CC" w14:textId="77777777" w:rsidR="00F07943" w:rsidRDefault="00496F5F" w:rsidP="00F07943">
            <w:r>
              <w:rPr>
                <w:noProof/>
              </w:rPr>
              <w:drawing>
                <wp:inline distT="0" distB="0" distL="0" distR="0" wp14:anchorId="327A8CE8" wp14:editId="361777C6">
                  <wp:extent cx="1120140" cy="628650"/>
                  <wp:effectExtent l="0" t="0" r="0" b="6350"/>
                  <wp:docPr id="1394633177" name="Picture 16" descr="Slide 16">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633177" name="Picture 16" descr="Slide 16">
                            <a:extLst>
                              <a:ext uri="{C183D7F6-B498-43B3-948B-1728B52AA6E4}">
                                <adec:decorative xmlns:adec="http://schemas.microsoft.com/office/drawing/2017/decorative" val="0"/>
                              </a:ext>
                            </a:extLst>
                          </pic:cNvPr>
                          <pic:cNvPicPr/>
                        </pic:nvPicPr>
                        <pic:blipFill>
                          <a:blip r:embed="rId36"/>
                          <a:stretch>
                            <a:fillRect/>
                          </a:stretch>
                        </pic:blipFill>
                        <pic:spPr>
                          <a:xfrm>
                            <a:off x="0" y="0"/>
                            <a:ext cx="1120140" cy="628650"/>
                          </a:xfrm>
                          <a:prstGeom prst="rect">
                            <a:avLst/>
                          </a:prstGeom>
                        </pic:spPr>
                      </pic:pic>
                    </a:graphicData>
                  </a:graphic>
                </wp:inline>
              </w:drawing>
            </w:r>
          </w:p>
          <w:p w14:paraId="645E5214" w14:textId="3A2EF8AC" w:rsidR="00496F5F" w:rsidRPr="00F07943" w:rsidRDefault="00496F5F" w:rsidP="00F07943">
            <w:r>
              <w:rPr>
                <w:noProof/>
              </w:rPr>
              <w:drawing>
                <wp:inline distT="0" distB="0" distL="0" distR="0" wp14:anchorId="3706B015" wp14:editId="0F1B3419">
                  <wp:extent cx="1120140" cy="628650"/>
                  <wp:effectExtent l="0" t="0" r="0" b="6350"/>
                  <wp:docPr id="1945247704" name="Picture 17" descr="Slide 17">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247704" name="Picture 17" descr="Slide 17">
                            <a:extLst>
                              <a:ext uri="{C183D7F6-B498-43B3-948B-1728B52AA6E4}">
                                <adec:decorative xmlns:adec="http://schemas.microsoft.com/office/drawing/2017/decorative" val="0"/>
                              </a:ext>
                            </a:extLst>
                          </pic:cNvPr>
                          <pic:cNvPicPr/>
                        </pic:nvPicPr>
                        <pic:blipFill>
                          <a:blip r:embed="rId37"/>
                          <a:stretch>
                            <a:fillRect/>
                          </a:stretch>
                        </pic:blipFill>
                        <pic:spPr>
                          <a:xfrm>
                            <a:off x="0" y="0"/>
                            <a:ext cx="1120140" cy="628650"/>
                          </a:xfrm>
                          <a:prstGeom prst="rect">
                            <a:avLst/>
                          </a:prstGeom>
                        </pic:spPr>
                      </pic:pic>
                    </a:graphicData>
                  </a:graphic>
                </wp:inline>
              </w:drawing>
            </w:r>
          </w:p>
        </w:tc>
        <w:tc>
          <w:tcPr>
            <w:tcW w:w="8085" w:type="dxa"/>
          </w:tcPr>
          <w:p w14:paraId="7241C2B2" w14:textId="78E18227" w:rsidR="00A850AA" w:rsidRDefault="00A850AA" w:rsidP="004368DE">
            <w:pPr>
              <w:pStyle w:val="TableTextBold"/>
            </w:pPr>
            <w:r>
              <w:t>Say:</w:t>
            </w:r>
          </w:p>
          <w:p w14:paraId="19DF2B12" w14:textId="7F29A2F6" w:rsidR="00090853" w:rsidRPr="00090853" w:rsidRDefault="00A850AA" w:rsidP="00090853">
            <w:pPr>
              <w:pStyle w:val="TableBullet1"/>
            </w:pPr>
            <w:r>
              <w:t xml:space="preserve">We’ve covered some key information and skills in using your </w:t>
            </w:r>
            <w:r w:rsidR="002F32DC">
              <w:t>computer or tablet</w:t>
            </w:r>
            <w:r>
              <w:t xml:space="preserve">. </w:t>
            </w:r>
            <w:r w:rsidR="00090853" w:rsidRPr="00090853">
              <w:t>Let’s take a moment to celebrate what you’ve learned and record it so you can refer back to it later.</w:t>
            </w:r>
          </w:p>
          <w:p w14:paraId="736B5E38" w14:textId="77777777" w:rsidR="009B6CD3" w:rsidRDefault="009B6CD3" w:rsidP="009B6CD3">
            <w:pPr>
              <w:pStyle w:val="TableTextBold"/>
            </w:pPr>
            <w:r>
              <w:t>Say:</w:t>
            </w:r>
          </w:p>
          <w:p w14:paraId="790A6F0B" w14:textId="15798296" w:rsidR="009B6CD3" w:rsidRDefault="009B6CD3" w:rsidP="009B6CD3">
            <w:pPr>
              <w:pStyle w:val="TableBullet1"/>
            </w:pPr>
            <w:r>
              <w:t xml:space="preserve">Let’s revisit your </w:t>
            </w:r>
            <w:r w:rsidR="004741DB">
              <w:t>L</w:t>
            </w:r>
            <w:r>
              <w:t xml:space="preserve">earning </w:t>
            </w:r>
            <w:r w:rsidR="00122E8E">
              <w:t>Canvas</w:t>
            </w:r>
            <w:r>
              <w:t xml:space="preserve"> - tick the skills you can do.</w:t>
            </w:r>
          </w:p>
          <w:p w14:paraId="425D2639" w14:textId="77777777" w:rsidR="009B6CD3" w:rsidRDefault="009B6CD3" w:rsidP="009B6CD3">
            <w:pPr>
              <w:pStyle w:val="TableTextBold"/>
            </w:pPr>
            <w:r>
              <w:t>Ask:</w:t>
            </w:r>
          </w:p>
          <w:p w14:paraId="0A90285C" w14:textId="77777777" w:rsidR="009B6CD3" w:rsidRDefault="009B6CD3" w:rsidP="00EA1107">
            <w:pPr>
              <w:pStyle w:val="TableBullet1"/>
            </w:pPr>
            <w:r>
              <w:t>What’s your key takeaway from today’s session?</w:t>
            </w:r>
          </w:p>
          <w:p w14:paraId="5769081E" w14:textId="40EB510A" w:rsidR="009B6CD3" w:rsidRDefault="009B6CD3" w:rsidP="00EA1107">
            <w:pPr>
              <w:pStyle w:val="TableBullet1"/>
              <w:numPr>
                <w:ilvl w:val="0"/>
                <w:numId w:val="0"/>
              </w:numPr>
              <w:ind w:left="714"/>
            </w:pPr>
            <w:r>
              <w:t xml:space="preserve">Learners note reflections on their Learning </w:t>
            </w:r>
            <w:r w:rsidR="00122E8E">
              <w:t>Canvas</w:t>
            </w:r>
            <w:r>
              <w:t xml:space="preserve">. Invite responses. </w:t>
            </w:r>
          </w:p>
          <w:p w14:paraId="736957AA" w14:textId="6B8F7C14" w:rsidR="009B6CD3" w:rsidRDefault="009B6CD3" w:rsidP="00EA1107">
            <w:pPr>
              <w:pStyle w:val="TableBullet1"/>
            </w:pPr>
            <w:r>
              <w:t xml:space="preserve">What three things will you try in the next week? </w:t>
            </w:r>
          </w:p>
          <w:p w14:paraId="2B54FCC3" w14:textId="2ED0E156" w:rsidR="009B6CD3" w:rsidRPr="00EA1107" w:rsidRDefault="009B6CD3" w:rsidP="00EA1107">
            <w:pPr>
              <w:pStyle w:val="TableBullet1"/>
              <w:numPr>
                <w:ilvl w:val="0"/>
                <w:numId w:val="0"/>
              </w:numPr>
              <w:ind w:left="714"/>
            </w:pPr>
            <w:r>
              <w:t xml:space="preserve">E.g. </w:t>
            </w:r>
            <w:r w:rsidRPr="00EA1107">
              <w:t xml:space="preserve">share what you learned with someone, add more contacts, </w:t>
            </w:r>
            <w:r w:rsidR="00A50286">
              <w:t>send text messages with emojis, send a voice message</w:t>
            </w:r>
            <w:r w:rsidR="005F4B70">
              <w:t>, create a group message</w:t>
            </w:r>
            <w:r w:rsidRPr="00EA1107">
              <w:t>.</w:t>
            </w:r>
          </w:p>
          <w:p w14:paraId="422DE88B" w14:textId="32C4A583" w:rsidR="00FE4225" w:rsidRDefault="009B6CD3" w:rsidP="001B5610">
            <w:pPr>
              <w:pStyle w:val="TableBullet1"/>
              <w:numPr>
                <w:ilvl w:val="0"/>
                <w:numId w:val="0"/>
              </w:numPr>
              <w:ind w:left="714"/>
            </w:pPr>
            <w:r w:rsidRPr="00EA1107">
              <w:t>Learners note</w:t>
            </w:r>
            <w:r>
              <w:t xml:space="preserve"> actions on their Learning </w:t>
            </w:r>
            <w:r w:rsidR="00122E8E">
              <w:t>Canvas</w:t>
            </w:r>
            <w:r>
              <w:t xml:space="preserve">. Invite responses. </w:t>
            </w:r>
          </w:p>
        </w:tc>
      </w:tr>
      <w:tr w:rsidR="001B5610" w14:paraId="10B7B959" w14:textId="77777777" w:rsidTr="00F07943">
        <w:tc>
          <w:tcPr>
            <w:tcW w:w="1980" w:type="dxa"/>
          </w:tcPr>
          <w:p w14:paraId="5CC68561" w14:textId="77777777" w:rsidR="001B5610" w:rsidRDefault="001B5610" w:rsidP="001B5610">
            <w:pPr>
              <w:pStyle w:val="Topic"/>
            </w:pPr>
            <w:r>
              <w:t xml:space="preserve">Support </w:t>
            </w:r>
          </w:p>
          <w:p w14:paraId="6969DA10" w14:textId="77777777" w:rsidR="001B5610" w:rsidRDefault="007E24F7" w:rsidP="004368DE">
            <w:pPr>
              <w:pStyle w:val="TableText"/>
              <w:rPr>
                <w:noProof/>
              </w:rPr>
            </w:pPr>
            <w:r>
              <w:rPr>
                <w:noProof/>
              </w:rPr>
              <w:t>10</w:t>
            </w:r>
            <w:r w:rsidR="001B5610">
              <w:rPr>
                <w:noProof/>
              </w:rPr>
              <w:t xml:space="preserve"> min</w:t>
            </w:r>
          </w:p>
          <w:p w14:paraId="4892A63B" w14:textId="77777777" w:rsidR="00F07943" w:rsidRDefault="00F07943" w:rsidP="004368DE">
            <w:pPr>
              <w:pStyle w:val="TableText"/>
              <w:rPr>
                <w:noProof/>
              </w:rPr>
            </w:pPr>
          </w:p>
          <w:p w14:paraId="73DB3402" w14:textId="77777777" w:rsidR="00F07943" w:rsidRDefault="00F07943" w:rsidP="004368DE">
            <w:pPr>
              <w:pStyle w:val="TableText"/>
              <w:rPr>
                <w:noProof/>
              </w:rPr>
            </w:pPr>
          </w:p>
          <w:p w14:paraId="006290EC" w14:textId="77777777" w:rsidR="00F07943" w:rsidRDefault="00F07943" w:rsidP="004368DE">
            <w:pPr>
              <w:pStyle w:val="TableText"/>
              <w:rPr>
                <w:noProof/>
              </w:rPr>
            </w:pPr>
          </w:p>
          <w:p w14:paraId="1F8D88C0" w14:textId="77777777" w:rsidR="00F07943" w:rsidRDefault="00F07943" w:rsidP="004368DE">
            <w:pPr>
              <w:pStyle w:val="TableText"/>
              <w:rPr>
                <w:noProof/>
              </w:rPr>
            </w:pPr>
          </w:p>
          <w:p w14:paraId="5EF744F8" w14:textId="77777777" w:rsidR="00F07943" w:rsidRDefault="00F07943" w:rsidP="004368DE">
            <w:pPr>
              <w:pStyle w:val="TableText"/>
              <w:rPr>
                <w:noProof/>
              </w:rPr>
            </w:pPr>
          </w:p>
          <w:p w14:paraId="4678CBB5" w14:textId="77777777" w:rsidR="00F07943" w:rsidRDefault="00F07943" w:rsidP="004368DE">
            <w:pPr>
              <w:pStyle w:val="TableText"/>
              <w:rPr>
                <w:noProof/>
              </w:rPr>
            </w:pPr>
          </w:p>
          <w:p w14:paraId="5D362955" w14:textId="77777777" w:rsidR="00F07943" w:rsidRDefault="00F07943" w:rsidP="004368DE">
            <w:pPr>
              <w:pStyle w:val="TableText"/>
              <w:rPr>
                <w:noProof/>
              </w:rPr>
            </w:pPr>
          </w:p>
          <w:p w14:paraId="042F6040" w14:textId="77777777" w:rsidR="00F07943" w:rsidRDefault="00F07943" w:rsidP="004368DE">
            <w:pPr>
              <w:pStyle w:val="TableText"/>
              <w:rPr>
                <w:noProof/>
              </w:rPr>
            </w:pPr>
          </w:p>
          <w:p w14:paraId="24362B68" w14:textId="77777777" w:rsidR="00F07943" w:rsidRDefault="00F07943" w:rsidP="004368DE">
            <w:pPr>
              <w:pStyle w:val="TableText"/>
              <w:rPr>
                <w:noProof/>
              </w:rPr>
            </w:pPr>
          </w:p>
          <w:p w14:paraId="2B769B40" w14:textId="77777777" w:rsidR="00F07943" w:rsidRDefault="00F07943" w:rsidP="004368DE">
            <w:pPr>
              <w:pStyle w:val="TableText"/>
              <w:rPr>
                <w:noProof/>
              </w:rPr>
            </w:pPr>
          </w:p>
          <w:p w14:paraId="192DAAD4" w14:textId="77777777" w:rsidR="00F07943" w:rsidRDefault="00F07943" w:rsidP="004368DE">
            <w:pPr>
              <w:pStyle w:val="TableText"/>
              <w:rPr>
                <w:noProof/>
              </w:rPr>
            </w:pPr>
          </w:p>
          <w:p w14:paraId="731BBB25" w14:textId="3F91F6B8" w:rsidR="00F07943" w:rsidRDefault="00123EDC" w:rsidP="004368DE">
            <w:pPr>
              <w:pStyle w:val="TableText"/>
              <w:rPr>
                <w:noProof/>
              </w:rPr>
            </w:pPr>
            <w:r>
              <w:rPr>
                <w:noProof/>
              </w:rPr>
              <w:drawing>
                <wp:inline distT="0" distB="0" distL="0" distR="0" wp14:anchorId="6B4AE9D8" wp14:editId="7C90B6F2">
                  <wp:extent cx="1120140" cy="628650"/>
                  <wp:effectExtent l="0" t="0" r="0" b="6350"/>
                  <wp:docPr id="489769679" name="Picture 27" descr="Slide 18">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69679" name="Picture 27" descr="Slide 18">
                            <a:extLst>
                              <a:ext uri="{C183D7F6-B498-43B3-948B-1728B52AA6E4}">
                                <adec:decorative xmlns:adec="http://schemas.microsoft.com/office/drawing/2017/decorative" val="0"/>
                              </a:ext>
                            </a:extLst>
                          </pic:cNvPr>
                          <pic:cNvPicPr/>
                        </pic:nvPicPr>
                        <pic:blipFill>
                          <a:blip r:embed="rId38"/>
                          <a:stretch>
                            <a:fillRect/>
                          </a:stretch>
                        </pic:blipFill>
                        <pic:spPr>
                          <a:xfrm>
                            <a:off x="0" y="0"/>
                            <a:ext cx="1120140" cy="628650"/>
                          </a:xfrm>
                          <a:prstGeom prst="rect">
                            <a:avLst/>
                          </a:prstGeom>
                        </pic:spPr>
                      </pic:pic>
                    </a:graphicData>
                  </a:graphic>
                </wp:inline>
              </w:drawing>
            </w:r>
          </w:p>
        </w:tc>
        <w:tc>
          <w:tcPr>
            <w:tcW w:w="8085" w:type="dxa"/>
          </w:tcPr>
          <w:p w14:paraId="7020E16D" w14:textId="77777777" w:rsidR="001B5610" w:rsidRDefault="001B5610" w:rsidP="001B5610">
            <w:pPr>
              <w:pStyle w:val="TableTextBold"/>
            </w:pPr>
            <w:r>
              <w:t>Say:</w:t>
            </w:r>
          </w:p>
          <w:p w14:paraId="38750DC8" w14:textId="68D93DE1" w:rsidR="001B5610" w:rsidRDefault="001B5610" w:rsidP="001B5610">
            <w:pPr>
              <w:pStyle w:val="TableBullet1"/>
            </w:pPr>
            <w:r>
              <w:t xml:space="preserve">There are QR codes on the back of your Learning </w:t>
            </w:r>
            <w:r w:rsidR="00122E8E">
              <w:t>Canvas</w:t>
            </w:r>
            <w:r>
              <w:t xml:space="preserve"> that provide more information online.</w:t>
            </w:r>
          </w:p>
          <w:p w14:paraId="180826F6" w14:textId="05EB13B1" w:rsidR="001B5610" w:rsidRDefault="000D2E4C" w:rsidP="001B5610">
            <w:pPr>
              <w:pStyle w:val="TableBullet1"/>
            </w:pPr>
            <w:r>
              <w:t xml:space="preserve">There’s a lot of information online, so don't feel you need to </w:t>
            </w:r>
            <w:r w:rsidR="00B8048B">
              <w:t xml:space="preserve">access it. We’ll cover lots more in our Tech Savvy Seniors program. </w:t>
            </w:r>
          </w:p>
          <w:p w14:paraId="2C22B0D3" w14:textId="04D205DA" w:rsidR="00E11E71" w:rsidRDefault="00E11E71" w:rsidP="001B5610">
            <w:pPr>
              <w:pStyle w:val="TableBullet1"/>
            </w:pPr>
            <w:r>
              <w:t>But being able to scan a QR code is a handy skill</w:t>
            </w:r>
            <w:r w:rsidR="00AB4AEA">
              <w:t>. A QR code is a visual link to a website.</w:t>
            </w:r>
            <w:r w:rsidR="00A5650A">
              <w:t xml:space="preserve"> It saves you from needing to type the URL/web address into your browser. So, let’s practice</w:t>
            </w:r>
            <w:r w:rsidR="00672567">
              <w:t xml:space="preserve"> today’s final skill</w:t>
            </w:r>
            <w:r w:rsidR="00A5650A">
              <w:t>!</w:t>
            </w:r>
          </w:p>
          <w:p w14:paraId="7D9E7CCE" w14:textId="77777777" w:rsidR="001B5610" w:rsidRDefault="001B5610" w:rsidP="001B5610">
            <w:pPr>
              <w:pStyle w:val="TableTextBold"/>
            </w:pPr>
            <w:r>
              <w:t xml:space="preserve">Demonstrate </w:t>
            </w:r>
            <w:r w:rsidRPr="00335339">
              <w:rPr>
                <w:b w:val="0"/>
                <w:bCs/>
              </w:rPr>
              <w:t>how to:</w:t>
            </w:r>
          </w:p>
          <w:p w14:paraId="4426F228" w14:textId="1E66B7D5" w:rsidR="001B5610" w:rsidRDefault="002613F6" w:rsidP="001B5610">
            <w:pPr>
              <w:pStyle w:val="TableBullet1"/>
            </w:pPr>
            <w:r>
              <w:t>S</w:t>
            </w:r>
            <w:r w:rsidR="001B5610">
              <w:t>can QR code (</w:t>
            </w:r>
            <w:r w:rsidR="001B5610" w:rsidRPr="001857E6">
              <w:t xml:space="preserve">Open the </w:t>
            </w:r>
            <w:r w:rsidR="001B5610" w:rsidRPr="001857E6">
              <w:rPr>
                <w:b/>
                <w:bCs/>
              </w:rPr>
              <w:t>Camera</w:t>
            </w:r>
            <w:r w:rsidR="001B5610" w:rsidRPr="001857E6">
              <w:t xml:space="preserve"> </w:t>
            </w:r>
            <w:r w:rsidR="001B5610">
              <w:t>&gt;</w:t>
            </w:r>
            <w:r w:rsidR="001B5610" w:rsidRPr="001857E6">
              <w:t xml:space="preserve"> point at QR code on </w:t>
            </w:r>
            <w:r w:rsidR="00122E8E">
              <w:t>Canvas</w:t>
            </w:r>
            <w:r w:rsidR="001B5610" w:rsidRPr="001857E6">
              <w:t xml:space="preserve"> </w:t>
            </w:r>
            <w:r w:rsidR="001B5610">
              <w:t>&gt;</w:t>
            </w:r>
            <w:r w:rsidR="001B5610" w:rsidRPr="001857E6">
              <w:t xml:space="preserve"> tap the link</w:t>
            </w:r>
            <w:r w:rsidR="001B5610">
              <w:t>)</w:t>
            </w:r>
          </w:p>
          <w:p w14:paraId="2524C405" w14:textId="77777777" w:rsidR="001B5610" w:rsidRDefault="001B5610" w:rsidP="001B5610">
            <w:pPr>
              <w:pStyle w:val="TableTextBold"/>
            </w:pPr>
            <w:r>
              <w:t xml:space="preserve">Try it: </w:t>
            </w:r>
          </w:p>
          <w:p w14:paraId="0E80C557" w14:textId="5AB988A3" w:rsidR="001B5610" w:rsidRDefault="001B5610" w:rsidP="001B5610">
            <w:pPr>
              <w:pStyle w:val="TableBullet1"/>
            </w:pPr>
            <w:r w:rsidRPr="005C7BA1">
              <w:t xml:space="preserve">Guide learners </w:t>
            </w:r>
            <w:r w:rsidR="00122E8E">
              <w:t xml:space="preserve">to </w:t>
            </w:r>
            <w:r>
              <w:t xml:space="preserve">scan the QR codes on the back of the Learning </w:t>
            </w:r>
            <w:r w:rsidR="00122E8E">
              <w:t>Canvas</w:t>
            </w:r>
            <w:r w:rsidRPr="005C7BA1">
              <w:t>.</w:t>
            </w:r>
          </w:p>
          <w:p w14:paraId="7D1F660E" w14:textId="77777777" w:rsidR="001B5610" w:rsidRDefault="001B5610" w:rsidP="001B5610">
            <w:pPr>
              <w:pStyle w:val="TableTextBold"/>
            </w:pPr>
            <w:r>
              <w:t>Explain:</w:t>
            </w:r>
          </w:p>
          <w:p w14:paraId="389B23EB" w14:textId="44D6848D" w:rsidR="001B5610" w:rsidRDefault="001B5610" w:rsidP="001B5610">
            <w:pPr>
              <w:pStyle w:val="TableBullet1"/>
            </w:pPr>
            <w:r>
              <w:t xml:space="preserve">Where learners can go for support (e.g. </w:t>
            </w:r>
            <w:r w:rsidRPr="00493B53">
              <w:t>1:1 help at the library, tech groups, or other programs</w:t>
            </w:r>
            <w:r>
              <w:t>)</w:t>
            </w:r>
            <w:r w:rsidR="008B7806">
              <w:t>.</w:t>
            </w:r>
          </w:p>
          <w:p w14:paraId="673CFB8B" w14:textId="39199E0D" w:rsidR="001B5610" w:rsidRDefault="001B5610" w:rsidP="001B5610">
            <w:pPr>
              <w:pStyle w:val="TableBullet1"/>
              <w:numPr>
                <w:ilvl w:val="0"/>
                <w:numId w:val="0"/>
              </w:numPr>
              <w:ind w:left="714"/>
            </w:pPr>
            <w:r>
              <w:t xml:space="preserve">Learners note support on Learning </w:t>
            </w:r>
            <w:r w:rsidR="00122E8E">
              <w:t>Canvas</w:t>
            </w:r>
            <w:r>
              <w:t>.</w:t>
            </w:r>
          </w:p>
          <w:p w14:paraId="1C8BF337" w14:textId="4887463A" w:rsidR="001B5610" w:rsidRDefault="004564D6" w:rsidP="001B5610">
            <w:pPr>
              <w:pStyle w:val="TableBullet1"/>
            </w:pPr>
            <w:r>
              <w:t xml:space="preserve">Show </w:t>
            </w:r>
            <w:r w:rsidRPr="00D85178">
              <w:t xml:space="preserve">Tech Savvy Seniors </w:t>
            </w:r>
            <w:r>
              <w:t>program and p</w:t>
            </w:r>
            <w:r w:rsidR="001B5610" w:rsidRPr="00D85178">
              <w:t>rovide the schedule for upcoming sessions</w:t>
            </w:r>
            <w:r w:rsidR="001B5610">
              <w:t>.</w:t>
            </w:r>
          </w:p>
          <w:p w14:paraId="1DC270A0" w14:textId="77777777" w:rsidR="002613F6" w:rsidRDefault="002613F6" w:rsidP="002613F6">
            <w:pPr>
              <w:pStyle w:val="TableTextBold"/>
            </w:pPr>
            <w:r>
              <w:t>Say:</w:t>
            </w:r>
          </w:p>
          <w:p w14:paraId="09E77D1F" w14:textId="144D5B77" w:rsidR="002613F6" w:rsidRDefault="002613F6" w:rsidP="002613F6">
            <w:pPr>
              <w:pStyle w:val="TableBullet1"/>
            </w:pPr>
            <w:r w:rsidRPr="002613F6">
              <w:t>Well done! You’ve all achieved something new today. Keep practising little and often. We look forward to seeing you at another session.</w:t>
            </w:r>
          </w:p>
        </w:tc>
      </w:tr>
    </w:tbl>
    <w:p w14:paraId="35E943AC" w14:textId="77777777" w:rsidR="00980E6F" w:rsidRPr="002613F6" w:rsidRDefault="00980E6F" w:rsidP="00672567">
      <w:pPr>
        <w:rPr>
          <w:sz w:val="2"/>
          <w:szCs w:val="2"/>
        </w:rPr>
      </w:pPr>
    </w:p>
    <w:sectPr w:rsidR="00980E6F" w:rsidRPr="002613F6" w:rsidSect="00E876E8">
      <w:footerReference w:type="default" r:id="rId39"/>
      <w:pgSz w:w="11900" w:h="16840"/>
      <w:pgMar w:top="1134" w:right="737" w:bottom="1440" w:left="851" w:header="284" w:footer="4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CA589B5" w14:textId="77777777" w:rsidR="0030358C" w:rsidRDefault="0030358C" w:rsidP="00597D9B">
      <w:r>
        <w:separator/>
      </w:r>
    </w:p>
  </w:endnote>
  <w:endnote w:type="continuationSeparator" w:id="0">
    <w:p w14:paraId="62E4DD14" w14:textId="77777777" w:rsidR="0030358C" w:rsidRDefault="0030358C" w:rsidP="00597D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619E8090-DBB0-4F74-A534-775306261715}"/>
    <w:embedBold r:id="rId2" w:fontKey="{2072CC95-6466-414E-BFCE-366FB4181C34}"/>
    <w:embedItalic r:id="rId3" w:fontKey="{631B27E1-1862-4CAE-8E44-087513F25248}"/>
    <w:embedBoldItalic r:id="rId4" w:fontKey="{81E04BCA-5656-4120-A93C-407937F33C54}"/>
  </w:font>
  <w:font w:name="Arial">
    <w:panose1 w:val="020B0604020202020204"/>
    <w:charset w:val="00"/>
    <w:family w:val="swiss"/>
    <w:pitch w:val="variable"/>
    <w:sig w:usb0="E0002EFF" w:usb1="C000785B" w:usb2="00000009" w:usb3="00000000" w:csb0="000001FF" w:csb1="00000000"/>
  </w:font>
  <w:font w:name="Telstra Text Light">
    <w:altName w:val="Calibri"/>
    <w:charset w:val="00"/>
    <w:family w:val="swiss"/>
    <w:pitch w:val="variable"/>
    <w:sig w:usb0="A000007F" w:usb1="4200E87A" w:usb2="00000000" w:usb3="00000000" w:csb0="00000093" w:csb1="00000000"/>
    <w:embedRegular r:id="rId5" w:fontKey="{3AC66B93-8D83-4272-AF21-68803A5B5E30}"/>
    <w:embedBold r:id="rId6" w:fontKey="{7079E7D7-B88F-49F4-BFE4-7816BA49285E}"/>
    <w:embedItalic r:id="rId7" w:fontKey="{B0CB83B2-5259-4418-97EA-087ADA7A9751}"/>
  </w:font>
  <w:font w:name="Telstra Text">
    <w:charset w:val="00"/>
    <w:family w:val="swiss"/>
    <w:pitch w:val="variable"/>
    <w:sig w:usb0="00000007" w:usb1="02000000" w:usb2="00000000" w:usb3="00000000" w:csb0="00000093" w:csb1="00000000"/>
    <w:embedRegular r:id="rId8" w:fontKey="{CBA62FBB-5570-4B8F-A0CC-7AAD8FFB8109}"/>
    <w:embedBold r:id="rId9" w:fontKey="{62FC58F9-0544-4A7A-A516-4B40D6B21B5B}"/>
  </w:font>
  <w:font w:name="Yu Gothic Light">
    <w:panose1 w:val="020B0300000000000000"/>
    <w:charset w:val="80"/>
    <w:family w:val="swiss"/>
    <w:pitch w:val="variable"/>
    <w:sig w:usb0="E00002FF" w:usb1="2AC7FDFF" w:usb2="00000016" w:usb3="00000000" w:csb0="0002009F" w:csb1="00000000"/>
  </w:font>
  <w:font w:name="Poppins">
    <w:charset w:val="00"/>
    <w:family w:val="auto"/>
    <w:pitch w:val="variable"/>
    <w:sig w:usb0="00008007" w:usb1="00000000" w:usb2="00000000" w:usb3="00000000" w:csb0="00000093" w:csb1="00000000"/>
    <w:embedRegular r:id="rId10" w:fontKey="{DD91A02F-1626-427A-9C96-F9B326CA8B78}"/>
    <w:embedBold r:id="rId11" w:fontKey="{A77829B9-10A8-4980-9DBC-D4368CC01668}"/>
  </w:font>
  <w:font w:name="Rubik Medium">
    <w:charset w:val="B1"/>
    <w:family w:val="auto"/>
    <w:pitch w:val="variable"/>
    <w:sig w:usb0="A0000A2F" w:usb1="5000205B" w:usb2="00000000" w:usb3="00000000" w:csb0="000000B7" w:csb1="00000000"/>
    <w:embedRegular r:id="rId12" w:fontKey="{9F71E84B-EBD1-4C16-8C98-47CA76CF82EF}"/>
  </w:font>
  <w:font w:name="Times New Roman (Body CS)">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embedRegular r:id="rId13" w:fontKey="{7652A0EF-F0D8-45CF-BFCC-71FC8708F5B5}"/>
  </w:font>
  <w:font w:name="Inter">
    <w:charset w:val="00"/>
    <w:family w:val="auto"/>
    <w:pitch w:val="variable"/>
    <w:sig w:usb0="E00002FF" w:usb1="1200A1FF" w:usb2="00000001" w:usb3="00000000" w:csb0="0000019F" w:csb1="00000000"/>
    <w:embedRegular r:id="rId14" w:fontKey="{03F889E9-AA15-4524-B69C-E34886D43AC7}"/>
  </w:font>
  <w:font w:name="Yu Mincho">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embedRegular r:id="rId15" w:fontKey="{1D254F6F-F3E7-4B6D-A615-5F1E42ED813D}"/>
  </w:font>
  <w:font w:name="Cambria Math">
    <w:panose1 w:val="02040503050406030204"/>
    <w:charset w:val="00"/>
    <w:family w:val="roman"/>
    <w:pitch w:val="variable"/>
    <w:sig w:usb0="E00006FF" w:usb1="420024FF" w:usb2="02000000" w:usb3="00000000" w:csb0="0000019F" w:csb1="00000000"/>
    <w:embedRegular r:id="rId16" w:fontKey="{A530E941-B76C-4453-81A7-4B26A38FC7C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98657247"/>
      <w:docPartObj>
        <w:docPartGallery w:val="Page Numbers (Bottom of Page)"/>
        <w:docPartUnique/>
      </w:docPartObj>
    </w:sdtPr>
    <w:sdtContent>
      <w:p w14:paraId="45D185C5" w14:textId="77777777" w:rsidR="00FD320B" w:rsidRDefault="00FD320B" w:rsidP="00597D9B">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205AC36" w14:textId="77777777" w:rsidR="00FD320B" w:rsidRDefault="00FD320B" w:rsidP="00597D9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2740E" w14:textId="5BE57134" w:rsidR="00FD320B" w:rsidRPr="00597D9B" w:rsidRDefault="007645F5" w:rsidP="00CE0D03">
    <w:pPr>
      <w:pStyle w:val="Footer"/>
    </w:pPr>
    <w:r w:rsidRPr="007645F5">
      <w:rPr>
        <w:b/>
        <w:bCs/>
      </w:rPr>
      <w:t xml:space="preserve">Tech Savvy Seniors </w:t>
    </w:r>
    <w:r w:rsidRPr="007645F5">
      <w:br/>
    </w:r>
    <w:r>
      <w:t xml:space="preserve">Module </w:t>
    </w:r>
    <w:r w:rsidR="00267DF3">
      <w:t>3</w:t>
    </w:r>
    <w:r>
      <w:t xml:space="preserve">: </w:t>
    </w:r>
    <w:r w:rsidR="00267DF3">
      <w:t>Make calls and send messages</w:t>
    </w:r>
    <w:r w:rsidR="00CE0D03">
      <w:tab/>
    </w:r>
    <w:r w:rsidR="00CE0D03">
      <w:tab/>
    </w:r>
    <w:r w:rsidR="00CE0D03">
      <w:tab/>
    </w:r>
    <w:sdt>
      <w:sdtPr>
        <w:rPr>
          <w:rStyle w:val="PageNumber"/>
        </w:rPr>
        <w:id w:val="1599219750"/>
        <w:docPartObj>
          <w:docPartGallery w:val="Page Numbers (Bottom of Page)"/>
          <w:docPartUnique/>
        </w:docPartObj>
      </w:sdtPr>
      <w:sdtContent>
        <w:r w:rsidR="00FD320B" w:rsidRPr="00597D9B">
          <w:rPr>
            <w:rStyle w:val="PageNumber"/>
          </w:rPr>
          <w:fldChar w:fldCharType="begin"/>
        </w:r>
        <w:r w:rsidR="00FD320B" w:rsidRPr="00597D9B">
          <w:rPr>
            <w:rStyle w:val="PageNumber"/>
          </w:rPr>
          <w:instrText xml:space="preserve"> PAGE </w:instrText>
        </w:r>
        <w:r w:rsidR="00FD320B" w:rsidRPr="00597D9B">
          <w:rPr>
            <w:rStyle w:val="PageNumber"/>
          </w:rPr>
          <w:fldChar w:fldCharType="separate"/>
        </w:r>
        <w:r w:rsidR="0070457A" w:rsidRPr="00597D9B">
          <w:rPr>
            <w:rStyle w:val="PageNumber"/>
            <w:noProof/>
          </w:rPr>
          <w:t>2</w:t>
        </w:r>
        <w:r w:rsidR="00FD320B" w:rsidRPr="00597D9B">
          <w:rPr>
            <w:rStyle w:val="PageNumber"/>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5B9C83" w14:textId="77777777" w:rsidR="0030358C" w:rsidRDefault="0030358C" w:rsidP="00597D9B">
      <w:r>
        <w:separator/>
      </w:r>
    </w:p>
  </w:footnote>
  <w:footnote w:type="continuationSeparator" w:id="0">
    <w:p w14:paraId="0C363FBC" w14:textId="77777777" w:rsidR="0030358C" w:rsidRDefault="0030358C" w:rsidP="00597D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674F6" w14:textId="6AD7D162" w:rsidR="00597D9B" w:rsidRDefault="003D43EA" w:rsidP="00B62F85">
    <w:pPr>
      <w:jc w:val="right"/>
      <w:rPr>
        <w:noProof/>
      </w:rPr>
    </w:pPr>
    <w:r w:rsidRPr="003D43EA">
      <w:rPr>
        <w:noProof/>
      </w:rPr>
      <mc:AlternateContent>
        <mc:Choice Requires="wps">
          <w:drawing>
            <wp:anchor distT="0" distB="0" distL="114300" distR="114300" simplePos="0" relativeHeight="251660288" behindDoc="0" locked="0" layoutInCell="1" allowOverlap="1" wp14:anchorId="66D790A5" wp14:editId="3938F4A4">
              <wp:simplePos x="0" y="0"/>
              <wp:positionH relativeFrom="column">
                <wp:posOffset>5801148</wp:posOffset>
              </wp:positionH>
              <wp:positionV relativeFrom="paragraph">
                <wp:posOffset>74295</wp:posOffset>
              </wp:positionV>
              <wp:extent cx="0" cy="612000"/>
              <wp:effectExtent l="0" t="0" r="12700" b="10795"/>
              <wp:wrapNone/>
              <wp:docPr id="4" name="Straight Connector 3">
                <a:extLst xmlns:a="http://schemas.openxmlformats.org/drawingml/2006/main">
                  <a:ext uri="{FF2B5EF4-FFF2-40B4-BE49-F238E27FC236}">
                    <a16:creationId xmlns:a16="http://schemas.microsoft.com/office/drawing/2014/main" id="{2C4D1580-C39F-B968-2C0B-70535591FB3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12000"/>
                      </a:xfrm>
                      <a:prstGeom prst="line">
                        <a:avLst/>
                      </a:prstGeom>
                      <a:ln w="12700">
                        <a:solidFill>
                          <a:schemeClr val="bg1">
                            <a:lumMod val="6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0BE0731A" id="Straight Connector 3"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456.8pt,5.85pt" to="456.8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" strokecolor="#a5a5a5 [2092]" strokeweight="1pt">
              <v:stroke joinstyle="miter"/>
              <o:lock v:ext="edit" shapetype="f"/>
            </v:line>
          </w:pict>
        </mc:Fallback>
      </mc:AlternateContent>
    </w:r>
    <w:r w:rsidR="007645F5">
      <w:rPr>
        <w:noProof/>
      </w:rPr>
      <w:drawing>
        <wp:inline distT="0" distB="0" distL="0" distR="0" wp14:anchorId="494A2B8E" wp14:editId="4712AAA6">
          <wp:extent cx="534035" cy="612140"/>
          <wp:effectExtent l="0" t="0" r="0" b="0"/>
          <wp:docPr id="166061062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10624" name="Picture 23">
                    <a:extLst>
                      <a:ext uri="{C183D7F6-B498-43B3-948B-1728B52AA6E4}">
                        <adec:decorative xmlns:adec="http://schemas.microsoft.com/office/drawing/2017/decorative" val="1"/>
                      </a:ext>
                    </a:extLst>
                  </pic:cNvPr>
                  <pic:cNvPicPr/>
                </pic:nvPicPr>
                <pic:blipFill>
                  <a:blip r:embed="rId1"/>
                  <a:stretch>
                    <a:fillRect/>
                  </a:stretch>
                </pic:blipFill>
                <pic:spPr>
                  <a:xfrm>
                    <a:off x="0" y="0"/>
                    <a:ext cx="534035" cy="612140"/>
                  </a:xfrm>
                  <a:prstGeom prst="rect">
                    <a:avLst/>
                  </a:prstGeom>
                </pic:spPr>
              </pic:pic>
            </a:graphicData>
          </a:graphic>
        </wp:inline>
      </w:drawing>
    </w:r>
    <w:r w:rsidR="005746B3">
      <w:rPr>
        <w:noProof/>
      </w:rPr>
      <w:tab/>
    </w:r>
    <w:r w:rsidR="00413E64">
      <w:rPr>
        <w:noProof/>
      </w:rPr>
      <w:drawing>
        <wp:inline distT="0" distB="0" distL="0" distR="0" wp14:anchorId="372B24D2" wp14:editId="32296BF6">
          <wp:extent cx="563025" cy="612000"/>
          <wp:effectExtent l="0" t="0" r="0" b="0"/>
          <wp:docPr id="138088377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83772" name="Picture 3">
                    <a:extLst>
                      <a:ext uri="{C183D7F6-B498-43B3-948B-1728B52AA6E4}">
                        <adec:decorative xmlns:adec="http://schemas.microsoft.com/office/drawing/2017/decorative" val="1"/>
                      </a:ext>
                    </a:extLst>
                  </pic:cNvPr>
                  <pic:cNvPicPr/>
                </pic:nvPicPr>
                <pic:blipFill>
                  <a:blip r:embed="rId2"/>
                  <a:stretch>
                    <a:fillRect/>
                  </a:stretch>
                </pic:blipFill>
                <pic:spPr>
                  <a:xfrm>
                    <a:off x="0" y="0"/>
                    <a:ext cx="563025" cy="612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6EED0" w14:textId="32EBC5E4" w:rsidR="00263DCE" w:rsidRDefault="0041388C">
    <w:pPr>
      <w:pStyle w:val="Header"/>
    </w:pPr>
    <w:r>
      <w:rPr>
        <w:noProof/>
      </w:rPr>
      <w:drawing>
        <wp:anchor distT="0" distB="0" distL="114300" distR="114300" simplePos="0" relativeHeight="251661312" behindDoc="1" locked="0" layoutInCell="1" allowOverlap="1" wp14:anchorId="1A139CDD" wp14:editId="68DA6472">
          <wp:simplePos x="0" y="0"/>
          <wp:positionH relativeFrom="column">
            <wp:posOffset>-381310</wp:posOffset>
          </wp:positionH>
          <wp:positionV relativeFrom="paragraph">
            <wp:posOffset>-460848</wp:posOffset>
          </wp:positionV>
          <wp:extent cx="7559749" cy="10691328"/>
          <wp:effectExtent l="0" t="0" r="0" b="2540"/>
          <wp:wrapNone/>
          <wp:docPr id="510848866"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848866" name="Graphic 2">
                    <a:extLst>
                      <a:ext uri="{C183D7F6-B498-43B3-948B-1728B52AA6E4}">
                        <adec:decorative xmlns:adec="http://schemas.microsoft.com/office/drawing/2017/decorative" val="1"/>
                      </a:ext>
                    </a:extLst>
                  </pic:cNvPr>
                  <pic:cNvPicPr/>
                </pic:nvPicPr>
                <pic:blipFill>
                  <a:blip r:embed="rId1">
                    <a:extLst>
                      <a:ext uri="{96DAC541-7B7A-43D3-8B79-37D633B846F1}">
                        <asvg:svgBlip xmlns:asvg="http://schemas.microsoft.com/office/drawing/2016/SVG/main" r:embed="rId2"/>
                      </a:ext>
                    </a:extLst>
                  </a:blip>
                  <a:stretch>
                    <a:fillRect/>
                  </a:stretch>
                </pic:blipFill>
                <pic:spPr>
                  <a:xfrm>
                    <a:off x="0" y="0"/>
                    <a:ext cx="7594100" cy="10739909"/>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5306C2"/>
    <w:multiLevelType w:val="hybridMultilevel"/>
    <w:tmpl w:val="F90837D8"/>
    <w:lvl w:ilvl="0" w:tplc="3A44D0FC">
      <w:start w:val="1"/>
      <w:numFmt w:val="decimal"/>
      <w:pStyle w:val="TableNumbered"/>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5993405"/>
    <w:multiLevelType w:val="hybridMultilevel"/>
    <w:tmpl w:val="0A6AFD2E"/>
    <w:lvl w:ilvl="0" w:tplc="6F661DD6">
      <w:start w:val="1"/>
      <w:numFmt w:val="bullet"/>
      <w:pStyle w:val="TableBullet3"/>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1B2F1D74"/>
    <w:multiLevelType w:val="hybridMultilevel"/>
    <w:tmpl w:val="D2C08840"/>
    <w:lvl w:ilvl="0" w:tplc="773EED34">
      <w:start w:val="1"/>
      <w:numFmt w:val="bullet"/>
      <w:pStyle w:val="Normal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324509A"/>
    <w:multiLevelType w:val="hybridMultilevel"/>
    <w:tmpl w:val="31DAD57E"/>
    <w:lvl w:ilvl="0" w:tplc="3FCA73F6">
      <w:start w:val="1"/>
      <w:numFmt w:val="decimal"/>
      <w:pStyle w:val="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4645316"/>
    <w:multiLevelType w:val="multilevel"/>
    <w:tmpl w:val="1EC6ED5E"/>
    <w:styleLink w:val="CurrentList1"/>
    <w:lvl w:ilvl="0">
      <w:start w:val="1"/>
      <w:numFmt w:val="bullet"/>
      <w:lvlText w:val=""/>
      <w:lvlJc w:val="left"/>
      <w:pPr>
        <w:ind w:left="1077" w:hanging="360"/>
      </w:pPr>
      <w:rPr>
        <w:rFonts w:ascii="Symbol" w:hAnsi="Symbol"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5" w15:restartNumberingAfterBreak="0">
    <w:nsid w:val="2CA738BD"/>
    <w:multiLevelType w:val="hybridMultilevel"/>
    <w:tmpl w:val="C36C940E"/>
    <w:lvl w:ilvl="0" w:tplc="BE647CAE">
      <w:start w:val="1"/>
      <w:numFmt w:val="bullet"/>
      <w:pStyle w:val="TableBullet2"/>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38474D40"/>
    <w:multiLevelType w:val="hybridMultilevel"/>
    <w:tmpl w:val="88127DB0"/>
    <w:lvl w:ilvl="0" w:tplc="D0C6D27C">
      <w:start w:val="1"/>
      <w:numFmt w:val="lowerLetter"/>
      <w:pStyle w:val="Lett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5B70615"/>
    <w:multiLevelType w:val="hybridMultilevel"/>
    <w:tmpl w:val="1EC6ED5E"/>
    <w:lvl w:ilvl="0" w:tplc="788069EA">
      <w:start w:val="1"/>
      <w:numFmt w:val="bullet"/>
      <w:pStyle w:val="TableBullet1"/>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8" w15:restartNumberingAfterBreak="0">
    <w:nsid w:val="58520944"/>
    <w:multiLevelType w:val="hybridMultilevel"/>
    <w:tmpl w:val="A3801718"/>
    <w:lvl w:ilvl="0" w:tplc="708E5AD8">
      <w:start w:val="1"/>
      <w:numFmt w:val="bullet"/>
      <w:pStyle w:val="TableBullet0"/>
      <w:lvlText w:val=""/>
      <w:lvlJc w:val="left"/>
      <w:pPr>
        <w:ind w:left="720" w:hanging="360"/>
      </w:pPr>
      <w:rPr>
        <w:rFonts w:ascii="Symbol" w:hAnsi="Symbol" w:hint="default"/>
        <w:color w:val="00003C"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9BA767B"/>
    <w:multiLevelType w:val="hybridMultilevel"/>
    <w:tmpl w:val="F3A80F5A"/>
    <w:lvl w:ilvl="0" w:tplc="3508D928">
      <w:start w:val="1"/>
      <w:numFmt w:val="bullet"/>
      <w:pStyle w:val="Normal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72021136">
    <w:abstractNumId w:val="8"/>
  </w:num>
  <w:num w:numId="2" w16cid:durableId="829293510">
    <w:abstractNumId w:val="1"/>
  </w:num>
  <w:num w:numId="3" w16cid:durableId="81144522">
    <w:abstractNumId w:val="2"/>
  </w:num>
  <w:num w:numId="4" w16cid:durableId="755130048">
    <w:abstractNumId w:val="9"/>
  </w:num>
  <w:num w:numId="5" w16cid:durableId="1864048780">
    <w:abstractNumId w:val="3"/>
  </w:num>
  <w:num w:numId="6" w16cid:durableId="169297427">
    <w:abstractNumId w:val="6"/>
  </w:num>
  <w:num w:numId="7" w16cid:durableId="1915360246">
    <w:abstractNumId w:val="0"/>
  </w:num>
  <w:num w:numId="8" w16cid:durableId="1763332897">
    <w:abstractNumId w:val="7"/>
  </w:num>
  <w:num w:numId="9" w16cid:durableId="1229878524">
    <w:abstractNumId w:val="4"/>
  </w:num>
  <w:num w:numId="10" w16cid:durableId="1073896404">
    <w:abstractNumId w:val="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hideSpellingErrors/>
  <w:hideGrammaticalError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272"/>
    <w:rsid w:val="0000138A"/>
    <w:rsid w:val="00002F10"/>
    <w:rsid w:val="00003792"/>
    <w:rsid w:val="0000494A"/>
    <w:rsid w:val="00004EC1"/>
    <w:rsid w:val="0000567D"/>
    <w:rsid w:val="00006846"/>
    <w:rsid w:val="00007C6F"/>
    <w:rsid w:val="0001319A"/>
    <w:rsid w:val="00017C7F"/>
    <w:rsid w:val="00021905"/>
    <w:rsid w:val="00025062"/>
    <w:rsid w:val="00026A7C"/>
    <w:rsid w:val="00030453"/>
    <w:rsid w:val="0003295D"/>
    <w:rsid w:val="000333F7"/>
    <w:rsid w:val="00033472"/>
    <w:rsid w:val="0003397F"/>
    <w:rsid w:val="000342FF"/>
    <w:rsid w:val="0003730D"/>
    <w:rsid w:val="00037BCB"/>
    <w:rsid w:val="00041C65"/>
    <w:rsid w:val="000428F8"/>
    <w:rsid w:val="00047A97"/>
    <w:rsid w:val="00047E9E"/>
    <w:rsid w:val="0005014C"/>
    <w:rsid w:val="00050545"/>
    <w:rsid w:val="00050E9F"/>
    <w:rsid w:val="000517CA"/>
    <w:rsid w:val="00051BEA"/>
    <w:rsid w:val="00052BBB"/>
    <w:rsid w:val="0005477B"/>
    <w:rsid w:val="000550C9"/>
    <w:rsid w:val="00057852"/>
    <w:rsid w:val="00060F66"/>
    <w:rsid w:val="0006227D"/>
    <w:rsid w:val="00063ED5"/>
    <w:rsid w:val="00065D53"/>
    <w:rsid w:val="000662D4"/>
    <w:rsid w:val="000669E6"/>
    <w:rsid w:val="000676E9"/>
    <w:rsid w:val="00070E94"/>
    <w:rsid w:val="00074581"/>
    <w:rsid w:val="00074837"/>
    <w:rsid w:val="00075421"/>
    <w:rsid w:val="000761D0"/>
    <w:rsid w:val="0008266B"/>
    <w:rsid w:val="00084FC3"/>
    <w:rsid w:val="00085C31"/>
    <w:rsid w:val="000866B4"/>
    <w:rsid w:val="00090853"/>
    <w:rsid w:val="000916C4"/>
    <w:rsid w:val="00091A0C"/>
    <w:rsid w:val="000951EA"/>
    <w:rsid w:val="00095E73"/>
    <w:rsid w:val="000961B4"/>
    <w:rsid w:val="000973E8"/>
    <w:rsid w:val="000A1F33"/>
    <w:rsid w:val="000A2A03"/>
    <w:rsid w:val="000A5187"/>
    <w:rsid w:val="000B0D85"/>
    <w:rsid w:val="000B1536"/>
    <w:rsid w:val="000B1934"/>
    <w:rsid w:val="000B3C6F"/>
    <w:rsid w:val="000B3D37"/>
    <w:rsid w:val="000B3DD4"/>
    <w:rsid w:val="000B49E3"/>
    <w:rsid w:val="000B4F95"/>
    <w:rsid w:val="000B6061"/>
    <w:rsid w:val="000C1BA8"/>
    <w:rsid w:val="000C2D83"/>
    <w:rsid w:val="000C45E4"/>
    <w:rsid w:val="000C484A"/>
    <w:rsid w:val="000C65A5"/>
    <w:rsid w:val="000D0EC6"/>
    <w:rsid w:val="000D1EA6"/>
    <w:rsid w:val="000D25C8"/>
    <w:rsid w:val="000D2A33"/>
    <w:rsid w:val="000D2E4C"/>
    <w:rsid w:val="000D5039"/>
    <w:rsid w:val="000D5CE8"/>
    <w:rsid w:val="000D5D80"/>
    <w:rsid w:val="000D71D2"/>
    <w:rsid w:val="000D7B94"/>
    <w:rsid w:val="000E155C"/>
    <w:rsid w:val="000E1985"/>
    <w:rsid w:val="000F3233"/>
    <w:rsid w:val="000F32A1"/>
    <w:rsid w:val="000F3FDE"/>
    <w:rsid w:val="000F587A"/>
    <w:rsid w:val="000F7BE5"/>
    <w:rsid w:val="00100025"/>
    <w:rsid w:val="00100245"/>
    <w:rsid w:val="001041DF"/>
    <w:rsid w:val="001065E4"/>
    <w:rsid w:val="00106785"/>
    <w:rsid w:val="00111552"/>
    <w:rsid w:val="001119B8"/>
    <w:rsid w:val="001124CC"/>
    <w:rsid w:val="001161F5"/>
    <w:rsid w:val="00116C06"/>
    <w:rsid w:val="00117C6A"/>
    <w:rsid w:val="0012192F"/>
    <w:rsid w:val="00122876"/>
    <w:rsid w:val="00122E8E"/>
    <w:rsid w:val="001231B6"/>
    <w:rsid w:val="00123EDC"/>
    <w:rsid w:val="00126907"/>
    <w:rsid w:val="00126CA9"/>
    <w:rsid w:val="0013442F"/>
    <w:rsid w:val="00137647"/>
    <w:rsid w:val="00137BC8"/>
    <w:rsid w:val="00137C5A"/>
    <w:rsid w:val="0014132B"/>
    <w:rsid w:val="0014155F"/>
    <w:rsid w:val="00142AF0"/>
    <w:rsid w:val="001439B6"/>
    <w:rsid w:val="00144C24"/>
    <w:rsid w:val="0015125B"/>
    <w:rsid w:val="00152612"/>
    <w:rsid w:val="0015537D"/>
    <w:rsid w:val="0015656A"/>
    <w:rsid w:val="0016044F"/>
    <w:rsid w:val="00160669"/>
    <w:rsid w:val="001612B0"/>
    <w:rsid w:val="001617D8"/>
    <w:rsid w:val="00162120"/>
    <w:rsid w:val="00165A60"/>
    <w:rsid w:val="00166505"/>
    <w:rsid w:val="0016748B"/>
    <w:rsid w:val="001724CD"/>
    <w:rsid w:val="00173DD3"/>
    <w:rsid w:val="001762C3"/>
    <w:rsid w:val="00176B4C"/>
    <w:rsid w:val="00181CCA"/>
    <w:rsid w:val="00182324"/>
    <w:rsid w:val="001857E6"/>
    <w:rsid w:val="00185D08"/>
    <w:rsid w:val="00191269"/>
    <w:rsid w:val="00192B5C"/>
    <w:rsid w:val="001935C8"/>
    <w:rsid w:val="00193B85"/>
    <w:rsid w:val="00194DF9"/>
    <w:rsid w:val="001950C6"/>
    <w:rsid w:val="00196806"/>
    <w:rsid w:val="00196AAF"/>
    <w:rsid w:val="00196AE1"/>
    <w:rsid w:val="00197844"/>
    <w:rsid w:val="001A450C"/>
    <w:rsid w:val="001A4B40"/>
    <w:rsid w:val="001A5AA4"/>
    <w:rsid w:val="001A7E35"/>
    <w:rsid w:val="001B02BB"/>
    <w:rsid w:val="001B0FD0"/>
    <w:rsid w:val="001B1E76"/>
    <w:rsid w:val="001B2186"/>
    <w:rsid w:val="001B2724"/>
    <w:rsid w:val="001B3FAE"/>
    <w:rsid w:val="001B4E73"/>
    <w:rsid w:val="001B5610"/>
    <w:rsid w:val="001B7CE5"/>
    <w:rsid w:val="001C3BB2"/>
    <w:rsid w:val="001C4647"/>
    <w:rsid w:val="001D0F13"/>
    <w:rsid w:val="001D5184"/>
    <w:rsid w:val="001E04D7"/>
    <w:rsid w:val="001E1E25"/>
    <w:rsid w:val="001E422F"/>
    <w:rsid w:val="001E562B"/>
    <w:rsid w:val="001E6A35"/>
    <w:rsid w:val="001E75B9"/>
    <w:rsid w:val="001F0C75"/>
    <w:rsid w:val="001F14D8"/>
    <w:rsid w:val="0020061B"/>
    <w:rsid w:val="00202318"/>
    <w:rsid w:val="00203436"/>
    <w:rsid w:val="0020425F"/>
    <w:rsid w:val="00205B4E"/>
    <w:rsid w:val="00206837"/>
    <w:rsid w:val="00206EF6"/>
    <w:rsid w:val="002070A7"/>
    <w:rsid w:val="0021189F"/>
    <w:rsid w:val="00212B1C"/>
    <w:rsid w:val="002139E0"/>
    <w:rsid w:val="00215D61"/>
    <w:rsid w:val="00216A0E"/>
    <w:rsid w:val="002207E3"/>
    <w:rsid w:val="0022244F"/>
    <w:rsid w:val="00223AF1"/>
    <w:rsid w:val="002245E5"/>
    <w:rsid w:val="00225B3C"/>
    <w:rsid w:val="00227C2E"/>
    <w:rsid w:val="0023049A"/>
    <w:rsid w:val="00231FA6"/>
    <w:rsid w:val="00234CCF"/>
    <w:rsid w:val="002357B9"/>
    <w:rsid w:val="002366D6"/>
    <w:rsid w:val="0024086D"/>
    <w:rsid w:val="0024294E"/>
    <w:rsid w:val="0024392B"/>
    <w:rsid w:val="00244D40"/>
    <w:rsid w:val="00250633"/>
    <w:rsid w:val="00251C9D"/>
    <w:rsid w:val="002531EA"/>
    <w:rsid w:val="00254FFB"/>
    <w:rsid w:val="0025728C"/>
    <w:rsid w:val="002576C4"/>
    <w:rsid w:val="00257AD4"/>
    <w:rsid w:val="00260173"/>
    <w:rsid w:val="002613F6"/>
    <w:rsid w:val="00263DCE"/>
    <w:rsid w:val="0026456C"/>
    <w:rsid w:val="002646FD"/>
    <w:rsid w:val="002648B4"/>
    <w:rsid w:val="0026514D"/>
    <w:rsid w:val="0026731A"/>
    <w:rsid w:val="00267DF3"/>
    <w:rsid w:val="00271801"/>
    <w:rsid w:val="0027466E"/>
    <w:rsid w:val="00277DC4"/>
    <w:rsid w:val="0028122E"/>
    <w:rsid w:val="0028560D"/>
    <w:rsid w:val="00286269"/>
    <w:rsid w:val="00287758"/>
    <w:rsid w:val="00290BA3"/>
    <w:rsid w:val="00295E81"/>
    <w:rsid w:val="00297CFE"/>
    <w:rsid w:val="002A29E4"/>
    <w:rsid w:val="002A2BEC"/>
    <w:rsid w:val="002A31CB"/>
    <w:rsid w:val="002A3F0C"/>
    <w:rsid w:val="002A7067"/>
    <w:rsid w:val="002B0F63"/>
    <w:rsid w:val="002B2560"/>
    <w:rsid w:val="002B38DA"/>
    <w:rsid w:val="002B629C"/>
    <w:rsid w:val="002C209D"/>
    <w:rsid w:val="002C376C"/>
    <w:rsid w:val="002C5CAA"/>
    <w:rsid w:val="002C70E7"/>
    <w:rsid w:val="002D2DFC"/>
    <w:rsid w:val="002D31D1"/>
    <w:rsid w:val="002D50C3"/>
    <w:rsid w:val="002D526F"/>
    <w:rsid w:val="002E0083"/>
    <w:rsid w:val="002E1944"/>
    <w:rsid w:val="002E1F75"/>
    <w:rsid w:val="002E3127"/>
    <w:rsid w:val="002E35A5"/>
    <w:rsid w:val="002E4598"/>
    <w:rsid w:val="002E5C6F"/>
    <w:rsid w:val="002E6240"/>
    <w:rsid w:val="002E678D"/>
    <w:rsid w:val="002F0079"/>
    <w:rsid w:val="002F0BD1"/>
    <w:rsid w:val="002F196C"/>
    <w:rsid w:val="002F32BF"/>
    <w:rsid w:val="002F32DC"/>
    <w:rsid w:val="002F3BCB"/>
    <w:rsid w:val="002F46DF"/>
    <w:rsid w:val="002F54BB"/>
    <w:rsid w:val="002F6E8D"/>
    <w:rsid w:val="002F774C"/>
    <w:rsid w:val="00302129"/>
    <w:rsid w:val="0030358C"/>
    <w:rsid w:val="00305896"/>
    <w:rsid w:val="00310DC9"/>
    <w:rsid w:val="0031173A"/>
    <w:rsid w:val="00314202"/>
    <w:rsid w:val="00314A93"/>
    <w:rsid w:val="0031562F"/>
    <w:rsid w:val="00315865"/>
    <w:rsid w:val="00315D59"/>
    <w:rsid w:val="003172E3"/>
    <w:rsid w:val="00317355"/>
    <w:rsid w:val="003218B6"/>
    <w:rsid w:val="00323DD1"/>
    <w:rsid w:val="0032509C"/>
    <w:rsid w:val="00327210"/>
    <w:rsid w:val="0033030A"/>
    <w:rsid w:val="0033192A"/>
    <w:rsid w:val="0033414F"/>
    <w:rsid w:val="00335339"/>
    <w:rsid w:val="00336392"/>
    <w:rsid w:val="00336410"/>
    <w:rsid w:val="00336CEB"/>
    <w:rsid w:val="0034091A"/>
    <w:rsid w:val="00342FB0"/>
    <w:rsid w:val="00343408"/>
    <w:rsid w:val="00350C2B"/>
    <w:rsid w:val="0035518D"/>
    <w:rsid w:val="00356C0D"/>
    <w:rsid w:val="00366278"/>
    <w:rsid w:val="0037155E"/>
    <w:rsid w:val="00376097"/>
    <w:rsid w:val="003773B4"/>
    <w:rsid w:val="0037752A"/>
    <w:rsid w:val="00377E7A"/>
    <w:rsid w:val="00377EE5"/>
    <w:rsid w:val="0038066F"/>
    <w:rsid w:val="00381027"/>
    <w:rsid w:val="0038271B"/>
    <w:rsid w:val="00382F7A"/>
    <w:rsid w:val="00384B43"/>
    <w:rsid w:val="0038699C"/>
    <w:rsid w:val="00387341"/>
    <w:rsid w:val="00387EDB"/>
    <w:rsid w:val="00390767"/>
    <w:rsid w:val="003913AD"/>
    <w:rsid w:val="00392503"/>
    <w:rsid w:val="0039428B"/>
    <w:rsid w:val="00396332"/>
    <w:rsid w:val="00397313"/>
    <w:rsid w:val="003A257B"/>
    <w:rsid w:val="003A3988"/>
    <w:rsid w:val="003A5934"/>
    <w:rsid w:val="003A77C2"/>
    <w:rsid w:val="003B0636"/>
    <w:rsid w:val="003B2436"/>
    <w:rsid w:val="003B2E2F"/>
    <w:rsid w:val="003B2E54"/>
    <w:rsid w:val="003B422A"/>
    <w:rsid w:val="003B76D9"/>
    <w:rsid w:val="003B7A68"/>
    <w:rsid w:val="003C0350"/>
    <w:rsid w:val="003C5212"/>
    <w:rsid w:val="003D005D"/>
    <w:rsid w:val="003D1183"/>
    <w:rsid w:val="003D17E7"/>
    <w:rsid w:val="003D195D"/>
    <w:rsid w:val="003D43EA"/>
    <w:rsid w:val="003D6C63"/>
    <w:rsid w:val="003E0132"/>
    <w:rsid w:val="003E0F3B"/>
    <w:rsid w:val="003E3546"/>
    <w:rsid w:val="003E4E29"/>
    <w:rsid w:val="003E59F5"/>
    <w:rsid w:val="003F370C"/>
    <w:rsid w:val="003F37DE"/>
    <w:rsid w:val="0040158C"/>
    <w:rsid w:val="00402D58"/>
    <w:rsid w:val="0040567B"/>
    <w:rsid w:val="00410BEB"/>
    <w:rsid w:val="00411CC9"/>
    <w:rsid w:val="00413308"/>
    <w:rsid w:val="00413621"/>
    <w:rsid w:val="004137DF"/>
    <w:rsid w:val="0041388C"/>
    <w:rsid w:val="00413E64"/>
    <w:rsid w:val="00416A0A"/>
    <w:rsid w:val="00422578"/>
    <w:rsid w:val="004239ED"/>
    <w:rsid w:val="004247E2"/>
    <w:rsid w:val="00425913"/>
    <w:rsid w:val="00432AC4"/>
    <w:rsid w:val="00432EEA"/>
    <w:rsid w:val="004330DE"/>
    <w:rsid w:val="00440AA4"/>
    <w:rsid w:val="00440F35"/>
    <w:rsid w:val="00444BF5"/>
    <w:rsid w:val="0044528D"/>
    <w:rsid w:val="00445BCF"/>
    <w:rsid w:val="0045115D"/>
    <w:rsid w:val="004523B1"/>
    <w:rsid w:val="00453BD7"/>
    <w:rsid w:val="004564D6"/>
    <w:rsid w:val="00456959"/>
    <w:rsid w:val="0046248D"/>
    <w:rsid w:val="00462A6D"/>
    <w:rsid w:val="004643BF"/>
    <w:rsid w:val="004672B9"/>
    <w:rsid w:val="004701F7"/>
    <w:rsid w:val="00470998"/>
    <w:rsid w:val="004728A0"/>
    <w:rsid w:val="004741DB"/>
    <w:rsid w:val="00474B9F"/>
    <w:rsid w:val="004772FB"/>
    <w:rsid w:val="00484F0F"/>
    <w:rsid w:val="0048708E"/>
    <w:rsid w:val="00490A90"/>
    <w:rsid w:val="00493A14"/>
    <w:rsid w:val="00493B53"/>
    <w:rsid w:val="00493BBD"/>
    <w:rsid w:val="00493BE1"/>
    <w:rsid w:val="00493C5F"/>
    <w:rsid w:val="00496F5F"/>
    <w:rsid w:val="00497C07"/>
    <w:rsid w:val="004A05E5"/>
    <w:rsid w:val="004A1A00"/>
    <w:rsid w:val="004A3FE2"/>
    <w:rsid w:val="004A4424"/>
    <w:rsid w:val="004B1C63"/>
    <w:rsid w:val="004B3EF9"/>
    <w:rsid w:val="004B4553"/>
    <w:rsid w:val="004B4D91"/>
    <w:rsid w:val="004B7F24"/>
    <w:rsid w:val="004C1785"/>
    <w:rsid w:val="004C4325"/>
    <w:rsid w:val="004C4749"/>
    <w:rsid w:val="004C4DC4"/>
    <w:rsid w:val="004C52DA"/>
    <w:rsid w:val="004D4117"/>
    <w:rsid w:val="004E01B9"/>
    <w:rsid w:val="004E0ABC"/>
    <w:rsid w:val="004E169F"/>
    <w:rsid w:val="004E37B9"/>
    <w:rsid w:val="004E6FE6"/>
    <w:rsid w:val="004E7719"/>
    <w:rsid w:val="004E78F6"/>
    <w:rsid w:val="004F4875"/>
    <w:rsid w:val="004F608A"/>
    <w:rsid w:val="004F60A5"/>
    <w:rsid w:val="004F6FF1"/>
    <w:rsid w:val="0050347F"/>
    <w:rsid w:val="005038CE"/>
    <w:rsid w:val="00504B86"/>
    <w:rsid w:val="00506F40"/>
    <w:rsid w:val="00507790"/>
    <w:rsid w:val="005123E9"/>
    <w:rsid w:val="00514DFC"/>
    <w:rsid w:val="00514E53"/>
    <w:rsid w:val="00516DFC"/>
    <w:rsid w:val="0052061F"/>
    <w:rsid w:val="005206BB"/>
    <w:rsid w:val="005216B2"/>
    <w:rsid w:val="00524EB0"/>
    <w:rsid w:val="00524EF0"/>
    <w:rsid w:val="00530113"/>
    <w:rsid w:val="00530832"/>
    <w:rsid w:val="00535616"/>
    <w:rsid w:val="005366A3"/>
    <w:rsid w:val="00537992"/>
    <w:rsid w:val="00537CFA"/>
    <w:rsid w:val="00540B4E"/>
    <w:rsid w:val="005421C9"/>
    <w:rsid w:val="005452E4"/>
    <w:rsid w:val="00551898"/>
    <w:rsid w:val="005521A7"/>
    <w:rsid w:val="00553C50"/>
    <w:rsid w:val="00553EA6"/>
    <w:rsid w:val="00553EA8"/>
    <w:rsid w:val="0055467D"/>
    <w:rsid w:val="00561064"/>
    <w:rsid w:val="00561081"/>
    <w:rsid w:val="00561455"/>
    <w:rsid w:val="00561B9C"/>
    <w:rsid w:val="005641DA"/>
    <w:rsid w:val="00565C6B"/>
    <w:rsid w:val="00565ED7"/>
    <w:rsid w:val="00567610"/>
    <w:rsid w:val="00570655"/>
    <w:rsid w:val="0057232F"/>
    <w:rsid w:val="00574544"/>
    <w:rsid w:val="005746B3"/>
    <w:rsid w:val="0057501F"/>
    <w:rsid w:val="005829E1"/>
    <w:rsid w:val="00583659"/>
    <w:rsid w:val="005837D0"/>
    <w:rsid w:val="00585310"/>
    <w:rsid w:val="0058543A"/>
    <w:rsid w:val="00586190"/>
    <w:rsid w:val="00587596"/>
    <w:rsid w:val="00590712"/>
    <w:rsid w:val="00591374"/>
    <w:rsid w:val="0059148A"/>
    <w:rsid w:val="00591CFA"/>
    <w:rsid w:val="0059324D"/>
    <w:rsid w:val="005938C8"/>
    <w:rsid w:val="005948C3"/>
    <w:rsid w:val="0059605C"/>
    <w:rsid w:val="00597A61"/>
    <w:rsid w:val="00597D9B"/>
    <w:rsid w:val="005A09C3"/>
    <w:rsid w:val="005A13B2"/>
    <w:rsid w:val="005A20D4"/>
    <w:rsid w:val="005A242B"/>
    <w:rsid w:val="005A7BF0"/>
    <w:rsid w:val="005B0949"/>
    <w:rsid w:val="005B1196"/>
    <w:rsid w:val="005B339D"/>
    <w:rsid w:val="005B3D84"/>
    <w:rsid w:val="005B41F6"/>
    <w:rsid w:val="005B6630"/>
    <w:rsid w:val="005B6F3F"/>
    <w:rsid w:val="005C1C4E"/>
    <w:rsid w:val="005C279D"/>
    <w:rsid w:val="005C64C3"/>
    <w:rsid w:val="005C6EB5"/>
    <w:rsid w:val="005C7BA1"/>
    <w:rsid w:val="005D1705"/>
    <w:rsid w:val="005D270F"/>
    <w:rsid w:val="005D5F0D"/>
    <w:rsid w:val="005D6EA0"/>
    <w:rsid w:val="005E0D84"/>
    <w:rsid w:val="005E1474"/>
    <w:rsid w:val="005E2DB4"/>
    <w:rsid w:val="005E2FFF"/>
    <w:rsid w:val="005E3361"/>
    <w:rsid w:val="005E5F48"/>
    <w:rsid w:val="005E7B89"/>
    <w:rsid w:val="005F186C"/>
    <w:rsid w:val="005F33BE"/>
    <w:rsid w:val="005F4B70"/>
    <w:rsid w:val="005F62DD"/>
    <w:rsid w:val="005F6647"/>
    <w:rsid w:val="00600DB5"/>
    <w:rsid w:val="006036E4"/>
    <w:rsid w:val="00603B89"/>
    <w:rsid w:val="00605A23"/>
    <w:rsid w:val="00606108"/>
    <w:rsid w:val="006064DD"/>
    <w:rsid w:val="00613D74"/>
    <w:rsid w:val="00614906"/>
    <w:rsid w:val="0061744B"/>
    <w:rsid w:val="00620C8A"/>
    <w:rsid w:val="00620FE3"/>
    <w:rsid w:val="00622914"/>
    <w:rsid w:val="00624BBA"/>
    <w:rsid w:val="0062576B"/>
    <w:rsid w:val="00625859"/>
    <w:rsid w:val="00627F57"/>
    <w:rsid w:val="006302A0"/>
    <w:rsid w:val="0063138A"/>
    <w:rsid w:val="0064107E"/>
    <w:rsid w:val="0064363B"/>
    <w:rsid w:val="00643936"/>
    <w:rsid w:val="00645937"/>
    <w:rsid w:val="006466DB"/>
    <w:rsid w:val="006543EE"/>
    <w:rsid w:val="006602BA"/>
    <w:rsid w:val="00662771"/>
    <w:rsid w:val="0066318D"/>
    <w:rsid w:val="00663FA5"/>
    <w:rsid w:val="006665EE"/>
    <w:rsid w:val="006678EB"/>
    <w:rsid w:val="00667F80"/>
    <w:rsid w:val="0067178B"/>
    <w:rsid w:val="00671CE5"/>
    <w:rsid w:val="00672567"/>
    <w:rsid w:val="00675791"/>
    <w:rsid w:val="006768F4"/>
    <w:rsid w:val="006857E4"/>
    <w:rsid w:val="006862C2"/>
    <w:rsid w:val="00690909"/>
    <w:rsid w:val="00693729"/>
    <w:rsid w:val="00693BA6"/>
    <w:rsid w:val="00694028"/>
    <w:rsid w:val="00694260"/>
    <w:rsid w:val="00694606"/>
    <w:rsid w:val="00697997"/>
    <w:rsid w:val="00697A7D"/>
    <w:rsid w:val="006A49DE"/>
    <w:rsid w:val="006A65E9"/>
    <w:rsid w:val="006A70EC"/>
    <w:rsid w:val="006B436A"/>
    <w:rsid w:val="006B4645"/>
    <w:rsid w:val="006B604E"/>
    <w:rsid w:val="006B6932"/>
    <w:rsid w:val="006B73D2"/>
    <w:rsid w:val="006C05DF"/>
    <w:rsid w:val="006C09BF"/>
    <w:rsid w:val="006C367F"/>
    <w:rsid w:val="006C368B"/>
    <w:rsid w:val="006C4493"/>
    <w:rsid w:val="006C4CAE"/>
    <w:rsid w:val="006C6504"/>
    <w:rsid w:val="006D0D24"/>
    <w:rsid w:val="006D3670"/>
    <w:rsid w:val="006D3AE5"/>
    <w:rsid w:val="006D4595"/>
    <w:rsid w:val="006D7978"/>
    <w:rsid w:val="006E0218"/>
    <w:rsid w:val="006E0965"/>
    <w:rsid w:val="006E0A72"/>
    <w:rsid w:val="006E1BCB"/>
    <w:rsid w:val="006E1C6E"/>
    <w:rsid w:val="006E268E"/>
    <w:rsid w:val="006E2A90"/>
    <w:rsid w:val="006E6551"/>
    <w:rsid w:val="006F046B"/>
    <w:rsid w:val="006F21F5"/>
    <w:rsid w:val="006F2B90"/>
    <w:rsid w:val="006F3B0E"/>
    <w:rsid w:val="006F426B"/>
    <w:rsid w:val="006F49FC"/>
    <w:rsid w:val="006F5505"/>
    <w:rsid w:val="006F59C3"/>
    <w:rsid w:val="00701E30"/>
    <w:rsid w:val="0070274D"/>
    <w:rsid w:val="00703578"/>
    <w:rsid w:val="00703BA8"/>
    <w:rsid w:val="0070457A"/>
    <w:rsid w:val="00705788"/>
    <w:rsid w:val="00707F08"/>
    <w:rsid w:val="00712C67"/>
    <w:rsid w:val="007137A7"/>
    <w:rsid w:val="00715C50"/>
    <w:rsid w:val="007171F7"/>
    <w:rsid w:val="007244FA"/>
    <w:rsid w:val="00724E36"/>
    <w:rsid w:val="0072519B"/>
    <w:rsid w:val="007253EF"/>
    <w:rsid w:val="007313D7"/>
    <w:rsid w:val="0073153F"/>
    <w:rsid w:val="00731BC4"/>
    <w:rsid w:val="007344F1"/>
    <w:rsid w:val="00734CEE"/>
    <w:rsid w:val="007433B5"/>
    <w:rsid w:val="0074569A"/>
    <w:rsid w:val="00746177"/>
    <w:rsid w:val="007463D1"/>
    <w:rsid w:val="00750F98"/>
    <w:rsid w:val="00754053"/>
    <w:rsid w:val="00757ACC"/>
    <w:rsid w:val="00757C29"/>
    <w:rsid w:val="00757D97"/>
    <w:rsid w:val="00761672"/>
    <w:rsid w:val="00762EF9"/>
    <w:rsid w:val="007645F5"/>
    <w:rsid w:val="00764BE4"/>
    <w:rsid w:val="00765341"/>
    <w:rsid w:val="00765ECF"/>
    <w:rsid w:val="007667FE"/>
    <w:rsid w:val="007717ED"/>
    <w:rsid w:val="00774C7B"/>
    <w:rsid w:val="00780446"/>
    <w:rsid w:val="00783B3F"/>
    <w:rsid w:val="00783D05"/>
    <w:rsid w:val="00790584"/>
    <w:rsid w:val="00791B56"/>
    <w:rsid w:val="00791C2F"/>
    <w:rsid w:val="00795D8C"/>
    <w:rsid w:val="007975C0"/>
    <w:rsid w:val="007A5B78"/>
    <w:rsid w:val="007A75B8"/>
    <w:rsid w:val="007B0638"/>
    <w:rsid w:val="007B21A3"/>
    <w:rsid w:val="007B22EE"/>
    <w:rsid w:val="007B392D"/>
    <w:rsid w:val="007B4C86"/>
    <w:rsid w:val="007B5E65"/>
    <w:rsid w:val="007C0537"/>
    <w:rsid w:val="007C18BD"/>
    <w:rsid w:val="007D084E"/>
    <w:rsid w:val="007D0E35"/>
    <w:rsid w:val="007D1B09"/>
    <w:rsid w:val="007D33E8"/>
    <w:rsid w:val="007D3EEB"/>
    <w:rsid w:val="007E023B"/>
    <w:rsid w:val="007E1F8B"/>
    <w:rsid w:val="007E24F7"/>
    <w:rsid w:val="007E3EEE"/>
    <w:rsid w:val="007E4287"/>
    <w:rsid w:val="007E7DEE"/>
    <w:rsid w:val="007F0DDF"/>
    <w:rsid w:val="007F2E02"/>
    <w:rsid w:val="007F3967"/>
    <w:rsid w:val="007F7D90"/>
    <w:rsid w:val="00801649"/>
    <w:rsid w:val="008018C5"/>
    <w:rsid w:val="008039F0"/>
    <w:rsid w:val="00804D64"/>
    <w:rsid w:val="00805554"/>
    <w:rsid w:val="0081217F"/>
    <w:rsid w:val="00812859"/>
    <w:rsid w:val="00812D06"/>
    <w:rsid w:val="008156C0"/>
    <w:rsid w:val="00815DBD"/>
    <w:rsid w:val="008173A3"/>
    <w:rsid w:val="008179F7"/>
    <w:rsid w:val="00820426"/>
    <w:rsid w:val="00823E5C"/>
    <w:rsid w:val="008245F2"/>
    <w:rsid w:val="00825A94"/>
    <w:rsid w:val="00827E2C"/>
    <w:rsid w:val="00834D56"/>
    <w:rsid w:val="0083651D"/>
    <w:rsid w:val="0084087B"/>
    <w:rsid w:val="00843837"/>
    <w:rsid w:val="00846144"/>
    <w:rsid w:val="00846EF0"/>
    <w:rsid w:val="008516D0"/>
    <w:rsid w:val="00857925"/>
    <w:rsid w:val="00857A10"/>
    <w:rsid w:val="00860190"/>
    <w:rsid w:val="00863D7A"/>
    <w:rsid w:val="00866095"/>
    <w:rsid w:val="008679DB"/>
    <w:rsid w:val="00867AC5"/>
    <w:rsid w:val="0087197F"/>
    <w:rsid w:val="00871E9F"/>
    <w:rsid w:val="008728B4"/>
    <w:rsid w:val="008759EF"/>
    <w:rsid w:val="00876487"/>
    <w:rsid w:val="008764AF"/>
    <w:rsid w:val="00877F71"/>
    <w:rsid w:val="0088029D"/>
    <w:rsid w:val="00880330"/>
    <w:rsid w:val="00881A8D"/>
    <w:rsid w:val="00881EC6"/>
    <w:rsid w:val="00886C28"/>
    <w:rsid w:val="008875B7"/>
    <w:rsid w:val="00890DF7"/>
    <w:rsid w:val="00892919"/>
    <w:rsid w:val="00894EFB"/>
    <w:rsid w:val="00895852"/>
    <w:rsid w:val="00897E23"/>
    <w:rsid w:val="008A069E"/>
    <w:rsid w:val="008A089A"/>
    <w:rsid w:val="008A09CE"/>
    <w:rsid w:val="008A27E6"/>
    <w:rsid w:val="008A2C17"/>
    <w:rsid w:val="008A40C8"/>
    <w:rsid w:val="008B026D"/>
    <w:rsid w:val="008B02EB"/>
    <w:rsid w:val="008B2331"/>
    <w:rsid w:val="008B58A9"/>
    <w:rsid w:val="008B63FE"/>
    <w:rsid w:val="008B7806"/>
    <w:rsid w:val="008C3171"/>
    <w:rsid w:val="008C67BC"/>
    <w:rsid w:val="008C7673"/>
    <w:rsid w:val="008D0B16"/>
    <w:rsid w:val="008D286F"/>
    <w:rsid w:val="008D63C5"/>
    <w:rsid w:val="008D74B8"/>
    <w:rsid w:val="008E1359"/>
    <w:rsid w:val="008E28E6"/>
    <w:rsid w:val="008E3027"/>
    <w:rsid w:val="008E5906"/>
    <w:rsid w:val="008F0043"/>
    <w:rsid w:val="008F0893"/>
    <w:rsid w:val="008F1B35"/>
    <w:rsid w:val="008F1EC9"/>
    <w:rsid w:val="008F2CE9"/>
    <w:rsid w:val="008F3426"/>
    <w:rsid w:val="008F3A99"/>
    <w:rsid w:val="008F4994"/>
    <w:rsid w:val="008F5EBF"/>
    <w:rsid w:val="008F7E71"/>
    <w:rsid w:val="0090036F"/>
    <w:rsid w:val="009005E0"/>
    <w:rsid w:val="00900FA7"/>
    <w:rsid w:val="009039B7"/>
    <w:rsid w:val="00907D93"/>
    <w:rsid w:val="0091023C"/>
    <w:rsid w:val="009118E6"/>
    <w:rsid w:val="00915433"/>
    <w:rsid w:val="00923678"/>
    <w:rsid w:val="0092509D"/>
    <w:rsid w:val="00926EB5"/>
    <w:rsid w:val="009275A2"/>
    <w:rsid w:val="00936F6B"/>
    <w:rsid w:val="00937BCC"/>
    <w:rsid w:val="00940798"/>
    <w:rsid w:val="00942524"/>
    <w:rsid w:val="00942BF7"/>
    <w:rsid w:val="009436BD"/>
    <w:rsid w:val="00943AC6"/>
    <w:rsid w:val="00945F73"/>
    <w:rsid w:val="0095221A"/>
    <w:rsid w:val="00952354"/>
    <w:rsid w:val="0095536C"/>
    <w:rsid w:val="00956057"/>
    <w:rsid w:val="00956359"/>
    <w:rsid w:val="00960064"/>
    <w:rsid w:val="00964692"/>
    <w:rsid w:val="009706C2"/>
    <w:rsid w:val="00973C69"/>
    <w:rsid w:val="00974923"/>
    <w:rsid w:val="00980AFD"/>
    <w:rsid w:val="00980E6F"/>
    <w:rsid w:val="00983677"/>
    <w:rsid w:val="00983CF6"/>
    <w:rsid w:val="00990BEF"/>
    <w:rsid w:val="009913BF"/>
    <w:rsid w:val="009917CC"/>
    <w:rsid w:val="009923A0"/>
    <w:rsid w:val="009945F7"/>
    <w:rsid w:val="00995C6A"/>
    <w:rsid w:val="00997D75"/>
    <w:rsid w:val="009A208F"/>
    <w:rsid w:val="009A2BAE"/>
    <w:rsid w:val="009A353B"/>
    <w:rsid w:val="009A358D"/>
    <w:rsid w:val="009A6734"/>
    <w:rsid w:val="009B0A76"/>
    <w:rsid w:val="009B1FA2"/>
    <w:rsid w:val="009B22FA"/>
    <w:rsid w:val="009B3A09"/>
    <w:rsid w:val="009B463A"/>
    <w:rsid w:val="009B577F"/>
    <w:rsid w:val="009B64D1"/>
    <w:rsid w:val="009B6CD3"/>
    <w:rsid w:val="009C0CE5"/>
    <w:rsid w:val="009C1DF0"/>
    <w:rsid w:val="009C257F"/>
    <w:rsid w:val="009C28B4"/>
    <w:rsid w:val="009C6DC8"/>
    <w:rsid w:val="009C798E"/>
    <w:rsid w:val="009D0376"/>
    <w:rsid w:val="009D04F8"/>
    <w:rsid w:val="009D0802"/>
    <w:rsid w:val="009D21D7"/>
    <w:rsid w:val="009D31B3"/>
    <w:rsid w:val="009D4414"/>
    <w:rsid w:val="009D4977"/>
    <w:rsid w:val="009E1DAA"/>
    <w:rsid w:val="009E2F90"/>
    <w:rsid w:val="009E4F02"/>
    <w:rsid w:val="009E6E9B"/>
    <w:rsid w:val="009E6EAD"/>
    <w:rsid w:val="009E7164"/>
    <w:rsid w:val="009F0577"/>
    <w:rsid w:val="009F2E90"/>
    <w:rsid w:val="009F3479"/>
    <w:rsid w:val="009F410B"/>
    <w:rsid w:val="009F5BD4"/>
    <w:rsid w:val="009F795F"/>
    <w:rsid w:val="00A034DD"/>
    <w:rsid w:val="00A046F1"/>
    <w:rsid w:val="00A04C83"/>
    <w:rsid w:val="00A04D4B"/>
    <w:rsid w:val="00A053EB"/>
    <w:rsid w:val="00A05F5B"/>
    <w:rsid w:val="00A06C31"/>
    <w:rsid w:val="00A1045D"/>
    <w:rsid w:val="00A12F19"/>
    <w:rsid w:val="00A13C32"/>
    <w:rsid w:val="00A14FB8"/>
    <w:rsid w:val="00A20E36"/>
    <w:rsid w:val="00A22C7F"/>
    <w:rsid w:val="00A238FD"/>
    <w:rsid w:val="00A267B2"/>
    <w:rsid w:val="00A3408F"/>
    <w:rsid w:val="00A350FC"/>
    <w:rsid w:val="00A358A7"/>
    <w:rsid w:val="00A35F35"/>
    <w:rsid w:val="00A40B0C"/>
    <w:rsid w:val="00A42FC0"/>
    <w:rsid w:val="00A45A60"/>
    <w:rsid w:val="00A50286"/>
    <w:rsid w:val="00A5040F"/>
    <w:rsid w:val="00A5560F"/>
    <w:rsid w:val="00A5650A"/>
    <w:rsid w:val="00A57938"/>
    <w:rsid w:val="00A57D85"/>
    <w:rsid w:val="00A60705"/>
    <w:rsid w:val="00A61B1B"/>
    <w:rsid w:val="00A62368"/>
    <w:rsid w:val="00A63960"/>
    <w:rsid w:val="00A640CD"/>
    <w:rsid w:val="00A65339"/>
    <w:rsid w:val="00A66EB4"/>
    <w:rsid w:val="00A70439"/>
    <w:rsid w:val="00A724B2"/>
    <w:rsid w:val="00A731F4"/>
    <w:rsid w:val="00A7325A"/>
    <w:rsid w:val="00A74DDF"/>
    <w:rsid w:val="00A75137"/>
    <w:rsid w:val="00A8318D"/>
    <w:rsid w:val="00A836F9"/>
    <w:rsid w:val="00A83AAB"/>
    <w:rsid w:val="00A84197"/>
    <w:rsid w:val="00A850AA"/>
    <w:rsid w:val="00A85181"/>
    <w:rsid w:val="00A85552"/>
    <w:rsid w:val="00A87714"/>
    <w:rsid w:val="00A919FE"/>
    <w:rsid w:val="00A92E9A"/>
    <w:rsid w:val="00A93F03"/>
    <w:rsid w:val="00A94B17"/>
    <w:rsid w:val="00AA07D1"/>
    <w:rsid w:val="00AA14A0"/>
    <w:rsid w:val="00AA1EB8"/>
    <w:rsid w:val="00AA2280"/>
    <w:rsid w:val="00AA3028"/>
    <w:rsid w:val="00AA5415"/>
    <w:rsid w:val="00AA5B63"/>
    <w:rsid w:val="00AA7AF9"/>
    <w:rsid w:val="00AA7D57"/>
    <w:rsid w:val="00AB1F7A"/>
    <w:rsid w:val="00AB4AEA"/>
    <w:rsid w:val="00AB7D49"/>
    <w:rsid w:val="00AC036B"/>
    <w:rsid w:val="00AC060C"/>
    <w:rsid w:val="00AC20AA"/>
    <w:rsid w:val="00AC4253"/>
    <w:rsid w:val="00AC64FB"/>
    <w:rsid w:val="00AC6B81"/>
    <w:rsid w:val="00AD21EB"/>
    <w:rsid w:val="00AE2468"/>
    <w:rsid w:val="00AE322F"/>
    <w:rsid w:val="00AE5C36"/>
    <w:rsid w:val="00AF3B36"/>
    <w:rsid w:val="00AF447C"/>
    <w:rsid w:val="00AF5577"/>
    <w:rsid w:val="00B0150C"/>
    <w:rsid w:val="00B0231B"/>
    <w:rsid w:val="00B041E4"/>
    <w:rsid w:val="00B04F8F"/>
    <w:rsid w:val="00B0533F"/>
    <w:rsid w:val="00B14EB0"/>
    <w:rsid w:val="00B16A8D"/>
    <w:rsid w:val="00B201CC"/>
    <w:rsid w:val="00B205BC"/>
    <w:rsid w:val="00B20B37"/>
    <w:rsid w:val="00B21A7C"/>
    <w:rsid w:val="00B23397"/>
    <w:rsid w:val="00B2530F"/>
    <w:rsid w:val="00B25E02"/>
    <w:rsid w:val="00B26DF0"/>
    <w:rsid w:val="00B3537F"/>
    <w:rsid w:val="00B35AAF"/>
    <w:rsid w:val="00B35F83"/>
    <w:rsid w:val="00B36091"/>
    <w:rsid w:val="00B378EB"/>
    <w:rsid w:val="00B43D9E"/>
    <w:rsid w:val="00B46691"/>
    <w:rsid w:val="00B46EC9"/>
    <w:rsid w:val="00B4799B"/>
    <w:rsid w:val="00B479F6"/>
    <w:rsid w:val="00B5238A"/>
    <w:rsid w:val="00B53EAC"/>
    <w:rsid w:val="00B54C34"/>
    <w:rsid w:val="00B57163"/>
    <w:rsid w:val="00B57429"/>
    <w:rsid w:val="00B6021E"/>
    <w:rsid w:val="00B62F85"/>
    <w:rsid w:val="00B638A9"/>
    <w:rsid w:val="00B647D9"/>
    <w:rsid w:val="00B648AF"/>
    <w:rsid w:val="00B65F22"/>
    <w:rsid w:val="00B660FF"/>
    <w:rsid w:val="00B70B8D"/>
    <w:rsid w:val="00B7379D"/>
    <w:rsid w:val="00B74727"/>
    <w:rsid w:val="00B7472D"/>
    <w:rsid w:val="00B75522"/>
    <w:rsid w:val="00B75B63"/>
    <w:rsid w:val="00B7793F"/>
    <w:rsid w:val="00B77CAF"/>
    <w:rsid w:val="00B8048B"/>
    <w:rsid w:val="00B80D25"/>
    <w:rsid w:val="00B80E33"/>
    <w:rsid w:val="00B811D9"/>
    <w:rsid w:val="00B82709"/>
    <w:rsid w:val="00B83737"/>
    <w:rsid w:val="00B843C2"/>
    <w:rsid w:val="00B853EB"/>
    <w:rsid w:val="00B86725"/>
    <w:rsid w:val="00B90320"/>
    <w:rsid w:val="00B92496"/>
    <w:rsid w:val="00B93156"/>
    <w:rsid w:val="00B9680C"/>
    <w:rsid w:val="00BA08C2"/>
    <w:rsid w:val="00BA2494"/>
    <w:rsid w:val="00BA3656"/>
    <w:rsid w:val="00BA431F"/>
    <w:rsid w:val="00BA5D88"/>
    <w:rsid w:val="00BA623F"/>
    <w:rsid w:val="00BA6747"/>
    <w:rsid w:val="00BA7E20"/>
    <w:rsid w:val="00BB4543"/>
    <w:rsid w:val="00BB4752"/>
    <w:rsid w:val="00BB4D7A"/>
    <w:rsid w:val="00BC054F"/>
    <w:rsid w:val="00BC1394"/>
    <w:rsid w:val="00BC2AA4"/>
    <w:rsid w:val="00BC551C"/>
    <w:rsid w:val="00BC5C6E"/>
    <w:rsid w:val="00BC65E6"/>
    <w:rsid w:val="00BC67CD"/>
    <w:rsid w:val="00BC7712"/>
    <w:rsid w:val="00BC79CA"/>
    <w:rsid w:val="00BD3584"/>
    <w:rsid w:val="00BD3E6A"/>
    <w:rsid w:val="00BE0469"/>
    <w:rsid w:val="00BE0F26"/>
    <w:rsid w:val="00BE1584"/>
    <w:rsid w:val="00BE2451"/>
    <w:rsid w:val="00BE28CC"/>
    <w:rsid w:val="00BE2B85"/>
    <w:rsid w:val="00BE4AB8"/>
    <w:rsid w:val="00BF0385"/>
    <w:rsid w:val="00BF0BEB"/>
    <w:rsid w:val="00BF2BBF"/>
    <w:rsid w:val="00BF3C7C"/>
    <w:rsid w:val="00BF4B20"/>
    <w:rsid w:val="00BF6471"/>
    <w:rsid w:val="00BF6AA8"/>
    <w:rsid w:val="00C01066"/>
    <w:rsid w:val="00C01858"/>
    <w:rsid w:val="00C02978"/>
    <w:rsid w:val="00C04191"/>
    <w:rsid w:val="00C0737D"/>
    <w:rsid w:val="00C0744C"/>
    <w:rsid w:val="00C11B07"/>
    <w:rsid w:val="00C12FDF"/>
    <w:rsid w:val="00C13FCF"/>
    <w:rsid w:val="00C1430E"/>
    <w:rsid w:val="00C23A36"/>
    <w:rsid w:val="00C23CE9"/>
    <w:rsid w:val="00C2532D"/>
    <w:rsid w:val="00C262F5"/>
    <w:rsid w:val="00C30ED6"/>
    <w:rsid w:val="00C3677E"/>
    <w:rsid w:val="00C36788"/>
    <w:rsid w:val="00C368A7"/>
    <w:rsid w:val="00C36AD1"/>
    <w:rsid w:val="00C3738E"/>
    <w:rsid w:val="00C37AC2"/>
    <w:rsid w:val="00C40DD3"/>
    <w:rsid w:val="00C4244D"/>
    <w:rsid w:val="00C46609"/>
    <w:rsid w:val="00C46653"/>
    <w:rsid w:val="00C50099"/>
    <w:rsid w:val="00C500C8"/>
    <w:rsid w:val="00C503D9"/>
    <w:rsid w:val="00C53E2B"/>
    <w:rsid w:val="00C54DFF"/>
    <w:rsid w:val="00C5671A"/>
    <w:rsid w:val="00C63330"/>
    <w:rsid w:val="00C63D2C"/>
    <w:rsid w:val="00C66257"/>
    <w:rsid w:val="00C665FA"/>
    <w:rsid w:val="00C669C6"/>
    <w:rsid w:val="00C70AA6"/>
    <w:rsid w:val="00C71646"/>
    <w:rsid w:val="00C75779"/>
    <w:rsid w:val="00C75B1F"/>
    <w:rsid w:val="00C82AC1"/>
    <w:rsid w:val="00C83E23"/>
    <w:rsid w:val="00C85285"/>
    <w:rsid w:val="00C862A5"/>
    <w:rsid w:val="00C867DF"/>
    <w:rsid w:val="00C9141C"/>
    <w:rsid w:val="00C93D87"/>
    <w:rsid w:val="00C9533E"/>
    <w:rsid w:val="00C958EB"/>
    <w:rsid w:val="00C95AA4"/>
    <w:rsid w:val="00C96266"/>
    <w:rsid w:val="00C97DD6"/>
    <w:rsid w:val="00CA12E0"/>
    <w:rsid w:val="00CB24DF"/>
    <w:rsid w:val="00CB5BA9"/>
    <w:rsid w:val="00CC35FA"/>
    <w:rsid w:val="00CC36B2"/>
    <w:rsid w:val="00CD58F7"/>
    <w:rsid w:val="00CE0237"/>
    <w:rsid w:val="00CE0935"/>
    <w:rsid w:val="00CE0D03"/>
    <w:rsid w:val="00CE0D5B"/>
    <w:rsid w:val="00CE173F"/>
    <w:rsid w:val="00CE291F"/>
    <w:rsid w:val="00CE3691"/>
    <w:rsid w:val="00CF0031"/>
    <w:rsid w:val="00CF12EA"/>
    <w:rsid w:val="00CF46AF"/>
    <w:rsid w:val="00CF5488"/>
    <w:rsid w:val="00D02560"/>
    <w:rsid w:val="00D03489"/>
    <w:rsid w:val="00D03D33"/>
    <w:rsid w:val="00D044A8"/>
    <w:rsid w:val="00D044BA"/>
    <w:rsid w:val="00D10407"/>
    <w:rsid w:val="00D115CB"/>
    <w:rsid w:val="00D120E2"/>
    <w:rsid w:val="00D127B5"/>
    <w:rsid w:val="00D13512"/>
    <w:rsid w:val="00D1361A"/>
    <w:rsid w:val="00D13E9A"/>
    <w:rsid w:val="00D168BA"/>
    <w:rsid w:val="00D17818"/>
    <w:rsid w:val="00D230F8"/>
    <w:rsid w:val="00D23828"/>
    <w:rsid w:val="00D3162E"/>
    <w:rsid w:val="00D327CB"/>
    <w:rsid w:val="00D32CB3"/>
    <w:rsid w:val="00D32F26"/>
    <w:rsid w:val="00D32FA0"/>
    <w:rsid w:val="00D36A43"/>
    <w:rsid w:val="00D37D4B"/>
    <w:rsid w:val="00D403C5"/>
    <w:rsid w:val="00D421F7"/>
    <w:rsid w:val="00D51352"/>
    <w:rsid w:val="00D51A87"/>
    <w:rsid w:val="00D51F69"/>
    <w:rsid w:val="00D52AC5"/>
    <w:rsid w:val="00D53E99"/>
    <w:rsid w:val="00D55310"/>
    <w:rsid w:val="00D56272"/>
    <w:rsid w:val="00D61458"/>
    <w:rsid w:val="00D615B7"/>
    <w:rsid w:val="00D63CEB"/>
    <w:rsid w:val="00D63D46"/>
    <w:rsid w:val="00D63D4E"/>
    <w:rsid w:val="00D64E02"/>
    <w:rsid w:val="00D673DC"/>
    <w:rsid w:val="00D751CC"/>
    <w:rsid w:val="00D75BFA"/>
    <w:rsid w:val="00D8093D"/>
    <w:rsid w:val="00D826C1"/>
    <w:rsid w:val="00D82DCA"/>
    <w:rsid w:val="00D84F16"/>
    <w:rsid w:val="00D85178"/>
    <w:rsid w:val="00D87678"/>
    <w:rsid w:val="00D87737"/>
    <w:rsid w:val="00D91B66"/>
    <w:rsid w:val="00DA0A16"/>
    <w:rsid w:val="00DA13F4"/>
    <w:rsid w:val="00DA3341"/>
    <w:rsid w:val="00DA50C0"/>
    <w:rsid w:val="00DB0DDA"/>
    <w:rsid w:val="00DB2151"/>
    <w:rsid w:val="00DB2433"/>
    <w:rsid w:val="00DB605A"/>
    <w:rsid w:val="00DB6F1A"/>
    <w:rsid w:val="00DC2F5C"/>
    <w:rsid w:val="00DC3E1A"/>
    <w:rsid w:val="00DC4355"/>
    <w:rsid w:val="00DC6D39"/>
    <w:rsid w:val="00DD02A9"/>
    <w:rsid w:val="00DD0E84"/>
    <w:rsid w:val="00DD0EBE"/>
    <w:rsid w:val="00DD49DC"/>
    <w:rsid w:val="00DD538C"/>
    <w:rsid w:val="00DD5BC3"/>
    <w:rsid w:val="00DD7BA9"/>
    <w:rsid w:val="00DD7FC4"/>
    <w:rsid w:val="00DE0274"/>
    <w:rsid w:val="00DE21C0"/>
    <w:rsid w:val="00DE5504"/>
    <w:rsid w:val="00DE6116"/>
    <w:rsid w:val="00DF1A15"/>
    <w:rsid w:val="00DF1F3F"/>
    <w:rsid w:val="00DF2718"/>
    <w:rsid w:val="00DF3520"/>
    <w:rsid w:val="00E014B9"/>
    <w:rsid w:val="00E04990"/>
    <w:rsid w:val="00E05562"/>
    <w:rsid w:val="00E06F67"/>
    <w:rsid w:val="00E0716D"/>
    <w:rsid w:val="00E10556"/>
    <w:rsid w:val="00E117AB"/>
    <w:rsid w:val="00E11E71"/>
    <w:rsid w:val="00E14071"/>
    <w:rsid w:val="00E159F8"/>
    <w:rsid w:val="00E16380"/>
    <w:rsid w:val="00E17E45"/>
    <w:rsid w:val="00E20A49"/>
    <w:rsid w:val="00E21B6F"/>
    <w:rsid w:val="00E24600"/>
    <w:rsid w:val="00E27499"/>
    <w:rsid w:val="00E3036E"/>
    <w:rsid w:val="00E32729"/>
    <w:rsid w:val="00E3415A"/>
    <w:rsid w:val="00E445C1"/>
    <w:rsid w:val="00E44615"/>
    <w:rsid w:val="00E45CB3"/>
    <w:rsid w:val="00E51C05"/>
    <w:rsid w:val="00E52233"/>
    <w:rsid w:val="00E52465"/>
    <w:rsid w:val="00E526A0"/>
    <w:rsid w:val="00E5356F"/>
    <w:rsid w:val="00E5473A"/>
    <w:rsid w:val="00E5521A"/>
    <w:rsid w:val="00E575F0"/>
    <w:rsid w:val="00E606B0"/>
    <w:rsid w:val="00E6117C"/>
    <w:rsid w:val="00E62556"/>
    <w:rsid w:val="00E62AE0"/>
    <w:rsid w:val="00E6379B"/>
    <w:rsid w:val="00E639C1"/>
    <w:rsid w:val="00E63C99"/>
    <w:rsid w:val="00E6535B"/>
    <w:rsid w:val="00E66543"/>
    <w:rsid w:val="00E70E32"/>
    <w:rsid w:val="00E71251"/>
    <w:rsid w:val="00E74BBB"/>
    <w:rsid w:val="00E755CA"/>
    <w:rsid w:val="00E7683A"/>
    <w:rsid w:val="00E8342F"/>
    <w:rsid w:val="00E839D0"/>
    <w:rsid w:val="00E8431A"/>
    <w:rsid w:val="00E84D4E"/>
    <w:rsid w:val="00E8548B"/>
    <w:rsid w:val="00E86043"/>
    <w:rsid w:val="00E865BF"/>
    <w:rsid w:val="00E86B6C"/>
    <w:rsid w:val="00E86FD1"/>
    <w:rsid w:val="00E876E8"/>
    <w:rsid w:val="00E902DC"/>
    <w:rsid w:val="00E90433"/>
    <w:rsid w:val="00E91536"/>
    <w:rsid w:val="00E92255"/>
    <w:rsid w:val="00E94535"/>
    <w:rsid w:val="00E95DEB"/>
    <w:rsid w:val="00E979A6"/>
    <w:rsid w:val="00E97F83"/>
    <w:rsid w:val="00EA1107"/>
    <w:rsid w:val="00EA2813"/>
    <w:rsid w:val="00EA3FE4"/>
    <w:rsid w:val="00EA6381"/>
    <w:rsid w:val="00EA7046"/>
    <w:rsid w:val="00EB0F7F"/>
    <w:rsid w:val="00EB1E3D"/>
    <w:rsid w:val="00EB248F"/>
    <w:rsid w:val="00EB25BB"/>
    <w:rsid w:val="00EB33F1"/>
    <w:rsid w:val="00EB45AE"/>
    <w:rsid w:val="00EB469E"/>
    <w:rsid w:val="00EB4ED2"/>
    <w:rsid w:val="00EC22E5"/>
    <w:rsid w:val="00EC27C2"/>
    <w:rsid w:val="00EC49DB"/>
    <w:rsid w:val="00EC63AA"/>
    <w:rsid w:val="00ED1FA1"/>
    <w:rsid w:val="00ED5E8B"/>
    <w:rsid w:val="00EE51CA"/>
    <w:rsid w:val="00EF0225"/>
    <w:rsid w:val="00EF0606"/>
    <w:rsid w:val="00EF22ED"/>
    <w:rsid w:val="00EF285D"/>
    <w:rsid w:val="00EF385E"/>
    <w:rsid w:val="00EF5593"/>
    <w:rsid w:val="00EF616A"/>
    <w:rsid w:val="00EF7E60"/>
    <w:rsid w:val="00EF7FB4"/>
    <w:rsid w:val="00F01A5D"/>
    <w:rsid w:val="00F02542"/>
    <w:rsid w:val="00F05D58"/>
    <w:rsid w:val="00F05DF5"/>
    <w:rsid w:val="00F069F6"/>
    <w:rsid w:val="00F07943"/>
    <w:rsid w:val="00F1037D"/>
    <w:rsid w:val="00F10B7C"/>
    <w:rsid w:val="00F1140F"/>
    <w:rsid w:val="00F12202"/>
    <w:rsid w:val="00F14AC4"/>
    <w:rsid w:val="00F15524"/>
    <w:rsid w:val="00F1791F"/>
    <w:rsid w:val="00F17D16"/>
    <w:rsid w:val="00F203B2"/>
    <w:rsid w:val="00F213B7"/>
    <w:rsid w:val="00F2148E"/>
    <w:rsid w:val="00F21580"/>
    <w:rsid w:val="00F21E76"/>
    <w:rsid w:val="00F22252"/>
    <w:rsid w:val="00F22819"/>
    <w:rsid w:val="00F233E2"/>
    <w:rsid w:val="00F25601"/>
    <w:rsid w:val="00F26C7C"/>
    <w:rsid w:val="00F33CED"/>
    <w:rsid w:val="00F33DF5"/>
    <w:rsid w:val="00F347F7"/>
    <w:rsid w:val="00F364FC"/>
    <w:rsid w:val="00F4021A"/>
    <w:rsid w:val="00F405F3"/>
    <w:rsid w:val="00F41949"/>
    <w:rsid w:val="00F42739"/>
    <w:rsid w:val="00F42C61"/>
    <w:rsid w:val="00F439C6"/>
    <w:rsid w:val="00F43A1A"/>
    <w:rsid w:val="00F44FE6"/>
    <w:rsid w:val="00F45B15"/>
    <w:rsid w:val="00F45BFC"/>
    <w:rsid w:val="00F47FD2"/>
    <w:rsid w:val="00F50554"/>
    <w:rsid w:val="00F505B7"/>
    <w:rsid w:val="00F5078B"/>
    <w:rsid w:val="00F537A0"/>
    <w:rsid w:val="00F604C0"/>
    <w:rsid w:val="00F639AD"/>
    <w:rsid w:val="00F659DF"/>
    <w:rsid w:val="00F65A23"/>
    <w:rsid w:val="00F6710B"/>
    <w:rsid w:val="00F67308"/>
    <w:rsid w:val="00F6767F"/>
    <w:rsid w:val="00F70365"/>
    <w:rsid w:val="00F71057"/>
    <w:rsid w:val="00F73531"/>
    <w:rsid w:val="00F75B01"/>
    <w:rsid w:val="00F827E7"/>
    <w:rsid w:val="00F85768"/>
    <w:rsid w:val="00F87FA6"/>
    <w:rsid w:val="00F9494D"/>
    <w:rsid w:val="00F96A48"/>
    <w:rsid w:val="00FA08C6"/>
    <w:rsid w:val="00FA09BA"/>
    <w:rsid w:val="00FA2DEB"/>
    <w:rsid w:val="00FA5673"/>
    <w:rsid w:val="00FA5911"/>
    <w:rsid w:val="00FA7FF1"/>
    <w:rsid w:val="00FB1EEE"/>
    <w:rsid w:val="00FB2D1D"/>
    <w:rsid w:val="00FB50DB"/>
    <w:rsid w:val="00FB53B8"/>
    <w:rsid w:val="00FB6E39"/>
    <w:rsid w:val="00FC0BD2"/>
    <w:rsid w:val="00FC15B2"/>
    <w:rsid w:val="00FC501F"/>
    <w:rsid w:val="00FC51D9"/>
    <w:rsid w:val="00FC55D1"/>
    <w:rsid w:val="00FD198E"/>
    <w:rsid w:val="00FD23D7"/>
    <w:rsid w:val="00FD2FAB"/>
    <w:rsid w:val="00FD320B"/>
    <w:rsid w:val="00FD3F95"/>
    <w:rsid w:val="00FD61B1"/>
    <w:rsid w:val="00FE01BB"/>
    <w:rsid w:val="00FE1020"/>
    <w:rsid w:val="00FE3A05"/>
    <w:rsid w:val="00FE4225"/>
    <w:rsid w:val="00FF7B7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F53A0C8"/>
  <w15:docId w15:val="{382F2A71-B290-6043-835C-34A28F3C8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3BCB"/>
    <w:pPr>
      <w:spacing w:before="120" w:after="60"/>
    </w:pPr>
    <w:rPr>
      <w:rFonts w:ascii="Telstra Text Light" w:hAnsi="Telstra Text Light"/>
      <w:sz w:val="20"/>
      <w:szCs w:val="20"/>
    </w:rPr>
  </w:style>
  <w:style w:type="paragraph" w:styleId="Heading1">
    <w:name w:val="heading 1"/>
    <w:basedOn w:val="Normal"/>
    <w:next w:val="Normal"/>
    <w:link w:val="Heading1Char"/>
    <w:uiPriority w:val="9"/>
    <w:qFormat/>
    <w:rsid w:val="003B76D9"/>
    <w:pPr>
      <w:spacing w:before="0" w:after="0" w:line="276" w:lineRule="auto"/>
      <w:contextualSpacing/>
      <w:outlineLvl w:val="0"/>
    </w:pPr>
    <w:rPr>
      <w:rFonts w:ascii="Telstra Text" w:eastAsiaTheme="majorEastAsia" w:hAnsi="Telstra Text" w:cs="Poppins"/>
      <w:b/>
      <w:noProof/>
      <w:color w:val="00003C" w:themeColor="text1"/>
      <w:spacing w:val="-10"/>
      <w:kern w:val="28"/>
      <w:sz w:val="48"/>
      <w:szCs w:val="60"/>
      <w:bdr w:val="none" w:sz="0" w:space="0" w:color="auto" w:frame="1"/>
      <w:lang w:val="en-GB"/>
    </w:rPr>
  </w:style>
  <w:style w:type="paragraph" w:styleId="Heading2">
    <w:name w:val="heading 2"/>
    <w:basedOn w:val="Normal"/>
    <w:next w:val="Normal"/>
    <w:link w:val="Heading2Char"/>
    <w:uiPriority w:val="9"/>
    <w:unhideWhenUsed/>
    <w:qFormat/>
    <w:rsid w:val="003B76D9"/>
    <w:pPr>
      <w:spacing w:before="0" w:after="0" w:line="276" w:lineRule="auto"/>
      <w:contextualSpacing/>
      <w:outlineLvl w:val="1"/>
    </w:pPr>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styleId="Heading3">
    <w:name w:val="heading 3"/>
    <w:basedOn w:val="Normal"/>
    <w:next w:val="Normal"/>
    <w:link w:val="Heading3Char"/>
    <w:uiPriority w:val="9"/>
    <w:unhideWhenUsed/>
    <w:qFormat/>
    <w:rsid w:val="003B76D9"/>
    <w:pPr>
      <w:spacing w:before="0" w:after="0" w:line="276" w:lineRule="auto"/>
      <w:contextualSpacing/>
      <w:outlineLvl w:val="2"/>
    </w:pPr>
    <w:rPr>
      <w:rFonts w:ascii="Rubik Medium" w:eastAsiaTheme="majorEastAsia" w:hAnsi="Rubik Medium" w:cs="Poppins"/>
      <w:noProof/>
      <w:color w:val="00003C" w:themeColor="text1"/>
      <w:spacing w:val="-10"/>
      <w:kern w:val="28"/>
      <w:sz w:val="32"/>
      <w:szCs w:val="32"/>
      <w:bdr w:val="none" w:sz="0" w:space="0" w:color="auto" w:frame="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18C5"/>
    <w:rPr>
      <w:rFonts w:ascii="Telstra Text" w:eastAsiaTheme="majorEastAsia" w:hAnsi="Telstra Text" w:cs="Poppins"/>
      <w:b/>
      <w:noProof/>
      <w:color w:val="00003C" w:themeColor="text1"/>
      <w:spacing w:val="-10"/>
      <w:kern w:val="28"/>
      <w:sz w:val="48"/>
      <w:szCs w:val="60"/>
      <w:bdr w:val="none" w:sz="0" w:space="0" w:color="auto" w:frame="1"/>
      <w:lang w:val="en-GB"/>
    </w:rPr>
  </w:style>
  <w:style w:type="character" w:customStyle="1" w:styleId="Heading2Char">
    <w:name w:val="Heading 2 Char"/>
    <w:basedOn w:val="DefaultParagraphFont"/>
    <w:link w:val="Heading2"/>
    <w:uiPriority w:val="9"/>
    <w:rsid w:val="008018C5"/>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customStyle="1" w:styleId="Title1">
    <w:name w:val="Title 1"/>
    <w:basedOn w:val="Normal"/>
    <w:qFormat/>
    <w:rsid w:val="003B2E54"/>
    <w:pPr>
      <w:spacing w:before="800" w:after="400"/>
      <w:jc w:val="center"/>
    </w:pPr>
    <w:rPr>
      <w:rFonts w:cs="Times New Roman (Body CS)"/>
      <w:b/>
      <w:caps/>
      <w:sz w:val="56"/>
    </w:rPr>
  </w:style>
  <w:style w:type="table" w:styleId="TableGrid">
    <w:name w:val="Table Grid"/>
    <w:basedOn w:val="TableNormal"/>
    <w:uiPriority w:val="39"/>
    <w:rsid w:val="00F402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B2E54"/>
    <w:pPr>
      <w:tabs>
        <w:tab w:val="center" w:pos="4513"/>
        <w:tab w:val="right" w:pos="9026"/>
      </w:tabs>
    </w:pPr>
  </w:style>
  <w:style w:type="character" w:customStyle="1" w:styleId="HeaderChar">
    <w:name w:val="Header Char"/>
    <w:basedOn w:val="DefaultParagraphFont"/>
    <w:link w:val="Header"/>
    <w:uiPriority w:val="99"/>
    <w:rsid w:val="003B2E54"/>
    <w:rPr>
      <w:sz w:val="22"/>
    </w:rPr>
  </w:style>
  <w:style w:type="paragraph" w:styleId="Footer">
    <w:name w:val="footer"/>
    <w:basedOn w:val="Normal"/>
    <w:link w:val="FooterChar"/>
    <w:uiPriority w:val="99"/>
    <w:unhideWhenUsed/>
    <w:rsid w:val="00122876"/>
    <w:pPr>
      <w:tabs>
        <w:tab w:val="center" w:pos="4513"/>
        <w:tab w:val="right" w:pos="9026"/>
      </w:tabs>
      <w:spacing w:before="0"/>
    </w:pPr>
  </w:style>
  <w:style w:type="character" w:customStyle="1" w:styleId="FooterChar">
    <w:name w:val="Footer Char"/>
    <w:basedOn w:val="DefaultParagraphFont"/>
    <w:link w:val="Footer"/>
    <w:uiPriority w:val="99"/>
    <w:rsid w:val="00122876"/>
    <w:rPr>
      <w:sz w:val="20"/>
    </w:rPr>
  </w:style>
  <w:style w:type="paragraph" w:styleId="BalloonText">
    <w:name w:val="Balloon Text"/>
    <w:basedOn w:val="Normal"/>
    <w:link w:val="BalloonTextChar"/>
    <w:uiPriority w:val="99"/>
    <w:semiHidden/>
    <w:unhideWhenUsed/>
    <w:rsid w:val="003B2E5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B2E54"/>
    <w:rPr>
      <w:rFonts w:ascii="Times New Roman" w:hAnsi="Times New Roman" w:cs="Times New Roman"/>
      <w:sz w:val="18"/>
      <w:szCs w:val="18"/>
    </w:rPr>
  </w:style>
  <w:style w:type="paragraph" w:customStyle="1" w:styleId="Title2">
    <w:name w:val="Title 2"/>
    <w:basedOn w:val="Normal"/>
    <w:qFormat/>
    <w:rsid w:val="003B2E54"/>
    <w:pPr>
      <w:spacing w:before="360" w:after="360"/>
      <w:jc w:val="center"/>
    </w:pPr>
    <w:rPr>
      <w:rFonts w:asciiTheme="majorHAnsi" w:hAnsiTheme="majorHAnsi"/>
      <w:sz w:val="48"/>
    </w:rPr>
  </w:style>
  <w:style w:type="paragraph" w:styleId="TOCHeading">
    <w:name w:val="TOC Heading"/>
    <w:basedOn w:val="Heading1"/>
    <w:next w:val="Normal"/>
    <w:uiPriority w:val="39"/>
    <w:unhideWhenUsed/>
    <w:qFormat/>
    <w:rsid w:val="005C1C4E"/>
    <w:pPr>
      <w:outlineLvl w:val="9"/>
    </w:pPr>
  </w:style>
  <w:style w:type="paragraph" w:customStyle="1" w:styleId="BlockBreak">
    <w:name w:val="Block Break"/>
    <w:basedOn w:val="Normal"/>
    <w:qFormat/>
    <w:rsid w:val="00697997"/>
    <w:pPr>
      <w:pBdr>
        <w:bottom w:val="single" w:sz="8" w:space="1" w:color="auto"/>
      </w:pBdr>
      <w:spacing w:before="0" w:after="120"/>
    </w:pPr>
    <w:rPr>
      <w:sz w:val="16"/>
    </w:rPr>
  </w:style>
  <w:style w:type="paragraph" w:styleId="TOC1">
    <w:name w:val="toc 1"/>
    <w:basedOn w:val="Normal"/>
    <w:next w:val="Normal"/>
    <w:autoRedefine/>
    <w:uiPriority w:val="39"/>
    <w:unhideWhenUsed/>
    <w:rsid w:val="000E155C"/>
    <w:pPr>
      <w:tabs>
        <w:tab w:val="right" w:leader="dot" w:pos="10302"/>
      </w:tabs>
      <w:spacing w:after="0"/>
    </w:pPr>
    <w:rPr>
      <w:rFonts w:cstheme="minorHAnsi"/>
      <w:b/>
      <w:bCs/>
      <w:iCs/>
      <w:sz w:val="24"/>
      <w:szCs w:val="24"/>
    </w:rPr>
  </w:style>
  <w:style w:type="paragraph" w:styleId="TOC2">
    <w:name w:val="toc 2"/>
    <w:basedOn w:val="Normal"/>
    <w:next w:val="Normal"/>
    <w:autoRedefine/>
    <w:uiPriority w:val="39"/>
    <w:unhideWhenUsed/>
    <w:rsid w:val="00B21A7C"/>
    <w:pPr>
      <w:spacing w:after="0"/>
      <w:ind w:left="200"/>
    </w:pPr>
    <w:rPr>
      <w:rFonts w:cstheme="minorHAnsi"/>
      <w:bCs/>
      <w:szCs w:val="22"/>
    </w:rPr>
  </w:style>
  <w:style w:type="paragraph" w:styleId="TOC3">
    <w:name w:val="toc 3"/>
    <w:basedOn w:val="Normal"/>
    <w:next w:val="Normal"/>
    <w:autoRedefine/>
    <w:uiPriority w:val="39"/>
    <w:unhideWhenUsed/>
    <w:rsid w:val="005C1C4E"/>
    <w:pPr>
      <w:spacing w:before="0" w:after="0"/>
      <w:ind w:left="400"/>
    </w:pPr>
    <w:rPr>
      <w:rFonts w:asciiTheme="minorHAnsi" w:hAnsiTheme="minorHAnsi" w:cstheme="minorHAnsi"/>
    </w:rPr>
  </w:style>
  <w:style w:type="paragraph" w:styleId="TOC4">
    <w:name w:val="toc 4"/>
    <w:basedOn w:val="Normal"/>
    <w:next w:val="Normal"/>
    <w:autoRedefine/>
    <w:uiPriority w:val="39"/>
    <w:unhideWhenUsed/>
    <w:rsid w:val="005C1C4E"/>
    <w:pPr>
      <w:spacing w:before="0" w:after="0"/>
      <w:ind w:left="600"/>
    </w:pPr>
    <w:rPr>
      <w:rFonts w:asciiTheme="minorHAnsi" w:hAnsiTheme="minorHAnsi" w:cstheme="minorHAnsi"/>
    </w:rPr>
  </w:style>
  <w:style w:type="paragraph" w:styleId="TOC5">
    <w:name w:val="toc 5"/>
    <w:basedOn w:val="Normal"/>
    <w:next w:val="Normal"/>
    <w:autoRedefine/>
    <w:uiPriority w:val="39"/>
    <w:unhideWhenUsed/>
    <w:rsid w:val="005C1C4E"/>
    <w:pPr>
      <w:spacing w:before="0" w:after="0"/>
      <w:ind w:left="800"/>
    </w:pPr>
    <w:rPr>
      <w:rFonts w:asciiTheme="minorHAnsi" w:hAnsiTheme="minorHAnsi" w:cstheme="minorHAnsi"/>
    </w:rPr>
  </w:style>
  <w:style w:type="paragraph" w:styleId="TOC6">
    <w:name w:val="toc 6"/>
    <w:basedOn w:val="Normal"/>
    <w:next w:val="Normal"/>
    <w:autoRedefine/>
    <w:uiPriority w:val="39"/>
    <w:unhideWhenUsed/>
    <w:rsid w:val="005C1C4E"/>
    <w:pPr>
      <w:spacing w:before="0" w:after="0"/>
      <w:ind w:left="1000"/>
    </w:pPr>
    <w:rPr>
      <w:rFonts w:asciiTheme="minorHAnsi" w:hAnsiTheme="minorHAnsi" w:cstheme="minorHAnsi"/>
    </w:rPr>
  </w:style>
  <w:style w:type="paragraph" w:styleId="TOC7">
    <w:name w:val="toc 7"/>
    <w:basedOn w:val="Normal"/>
    <w:next w:val="Normal"/>
    <w:autoRedefine/>
    <w:uiPriority w:val="39"/>
    <w:unhideWhenUsed/>
    <w:rsid w:val="005C1C4E"/>
    <w:pPr>
      <w:spacing w:before="0" w:after="0"/>
      <w:ind w:left="1200"/>
    </w:pPr>
    <w:rPr>
      <w:rFonts w:asciiTheme="minorHAnsi" w:hAnsiTheme="minorHAnsi" w:cstheme="minorHAnsi"/>
    </w:rPr>
  </w:style>
  <w:style w:type="paragraph" w:styleId="TOC8">
    <w:name w:val="toc 8"/>
    <w:basedOn w:val="Normal"/>
    <w:next w:val="Normal"/>
    <w:autoRedefine/>
    <w:uiPriority w:val="39"/>
    <w:unhideWhenUsed/>
    <w:rsid w:val="005C1C4E"/>
    <w:pPr>
      <w:spacing w:before="0" w:after="0"/>
      <w:ind w:left="1400"/>
    </w:pPr>
    <w:rPr>
      <w:rFonts w:asciiTheme="minorHAnsi" w:hAnsiTheme="minorHAnsi" w:cstheme="minorHAnsi"/>
    </w:rPr>
  </w:style>
  <w:style w:type="paragraph" w:styleId="TOC9">
    <w:name w:val="toc 9"/>
    <w:basedOn w:val="Normal"/>
    <w:next w:val="Normal"/>
    <w:autoRedefine/>
    <w:uiPriority w:val="39"/>
    <w:unhideWhenUsed/>
    <w:rsid w:val="005C1C4E"/>
    <w:pPr>
      <w:spacing w:before="0" w:after="0"/>
      <w:ind w:left="1600"/>
    </w:pPr>
    <w:rPr>
      <w:rFonts w:asciiTheme="minorHAnsi" w:hAnsiTheme="minorHAnsi" w:cstheme="minorHAnsi"/>
    </w:rPr>
  </w:style>
  <w:style w:type="character" w:styleId="Hyperlink">
    <w:name w:val="Hyperlink"/>
    <w:basedOn w:val="DefaultParagraphFont"/>
    <w:uiPriority w:val="99"/>
    <w:unhideWhenUsed/>
    <w:rsid w:val="00D87678"/>
    <w:rPr>
      <w:color w:val="00438C" w:themeColor="accent3"/>
      <w:u w:val="single"/>
    </w:rPr>
  </w:style>
  <w:style w:type="paragraph" w:customStyle="1" w:styleId="TableHeading">
    <w:name w:val="Table Heading"/>
    <w:basedOn w:val="Normal"/>
    <w:qFormat/>
    <w:rsid w:val="00196806"/>
    <w:pPr>
      <w:spacing w:before="60"/>
    </w:pPr>
    <w:rPr>
      <w:b/>
      <w:color w:val="FFFFFF" w:themeColor="background1"/>
    </w:rPr>
  </w:style>
  <w:style w:type="paragraph" w:customStyle="1" w:styleId="TableText">
    <w:name w:val="Table Text"/>
    <w:basedOn w:val="Normal"/>
    <w:qFormat/>
    <w:rsid w:val="00196806"/>
    <w:pPr>
      <w:spacing w:before="60"/>
    </w:pPr>
  </w:style>
  <w:style w:type="paragraph" w:customStyle="1" w:styleId="TableBullet0">
    <w:name w:val="Table Bullet 0"/>
    <w:basedOn w:val="TableText"/>
    <w:qFormat/>
    <w:rsid w:val="005C1C4E"/>
    <w:pPr>
      <w:numPr>
        <w:numId w:val="1"/>
      </w:numPr>
      <w:ind w:left="357" w:hanging="357"/>
    </w:pPr>
  </w:style>
  <w:style w:type="paragraph" w:customStyle="1" w:styleId="NormalBullet3">
    <w:name w:val="Normal Bullet 3"/>
    <w:basedOn w:val="Normal"/>
    <w:qFormat/>
    <w:rsid w:val="00597D9B"/>
    <w:pPr>
      <w:spacing w:before="60"/>
      <w:ind w:left="1434" w:hanging="357"/>
    </w:pPr>
  </w:style>
  <w:style w:type="character" w:customStyle="1" w:styleId="Heading3Char">
    <w:name w:val="Heading 3 Char"/>
    <w:basedOn w:val="DefaultParagraphFont"/>
    <w:link w:val="Heading3"/>
    <w:uiPriority w:val="9"/>
    <w:rsid w:val="009005E0"/>
    <w:rPr>
      <w:rFonts w:ascii="Poppins" w:eastAsiaTheme="majorEastAsia" w:hAnsi="Poppins" w:cs="Poppins"/>
      <w:b/>
      <w:noProof/>
      <w:color w:val="00003C" w:themeColor="text1"/>
      <w:spacing w:val="-10"/>
      <w:kern w:val="28"/>
      <w:sz w:val="32"/>
      <w:szCs w:val="32"/>
      <w:bdr w:val="none" w:sz="0" w:space="0" w:color="auto" w:frame="1"/>
      <w:lang w:val="en-GB"/>
    </w:rPr>
  </w:style>
  <w:style w:type="character" w:styleId="PageNumber">
    <w:name w:val="page number"/>
    <w:basedOn w:val="DefaultParagraphFont"/>
    <w:uiPriority w:val="99"/>
    <w:semiHidden/>
    <w:unhideWhenUsed/>
    <w:rsid w:val="00BD3584"/>
  </w:style>
  <w:style w:type="paragraph" w:customStyle="1" w:styleId="Numbered">
    <w:name w:val="Numbered"/>
    <w:basedOn w:val="Normal"/>
    <w:qFormat/>
    <w:rsid w:val="00BD3584"/>
    <w:pPr>
      <w:numPr>
        <w:numId w:val="5"/>
      </w:numPr>
      <w:ind w:left="714" w:hanging="357"/>
    </w:pPr>
  </w:style>
  <w:style w:type="paragraph" w:customStyle="1" w:styleId="TableNumbered">
    <w:name w:val="Table Numbered"/>
    <w:basedOn w:val="TableText"/>
    <w:qFormat/>
    <w:rsid w:val="00BD3584"/>
    <w:pPr>
      <w:numPr>
        <w:numId w:val="7"/>
      </w:numPr>
    </w:pPr>
  </w:style>
  <w:style w:type="paragraph" w:customStyle="1" w:styleId="Lettered">
    <w:name w:val="Lettered"/>
    <w:basedOn w:val="Normal"/>
    <w:qFormat/>
    <w:rsid w:val="00FA09BA"/>
    <w:pPr>
      <w:numPr>
        <w:numId w:val="6"/>
      </w:numPr>
      <w:ind w:left="1077" w:hanging="357"/>
    </w:pPr>
  </w:style>
  <w:style w:type="paragraph" w:customStyle="1" w:styleId="NormalBold">
    <w:name w:val="Normal Bold"/>
    <w:basedOn w:val="Normal"/>
    <w:qFormat/>
    <w:rsid w:val="00196806"/>
    <w:rPr>
      <w:b/>
    </w:rPr>
  </w:style>
  <w:style w:type="paragraph" w:customStyle="1" w:styleId="TableTextBold">
    <w:name w:val="Table Text Bold"/>
    <w:basedOn w:val="TableText"/>
    <w:qFormat/>
    <w:rsid w:val="00A13C32"/>
    <w:pPr>
      <w:spacing w:before="120"/>
    </w:pPr>
    <w:rPr>
      <w:b/>
    </w:rPr>
  </w:style>
  <w:style w:type="paragraph" w:customStyle="1" w:styleId="ImageDescription">
    <w:name w:val="Image Description"/>
    <w:basedOn w:val="Normal"/>
    <w:qFormat/>
    <w:rsid w:val="00196806"/>
    <w:pPr>
      <w:jc w:val="center"/>
    </w:pPr>
    <w:rPr>
      <w:b/>
    </w:rPr>
  </w:style>
  <w:style w:type="paragraph" w:customStyle="1" w:styleId="Source">
    <w:name w:val="Source"/>
    <w:basedOn w:val="Normal"/>
    <w:qFormat/>
    <w:rsid w:val="00E6379B"/>
    <w:rPr>
      <w:i/>
    </w:rPr>
  </w:style>
  <w:style w:type="paragraph" w:customStyle="1" w:styleId="Title3">
    <w:name w:val="Title 3"/>
    <w:basedOn w:val="Title2"/>
    <w:qFormat/>
    <w:rsid w:val="008F1EC9"/>
    <w:rPr>
      <w:rFonts w:asciiTheme="minorHAnsi" w:hAnsiTheme="minorHAnsi"/>
      <w:b/>
      <w:noProof/>
      <w:sz w:val="40"/>
    </w:rPr>
  </w:style>
  <w:style w:type="character" w:styleId="CommentReference">
    <w:name w:val="annotation reference"/>
    <w:basedOn w:val="DefaultParagraphFont"/>
    <w:uiPriority w:val="99"/>
    <w:semiHidden/>
    <w:unhideWhenUsed/>
    <w:rsid w:val="001B2724"/>
    <w:rPr>
      <w:sz w:val="16"/>
      <w:szCs w:val="16"/>
    </w:rPr>
  </w:style>
  <w:style w:type="paragraph" w:styleId="CommentText">
    <w:name w:val="annotation text"/>
    <w:basedOn w:val="Normal"/>
    <w:link w:val="CommentTextChar"/>
    <w:uiPriority w:val="99"/>
    <w:semiHidden/>
    <w:unhideWhenUsed/>
    <w:rsid w:val="001B2724"/>
  </w:style>
  <w:style w:type="character" w:customStyle="1" w:styleId="CommentTextChar">
    <w:name w:val="Comment Text Char"/>
    <w:basedOn w:val="DefaultParagraphFont"/>
    <w:link w:val="CommentText"/>
    <w:uiPriority w:val="99"/>
    <w:semiHidden/>
    <w:rsid w:val="001B2724"/>
    <w:rPr>
      <w:sz w:val="20"/>
      <w:szCs w:val="20"/>
    </w:rPr>
  </w:style>
  <w:style w:type="paragraph" w:styleId="CommentSubject">
    <w:name w:val="annotation subject"/>
    <w:basedOn w:val="CommentText"/>
    <w:next w:val="CommentText"/>
    <w:link w:val="CommentSubjectChar"/>
    <w:uiPriority w:val="99"/>
    <w:semiHidden/>
    <w:unhideWhenUsed/>
    <w:rsid w:val="001B2724"/>
    <w:rPr>
      <w:b/>
      <w:bCs/>
    </w:rPr>
  </w:style>
  <w:style w:type="character" w:customStyle="1" w:styleId="CommentSubjectChar">
    <w:name w:val="Comment Subject Char"/>
    <w:basedOn w:val="CommentTextChar"/>
    <w:link w:val="CommentSubject"/>
    <w:uiPriority w:val="99"/>
    <w:semiHidden/>
    <w:rsid w:val="001B2724"/>
    <w:rPr>
      <w:b/>
      <w:bCs/>
      <w:sz w:val="20"/>
      <w:szCs w:val="20"/>
    </w:rPr>
  </w:style>
  <w:style w:type="paragraph" w:customStyle="1" w:styleId="Possibledesiredresponses">
    <w:name w:val="Possible/desired responses"/>
    <w:basedOn w:val="TableText"/>
    <w:qFormat/>
    <w:rsid w:val="001B2186"/>
    <w:rPr>
      <w:i/>
    </w:rPr>
  </w:style>
  <w:style w:type="paragraph" w:customStyle="1" w:styleId="TableBullet3">
    <w:name w:val="Table Bullet 3"/>
    <w:basedOn w:val="Normal"/>
    <w:qFormat/>
    <w:rsid w:val="00597D9B"/>
    <w:pPr>
      <w:numPr>
        <w:numId w:val="2"/>
      </w:numPr>
      <w:spacing w:before="60"/>
      <w:ind w:hanging="357"/>
    </w:pPr>
  </w:style>
  <w:style w:type="paragraph" w:customStyle="1" w:styleId="Titlelarge">
    <w:name w:val="Title large"/>
    <w:basedOn w:val="Normal"/>
    <w:link w:val="TitlelargeChar"/>
    <w:qFormat/>
    <w:rsid w:val="003B76D9"/>
    <w:pPr>
      <w:spacing w:before="240" w:after="100" w:afterAutospacing="1"/>
    </w:pPr>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character" w:customStyle="1" w:styleId="TitlelargeChar">
    <w:name w:val="Title large Char"/>
    <w:basedOn w:val="DefaultParagraphFont"/>
    <w:link w:val="Titlelarge"/>
    <w:rsid w:val="003B76D9"/>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paragraph" w:customStyle="1" w:styleId="Topic">
    <w:name w:val="Topic"/>
    <w:basedOn w:val="TableTextBold"/>
    <w:qFormat/>
    <w:rsid w:val="000866B4"/>
    <w:rPr>
      <w:noProof/>
      <w:color w:val="00438C" w:themeColor="accent3"/>
    </w:rPr>
  </w:style>
  <w:style w:type="paragraph" w:customStyle="1" w:styleId="Heading">
    <w:name w:val="Heading"/>
    <w:basedOn w:val="Normal"/>
    <w:qFormat/>
    <w:rsid w:val="00597D9B"/>
    <w:rPr>
      <w:rFonts w:ascii="Poppins" w:hAnsi="Poppins" w:cs="Poppins"/>
      <w:b/>
      <w:bCs/>
      <w:sz w:val="32"/>
      <w:szCs w:val="32"/>
    </w:rPr>
  </w:style>
  <w:style w:type="paragraph" w:customStyle="1" w:styleId="Subheading">
    <w:name w:val="Sub heading"/>
    <w:basedOn w:val="Heading2"/>
    <w:qFormat/>
    <w:rsid w:val="00597D9B"/>
  </w:style>
  <w:style w:type="paragraph" w:customStyle="1" w:styleId="BodyCopy">
    <w:name w:val="Body Copy"/>
    <w:basedOn w:val="Normal"/>
    <w:qFormat/>
    <w:rsid w:val="00597D9B"/>
  </w:style>
  <w:style w:type="paragraph" w:customStyle="1" w:styleId="NormalBullet1">
    <w:name w:val="Normal Bullet 1"/>
    <w:basedOn w:val="Normal"/>
    <w:qFormat/>
    <w:rsid w:val="005F33BE"/>
    <w:pPr>
      <w:numPr>
        <w:numId w:val="3"/>
      </w:numPr>
      <w:spacing w:before="60" w:line="276" w:lineRule="auto"/>
      <w:ind w:left="714" w:hanging="357"/>
    </w:pPr>
  </w:style>
  <w:style w:type="paragraph" w:customStyle="1" w:styleId="NormalBullet2">
    <w:name w:val="Normal Bullet 2"/>
    <w:basedOn w:val="Normal"/>
    <w:qFormat/>
    <w:rsid w:val="00244D40"/>
    <w:pPr>
      <w:numPr>
        <w:numId w:val="4"/>
      </w:numPr>
      <w:spacing w:before="60"/>
      <w:ind w:left="1077" w:hanging="357"/>
    </w:pPr>
  </w:style>
  <w:style w:type="table" w:styleId="GridTable4">
    <w:name w:val="Grid Table 4"/>
    <w:basedOn w:val="TableNormal"/>
    <w:uiPriority w:val="49"/>
    <w:rsid w:val="00041C65"/>
    <w:tblPr>
      <w:tblStyleRowBandSize w:val="1"/>
      <w:tblStyleColBandSize w:val="1"/>
      <w:tblBorders>
        <w:top w:val="single" w:sz="4" w:space="0" w:color="0000F0" w:themeColor="text1" w:themeTint="99"/>
        <w:left w:val="single" w:sz="4" w:space="0" w:color="0000F0" w:themeColor="text1" w:themeTint="99"/>
        <w:bottom w:val="single" w:sz="4" w:space="0" w:color="0000F0" w:themeColor="text1" w:themeTint="99"/>
        <w:right w:val="single" w:sz="4" w:space="0" w:color="0000F0" w:themeColor="text1" w:themeTint="99"/>
        <w:insideH w:val="single" w:sz="4" w:space="0" w:color="0000F0" w:themeColor="text1" w:themeTint="99"/>
        <w:insideV w:val="single" w:sz="4" w:space="0" w:color="0000F0" w:themeColor="text1" w:themeTint="99"/>
      </w:tblBorders>
    </w:tblPr>
    <w:tblStylePr w:type="firstRow">
      <w:rPr>
        <w:b/>
        <w:bCs/>
        <w:color w:val="FFFFFF" w:themeColor="background1"/>
      </w:rPr>
      <w:tblPr/>
      <w:tcPr>
        <w:tcBorders>
          <w:top w:val="single" w:sz="4" w:space="0" w:color="00003C" w:themeColor="text1"/>
          <w:left w:val="single" w:sz="4" w:space="0" w:color="00003C" w:themeColor="text1"/>
          <w:bottom w:val="single" w:sz="4" w:space="0" w:color="00003C" w:themeColor="text1"/>
          <w:right w:val="single" w:sz="4" w:space="0" w:color="00003C" w:themeColor="text1"/>
          <w:insideH w:val="nil"/>
          <w:insideV w:val="nil"/>
        </w:tcBorders>
        <w:shd w:val="clear" w:color="auto" w:fill="00003C" w:themeFill="text1"/>
      </w:tcPr>
    </w:tblStylePr>
    <w:tblStylePr w:type="lastRow">
      <w:rPr>
        <w:b/>
        <w:bCs/>
      </w:rPr>
      <w:tblPr/>
      <w:tcPr>
        <w:tcBorders>
          <w:top w:val="double" w:sz="4" w:space="0" w:color="00003C" w:themeColor="text1"/>
        </w:tcBorders>
      </w:tcPr>
    </w:tblStylePr>
    <w:tblStylePr w:type="firstCol">
      <w:rPr>
        <w:b/>
        <w:bCs/>
      </w:rPr>
    </w:tblStylePr>
    <w:tblStylePr w:type="lastCol">
      <w:rPr>
        <w:b/>
        <w:bCs/>
      </w:rPr>
    </w:tblStylePr>
    <w:tblStylePr w:type="band1Vert">
      <w:tblPr/>
      <w:tcPr>
        <w:shd w:val="clear" w:color="auto" w:fill="A5A5FF" w:themeFill="text1" w:themeFillTint="33"/>
      </w:tcPr>
    </w:tblStylePr>
    <w:tblStylePr w:type="band1Horz">
      <w:tblPr/>
      <w:tcPr>
        <w:shd w:val="clear" w:color="auto" w:fill="A5A5FF" w:themeFill="text1" w:themeFillTint="33"/>
      </w:tcPr>
    </w:tblStylePr>
  </w:style>
  <w:style w:type="paragraph" w:customStyle="1" w:styleId="TableBullet1">
    <w:name w:val="Table Bullet 1"/>
    <w:basedOn w:val="TableText"/>
    <w:qFormat/>
    <w:rsid w:val="005038CE"/>
    <w:pPr>
      <w:numPr>
        <w:numId w:val="8"/>
      </w:numPr>
      <w:ind w:left="714" w:hanging="357"/>
    </w:pPr>
    <w:rPr>
      <w:szCs w:val="24"/>
    </w:rPr>
  </w:style>
  <w:style w:type="paragraph" w:customStyle="1" w:styleId="TableBullet2">
    <w:name w:val="Table Bullet 2"/>
    <w:basedOn w:val="TableText"/>
    <w:qFormat/>
    <w:rsid w:val="005038CE"/>
    <w:pPr>
      <w:numPr>
        <w:numId w:val="10"/>
      </w:numPr>
      <w:ind w:left="1077" w:hanging="357"/>
    </w:pPr>
    <w:rPr>
      <w:szCs w:val="24"/>
    </w:rPr>
  </w:style>
  <w:style w:type="numbering" w:customStyle="1" w:styleId="CurrentList1">
    <w:name w:val="Current List1"/>
    <w:uiPriority w:val="99"/>
    <w:rsid w:val="005038CE"/>
    <w:pPr>
      <w:numPr>
        <w:numId w:val="9"/>
      </w:numPr>
    </w:pPr>
  </w:style>
  <w:style w:type="table" w:styleId="GridTable4-Accent1">
    <w:name w:val="Grid Table 4 Accent 1"/>
    <w:basedOn w:val="TableNormal"/>
    <w:uiPriority w:val="49"/>
    <w:rsid w:val="00041C65"/>
    <w:tblPr>
      <w:tblStyleRowBandSize w:val="1"/>
      <w:tblStyleColBandSize w:val="1"/>
      <w:tblBorders>
        <w:top w:val="single" w:sz="4" w:space="0" w:color="F6937B" w:themeColor="accent1" w:themeTint="99"/>
        <w:left w:val="single" w:sz="4" w:space="0" w:color="F6937B" w:themeColor="accent1" w:themeTint="99"/>
        <w:bottom w:val="single" w:sz="4" w:space="0" w:color="F6937B" w:themeColor="accent1" w:themeTint="99"/>
        <w:right w:val="single" w:sz="4" w:space="0" w:color="F6937B" w:themeColor="accent1" w:themeTint="99"/>
        <w:insideH w:val="single" w:sz="4" w:space="0" w:color="F6937B" w:themeColor="accent1" w:themeTint="99"/>
        <w:insideV w:val="single" w:sz="4" w:space="0" w:color="F6937B" w:themeColor="accent1" w:themeTint="99"/>
      </w:tblBorders>
    </w:tblPr>
    <w:tblStylePr w:type="firstRow">
      <w:rPr>
        <w:b/>
        <w:bCs/>
        <w:color w:val="FFFFFF" w:themeColor="background1"/>
      </w:rPr>
      <w:tblPr/>
      <w:tcPr>
        <w:tcBorders>
          <w:top w:val="single" w:sz="4" w:space="0" w:color="F04C23" w:themeColor="accent1"/>
          <w:left w:val="single" w:sz="4" w:space="0" w:color="F04C23" w:themeColor="accent1"/>
          <w:bottom w:val="single" w:sz="4" w:space="0" w:color="F04C23" w:themeColor="accent1"/>
          <w:right w:val="single" w:sz="4" w:space="0" w:color="F04C23" w:themeColor="accent1"/>
          <w:insideH w:val="nil"/>
          <w:insideV w:val="nil"/>
        </w:tcBorders>
        <w:shd w:val="clear" w:color="auto" w:fill="F04C23" w:themeFill="accent1"/>
      </w:tcPr>
    </w:tblStylePr>
    <w:tblStylePr w:type="lastRow">
      <w:rPr>
        <w:b/>
        <w:bCs/>
      </w:rPr>
      <w:tblPr/>
      <w:tcPr>
        <w:tcBorders>
          <w:top w:val="double" w:sz="4" w:space="0" w:color="F04C23" w:themeColor="accent1"/>
        </w:tcBorders>
      </w:tcPr>
    </w:tblStylePr>
    <w:tblStylePr w:type="firstCol">
      <w:rPr>
        <w:b/>
        <w:bCs/>
      </w:rPr>
    </w:tblStylePr>
    <w:tblStylePr w:type="lastCol">
      <w:rPr>
        <w:b/>
        <w:bCs/>
      </w:rPr>
    </w:tblStylePr>
    <w:tblStylePr w:type="band1Vert">
      <w:tblPr/>
      <w:tcPr>
        <w:shd w:val="clear" w:color="auto" w:fill="FCDBD3" w:themeFill="accent1" w:themeFillTint="33"/>
      </w:tcPr>
    </w:tblStylePr>
    <w:tblStylePr w:type="band1Horz">
      <w:tblPr/>
      <w:tcPr>
        <w:shd w:val="clear" w:color="auto" w:fill="FCDBD3" w:themeFill="accent1" w:themeFillTint="33"/>
      </w:tcPr>
    </w:tblStylePr>
  </w:style>
  <w:style w:type="table" w:styleId="GridTable4-Accent6">
    <w:name w:val="Grid Table 4 Accent 6"/>
    <w:basedOn w:val="TableNormal"/>
    <w:uiPriority w:val="49"/>
    <w:rsid w:val="00B7793F"/>
    <w:tblPr>
      <w:tblStyleRowBandSize w:val="1"/>
      <w:tblStyleColBandSize w:val="1"/>
      <w:tblBorders>
        <w:top w:val="single" w:sz="4" w:space="0" w:color="F7A995" w:themeColor="accent6" w:themeTint="99"/>
        <w:left w:val="single" w:sz="4" w:space="0" w:color="F7A995" w:themeColor="accent6" w:themeTint="99"/>
        <w:bottom w:val="single" w:sz="4" w:space="0" w:color="F7A995" w:themeColor="accent6" w:themeTint="99"/>
        <w:right w:val="single" w:sz="4" w:space="0" w:color="F7A995" w:themeColor="accent6" w:themeTint="99"/>
        <w:insideH w:val="single" w:sz="4" w:space="0" w:color="F7A995" w:themeColor="accent6" w:themeTint="99"/>
        <w:insideV w:val="single" w:sz="4" w:space="0" w:color="F7A995" w:themeColor="accent6" w:themeTint="99"/>
      </w:tblBorders>
    </w:tblPr>
    <w:tblStylePr w:type="firstRow">
      <w:rPr>
        <w:b/>
        <w:bCs/>
        <w:color w:val="FFFFFF" w:themeColor="background1"/>
      </w:rPr>
      <w:tblPr/>
      <w:tcPr>
        <w:tcBorders>
          <w:top w:val="single" w:sz="4" w:space="0" w:color="F37050" w:themeColor="accent6"/>
          <w:left w:val="single" w:sz="4" w:space="0" w:color="F37050" w:themeColor="accent6"/>
          <w:bottom w:val="single" w:sz="4" w:space="0" w:color="F37050" w:themeColor="accent6"/>
          <w:right w:val="single" w:sz="4" w:space="0" w:color="F37050" w:themeColor="accent6"/>
          <w:insideH w:val="nil"/>
          <w:insideV w:val="nil"/>
        </w:tcBorders>
        <w:shd w:val="clear" w:color="auto" w:fill="F37050" w:themeFill="accent6"/>
      </w:tcPr>
    </w:tblStylePr>
    <w:tblStylePr w:type="lastRow">
      <w:rPr>
        <w:b/>
        <w:bCs/>
      </w:rPr>
      <w:tblPr/>
      <w:tcPr>
        <w:tcBorders>
          <w:top w:val="double" w:sz="4" w:space="0" w:color="F37050" w:themeColor="accent6"/>
        </w:tcBorders>
      </w:tcPr>
    </w:tblStylePr>
    <w:tblStylePr w:type="firstCol">
      <w:rPr>
        <w:b/>
        <w:bCs/>
      </w:rPr>
    </w:tblStylePr>
    <w:tblStylePr w:type="lastCol">
      <w:rPr>
        <w:b/>
        <w:bCs/>
      </w:rPr>
    </w:tblStylePr>
    <w:tblStylePr w:type="band1Vert">
      <w:tblPr/>
      <w:tcPr>
        <w:shd w:val="clear" w:color="auto" w:fill="FCE2DB" w:themeFill="accent6" w:themeFillTint="33"/>
      </w:tcPr>
    </w:tblStylePr>
    <w:tblStylePr w:type="band1Horz">
      <w:tblPr/>
      <w:tcPr>
        <w:shd w:val="clear" w:color="auto" w:fill="FCE2DB" w:themeFill="accent6" w:themeFillTint="33"/>
      </w:tcPr>
    </w:tblStylePr>
  </w:style>
  <w:style w:type="table" w:styleId="ListTable3">
    <w:name w:val="List Table 3"/>
    <w:basedOn w:val="TableNormal"/>
    <w:uiPriority w:val="48"/>
    <w:rsid w:val="00C503D9"/>
    <w:tblPr>
      <w:tblStyleRowBandSize w:val="1"/>
      <w:tblStyleColBandSize w:val="1"/>
      <w:tblBorders>
        <w:top w:val="single" w:sz="4" w:space="0" w:color="00003C" w:themeColor="text1"/>
        <w:left w:val="single" w:sz="4" w:space="0" w:color="00003C" w:themeColor="text1"/>
        <w:bottom w:val="single" w:sz="4" w:space="0" w:color="00003C" w:themeColor="text1"/>
        <w:right w:val="single" w:sz="4" w:space="0" w:color="00003C" w:themeColor="text1"/>
      </w:tblBorders>
    </w:tblPr>
    <w:tblStylePr w:type="firstRow">
      <w:rPr>
        <w:b/>
        <w:bCs/>
        <w:color w:val="FFFFFF" w:themeColor="background1"/>
      </w:rPr>
      <w:tblPr/>
      <w:tcPr>
        <w:shd w:val="clear" w:color="auto" w:fill="00003C" w:themeFill="text1"/>
      </w:tcPr>
    </w:tblStylePr>
    <w:tblStylePr w:type="lastRow">
      <w:rPr>
        <w:b/>
        <w:bCs/>
      </w:rPr>
      <w:tblPr/>
      <w:tcPr>
        <w:tcBorders>
          <w:top w:val="double" w:sz="4" w:space="0" w:color="00003C"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3C" w:themeColor="text1"/>
          <w:right w:val="single" w:sz="4" w:space="0" w:color="00003C" w:themeColor="text1"/>
        </w:tcBorders>
      </w:tcPr>
    </w:tblStylePr>
    <w:tblStylePr w:type="band1Horz">
      <w:tblPr/>
      <w:tcPr>
        <w:tcBorders>
          <w:top w:val="single" w:sz="4" w:space="0" w:color="00003C" w:themeColor="text1"/>
          <w:bottom w:val="single" w:sz="4" w:space="0" w:color="00003C"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3C" w:themeColor="text1"/>
          <w:left w:val="nil"/>
        </w:tcBorders>
      </w:tcPr>
    </w:tblStylePr>
    <w:tblStylePr w:type="swCell">
      <w:tblPr/>
      <w:tcPr>
        <w:tcBorders>
          <w:top w:val="double" w:sz="4" w:space="0" w:color="00003C" w:themeColor="text1"/>
          <w:right w:val="nil"/>
        </w:tcBorders>
      </w:tcPr>
    </w:tblStylePr>
  </w:style>
  <w:style w:type="paragraph" w:styleId="NormalWeb">
    <w:name w:val="Normal (Web)"/>
    <w:basedOn w:val="Normal"/>
    <w:uiPriority w:val="99"/>
    <w:semiHidden/>
    <w:unhideWhenUsed/>
    <w:rsid w:val="0015656A"/>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3B0636"/>
    <w:rPr>
      <w:color w:val="605E5C"/>
      <w:shd w:val="clear" w:color="auto" w:fill="E1DFDD"/>
    </w:rPr>
  </w:style>
  <w:style w:type="character" w:styleId="FollowedHyperlink">
    <w:name w:val="FollowedHyperlink"/>
    <w:basedOn w:val="DefaultParagraphFont"/>
    <w:uiPriority w:val="99"/>
    <w:semiHidden/>
    <w:unhideWhenUsed/>
    <w:rsid w:val="00F15524"/>
    <w:rPr>
      <w:color w:val="EF4B23"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www.android.com/articles/how-do-you-scan-qr-codes-on-android/" TargetMode="External"/><Relationship Id="rId26" Type="http://schemas.openxmlformats.org/officeDocument/2006/relationships/image" Target="media/image13.png"/><Relationship Id="rId39" Type="http://schemas.openxmlformats.org/officeDocument/2006/relationships/footer" Target="footer2.xml"/><Relationship Id="rId21" Type="http://schemas.openxmlformats.org/officeDocument/2006/relationships/image" Target="media/image8.jpeg"/><Relationship Id="rId34" Type="http://schemas.openxmlformats.org/officeDocument/2006/relationships/image" Target="media/image19.jpeg"/><Relationship Id="rId42" Type="http://schemas.openxmlformats.org/officeDocument/2006/relationships/customXml" Target="../customXml/item5.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samsung.com/uk/support/mobile-devices/how-do-i-use-text-messages-on-my-device/" TargetMode="External"/><Relationship Id="rId20" Type="http://schemas.openxmlformats.org/officeDocument/2006/relationships/image" Target="media/image7.png"/><Relationship Id="rId29" Type="http://schemas.openxmlformats.org/officeDocument/2006/relationships/hyperlink" Target="https://www.samsung.com/uk/support/mobile-devices/how-do-i-use-text-messages-on-my-device/"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1.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s://support.apple.com/en-au/guide/iphone/iph82fb73ba3/ios" TargetMode="External"/><Relationship Id="rId23" Type="http://schemas.openxmlformats.org/officeDocument/2006/relationships/image" Target="media/image10.jpeg"/><Relationship Id="rId28" Type="http://schemas.openxmlformats.org/officeDocument/2006/relationships/hyperlink" Target="https://support.apple.com/en-au/guide/iphone/iph82fb73ba3/ios" TargetMode="External"/><Relationship Id="rId36" Type="http://schemas.openxmlformats.org/officeDocument/2006/relationships/image" Target="media/image21.jpeg"/><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6.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5.pn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5.jpeg"/><Relationship Id="rId35" Type="http://schemas.openxmlformats.org/officeDocument/2006/relationships/image" Target="media/image20.jpeg"/><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support.apple.com/en-au/102680" TargetMode="External"/><Relationship Id="rId25" Type="http://schemas.openxmlformats.org/officeDocument/2006/relationships/image" Target="media/image12.jpeg"/><Relationship Id="rId33" Type="http://schemas.openxmlformats.org/officeDocument/2006/relationships/image" Target="media/image18.jpeg"/><Relationship Id="rId38" Type="http://schemas.openxmlformats.org/officeDocument/2006/relationships/image" Target="media/image23.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Telstra">
      <a:dk1>
        <a:srgbClr val="00003C"/>
      </a:dk1>
      <a:lt1>
        <a:srgbClr val="FFFFFF"/>
      </a:lt1>
      <a:dk2>
        <a:srgbClr val="00003C"/>
      </a:dk2>
      <a:lt2>
        <a:srgbClr val="FFFFFF"/>
      </a:lt2>
      <a:accent1>
        <a:srgbClr val="F04C23"/>
      </a:accent1>
      <a:accent2>
        <a:srgbClr val="007CC2"/>
      </a:accent2>
      <a:accent3>
        <a:srgbClr val="00438C"/>
      </a:accent3>
      <a:accent4>
        <a:srgbClr val="66CEF6"/>
      </a:accent4>
      <a:accent5>
        <a:srgbClr val="BFE7FB"/>
      </a:accent5>
      <a:accent6>
        <a:srgbClr val="F37050"/>
      </a:accent6>
      <a:hlink>
        <a:srgbClr val="00438C"/>
      </a:hlink>
      <a:folHlink>
        <a:srgbClr val="EF4B23"/>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E3B1D3E7822C549A581B067E19CC315" ma:contentTypeVersion="21" ma:contentTypeDescription="Create a new document." ma:contentTypeScope="" ma:versionID="6c0394f7b96bb5f51ee8fcd64fafe47e">
  <xsd:schema xmlns:xsd="http://www.w3.org/2001/XMLSchema" xmlns:xs="http://www.w3.org/2001/XMLSchema" xmlns:p="http://schemas.microsoft.com/office/2006/metadata/properties" xmlns:ns2="f6374f94-ea7c-428a-97f4-b9a8f1ddd6c6" xmlns:ns3="2a7a03ce-2042-4c5f-90e9-1f29c56988a9" xmlns:ns4="c7b56d83-7d92-4d5e-8552-dd44030ff6cf" targetNamespace="http://schemas.microsoft.com/office/2006/metadata/properties" ma:root="true" ma:fieldsID="b1fd14c332512e0bf86725748d83ef6f" ns2:_="" ns3:_="" ns4:_="">
    <xsd:import namespace="f6374f94-ea7c-428a-97f4-b9a8f1ddd6c6"/>
    <xsd:import namespace="2a7a03ce-2042-4c5f-90e9-1f29c56988a9"/>
    <xsd:import namespace="c7b56d83-7d92-4d5e-8552-dd44030ff6cf"/>
    <xsd:element name="properties">
      <xsd:complexType>
        <xsd:sequence>
          <xsd:element name="documentManagement">
            <xsd:complexType>
              <xsd:all>
                <xsd:element ref="ns2:MediaServiceMetadata" minOccurs="0"/>
                <xsd:element ref="ns2:MediaServiceFastMetadata" minOccurs="0"/>
                <xsd:element ref="ns3:_dlc_DocId" minOccurs="0"/>
                <xsd:element ref="ns3:_dlc_DocIdUrl" minOccurs="0"/>
                <xsd:element ref="ns3:_dlc_DocIdPersistId"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ContentMatched" minOccurs="0"/>
                <xsd:element ref="ns2:lcf76f155ced4ddcb4097134ff3c332f" minOccurs="0"/>
                <xsd:element ref="ns4: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374f94-ea7c-428a-97f4-b9a8f1ddd6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ContentMatched" ma:index="24" nillable="true" ma:displayName="Content Matched" ma:default="1" ma:format="Dropdown" ma:internalName="ContentMatched">
      <xsd:simpleType>
        <xsd:restriction base="dms:Boolea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97780b6f-135f-46e7-9608-4a6f87a7424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a7a03ce-2042-4c5f-90e9-1f29c56988a9" elementFormDefault="qualified">
    <xsd:import namespace="http://schemas.microsoft.com/office/2006/documentManagement/types"/>
    <xsd:import namespace="http://schemas.microsoft.com/office/infopath/2007/PartnerControls"/>
    <xsd:element name="_dlc_DocId" ma:index="10" nillable="true" ma:displayName="Document ID Value" ma:description="The value of the document ID assigned to this item." ma:internalName="_dlc_DocId" ma:readOnly="true">
      <xsd:simpleType>
        <xsd:restriction base="dms:Text"/>
      </xsd:simpleType>
    </xsd:element>
    <xsd:element name="_dlc_DocIdUrl" ma:index="1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b56d83-7d92-4d5e-8552-dd44030ff6cf"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efc71ffe-bcdc-4440-85d5-0b78223fec55}" ma:internalName="TaxCatchAll" ma:showField="CatchAllData" ma:web="2a7a03ce-2042-4c5f-90e9-1f29c56988a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c7b56d83-7d92-4d5e-8552-dd44030ff6cf" xsi:nil="true"/>
    <lcf76f155ced4ddcb4097134ff3c332f xmlns="f6374f94-ea7c-428a-97f4-b9a8f1ddd6c6">
      <Terms xmlns="http://schemas.microsoft.com/office/infopath/2007/PartnerControls"/>
    </lcf76f155ced4ddcb4097134ff3c332f>
    <ContentMatched xmlns="f6374f94-ea7c-428a-97f4-b9a8f1ddd6c6">true</ContentMatched>
    <_dlc_DocId xmlns="2a7a03ce-2042-4c5f-90e9-1f29c56988a9">AATUC-1823800632-106846</_dlc_DocId>
    <_dlc_DocIdUrl xmlns="2a7a03ce-2042-4c5f-90e9-1f29c56988a9">
      <Url>https://teamtelstra.sharepoint.com/sites/DigitalSystems/_layouts/15/DocIdRedir.aspx?ID=AATUC-1823800632-106846</Url>
      <Description>AATUC-1823800632-106846</Description>
    </_dlc_DocIdUrl>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122B51A1-0615-4FE5-850A-8270C7979970}"/>
</file>

<file path=customXml/itemProps2.xml><?xml version="1.0" encoding="utf-8"?>
<ds:datastoreItem xmlns:ds="http://schemas.openxmlformats.org/officeDocument/2006/customXml" ds:itemID="{38CEE7E1-93CD-4B0F-9F2D-70BDB1B3D007}">
  <ds:schemaRefs>
    <ds:schemaRef ds:uri="http://schemas.microsoft.com/sharepoint/v3/contenttype/forms"/>
  </ds:schemaRefs>
</ds:datastoreItem>
</file>

<file path=customXml/itemProps3.xml><?xml version="1.0" encoding="utf-8"?>
<ds:datastoreItem xmlns:ds="http://schemas.openxmlformats.org/officeDocument/2006/customXml" ds:itemID="{72F67905-C032-434F-9A45-3B21199DEF5A}">
  <ds:schemaRefs>
    <ds:schemaRef ds:uri="http://schemas.microsoft.com/office/2006/metadata/properties"/>
    <ds:schemaRef ds:uri="http://schemas.microsoft.com/office/infopath/2007/PartnerControls"/>
    <ds:schemaRef ds:uri="c7b56d83-7d92-4d5e-8552-dd44030ff6cf"/>
    <ds:schemaRef ds:uri="9c7b2f30-2231-41e0-b86a-1257079ed7b5"/>
  </ds:schemaRefs>
</ds:datastoreItem>
</file>

<file path=customXml/itemProps4.xml><?xml version="1.0" encoding="utf-8"?>
<ds:datastoreItem xmlns:ds="http://schemas.openxmlformats.org/officeDocument/2006/customXml" ds:itemID="{6F78D1EE-88FB-B241-B8D4-8647AC87E08C}">
  <ds:schemaRefs>
    <ds:schemaRef ds:uri="http://schemas.openxmlformats.org/officeDocument/2006/bibliography"/>
  </ds:schemaRefs>
</ds:datastoreItem>
</file>

<file path=customXml/itemProps5.xml><?xml version="1.0" encoding="utf-8"?>
<ds:datastoreItem xmlns:ds="http://schemas.openxmlformats.org/officeDocument/2006/customXml" ds:itemID="{642F7E81-4858-4712-AF99-C249E681A254}"/>
</file>

<file path=docMetadata/LabelInfo.xml><?xml version="1.0" encoding="utf-8"?>
<clbl:labelList xmlns:clbl="http://schemas.microsoft.com/office/2020/mipLabelMetadata">
  <clbl:label id="{3f9b3751-29cf-4dc6-aeb8-8c5392695401}" enabled="1" method="Privileged" siteId="{49dfc6a3-5fb7-49f4-adea-c54e725bb854}" removed="0"/>
</clbl:labelList>
</file>

<file path=docProps/app.xml><?xml version="1.0" encoding="utf-8"?>
<Properties xmlns="http://schemas.openxmlformats.org/officeDocument/2006/extended-properties" xmlns:vt="http://schemas.openxmlformats.org/officeDocument/2006/docPropsVTypes">
  <Template>Normal.dotm</Template>
  <TotalTime>3</TotalTime>
  <Pages>20</Pages>
  <Words>4087</Words>
  <Characters>19864</Characters>
  <Application>Microsoft Office Word</Application>
  <DocSecurity>0</DocSecurity>
  <Lines>735</Lines>
  <Paragraphs>544</Paragraphs>
  <ScaleCrop>false</ScaleCrop>
  <HeadingPairs>
    <vt:vector size="2" baseType="variant">
      <vt:variant>
        <vt:lpstr>Title</vt:lpstr>
      </vt:variant>
      <vt:variant>
        <vt:i4>1</vt:i4>
      </vt:variant>
    </vt:vector>
  </HeadingPairs>
  <TitlesOfParts>
    <vt:vector size="1" baseType="lpstr">
      <vt:lpstr>Telstra Tech Savvy Seniors Module 3 - Make Calls and Send Messages Session Plan</vt:lpstr>
    </vt:vector>
  </TitlesOfParts>
  <Manager/>
  <Company/>
  <LinksUpToDate>false</LinksUpToDate>
  <CharactersWithSpaces>23407</CharactersWithSpaces>
  <SharedDoc>false</SharedDoc>
  <HyperlinkBase/>
  <HLinks>
    <vt:vector size="222" baseType="variant">
      <vt:variant>
        <vt:i4>4915224</vt:i4>
      </vt:variant>
      <vt:variant>
        <vt:i4>153</vt:i4>
      </vt:variant>
      <vt:variant>
        <vt:i4>0</vt:i4>
      </vt:variant>
      <vt:variant>
        <vt:i4>5</vt:i4>
      </vt:variant>
      <vt:variant>
        <vt:lpwstr>https://support.apple.com/en-au/guide/iphone/iph7117338a8/ios</vt:lpwstr>
      </vt:variant>
      <vt:variant>
        <vt:lpwstr/>
      </vt:variant>
      <vt:variant>
        <vt:i4>1376278</vt:i4>
      </vt:variant>
      <vt:variant>
        <vt:i4>150</vt:i4>
      </vt:variant>
      <vt:variant>
        <vt:i4>0</vt:i4>
      </vt:variant>
      <vt:variant>
        <vt:i4>5</vt:i4>
      </vt:variant>
      <vt:variant>
        <vt:lpwstr>https://support.apple.com/en-au/guide/iphone/iph07c867f28/ios</vt:lpwstr>
      </vt:variant>
      <vt:variant>
        <vt:lpwstr/>
      </vt:variant>
      <vt:variant>
        <vt:i4>2293861</vt:i4>
      </vt:variant>
      <vt:variant>
        <vt:i4>147</vt:i4>
      </vt:variant>
      <vt:variant>
        <vt:i4>0</vt:i4>
      </vt:variant>
      <vt:variant>
        <vt:i4>5</vt:i4>
      </vt:variant>
      <vt:variant>
        <vt:lpwstr>https://support.apple.com/en-au/guide/iphone/iph3e2e4367/18.0/ios/18.0</vt:lpwstr>
      </vt:variant>
      <vt:variant>
        <vt:lpwstr/>
      </vt:variant>
      <vt:variant>
        <vt:i4>2031643</vt:i4>
      </vt:variant>
      <vt:variant>
        <vt:i4>144</vt:i4>
      </vt:variant>
      <vt:variant>
        <vt:i4>0</vt:i4>
      </vt:variant>
      <vt:variant>
        <vt:i4>5</vt:i4>
      </vt:variant>
      <vt:variant>
        <vt:lpwstr>https://support.apple.com/en-au/guide/iphone/iphfdf164cac/ios</vt:lpwstr>
      </vt:variant>
      <vt:variant>
        <vt:lpwstr/>
      </vt:variant>
      <vt:variant>
        <vt:i4>4915224</vt:i4>
      </vt:variant>
      <vt:variant>
        <vt:i4>141</vt:i4>
      </vt:variant>
      <vt:variant>
        <vt:i4>0</vt:i4>
      </vt:variant>
      <vt:variant>
        <vt:i4>5</vt:i4>
      </vt:variant>
      <vt:variant>
        <vt:lpwstr>https://support.apple.com/en-au/guide/iphone/iph7117338a8/ios</vt:lpwstr>
      </vt:variant>
      <vt:variant>
        <vt:lpwstr/>
      </vt:variant>
      <vt:variant>
        <vt:i4>1376278</vt:i4>
      </vt:variant>
      <vt:variant>
        <vt:i4>138</vt:i4>
      </vt:variant>
      <vt:variant>
        <vt:i4>0</vt:i4>
      </vt:variant>
      <vt:variant>
        <vt:i4>5</vt:i4>
      </vt:variant>
      <vt:variant>
        <vt:lpwstr>https://support.apple.com/en-au/guide/iphone/iph07c867f28/ios</vt:lpwstr>
      </vt:variant>
      <vt:variant>
        <vt:lpwstr/>
      </vt:variant>
      <vt:variant>
        <vt:i4>2293861</vt:i4>
      </vt:variant>
      <vt:variant>
        <vt:i4>135</vt:i4>
      </vt:variant>
      <vt:variant>
        <vt:i4>0</vt:i4>
      </vt:variant>
      <vt:variant>
        <vt:i4>5</vt:i4>
      </vt:variant>
      <vt:variant>
        <vt:lpwstr>https://support.apple.com/en-au/guide/iphone/iph3e2e4367/18.0/ios/18.0</vt:lpwstr>
      </vt:variant>
      <vt:variant>
        <vt:lpwstr/>
      </vt:variant>
      <vt:variant>
        <vt:i4>1703959</vt:i4>
      </vt:variant>
      <vt:variant>
        <vt:i4>132</vt:i4>
      </vt:variant>
      <vt:variant>
        <vt:i4>0</vt:i4>
      </vt:variant>
      <vt:variant>
        <vt:i4>5</vt:i4>
      </vt:variant>
      <vt:variant>
        <vt:lpwstr>https://support.apple.com/en-au/guide/iphone/iphd6804774e/ios</vt:lpwstr>
      </vt:variant>
      <vt:variant>
        <vt:lpwstr/>
      </vt:variant>
      <vt:variant>
        <vt:i4>4784203</vt:i4>
      </vt:variant>
      <vt:variant>
        <vt:i4>129</vt:i4>
      </vt:variant>
      <vt:variant>
        <vt:i4>0</vt:i4>
      </vt:variant>
      <vt:variant>
        <vt:i4>5</vt:i4>
      </vt:variant>
      <vt:variant>
        <vt:lpwstr>https://support.apple.com/en-au/guide/iphone/iph60ba71065/ios</vt:lpwstr>
      </vt:variant>
      <vt:variant>
        <vt:lpwstr/>
      </vt:variant>
      <vt:variant>
        <vt:i4>2031643</vt:i4>
      </vt:variant>
      <vt:variant>
        <vt:i4>126</vt:i4>
      </vt:variant>
      <vt:variant>
        <vt:i4>0</vt:i4>
      </vt:variant>
      <vt:variant>
        <vt:i4>5</vt:i4>
      </vt:variant>
      <vt:variant>
        <vt:lpwstr>https://support.apple.com/en-au/guide/iphone/iphfdf164cac/ios</vt:lpwstr>
      </vt:variant>
      <vt:variant>
        <vt:lpwstr/>
      </vt:variant>
      <vt:variant>
        <vt:i4>4915276</vt:i4>
      </vt:variant>
      <vt:variant>
        <vt:i4>123</vt:i4>
      </vt:variant>
      <vt:variant>
        <vt:i4>0</vt:i4>
      </vt:variant>
      <vt:variant>
        <vt:i4>5</vt:i4>
      </vt:variant>
      <vt:variant>
        <vt:lpwstr>https://support.apple.com/en-au/guide/iphone/iph75e97af9b/ios</vt:lpwstr>
      </vt:variant>
      <vt:variant>
        <vt:lpwstr/>
      </vt:variant>
      <vt:variant>
        <vt:i4>8323120</vt:i4>
      </vt:variant>
      <vt:variant>
        <vt:i4>120</vt:i4>
      </vt:variant>
      <vt:variant>
        <vt:i4>0</vt:i4>
      </vt:variant>
      <vt:variant>
        <vt:i4>5</vt:i4>
      </vt:variant>
      <vt:variant>
        <vt:lpwstr>https://support.apple.com/en-au/guide/iphone/iph5a0b5b9c5/18.0/ios/18.0</vt:lpwstr>
      </vt:variant>
      <vt:variant>
        <vt:lpwstr/>
      </vt:variant>
      <vt:variant>
        <vt:i4>8323120</vt:i4>
      </vt:variant>
      <vt:variant>
        <vt:i4>117</vt:i4>
      </vt:variant>
      <vt:variant>
        <vt:i4>0</vt:i4>
      </vt:variant>
      <vt:variant>
        <vt:i4>5</vt:i4>
      </vt:variant>
      <vt:variant>
        <vt:lpwstr>https://support.apple.com/en-au/guide/iphone/iph5a0b5b9c5/18.0/ios/18.0</vt:lpwstr>
      </vt:variant>
      <vt:variant>
        <vt:lpwstr/>
      </vt:variant>
      <vt:variant>
        <vt:i4>2883620</vt:i4>
      </vt:variant>
      <vt:variant>
        <vt:i4>114</vt:i4>
      </vt:variant>
      <vt:variant>
        <vt:i4>0</vt:i4>
      </vt:variant>
      <vt:variant>
        <vt:i4>5</vt:i4>
      </vt:variant>
      <vt:variant>
        <vt:lpwstr>https://support.apple.com/en-au/102680</vt:lpwstr>
      </vt:variant>
      <vt:variant>
        <vt:lpwstr/>
      </vt:variant>
      <vt:variant>
        <vt:i4>4915224</vt:i4>
      </vt:variant>
      <vt:variant>
        <vt:i4>111</vt:i4>
      </vt:variant>
      <vt:variant>
        <vt:i4>0</vt:i4>
      </vt:variant>
      <vt:variant>
        <vt:i4>5</vt:i4>
      </vt:variant>
      <vt:variant>
        <vt:lpwstr>https://support.apple.com/en-au/guide/iphone/iph7117338a8/ios</vt:lpwstr>
      </vt:variant>
      <vt:variant>
        <vt:lpwstr/>
      </vt:variant>
      <vt:variant>
        <vt:i4>1376278</vt:i4>
      </vt:variant>
      <vt:variant>
        <vt:i4>108</vt:i4>
      </vt:variant>
      <vt:variant>
        <vt:i4>0</vt:i4>
      </vt:variant>
      <vt:variant>
        <vt:i4>5</vt:i4>
      </vt:variant>
      <vt:variant>
        <vt:lpwstr>https://support.apple.com/en-au/guide/iphone/iph07c867f28/ios</vt:lpwstr>
      </vt:variant>
      <vt:variant>
        <vt:lpwstr/>
      </vt:variant>
      <vt:variant>
        <vt:i4>2293861</vt:i4>
      </vt:variant>
      <vt:variant>
        <vt:i4>105</vt:i4>
      </vt:variant>
      <vt:variant>
        <vt:i4>0</vt:i4>
      </vt:variant>
      <vt:variant>
        <vt:i4>5</vt:i4>
      </vt:variant>
      <vt:variant>
        <vt:lpwstr>https://support.apple.com/en-au/guide/iphone/iph3e2e4367/18.0/ios/18.0</vt:lpwstr>
      </vt:variant>
      <vt:variant>
        <vt:lpwstr/>
      </vt:variant>
      <vt:variant>
        <vt:i4>1572886</vt:i4>
      </vt:variant>
      <vt:variant>
        <vt:i4>102</vt:i4>
      </vt:variant>
      <vt:variant>
        <vt:i4>0</vt:i4>
      </vt:variant>
      <vt:variant>
        <vt:i4>5</vt:i4>
      </vt:variant>
      <vt:variant>
        <vt:lpwstr>https://support.apple.com/en-au/guide/iphone/iphb71f9b54d/ios</vt:lpwstr>
      </vt:variant>
      <vt:variant>
        <vt:lpwstr/>
      </vt:variant>
      <vt:variant>
        <vt:i4>1703959</vt:i4>
      </vt:variant>
      <vt:variant>
        <vt:i4>99</vt:i4>
      </vt:variant>
      <vt:variant>
        <vt:i4>0</vt:i4>
      </vt:variant>
      <vt:variant>
        <vt:i4>5</vt:i4>
      </vt:variant>
      <vt:variant>
        <vt:lpwstr>https://support.apple.com/en-au/guide/iphone/iphd6804774e/ios</vt:lpwstr>
      </vt:variant>
      <vt:variant>
        <vt:lpwstr/>
      </vt:variant>
      <vt:variant>
        <vt:i4>4784203</vt:i4>
      </vt:variant>
      <vt:variant>
        <vt:i4>96</vt:i4>
      </vt:variant>
      <vt:variant>
        <vt:i4>0</vt:i4>
      </vt:variant>
      <vt:variant>
        <vt:i4>5</vt:i4>
      </vt:variant>
      <vt:variant>
        <vt:lpwstr>https://support.apple.com/en-au/guide/iphone/iph60ba71065/ios</vt:lpwstr>
      </vt:variant>
      <vt:variant>
        <vt:lpwstr/>
      </vt:variant>
      <vt:variant>
        <vt:i4>2031643</vt:i4>
      </vt:variant>
      <vt:variant>
        <vt:i4>93</vt:i4>
      </vt:variant>
      <vt:variant>
        <vt:i4>0</vt:i4>
      </vt:variant>
      <vt:variant>
        <vt:i4>5</vt:i4>
      </vt:variant>
      <vt:variant>
        <vt:lpwstr>https://support.apple.com/en-au/guide/iphone/iphfdf164cac/ios</vt:lpwstr>
      </vt:variant>
      <vt:variant>
        <vt:lpwstr/>
      </vt:variant>
      <vt:variant>
        <vt:i4>4915276</vt:i4>
      </vt:variant>
      <vt:variant>
        <vt:i4>90</vt:i4>
      </vt:variant>
      <vt:variant>
        <vt:i4>0</vt:i4>
      </vt:variant>
      <vt:variant>
        <vt:i4>5</vt:i4>
      </vt:variant>
      <vt:variant>
        <vt:lpwstr>https://support.apple.com/en-au/guide/iphone/iph75e97af9b/ios</vt:lpwstr>
      </vt:variant>
      <vt:variant>
        <vt:lpwstr/>
      </vt:variant>
      <vt:variant>
        <vt:i4>8323120</vt:i4>
      </vt:variant>
      <vt:variant>
        <vt:i4>87</vt:i4>
      </vt:variant>
      <vt:variant>
        <vt:i4>0</vt:i4>
      </vt:variant>
      <vt:variant>
        <vt:i4>5</vt:i4>
      </vt:variant>
      <vt:variant>
        <vt:lpwstr>https://support.apple.com/en-au/guide/iphone/iph5a0b5b9c5/18.0/ios/18.0</vt:lpwstr>
      </vt:variant>
      <vt:variant>
        <vt:lpwstr/>
      </vt:variant>
      <vt:variant>
        <vt:i4>1900597</vt:i4>
      </vt:variant>
      <vt:variant>
        <vt:i4>80</vt:i4>
      </vt:variant>
      <vt:variant>
        <vt:i4>0</vt:i4>
      </vt:variant>
      <vt:variant>
        <vt:i4>5</vt:i4>
      </vt:variant>
      <vt:variant>
        <vt:lpwstr/>
      </vt:variant>
      <vt:variant>
        <vt:lpwstr>_Toc205831132</vt:lpwstr>
      </vt:variant>
      <vt:variant>
        <vt:i4>1900597</vt:i4>
      </vt:variant>
      <vt:variant>
        <vt:i4>74</vt:i4>
      </vt:variant>
      <vt:variant>
        <vt:i4>0</vt:i4>
      </vt:variant>
      <vt:variant>
        <vt:i4>5</vt:i4>
      </vt:variant>
      <vt:variant>
        <vt:lpwstr/>
      </vt:variant>
      <vt:variant>
        <vt:lpwstr>_Toc205831131</vt:lpwstr>
      </vt:variant>
      <vt:variant>
        <vt:i4>1900597</vt:i4>
      </vt:variant>
      <vt:variant>
        <vt:i4>68</vt:i4>
      </vt:variant>
      <vt:variant>
        <vt:i4>0</vt:i4>
      </vt:variant>
      <vt:variant>
        <vt:i4>5</vt:i4>
      </vt:variant>
      <vt:variant>
        <vt:lpwstr/>
      </vt:variant>
      <vt:variant>
        <vt:lpwstr>_Toc205831130</vt:lpwstr>
      </vt:variant>
      <vt:variant>
        <vt:i4>1835061</vt:i4>
      </vt:variant>
      <vt:variant>
        <vt:i4>62</vt:i4>
      </vt:variant>
      <vt:variant>
        <vt:i4>0</vt:i4>
      </vt:variant>
      <vt:variant>
        <vt:i4>5</vt:i4>
      </vt:variant>
      <vt:variant>
        <vt:lpwstr/>
      </vt:variant>
      <vt:variant>
        <vt:lpwstr>_Toc205831129</vt:lpwstr>
      </vt:variant>
      <vt:variant>
        <vt:i4>1835061</vt:i4>
      </vt:variant>
      <vt:variant>
        <vt:i4>56</vt:i4>
      </vt:variant>
      <vt:variant>
        <vt:i4>0</vt:i4>
      </vt:variant>
      <vt:variant>
        <vt:i4>5</vt:i4>
      </vt:variant>
      <vt:variant>
        <vt:lpwstr/>
      </vt:variant>
      <vt:variant>
        <vt:lpwstr>_Toc205831128</vt:lpwstr>
      </vt:variant>
      <vt:variant>
        <vt:i4>1835061</vt:i4>
      </vt:variant>
      <vt:variant>
        <vt:i4>50</vt:i4>
      </vt:variant>
      <vt:variant>
        <vt:i4>0</vt:i4>
      </vt:variant>
      <vt:variant>
        <vt:i4>5</vt:i4>
      </vt:variant>
      <vt:variant>
        <vt:lpwstr/>
      </vt:variant>
      <vt:variant>
        <vt:lpwstr>_Toc205831127</vt:lpwstr>
      </vt:variant>
      <vt:variant>
        <vt:i4>1835061</vt:i4>
      </vt:variant>
      <vt:variant>
        <vt:i4>44</vt:i4>
      </vt:variant>
      <vt:variant>
        <vt:i4>0</vt:i4>
      </vt:variant>
      <vt:variant>
        <vt:i4>5</vt:i4>
      </vt:variant>
      <vt:variant>
        <vt:lpwstr/>
      </vt:variant>
      <vt:variant>
        <vt:lpwstr>_Toc205831126</vt:lpwstr>
      </vt:variant>
      <vt:variant>
        <vt:i4>1835061</vt:i4>
      </vt:variant>
      <vt:variant>
        <vt:i4>38</vt:i4>
      </vt:variant>
      <vt:variant>
        <vt:i4>0</vt:i4>
      </vt:variant>
      <vt:variant>
        <vt:i4>5</vt:i4>
      </vt:variant>
      <vt:variant>
        <vt:lpwstr/>
      </vt:variant>
      <vt:variant>
        <vt:lpwstr>_Toc205831125</vt:lpwstr>
      </vt:variant>
      <vt:variant>
        <vt:i4>1835061</vt:i4>
      </vt:variant>
      <vt:variant>
        <vt:i4>32</vt:i4>
      </vt:variant>
      <vt:variant>
        <vt:i4>0</vt:i4>
      </vt:variant>
      <vt:variant>
        <vt:i4>5</vt:i4>
      </vt:variant>
      <vt:variant>
        <vt:lpwstr/>
      </vt:variant>
      <vt:variant>
        <vt:lpwstr>_Toc205831124</vt:lpwstr>
      </vt:variant>
      <vt:variant>
        <vt:i4>1835061</vt:i4>
      </vt:variant>
      <vt:variant>
        <vt:i4>26</vt:i4>
      </vt:variant>
      <vt:variant>
        <vt:i4>0</vt:i4>
      </vt:variant>
      <vt:variant>
        <vt:i4>5</vt:i4>
      </vt:variant>
      <vt:variant>
        <vt:lpwstr/>
      </vt:variant>
      <vt:variant>
        <vt:lpwstr>_Toc205831123</vt:lpwstr>
      </vt:variant>
      <vt:variant>
        <vt:i4>1835061</vt:i4>
      </vt:variant>
      <vt:variant>
        <vt:i4>20</vt:i4>
      </vt:variant>
      <vt:variant>
        <vt:i4>0</vt:i4>
      </vt:variant>
      <vt:variant>
        <vt:i4>5</vt:i4>
      </vt:variant>
      <vt:variant>
        <vt:lpwstr/>
      </vt:variant>
      <vt:variant>
        <vt:lpwstr>_Toc205831122</vt:lpwstr>
      </vt:variant>
      <vt:variant>
        <vt:i4>1835061</vt:i4>
      </vt:variant>
      <vt:variant>
        <vt:i4>14</vt:i4>
      </vt:variant>
      <vt:variant>
        <vt:i4>0</vt:i4>
      </vt:variant>
      <vt:variant>
        <vt:i4>5</vt:i4>
      </vt:variant>
      <vt:variant>
        <vt:lpwstr/>
      </vt:variant>
      <vt:variant>
        <vt:lpwstr>_Toc205831121</vt:lpwstr>
      </vt:variant>
      <vt:variant>
        <vt:i4>1835061</vt:i4>
      </vt:variant>
      <vt:variant>
        <vt:i4>8</vt:i4>
      </vt:variant>
      <vt:variant>
        <vt:i4>0</vt:i4>
      </vt:variant>
      <vt:variant>
        <vt:i4>5</vt:i4>
      </vt:variant>
      <vt:variant>
        <vt:lpwstr/>
      </vt:variant>
      <vt:variant>
        <vt:lpwstr>_Toc205831120</vt:lpwstr>
      </vt:variant>
      <vt:variant>
        <vt:i4>2031669</vt:i4>
      </vt:variant>
      <vt:variant>
        <vt:i4>2</vt:i4>
      </vt:variant>
      <vt:variant>
        <vt:i4>0</vt:i4>
      </vt:variant>
      <vt:variant>
        <vt:i4>5</vt:i4>
      </vt:variant>
      <vt:variant>
        <vt:lpwstr/>
      </vt:variant>
      <vt:variant>
        <vt:lpwstr>_Toc205831119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Telstra Tech Savvy Seniors Module 3 - Make Calls and Send Messages Session Plan</dc:title>
  <dc:subject/>
  <dc:creator>Telstra Limited</dc:creator>
  <cp:keywords>telstra, tss, tech savvy seniors, calls, messages, session plan</cp:keywords>
  <dc:description/>
  <cp:lastModifiedBy>Cassandra Katsikaronis</cp:lastModifiedBy>
  <cp:revision>4</cp:revision>
  <cp:lastPrinted>2025-12-16T00:45:00Z</cp:lastPrinted>
  <dcterms:created xsi:type="dcterms:W3CDTF">2026-03-04T23:40:00Z</dcterms:created>
  <dcterms:modified xsi:type="dcterms:W3CDTF">2026-03-04T23:43:00Z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0x010100CE3B1D3E7822C549A581B067E19CC315</vt:lpwstr>
  </property>
  <property fmtid="{D5CDD505-2E9C-101B-9397-08002B2CF9AE}" pid="3" name="Order">
    <vt:r8>4000</vt:r8>
  </property>
  <property fmtid="{D5CDD505-2E9C-101B-9397-08002B2CF9AE}" pid="4" name="MediaServiceImageTags">
    <vt:lpwstr/>
  </property>
  <property fmtid="{D5CDD505-2E9C-101B-9397-08002B2CF9AE}" pid="5" name="_dlc_DocIdItemGuid">
    <vt:lpwstr>9d3fd2ed-f9bc-4715-b1a4-a328fccb7ce2</vt:lpwstr>
  </property>
</Properties>
</file>