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23C6" w14:textId="77777777" w:rsidR="00C71328" w:rsidRDefault="001B6E7C" w:rsidP="00C71328">
      <w:pPr>
        <w:spacing w:before="280"/>
        <w:ind w:left="4536"/>
        <w:rPr>
          <w:color w:val="002060"/>
          <w:sz w:val="52"/>
        </w:rPr>
      </w:pPr>
      <w:r>
        <w:rPr>
          <w:noProof/>
          <w:color w:val="002060"/>
          <w:sz w:val="52"/>
        </w:rPr>
        <w:pict w14:anchorId="7F8D1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alt="30815TEL-Word-Cover.jpg" style="position:absolute;left:0;text-align:left;margin-left:-.5pt;margin-top:-.6pt;width:602.95pt;height:856.6pt;z-index:-1;visibility:visible;mso-position-horizontal-relative:page;mso-position-vertical-relative:page">
            <v:imagedata r:id="rId14" o:title="30815TEL-Word-Cover"/>
            <w10:wrap anchorx="page" anchory="page"/>
          </v:shape>
        </w:pict>
      </w:r>
    </w:p>
    <w:p w14:paraId="732D429C" w14:textId="77777777" w:rsidR="004B0B73" w:rsidRPr="004B0B73" w:rsidRDefault="004B0B73" w:rsidP="001B6E7C">
      <w:pPr>
        <w:spacing w:before="280"/>
        <w:ind w:left="-426"/>
        <w:rPr>
          <w:rFonts w:ascii="Arial" w:hAnsi="Arial" w:cs="Arial"/>
          <w:color w:val="FFFFFF"/>
          <w:spacing w:val="-4"/>
          <w:sz w:val="40"/>
          <w:szCs w:val="40"/>
        </w:rPr>
      </w:pPr>
      <w:r w:rsidRPr="004B0B73">
        <w:rPr>
          <w:rFonts w:ascii="Arial" w:hAnsi="Arial" w:cs="Arial"/>
          <w:color w:val="FFFFFF"/>
          <w:spacing w:val="-4"/>
          <w:sz w:val="40"/>
          <w:szCs w:val="40"/>
        </w:rPr>
        <w:t>Customer Responsibilities Guide</w:t>
      </w:r>
    </w:p>
    <w:p w14:paraId="2A615927" w14:textId="77777777" w:rsidR="004B0B73" w:rsidRPr="004B0B73" w:rsidRDefault="001A4CC5" w:rsidP="001B6E7C">
      <w:pPr>
        <w:spacing w:before="280"/>
        <w:ind w:left="4536" w:hanging="4962"/>
        <w:rPr>
          <w:rFonts w:ascii="Arial" w:hAnsi="Arial" w:cs="Arial"/>
          <w:color w:val="FFFFFF"/>
          <w:spacing w:val="-4"/>
          <w:sz w:val="40"/>
          <w:szCs w:val="40"/>
        </w:rPr>
      </w:pPr>
      <w:r w:rsidRPr="004B0B73">
        <w:rPr>
          <w:rFonts w:ascii="Arial" w:hAnsi="Arial" w:cs="Arial"/>
          <w:color w:val="FFFFFF"/>
          <w:spacing w:val="-4"/>
          <w:sz w:val="40"/>
          <w:szCs w:val="40"/>
        </w:rPr>
        <w:t>MANAGED</w:t>
      </w:r>
      <w:r w:rsidR="004B0B73" w:rsidRPr="004B0B73">
        <w:rPr>
          <w:rFonts w:ascii="Arial" w:hAnsi="Arial" w:cs="Arial"/>
          <w:color w:val="004D9D"/>
          <w:spacing w:val="-4"/>
          <w:sz w:val="40"/>
          <w:szCs w:val="40"/>
        </w:rPr>
        <w:t xml:space="preserve"> </w:t>
      </w:r>
      <w:r w:rsidRPr="004B0B73">
        <w:rPr>
          <w:rFonts w:ascii="Arial" w:hAnsi="Arial" w:cs="Arial"/>
          <w:color w:val="FFFFFF"/>
          <w:spacing w:val="-4"/>
          <w:sz w:val="40"/>
          <w:szCs w:val="40"/>
        </w:rPr>
        <w:t>SECURITY SERVICES</w:t>
      </w:r>
    </w:p>
    <w:p w14:paraId="73A5F805" w14:textId="77777777" w:rsidR="00C71328" w:rsidRPr="004B0B73" w:rsidRDefault="004930A0" w:rsidP="004B0B73">
      <w:pPr>
        <w:spacing w:before="280"/>
        <w:ind w:left="-426"/>
        <w:rPr>
          <w:rFonts w:ascii="Arial" w:hAnsi="Arial" w:cs="Arial"/>
          <w:color w:val="FFFFFF"/>
          <w:spacing w:val="-4"/>
          <w:sz w:val="40"/>
          <w:szCs w:val="40"/>
        </w:rPr>
      </w:pPr>
      <w:r>
        <w:rPr>
          <w:rFonts w:ascii="Arial" w:hAnsi="Arial" w:cs="Arial"/>
          <w:color w:val="FFFFFF"/>
          <w:spacing w:val="-4"/>
          <w:sz w:val="40"/>
          <w:szCs w:val="40"/>
        </w:rPr>
        <w:t>August</w:t>
      </w:r>
      <w:r w:rsidRPr="004B0B73">
        <w:rPr>
          <w:rFonts w:ascii="Arial" w:hAnsi="Arial" w:cs="Arial"/>
          <w:color w:val="FFFFFF"/>
          <w:spacing w:val="-4"/>
          <w:sz w:val="40"/>
          <w:szCs w:val="40"/>
        </w:rPr>
        <w:t xml:space="preserve"> </w:t>
      </w:r>
      <w:r w:rsidR="005450E9" w:rsidRPr="004B0B73">
        <w:rPr>
          <w:rFonts w:ascii="Arial" w:hAnsi="Arial" w:cs="Arial"/>
          <w:color w:val="FFFFFF"/>
          <w:spacing w:val="-4"/>
          <w:sz w:val="40"/>
          <w:szCs w:val="40"/>
        </w:rPr>
        <w:t>201</w:t>
      </w:r>
      <w:r>
        <w:rPr>
          <w:rFonts w:ascii="Arial" w:hAnsi="Arial" w:cs="Arial"/>
          <w:color w:val="FFFFFF"/>
          <w:spacing w:val="-4"/>
          <w:sz w:val="40"/>
          <w:szCs w:val="40"/>
        </w:rPr>
        <w:t>7</w:t>
      </w:r>
    </w:p>
    <w:p w14:paraId="4128C344" w14:textId="77777777" w:rsidR="00B25135" w:rsidRDefault="00B25135" w:rsidP="00D14DEE">
      <w:pPr>
        <w:spacing w:before="280"/>
        <w:jc w:val="right"/>
        <w:rPr>
          <w:rFonts w:ascii="Calibri" w:eastAsia="Calibri" w:hAnsi="Calibri"/>
          <w:color w:val="FFFFFF"/>
          <w:sz w:val="32"/>
        </w:rPr>
      </w:pPr>
    </w:p>
    <w:p w14:paraId="53D7CD76" w14:textId="77777777" w:rsidR="00B25135" w:rsidRDefault="00B25135" w:rsidP="00B25135">
      <w:pPr>
        <w:pStyle w:val="TOC1"/>
        <w:rPr>
          <w:rFonts w:ascii="Arial" w:hAnsi="Arial" w:cs="Arial"/>
        </w:rPr>
      </w:pPr>
      <w:bookmarkStart w:id="0" w:name="_Toc139098695"/>
      <w:bookmarkStart w:id="1" w:name="_Toc449766470"/>
      <w:bookmarkStart w:id="2" w:name="_Toc450368426"/>
      <w:bookmarkStart w:id="3" w:name="_Toc450369697"/>
      <w:bookmarkStart w:id="4" w:name="_Toc450370478"/>
      <w:bookmarkStart w:id="5" w:name="_Toc450372740"/>
      <w:bookmarkStart w:id="6" w:name="_Toc450372971"/>
      <w:bookmarkStart w:id="7" w:name="_Toc450379225"/>
      <w:bookmarkStart w:id="8" w:name="_Toc450380345"/>
      <w:bookmarkStart w:id="9" w:name="_Toc451852233"/>
      <w:bookmarkStart w:id="10" w:name="_Toc451853144"/>
      <w:bookmarkStart w:id="11" w:name="_Toc451853819"/>
      <w:bookmarkStart w:id="12" w:name="_Toc452173304"/>
      <w:bookmarkStart w:id="13" w:name="_Toc520533496"/>
      <w:bookmarkStart w:id="14" w:name="_Toc520874889"/>
      <w:bookmarkStart w:id="15" w:name="_Toc520533493"/>
      <w:bookmarkStart w:id="16" w:name="_Toc520874886"/>
      <w:bookmarkStart w:id="17" w:name="_Toc523557027"/>
    </w:p>
    <w:bookmarkEnd w:id="0"/>
    <w:p w14:paraId="18F205D4" w14:textId="77777777" w:rsidR="00B25135" w:rsidRPr="00A10E9F" w:rsidRDefault="00B25135" w:rsidP="003D7D8E">
      <w:pPr>
        <w:pStyle w:val="PlainText"/>
        <w:jc w:val="both"/>
        <w:rPr>
          <w:rFonts w:ascii="Arial" w:hAnsi="Arial" w:cs="Arial"/>
        </w:rPr>
        <w:sectPr w:rsidR="00B25135" w:rsidRPr="00A10E9F" w:rsidSect="00B6799A">
          <w:headerReference w:type="even" r:id="rId15"/>
          <w:headerReference w:type="default" r:id="rId16"/>
          <w:footerReference w:type="even" r:id="rId17"/>
          <w:footerReference w:type="default" r:id="rId18"/>
          <w:headerReference w:type="first" r:id="rId19"/>
          <w:footerReference w:type="first" r:id="rId20"/>
          <w:pgSz w:w="11907" w:h="16840"/>
          <w:pgMar w:top="-1134" w:right="1134" w:bottom="1134" w:left="1134" w:header="720" w:footer="720" w:gutter="0"/>
          <w:cols w:space="720"/>
          <w:titlePg/>
        </w:sect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17D66751" w14:textId="77777777" w:rsidR="001E19E3" w:rsidRPr="00D039E9" w:rsidRDefault="003F0C2F">
      <w:pPr>
        <w:pStyle w:val="TOC1"/>
        <w:rPr>
          <w:rFonts w:ascii="Calibri" w:hAnsi="Calibri"/>
          <w:caps w:val="0"/>
          <w:noProof/>
          <w:sz w:val="22"/>
          <w:szCs w:val="22"/>
          <w:lang w:eastAsia="en-AU"/>
        </w:rPr>
      </w:pPr>
      <w:r w:rsidRPr="00A10E9F">
        <w:rPr>
          <w:rFonts w:ascii="Arial" w:hAnsi="Arial" w:cs="Arial"/>
          <w:b/>
          <w:caps w:val="0"/>
        </w:rPr>
        <w:lastRenderedPageBreak/>
        <w:fldChar w:fldCharType="begin"/>
      </w:r>
      <w:r w:rsidR="003D7D8E" w:rsidRPr="00A10E9F">
        <w:rPr>
          <w:rFonts w:ascii="Arial" w:hAnsi="Arial" w:cs="Arial"/>
          <w:b/>
          <w:caps w:val="0"/>
        </w:rPr>
        <w:instrText xml:space="preserve"> TOC \o "1-4" \h \z \u </w:instrText>
      </w:r>
      <w:r w:rsidRPr="00A10E9F">
        <w:rPr>
          <w:rFonts w:ascii="Arial" w:hAnsi="Arial" w:cs="Arial"/>
          <w:b/>
          <w:caps w:val="0"/>
        </w:rPr>
        <w:fldChar w:fldCharType="separate"/>
      </w:r>
      <w:hyperlink w:anchor="_Toc491078291" w:history="1">
        <w:r w:rsidR="001E19E3" w:rsidRPr="006639A8">
          <w:rPr>
            <w:rStyle w:val="Hyperlink"/>
            <w:rFonts w:ascii="Arial" w:hAnsi="Arial" w:cs="Arial"/>
            <w:noProof/>
          </w:rPr>
          <w:t>1.</w:t>
        </w:r>
        <w:r w:rsidR="001E19E3" w:rsidRPr="00D039E9">
          <w:rPr>
            <w:rFonts w:ascii="Calibri" w:hAnsi="Calibri"/>
            <w:caps w:val="0"/>
            <w:noProof/>
            <w:sz w:val="22"/>
            <w:szCs w:val="22"/>
            <w:lang w:eastAsia="en-AU"/>
          </w:rPr>
          <w:tab/>
        </w:r>
        <w:r w:rsidR="001E19E3" w:rsidRPr="006639A8">
          <w:rPr>
            <w:rStyle w:val="Hyperlink"/>
            <w:rFonts w:ascii="Arial" w:hAnsi="Arial" w:cs="Arial"/>
            <w:noProof/>
          </w:rPr>
          <w:t>ABOUT THIS GUIDE</w:t>
        </w:r>
        <w:r w:rsidR="001E19E3">
          <w:rPr>
            <w:noProof/>
            <w:webHidden/>
          </w:rPr>
          <w:tab/>
        </w:r>
        <w:r w:rsidR="001E19E3">
          <w:rPr>
            <w:noProof/>
            <w:webHidden/>
          </w:rPr>
          <w:fldChar w:fldCharType="begin"/>
        </w:r>
        <w:r w:rsidR="001E19E3">
          <w:rPr>
            <w:noProof/>
            <w:webHidden/>
          </w:rPr>
          <w:instrText xml:space="preserve"> PAGEREF _Toc491078291 \h </w:instrText>
        </w:r>
        <w:r w:rsidR="001E19E3">
          <w:rPr>
            <w:noProof/>
            <w:webHidden/>
          </w:rPr>
        </w:r>
        <w:r w:rsidR="001E19E3">
          <w:rPr>
            <w:noProof/>
            <w:webHidden/>
          </w:rPr>
          <w:fldChar w:fldCharType="separate"/>
        </w:r>
        <w:r w:rsidR="00224C3C">
          <w:rPr>
            <w:noProof/>
            <w:webHidden/>
          </w:rPr>
          <w:t>3</w:t>
        </w:r>
        <w:r w:rsidR="001E19E3">
          <w:rPr>
            <w:noProof/>
            <w:webHidden/>
          </w:rPr>
          <w:fldChar w:fldCharType="end"/>
        </w:r>
      </w:hyperlink>
    </w:p>
    <w:p w14:paraId="174644FA" w14:textId="77777777" w:rsidR="001E19E3" w:rsidRPr="00D039E9" w:rsidRDefault="001E19E3">
      <w:pPr>
        <w:pStyle w:val="TOC2"/>
        <w:tabs>
          <w:tab w:val="left" w:pos="880"/>
        </w:tabs>
        <w:rPr>
          <w:rFonts w:ascii="Calibri" w:hAnsi="Calibri"/>
          <w:noProof/>
          <w:sz w:val="22"/>
          <w:szCs w:val="22"/>
          <w:lang w:eastAsia="en-AU"/>
        </w:rPr>
      </w:pPr>
      <w:hyperlink w:anchor="_Toc491078292" w:history="1">
        <w:r w:rsidRPr="006639A8">
          <w:rPr>
            <w:rStyle w:val="Hyperlink"/>
            <w:rFonts w:ascii="Arial" w:hAnsi="Arial" w:cs="Arial"/>
            <w:noProof/>
          </w:rPr>
          <w:t>1.1</w:t>
        </w:r>
        <w:r w:rsidRPr="00D039E9">
          <w:rPr>
            <w:rFonts w:ascii="Calibri" w:hAnsi="Calibri"/>
            <w:noProof/>
            <w:sz w:val="22"/>
            <w:szCs w:val="22"/>
            <w:lang w:eastAsia="en-AU"/>
          </w:rPr>
          <w:tab/>
        </w:r>
        <w:r w:rsidRPr="006639A8">
          <w:rPr>
            <w:rStyle w:val="Hyperlink"/>
            <w:rFonts w:ascii="Arial" w:hAnsi="Arial" w:cs="Arial"/>
            <w:noProof/>
          </w:rPr>
          <w:t>REQUIREMENTS – NEW CUSTOMERS</w:t>
        </w:r>
        <w:r>
          <w:rPr>
            <w:noProof/>
            <w:webHidden/>
          </w:rPr>
          <w:tab/>
        </w:r>
        <w:r>
          <w:rPr>
            <w:noProof/>
            <w:webHidden/>
          </w:rPr>
          <w:fldChar w:fldCharType="begin"/>
        </w:r>
        <w:r>
          <w:rPr>
            <w:noProof/>
            <w:webHidden/>
          </w:rPr>
          <w:instrText xml:space="preserve"> PAGEREF _Toc491078292 \h </w:instrText>
        </w:r>
        <w:r>
          <w:rPr>
            <w:noProof/>
            <w:webHidden/>
          </w:rPr>
        </w:r>
        <w:r>
          <w:rPr>
            <w:noProof/>
            <w:webHidden/>
          </w:rPr>
          <w:fldChar w:fldCharType="separate"/>
        </w:r>
        <w:r w:rsidR="00224C3C">
          <w:rPr>
            <w:noProof/>
            <w:webHidden/>
          </w:rPr>
          <w:t>3</w:t>
        </w:r>
        <w:r>
          <w:rPr>
            <w:noProof/>
            <w:webHidden/>
          </w:rPr>
          <w:fldChar w:fldCharType="end"/>
        </w:r>
      </w:hyperlink>
    </w:p>
    <w:p w14:paraId="7DD0E749" w14:textId="77777777" w:rsidR="001E19E3" w:rsidRPr="00D039E9" w:rsidRDefault="001E19E3">
      <w:pPr>
        <w:pStyle w:val="TOC2"/>
        <w:tabs>
          <w:tab w:val="left" w:pos="880"/>
        </w:tabs>
        <w:rPr>
          <w:rFonts w:ascii="Calibri" w:hAnsi="Calibri"/>
          <w:noProof/>
          <w:sz w:val="22"/>
          <w:szCs w:val="22"/>
          <w:lang w:eastAsia="en-AU"/>
        </w:rPr>
      </w:pPr>
      <w:hyperlink w:anchor="_Toc491078293" w:history="1">
        <w:r w:rsidRPr="006639A8">
          <w:rPr>
            <w:rStyle w:val="Hyperlink"/>
            <w:rFonts w:ascii="Arial" w:hAnsi="Arial" w:cs="Arial"/>
            <w:noProof/>
          </w:rPr>
          <w:t>1.2</w:t>
        </w:r>
        <w:r w:rsidRPr="00D039E9">
          <w:rPr>
            <w:rFonts w:ascii="Calibri" w:hAnsi="Calibri"/>
            <w:noProof/>
            <w:sz w:val="22"/>
            <w:szCs w:val="22"/>
            <w:lang w:eastAsia="en-AU"/>
          </w:rPr>
          <w:tab/>
        </w:r>
        <w:r w:rsidRPr="006639A8">
          <w:rPr>
            <w:rStyle w:val="Hyperlink"/>
            <w:rFonts w:ascii="Arial" w:hAnsi="Arial" w:cs="Arial"/>
            <w:noProof/>
          </w:rPr>
          <w:t>REQUIREMENTS – ALL CUSTOMERS</w:t>
        </w:r>
        <w:r>
          <w:rPr>
            <w:noProof/>
            <w:webHidden/>
          </w:rPr>
          <w:tab/>
        </w:r>
        <w:r>
          <w:rPr>
            <w:noProof/>
            <w:webHidden/>
          </w:rPr>
          <w:fldChar w:fldCharType="begin"/>
        </w:r>
        <w:r>
          <w:rPr>
            <w:noProof/>
            <w:webHidden/>
          </w:rPr>
          <w:instrText xml:space="preserve"> PAGEREF _Toc491078293 \h </w:instrText>
        </w:r>
        <w:r>
          <w:rPr>
            <w:noProof/>
            <w:webHidden/>
          </w:rPr>
        </w:r>
        <w:r>
          <w:rPr>
            <w:noProof/>
            <w:webHidden/>
          </w:rPr>
          <w:fldChar w:fldCharType="separate"/>
        </w:r>
        <w:r w:rsidR="00224C3C">
          <w:rPr>
            <w:noProof/>
            <w:webHidden/>
          </w:rPr>
          <w:t>3</w:t>
        </w:r>
        <w:r>
          <w:rPr>
            <w:noProof/>
            <w:webHidden/>
          </w:rPr>
          <w:fldChar w:fldCharType="end"/>
        </w:r>
      </w:hyperlink>
    </w:p>
    <w:p w14:paraId="5245CBC3" w14:textId="77777777" w:rsidR="001E19E3" w:rsidRPr="00D039E9" w:rsidRDefault="001E19E3">
      <w:pPr>
        <w:pStyle w:val="TOC2"/>
        <w:tabs>
          <w:tab w:val="left" w:pos="880"/>
        </w:tabs>
        <w:rPr>
          <w:rFonts w:ascii="Calibri" w:hAnsi="Calibri"/>
          <w:noProof/>
          <w:sz w:val="22"/>
          <w:szCs w:val="22"/>
          <w:lang w:eastAsia="en-AU"/>
        </w:rPr>
      </w:pPr>
      <w:hyperlink w:anchor="_Toc491078294" w:history="1">
        <w:r w:rsidRPr="006639A8">
          <w:rPr>
            <w:rStyle w:val="Hyperlink"/>
            <w:rFonts w:ascii="Arial" w:hAnsi="Arial" w:cs="Arial"/>
            <w:noProof/>
          </w:rPr>
          <w:t>1.3</w:t>
        </w:r>
        <w:r w:rsidRPr="00D039E9">
          <w:rPr>
            <w:rFonts w:ascii="Calibri" w:hAnsi="Calibri"/>
            <w:noProof/>
            <w:sz w:val="22"/>
            <w:szCs w:val="22"/>
            <w:lang w:eastAsia="en-AU"/>
          </w:rPr>
          <w:tab/>
        </w:r>
        <w:r w:rsidRPr="006639A8">
          <w:rPr>
            <w:rStyle w:val="Hyperlink"/>
            <w:rFonts w:ascii="Arial" w:hAnsi="Arial" w:cs="Arial"/>
            <w:noProof/>
          </w:rPr>
          <w:t>OUR REQUIREMENTS</w:t>
        </w:r>
        <w:r>
          <w:rPr>
            <w:noProof/>
            <w:webHidden/>
          </w:rPr>
          <w:tab/>
        </w:r>
        <w:r>
          <w:rPr>
            <w:noProof/>
            <w:webHidden/>
          </w:rPr>
          <w:fldChar w:fldCharType="begin"/>
        </w:r>
        <w:r>
          <w:rPr>
            <w:noProof/>
            <w:webHidden/>
          </w:rPr>
          <w:instrText xml:space="preserve"> PAGEREF _Toc491078294 \h </w:instrText>
        </w:r>
        <w:r>
          <w:rPr>
            <w:noProof/>
            <w:webHidden/>
          </w:rPr>
        </w:r>
        <w:r>
          <w:rPr>
            <w:noProof/>
            <w:webHidden/>
          </w:rPr>
          <w:fldChar w:fldCharType="separate"/>
        </w:r>
        <w:r w:rsidR="00224C3C">
          <w:rPr>
            <w:noProof/>
            <w:webHidden/>
          </w:rPr>
          <w:t>3</w:t>
        </w:r>
        <w:r>
          <w:rPr>
            <w:noProof/>
            <w:webHidden/>
          </w:rPr>
          <w:fldChar w:fldCharType="end"/>
        </w:r>
      </w:hyperlink>
    </w:p>
    <w:p w14:paraId="5AA6D593" w14:textId="77777777" w:rsidR="001E19E3" w:rsidRPr="00D039E9" w:rsidRDefault="001E19E3">
      <w:pPr>
        <w:pStyle w:val="TOC2"/>
        <w:tabs>
          <w:tab w:val="left" w:pos="880"/>
        </w:tabs>
        <w:rPr>
          <w:rFonts w:ascii="Calibri" w:hAnsi="Calibri"/>
          <w:noProof/>
          <w:sz w:val="22"/>
          <w:szCs w:val="22"/>
          <w:lang w:eastAsia="en-AU"/>
        </w:rPr>
      </w:pPr>
      <w:hyperlink w:anchor="_Toc491078295" w:history="1">
        <w:r w:rsidRPr="006639A8">
          <w:rPr>
            <w:rStyle w:val="Hyperlink"/>
            <w:rFonts w:ascii="Arial" w:hAnsi="Arial" w:cs="Arial"/>
            <w:noProof/>
          </w:rPr>
          <w:t>1.4</w:t>
        </w:r>
        <w:r w:rsidRPr="00D039E9">
          <w:rPr>
            <w:rFonts w:ascii="Calibri" w:hAnsi="Calibri"/>
            <w:noProof/>
            <w:sz w:val="22"/>
            <w:szCs w:val="22"/>
            <w:lang w:eastAsia="en-AU"/>
          </w:rPr>
          <w:tab/>
        </w:r>
        <w:r w:rsidRPr="006639A8">
          <w:rPr>
            <w:rStyle w:val="Hyperlink"/>
            <w:rFonts w:ascii="Arial" w:hAnsi="Arial" w:cs="Arial"/>
            <w:noProof/>
          </w:rPr>
          <w:t>KEEPING YOUR CONTACT DETAILS UP-TO-DATE</w:t>
        </w:r>
        <w:r>
          <w:rPr>
            <w:noProof/>
            <w:webHidden/>
          </w:rPr>
          <w:tab/>
        </w:r>
        <w:r>
          <w:rPr>
            <w:noProof/>
            <w:webHidden/>
          </w:rPr>
          <w:fldChar w:fldCharType="begin"/>
        </w:r>
        <w:r>
          <w:rPr>
            <w:noProof/>
            <w:webHidden/>
          </w:rPr>
          <w:instrText xml:space="preserve"> PAGEREF _Toc491078295 \h </w:instrText>
        </w:r>
        <w:r>
          <w:rPr>
            <w:noProof/>
            <w:webHidden/>
          </w:rPr>
        </w:r>
        <w:r>
          <w:rPr>
            <w:noProof/>
            <w:webHidden/>
          </w:rPr>
          <w:fldChar w:fldCharType="separate"/>
        </w:r>
        <w:r w:rsidR="00224C3C">
          <w:rPr>
            <w:noProof/>
            <w:webHidden/>
          </w:rPr>
          <w:t>4</w:t>
        </w:r>
        <w:r>
          <w:rPr>
            <w:noProof/>
            <w:webHidden/>
          </w:rPr>
          <w:fldChar w:fldCharType="end"/>
        </w:r>
      </w:hyperlink>
    </w:p>
    <w:p w14:paraId="4D5C4B28" w14:textId="77777777" w:rsidR="001E19E3" w:rsidRPr="00D039E9" w:rsidRDefault="001E19E3">
      <w:pPr>
        <w:pStyle w:val="TOC2"/>
        <w:tabs>
          <w:tab w:val="left" w:pos="880"/>
        </w:tabs>
        <w:rPr>
          <w:rFonts w:ascii="Calibri" w:hAnsi="Calibri"/>
          <w:noProof/>
          <w:sz w:val="22"/>
          <w:szCs w:val="22"/>
          <w:lang w:eastAsia="en-AU"/>
        </w:rPr>
      </w:pPr>
      <w:hyperlink w:anchor="_Toc491078296" w:history="1">
        <w:r w:rsidRPr="006639A8">
          <w:rPr>
            <w:rStyle w:val="Hyperlink"/>
            <w:rFonts w:ascii="Arial" w:hAnsi="Arial" w:cs="Arial"/>
            <w:noProof/>
          </w:rPr>
          <w:t>1.5</w:t>
        </w:r>
        <w:r w:rsidRPr="00D039E9">
          <w:rPr>
            <w:rFonts w:ascii="Calibri" w:hAnsi="Calibri"/>
            <w:noProof/>
            <w:sz w:val="22"/>
            <w:szCs w:val="22"/>
            <w:lang w:eastAsia="en-AU"/>
          </w:rPr>
          <w:tab/>
        </w:r>
        <w:r w:rsidRPr="006639A8">
          <w:rPr>
            <w:rStyle w:val="Hyperlink"/>
            <w:rFonts w:ascii="Arial" w:hAnsi="Arial" w:cs="Arial"/>
            <w:noProof/>
          </w:rPr>
          <w:t>RECORDING YOUR SERVICE DETAILS</w:t>
        </w:r>
        <w:r>
          <w:rPr>
            <w:noProof/>
            <w:webHidden/>
          </w:rPr>
          <w:tab/>
        </w:r>
        <w:r>
          <w:rPr>
            <w:noProof/>
            <w:webHidden/>
          </w:rPr>
          <w:fldChar w:fldCharType="begin"/>
        </w:r>
        <w:r>
          <w:rPr>
            <w:noProof/>
            <w:webHidden/>
          </w:rPr>
          <w:instrText xml:space="preserve"> PAGEREF _Toc491078296 \h </w:instrText>
        </w:r>
        <w:r>
          <w:rPr>
            <w:noProof/>
            <w:webHidden/>
          </w:rPr>
        </w:r>
        <w:r>
          <w:rPr>
            <w:noProof/>
            <w:webHidden/>
          </w:rPr>
          <w:fldChar w:fldCharType="separate"/>
        </w:r>
        <w:r w:rsidR="00224C3C">
          <w:rPr>
            <w:noProof/>
            <w:webHidden/>
          </w:rPr>
          <w:t>4</w:t>
        </w:r>
        <w:r>
          <w:rPr>
            <w:noProof/>
            <w:webHidden/>
          </w:rPr>
          <w:fldChar w:fldCharType="end"/>
        </w:r>
      </w:hyperlink>
    </w:p>
    <w:p w14:paraId="68BC26CE" w14:textId="77777777" w:rsidR="001E19E3" w:rsidRPr="00D039E9" w:rsidRDefault="001E19E3">
      <w:pPr>
        <w:pStyle w:val="TOC1"/>
        <w:rPr>
          <w:rFonts w:ascii="Calibri" w:hAnsi="Calibri"/>
          <w:caps w:val="0"/>
          <w:noProof/>
          <w:sz w:val="22"/>
          <w:szCs w:val="22"/>
          <w:lang w:eastAsia="en-AU"/>
        </w:rPr>
      </w:pPr>
      <w:hyperlink w:anchor="_Toc491078297" w:history="1">
        <w:r w:rsidRPr="006639A8">
          <w:rPr>
            <w:rStyle w:val="Hyperlink"/>
            <w:rFonts w:ascii="Arial" w:hAnsi="Arial" w:cs="Arial"/>
            <w:noProof/>
          </w:rPr>
          <w:t>2.</w:t>
        </w:r>
        <w:r w:rsidRPr="00D039E9">
          <w:rPr>
            <w:rFonts w:ascii="Calibri" w:hAnsi="Calibri"/>
            <w:caps w:val="0"/>
            <w:noProof/>
            <w:sz w:val="22"/>
            <w:szCs w:val="22"/>
            <w:lang w:eastAsia="en-AU"/>
          </w:rPr>
          <w:tab/>
        </w:r>
        <w:r w:rsidRPr="006639A8">
          <w:rPr>
            <w:rStyle w:val="Hyperlink"/>
            <w:rFonts w:ascii="Arial" w:hAnsi="Arial" w:cs="Arial"/>
            <w:noProof/>
          </w:rPr>
          <w:t>GENERAL</w:t>
        </w:r>
        <w:r>
          <w:rPr>
            <w:noProof/>
            <w:webHidden/>
          </w:rPr>
          <w:tab/>
        </w:r>
        <w:r>
          <w:rPr>
            <w:noProof/>
            <w:webHidden/>
          </w:rPr>
          <w:fldChar w:fldCharType="begin"/>
        </w:r>
        <w:r>
          <w:rPr>
            <w:noProof/>
            <w:webHidden/>
          </w:rPr>
          <w:instrText xml:space="preserve"> PAGEREF _Toc491078297 \h </w:instrText>
        </w:r>
        <w:r>
          <w:rPr>
            <w:noProof/>
            <w:webHidden/>
          </w:rPr>
        </w:r>
        <w:r>
          <w:rPr>
            <w:noProof/>
            <w:webHidden/>
          </w:rPr>
          <w:fldChar w:fldCharType="separate"/>
        </w:r>
        <w:r w:rsidR="00224C3C">
          <w:rPr>
            <w:noProof/>
            <w:webHidden/>
          </w:rPr>
          <w:t>5</w:t>
        </w:r>
        <w:r>
          <w:rPr>
            <w:noProof/>
            <w:webHidden/>
          </w:rPr>
          <w:fldChar w:fldCharType="end"/>
        </w:r>
      </w:hyperlink>
    </w:p>
    <w:p w14:paraId="15298E8C" w14:textId="77777777" w:rsidR="001E19E3" w:rsidRPr="00D039E9" w:rsidRDefault="001E19E3">
      <w:pPr>
        <w:pStyle w:val="TOC1"/>
        <w:rPr>
          <w:rFonts w:ascii="Calibri" w:hAnsi="Calibri"/>
          <w:caps w:val="0"/>
          <w:noProof/>
          <w:sz w:val="22"/>
          <w:szCs w:val="22"/>
          <w:lang w:eastAsia="en-AU"/>
        </w:rPr>
      </w:pPr>
      <w:hyperlink w:anchor="_Toc491078298" w:history="1">
        <w:r w:rsidRPr="006639A8">
          <w:rPr>
            <w:rStyle w:val="Hyperlink"/>
            <w:rFonts w:ascii="Arial" w:hAnsi="Arial" w:cs="Arial"/>
            <w:noProof/>
          </w:rPr>
          <w:t>3.</w:t>
        </w:r>
        <w:r w:rsidRPr="00D039E9">
          <w:rPr>
            <w:rFonts w:ascii="Calibri" w:hAnsi="Calibri"/>
            <w:caps w:val="0"/>
            <w:noProof/>
            <w:sz w:val="22"/>
            <w:szCs w:val="22"/>
            <w:lang w:eastAsia="en-AU"/>
          </w:rPr>
          <w:tab/>
        </w:r>
        <w:r w:rsidRPr="006639A8">
          <w:rPr>
            <w:rStyle w:val="Hyperlink"/>
            <w:rFonts w:ascii="Arial" w:hAnsi="Arial" w:cs="Arial"/>
            <w:noProof/>
          </w:rPr>
          <w:t>Deployment ACTivities</w:t>
        </w:r>
        <w:r>
          <w:rPr>
            <w:noProof/>
            <w:webHidden/>
          </w:rPr>
          <w:tab/>
        </w:r>
        <w:r>
          <w:rPr>
            <w:noProof/>
            <w:webHidden/>
          </w:rPr>
          <w:fldChar w:fldCharType="begin"/>
        </w:r>
        <w:r>
          <w:rPr>
            <w:noProof/>
            <w:webHidden/>
          </w:rPr>
          <w:instrText xml:space="preserve"> PAGEREF _Toc491078298 \h </w:instrText>
        </w:r>
        <w:r>
          <w:rPr>
            <w:noProof/>
            <w:webHidden/>
          </w:rPr>
        </w:r>
        <w:r>
          <w:rPr>
            <w:noProof/>
            <w:webHidden/>
          </w:rPr>
          <w:fldChar w:fldCharType="separate"/>
        </w:r>
        <w:r w:rsidR="00224C3C">
          <w:rPr>
            <w:noProof/>
            <w:webHidden/>
          </w:rPr>
          <w:t>6</w:t>
        </w:r>
        <w:r>
          <w:rPr>
            <w:noProof/>
            <w:webHidden/>
          </w:rPr>
          <w:fldChar w:fldCharType="end"/>
        </w:r>
      </w:hyperlink>
    </w:p>
    <w:p w14:paraId="764E3EF0" w14:textId="77777777" w:rsidR="001E19E3" w:rsidRPr="00D039E9" w:rsidRDefault="001E19E3">
      <w:pPr>
        <w:pStyle w:val="TOC1"/>
        <w:rPr>
          <w:rFonts w:ascii="Calibri" w:hAnsi="Calibri"/>
          <w:caps w:val="0"/>
          <w:noProof/>
          <w:sz w:val="22"/>
          <w:szCs w:val="22"/>
          <w:lang w:eastAsia="en-AU"/>
        </w:rPr>
      </w:pPr>
      <w:hyperlink w:anchor="_Toc491078299" w:history="1">
        <w:r w:rsidRPr="006639A8">
          <w:rPr>
            <w:rStyle w:val="Hyperlink"/>
            <w:rFonts w:ascii="Arial" w:hAnsi="Arial" w:cs="Arial"/>
            <w:noProof/>
          </w:rPr>
          <w:t>4.</w:t>
        </w:r>
        <w:r w:rsidRPr="00D039E9">
          <w:rPr>
            <w:rFonts w:ascii="Calibri" w:hAnsi="Calibri"/>
            <w:caps w:val="0"/>
            <w:noProof/>
            <w:sz w:val="22"/>
            <w:szCs w:val="22"/>
            <w:lang w:eastAsia="en-AU"/>
          </w:rPr>
          <w:tab/>
        </w:r>
        <w:r w:rsidRPr="006639A8">
          <w:rPr>
            <w:rStyle w:val="Hyperlink"/>
            <w:rFonts w:ascii="Arial" w:hAnsi="Arial" w:cs="Arial"/>
            <w:noProof/>
          </w:rPr>
          <w:t>Service ACTivation Responsibilties</w:t>
        </w:r>
        <w:r>
          <w:rPr>
            <w:noProof/>
            <w:webHidden/>
          </w:rPr>
          <w:tab/>
        </w:r>
        <w:r>
          <w:rPr>
            <w:noProof/>
            <w:webHidden/>
          </w:rPr>
          <w:fldChar w:fldCharType="begin"/>
        </w:r>
        <w:r>
          <w:rPr>
            <w:noProof/>
            <w:webHidden/>
          </w:rPr>
          <w:instrText xml:space="preserve"> PAGEREF _Toc491078299 \h </w:instrText>
        </w:r>
        <w:r>
          <w:rPr>
            <w:noProof/>
            <w:webHidden/>
          </w:rPr>
        </w:r>
        <w:r>
          <w:rPr>
            <w:noProof/>
            <w:webHidden/>
          </w:rPr>
          <w:fldChar w:fldCharType="separate"/>
        </w:r>
        <w:r w:rsidR="00224C3C">
          <w:rPr>
            <w:noProof/>
            <w:webHidden/>
          </w:rPr>
          <w:t>9</w:t>
        </w:r>
        <w:r>
          <w:rPr>
            <w:noProof/>
            <w:webHidden/>
          </w:rPr>
          <w:fldChar w:fldCharType="end"/>
        </w:r>
      </w:hyperlink>
    </w:p>
    <w:p w14:paraId="32D1723A" w14:textId="77777777" w:rsidR="001E19E3" w:rsidRPr="00D039E9" w:rsidRDefault="001E19E3">
      <w:pPr>
        <w:pStyle w:val="TOC1"/>
        <w:rPr>
          <w:rFonts w:ascii="Calibri" w:hAnsi="Calibri"/>
          <w:caps w:val="0"/>
          <w:noProof/>
          <w:sz w:val="22"/>
          <w:szCs w:val="22"/>
          <w:lang w:eastAsia="en-AU"/>
        </w:rPr>
      </w:pPr>
      <w:hyperlink w:anchor="_Toc491078300" w:history="1">
        <w:r w:rsidRPr="006639A8">
          <w:rPr>
            <w:rStyle w:val="Hyperlink"/>
            <w:rFonts w:ascii="Arial" w:hAnsi="Arial" w:cs="Arial"/>
            <w:noProof/>
          </w:rPr>
          <w:t>5.</w:t>
        </w:r>
        <w:r w:rsidRPr="00D039E9">
          <w:rPr>
            <w:rFonts w:ascii="Calibri" w:hAnsi="Calibri"/>
            <w:caps w:val="0"/>
            <w:noProof/>
            <w:sz w:val="22"/>
            <w:szCs w:val="22"/>
            <w:lang w:eastAsia="en-AU"/>
          </w:rPr>
          <w:tab/>
        </w:r>
        <w:r w:rsidRPr="006639A8">
          <w:rPr>
            <w:rStyle w:val="Hyperlink"/>
            <w:rFonts w:ascii="Arial" w:hAnsi="Arial" w:cs="Arial"/>
            <w:noProof/>
          </w:rPr>
          <w:t>deloyment – Assurance</w:t>
        </w:r>
        <w:r>
          <w:rPr>
            <w:noProof/>
            <w:webHidden/>
          </w:rPr>
          <w:tab/>
        </w:r>
        <w:r>
          <w:rPr>
            <w:noProof/>
            <w:webHidden/>
          </w:rPr>
          <w:fldChar w:fldCharType="begin"/>
        </w:r>
        <w:r>
          <w:rPr>
            <w:noProof/>
            <w:webHidden/>
          </w:rPr>
          <w:instrText xml:space="preserve"> PAGEREF _Toc491078300 \h </w:instrText>
        </w:r>
        <w:r>
          <w:rPr>
            <w:noProof/>
            <w:webHidden/>
          </w:rPr>
        </w:r>
        <w:r>
          <w:rPr>
            <w:noProof/>
            <w:webHidden/>
          </w:rPr>
          <w:fldChar w:fldCharType="separate"/>
        </w:r>
        <w:r w:rsidR="00224C3C">
          <w:rPr>
            <w:noProof/>
            <w:webHidden/>
          </w:rPr>
          <w:t>10</w:t>
        </w:r>
        <w:r>
          <w:rPr>
            <w:noProof/>
            <w:webHidden/>
          </w:rPr>
          <w:fldChar w:fldCharType="end"/>
        </w:r>
      </w:hyperlink>
    </w:p>
    <w:p w14:paraId="2817EA6C" w14:textId="77777777" w:rsidR="001E19E3" w:rsidRPr="00D039E9" w:rsidRDefault="001E19E3">
      <w:pPr>
        <w:pStyle w:val="TOC2"/>
        <w:rPr>
          <w:rFonts w:ascii="Calibri" w:hAnsi="Calibri"/>
          <w:noProof/>
          <w:sz w:val="22"/>
          <w:szCs w:val="22"/>
          <w:lang w:eastAsia="en-AU"/>
        </w:rPr>
      </w:pPr>
      <w:hyperlink w:anchor="_Toc491078301" w:history="1">
        <w:r w:rsidRPr="006639A8">
          <w:rPr>
            <w:rStyle w:val="Hyperlink"/>
            <w:rFonts w:ascii="Arial" w:hAnsi="Arial"/>
            <w:noProof/>
          </w:rPr>
          <w:t>Accessing Customer Support</w:t>
        </w:r>
        <w:r>
          <w:rPr>
            <w:noProof/>
            <w:webHidden/>
          </w:rPr>
          <w:tab/>
        </w:r>
        <w:r>
          <w:rPr>
            <w:noProof/>
            <w:webHidden/>
          </w:rPr>
          <w:fldChar w:fldCharType="begin"/>
        </w:r>
        <w:r>
          <w:rPr>
            <w:noProof/>
            <w:webHidden/>
          </w:rPr>
          <w:instrText xml:space="preserve"> PAGEREF _Toc491078301 \h </w:instrText>
        </w:r>
        <w:r>
          <w:rPr>
            <w:noProof/>
            <w:webHidden/>
          </w:rPr>
        </w:r>
        <w:r>
          <w:rPr>
            <w:noProof/>
            <w:webHidden/>
          </w:rPr>
          <w:fldChar w:fldCharType="separate"/>
        </w:r>
        <w:r w:rsidR="00224C3C">
          <w:rPr>
            <w:noProof/>
            <w:webHidden/>
          </w:rPr>
          <w:t>10</w:t>
        </w:r>
        <w:r>
          <w:rPr>
            <w:noProof/>
            <w:webHidden/>
          </w:rPr>
          <w:fldChar w:fldCharType="end"/>
        </w:r>
      </w:hyperlink>
    </w:p>
    <w:p w14:paraId="3888F26C" w14:textId="77777777" w:rsidR="001E19E3" w:rsidRPr="00D039E9" w:rsidRDefault="001E19E3">
      <w:pPr>
        <w:pStyle w:val="TOC2"/>
        <w:rPr>
          <w:rFonts w:ascii="Calibri" w:hAnsi="Calibri"/>
          <w:noProof/>
          <w:sz w:val="22"/>
          <w:szCs w:val="22"/>
          <w:lang w:eastAsia="en-AU"/>
        </w:rPr>
      </w:pPr>
      <w:hyperlink w:anchor="_Toc491078302" w:history="1">
        <w:r w:rsidRPr="006639A8">
          <w:rPr>
            <w:rStyle w:val="Hyperlink"/>
            <w:rFonts w:ascii="Arial" w:hAnsi="Arial"/>
            <w:noProof/>
          </w:rPr>
          <w:t>Quick Overview of the Security Portal</w:t>
        </w:r>
        <w:r>
          <w:rPr>
            <w:noProof/>
            <w:webHidden/>
          </w:rPr>
          <w:tab/>
        </w:r>
        <w:r>
          <w:rPr>
            <w:noProof/>
            <w:webHidden/>
          </w:rPr>
          <w:fldChar w:fldCharType="begin"/>
        </w:r>
        <w:r>
          <w:rPr>
            <w:noProof/>
            <w:webHidden/>
          </w:rPr>
          <w:instrText xml:space="preserve"> PAGEREF _Toc491078302 \h </w:instrText>
        </w:r>
        <w:r>
          <w:rPr>
            <w:noProof/>
            <w:webHidden/>
          </w:rPr>
        </w:r>
        <w:r>
          <w:rPr>
            <w:noProof/>
            <w:webHidden/>
          </w:rPr>
          <w:fldChar w:fldCharType="separate"/>
        </w:r>
        <w:r w:rsidR="00224C3C">
          <w:rPr>
            <w:noProof/>
            <w:webHidden/>
          </w:rPr>
          <w:t>10</w:t>
        </w:r>
        <w:r>
          <w:rPr>
            <w:noProof/>
            <w:webHidden/>
          </w:rPr>
          <w:fldChar w:fldCharType="end"/>
        </w:r>
      </w:hyperlink>
    </w:p>
    <w:p w14:paraId="78C8F41F" w14:textId="77777777" w:rsidR="001E19E3" w:rsidRPr="00D039E9" w:rsidRDefault="001E19E3">
      <w:pPr>
        <w:pStyle w:val="TOC2"/>
        <w:rPr>
          <w:rFonts w:ascii="Calibri" w:hAnsi="Calibri"/>
          <w:noProof/>
          <w:sz w:val="22"/>
          <w:szCs w:val="22"/>
          <w:lang w:eastAsia="en-AU"/>
        </w:rPr>
      </w:pPr>
      <w:hyperlink w:anchor="_Toc491078303" w:history="1">
        <w:r w:rsidRPr="006639A8">
          <w:rPr>
            <w:rStyle w:val="Hyperlink"/>
            <w:rFonts w:ascii="Arial" w:hAnsi="Arial" w:cs="Arial"/>
            <w:noProof/>
          </w:rPr>
          <w:t>Quick Overview of the Policy Change Request</w:t>
        </w:r>
        <w:r>
          <w:rPr>
            <w:noProof/>
            <w:webHidden/>
          </w:rPr>
          <w:tab/>
        </w:r>
        <w:r>
          <w:rPr>
            <w:noProof/>
            <w:webHidden/>
          </w:rPr>
          <w:fldChar w:fldCharType="begin"/>
        </w:r>
        <w:r>
          <w:rPr>
            <w:noProof/>
            <w:webHidden/>
          </w:rPr>
          <w:instrText xml:space="preserve"> PAGEREF _Toc491078303 \h </w:instrText>
        </w:r>
        <w:r>
          <w:rPr>
            <w:noProof/>
            <w:webHidden/>
          </w:rPr>
        </w:r>
        <w:r>
          <w:rPr>
            <w:noProof/>
            <w:webHidden/>
          </w:rPr>
          <w:fldChar w:fldCharType="separate"/>
        </w:r>
        <w:r w:rsidR="00224C3C">
          <w:rPr>
            <w:noProof/>
            <w:webHidden/>
          </w:rPr>
          <w:t>10</w:t>
        </w:r>
        <w:r>
          <w:rPr>
            <w:noProof/>
            <w:webHidden/>
          </w:rPr>
          <w:fldChar w:fldCharType="end"/>
        </w:r>
      </w:hyperlink>
    </w:p>
    <w:p w14:paraId="504A2FC3" w14:textId="77777777" w:rsidR="001E19E3" w:rsidRPr="00D039E9" w:rsidRDefault="001E19E3">
      <w:pPr>
        <w:pStyle w:val="TOC1"/>
        <w:rPr>
          <w:rFonts w:ascii="Calibri" w:hAnsi="Calibri"/>
          <w:caps w:val="0"/>
          <w:noProof/>
          <w:sz w:val="22"/>
          <w:szCs w:val="22"/>
          <w:lang w:eastAsia="en-AU"/>
        </w:rPr>
      </w:pPr>
      <w:hyperlink w:anchor="_Toc491078304" w:history="1">
        <w:r w:rsidRPr="006639A8">
          <w:rPr>
            <w:rStyle w:val="Hyperlink"/>
            <w:rFonts w:ascii="Arial" w:hAnsi="Arial" w:cs="Arial"/>
            <w:noProof/>
          </w:rPr>
          <w:t>6.</w:t>
        </w:r>
        <w:r w:rsidRPr="00D039E9">
          <w:rPr>
            <w:rFonts w:ascii="Calibri" w:hAnsi="Calibri"/>
            <w:caps w:val="0"/>
            <w:noProof/>
            <w:sz w:val="22"/>
            <w:szCs w:val="22"/>
            <w:lang w:eastAsia="en-AU"/>
          </w:rPr>
          <w:tab/>
        </w:r>
        <w:r w:rsidRPr="006639A8">
          <w:rPr>
            <w:rStyle w:val="Hyperlink"/>
            <w:rFonts w:ascii="Arial" w:hAnsi="Arial" w:cs="Arial"/>
            <w:noProof/>
          </w:rPr>
          <w:t>SERVICE targets</w:t>
        </w:r>
        <w:r>
          <w:rPr>
            <w:noProof/>
            <w:webHidden/>
          </w:rPr>
          <w:tab/>
        </w:r>
        <w:r>
          <w:rPr>
            <w:noProof/>
            <w:webHidden/>
          </w:rPr>
          <w:fldChar w:fldCharType="begin"/>
        </w:r>
        <w:r>
          <w:rPr>
            <w:noProof/>
            <w:webHidden/>
          </w:rPr>
          <w:instrText xml:space="preserve"> PAGEREF _Toc491078304 \h </w:instrText>
        </w:r>
        <w:r>
          <w:rPr>
            <w:noProof/>
            <w:webHidden/>
          </w:rPr>
        </w:r>
        <w:r>
          <w:rPr>
            <w:noProof/>
            <w:webHidden/>
          </w:rPr>
          <w:fldChar w:fldCharType="separate"/>
        </w:r>
        <w:r w:rsidR="00224C3C">
          <w:rPr>
            <w:noProof/>
            <w:webHidden/>
          </w:rPr>
          <w:t>11</w:t>
        </w:r>
        <w:r>
          <w:rPr>
            <w:noProof/>
            <w:webHidden/>
          </w:rPr>
          <w:fldChar w:fldCharType="end"/>
        </w:r>
      </w:hyperlink>
    </w:p>
    <w:p w14:paraId="49173843" w14:textId="77777777" w:rsidR="001E19E3" w:rsidRPr="00D039E9" w:rsidRDefault="001E19E3">
      <w:pPr>
        <w:pStyle w:val="TOC1"/>
        <w:rPr>
          <w:rFonts w:ascii="Calibri" w:hAnsi="Calibri"/>
          <w:caps w:val="0"/>
          <w:noProof/>
          <w:sz w:val="22"/>
          <w:szCs w:val="22"/>
          <w:lang w:eastAsia="en-AU"/>
        </w:rPr>
      </w:pPr>
      <w:hyperlink w:anchor="_Toc491078305" w:history="1">
        <w:r w:rsidRPr="006639A8">
          <w:rPr>
            <w:rStyle w:val="Hyperlink"/>
            <w:rFonts w:ascii="Arial" w:hAnsi="Arial" w:cs="Arial"/>
            <w:noProof/>
          </w:rPr>
          <w:t>7.</w:t>
        </w:r>
        <w:r w:rsidRPr="00D039E9">
          <w:rPr>
            <w:rFonts w:ascii="Calibri" w:hAnsi="Calibri"/>
            <w:caps w:val="0"/>
            <w:noProof/>
            <w:sz w:val="22"/>
            <w:szCs w:val="22"/>
            <w:lang w:eastAsia="en-AU"/>
          </w:rPr>
          <w:tab/>
        </w:r>
        <w:r w:rsidRPr="006639A8">
          <w:rPr>
            <w:rStyle w:val="Hyperlink"/>
            <w:rFonts w:ascii="Arial" w:hAnsi="Arial" w:cs="Arial"/>
            <w:noProof/>
          </w:rPr>
          <w:t>GENERAL Service Responsibilties</w:t>
        </w:r>
        <w:r>
          <w:rPr>
            <w:noProof/>
            <w:webHidden/>
          </w:rPr>
          <w:tab/>
        </w:r>
        <w:r>
          <w:rPr>
            <w:noProof/>
            <w:webHidden/>
          </w:rPr>
          <w:fldChar w:fldCharType="begin"/>
        </w:r>
        <w:r>
          <w:rPr>
            <w:noProof/>
            <w:webHidden/>
          </w:rPr>
          <w:instrText xml:space="preserve"> PAGEREF _Toc491078305 \h </w:instrText>
        </w:r>
        <w:r>
          <w:rPr>
            <w:noProof/>
            <w:webHidden/>
          </w:rPr>
        </w:r>
        <w:r>
          <w:rPr>
            <w:noProof/>
            <w:webHidden/>
          </w:rPr>
          <w:fldChar w:fldCharType="separate"/>
        </w:r>
        <w:r w:rsidR="00224C3C">
          <w:rPr>
            <w:noProof/>
            <w:webHidden/>
          </w:rPr>
          <w:t>13</w:t>
        </w:r>
        <w:r>
          <w:rPr>
            <w:noProof/>
            <w:webHidden/>
          </w:rPr>
          <w:fldChar w:fldCharType="end"/>
        </w:r>
      </w:hyperlink>
    </w:p>
    <w:p w14:paraId="1AD635D0" w14:textId="77777777" w:rsidR="001E19E3" w:rsidRPr="00D039E9" w:rsidRDefault="001E19E3">
      <w:pPr>
        <w:pStyle w:val="TOC1"/>
        <w:rPr>
          <w:rFonts w:ascii="Calibri" w:hAnsi="Calibri"/>
          <w:caps w:val="0"/>
          <w:noProof/>
          <w:sz w:val="22"/>
          <w:szCs w:val="22"/>
          <w:lang w:eastAsia="en-AU"/>
        </w:rPr>
      </w:pPr>
      <w:hyperlink w:anchor="_Toc491078306" w:history="1">
        <w:r w:rsidRPr="006639A8">
          <w:rPr>
            <w:rStyle w:val="Hyperlink"/>
            <w:rFonts w:ascii="Arial" w:hAnsi="Arial" w:cs="Arial"/>
            <w:noProof/>
          </w:rPr>
          <w:t>8.</w:t>
        </w:r>
        <w:r w:rsidRPr="00D039E9">
          <w:rPr>
            <w:rFonts w:ascii="Calibri" w:hAnsi="Calibri"/>
            <w:caps w:val="0"/>
            <w:noProof/>
            <w:sz w:val="22"/>
            <w:szCs w:val="22"/>
            <w:lang w:eastAsia="en-AU"/>
          </w:rPr>
          <w:tab/>
        </w:r>
        <w:r w:rsidRPr="006639A8">
          <w:rPr>
            <w:rStyle w:val="Hyperlink"/>
            <w:rFonts w:ascii="Arial" w:hAnsi="Arial" w:cs="Arial"/>
            <w:noProof/>
          </w:rPr>
          <w:t>SECurity Monitoring Responsibilities</w:t>
        </w:r>
        <w:r>
          <w:rPr>
            <w:noProof/>
            <w:webHidden/>
          </w:rPr>
          <w:tab/>
        </w:r>
        <w:r>
          <w:rPr>
            <w:noProof/>
            <w:webHidden/>
          </w:rPr>
          <w:fldChar w:fldCharType="begin"/>
        </w:r>
        <w:r>
          <w:rPr>
            <w:noProof/>
            <w:webHidden/>
          </w:rPr>
          <w:instrText xml:space="preserve"> PAGEREF _Toc491078306 \h </w:instrText>
        </w:r>
        <w:r>
          <w:rPr>
            <w:noProof/>
            <w:webHidden/>
          </w:rPr>
        </w:r>
        <w:r>
          <w:rPr>
            <w:noProof/>
            <w:webHidden/>
          </w:rPr>
          <w:fldChar w:fldCharType="separate"/>
        </w:r>
        <w:r w:rsidR="00224C3C">
          <w:rPr>
            <w:noProof/>
            <w:webHidden/>
          </w:rPr>
          <w:t>14</w:t>
        </w:r>
        <w:r>
          <w:rPr>
            <w:noProof/>
            <w:webHidden/>
          </w:rPr>
          <w:fldChar w:fldCharType="end"/>
        </w:r>
      </w:hyperlink>
    </w:p>
    <w:p w14:paraId="26DB2D61" w14:textId="77777777" w:rsidR="001E19E3" w:rsidRPr="00D039E9" w:rsidRDefault="001E19E3">
      <w:pPr>
        <w:pStyle w:val="TOC2"/>
        <w:rPr>
          <w:rFonts w:ascii="Calibri" w:hAnsi="Calibri"/>
          <w:noProof/>
          <w:sz w:val="22"/>
          <w:szCs w:val="22"/>
          <w:lang w:eastAsia="en-AU"/>
        </w:rPr>
      </w:pPr>
      <w:hyperlink w:anchor="_Toc491078307" w:history="1">
        <w:r w:rsidRPr="006639A8">
          <w:rPr>
            <w:rStyle w:val="Hyperlink"/>
            <w:rFonts w:eastAsia="Calibri"/>
            <w:caps/>
            <w:noProof/>
          </w:rPr>
          <w:t>SERVICE ACTIVATION</w:t>
        </w:r>
        <w:r>
          <w:rPr>
            <w:noProof/>
            <w:webHidden/>
          </w:rPr>
          <w:tab/>
        </w:r>
        <w:r>
          <w:rPr>
            <w:noProof/>
            <w:webHidden/>
          </w:rPr>
          <w:fldChar w:fldCharType="begin"/>
        </w:r>
        <w:r>
          <w:rPr>
            <w:noProof/>
            <w:webHidden/>
          </w:rPr>
          <w:instrText xml:space="preserve"> PAGEREF _Toc491078307 \h </w:instrText>
        </w:r>
        <w:r>
          <w:rPr>
            <w:noProof/>
            <w:webHidden/>
          </w:rPr>
        </w:r>
        <w:r>
          <w:rPr>
            <w:noProof/>
            <w:webHidden/>
          </w:rPr>
          <w:fldChar w:fldCharType="separate"/>
        </w:r>
        <w:r w:rsidR="00224C3C">
          <w:rPr>
            <w:noProof/>
            <w:webHidden/>
          </w:rPr>
          <w:t>14</w:t>
        </w:r>
        <w:r>
          <w:rPr>
            <w:noProof/>
            <w:webHidden/>
          </w:rPr>
          <w:fldChar w:fldCharType="end"/>
        </w:r>
      </w:hyperlink>
    </w:p>
    <w:p w14:paraId="41689A49" w14:textId="77777777" w:rsidR="001E19E3" w:rsidRPr="00D039E9" w:rsidRDefault="001E19E3">
      <w:pPr>
        <w:pStyle w:val="TOC2"/>
        <w:rPr>
          <w:rFonts w:ascii="Calibri" w:hAnsi="Calibri"/>
          <w:noProof/>
          <w:sz w:val="22"/>
          <w:szCs w:val="22"/>
          <w:lang w:eastAsia="en-AU"/>
        </w:rPr>
      </w:pPr>
      <w:hyperlink w:anchor="_Toc491078308" w:history="1">
        <w:r w:rsidRPr="006639A8">
          <w:rPr>
            <w:rStyle w:val="Hyperlink"/>
            <w:rFonts w:eastAsia="Calibri"/>
            <w:caps/>
            <w:noProof/>
          </w:rPr>
          <w:t>Ongoing</w:t>
        </w:r>
        <w:r>
          <w:rPr>
            <w:noProof/>
            <w:webHidden/>
          </w:rPr>
          <w:tab/>
        </w:r>
        <w:r>
          <w:rPr>
            <w:noProof/>
            <w:webHidden/>
          </w:rPr>
          <w:fldChar w:fldCharType="begin"/>
        </w:r>
        <w:r>
          <w:rPr>
            <w:noProof/>
            <w:webHidden/>
          </w:rPr>
          <w:instrText xml:space="preserve"> PAGEREF _Toc491078308 \h </w:instrText>
        </w:r>
        <w:r>
          <w:rPr>
            <w:noProof/>
            <w:webHidden/>
          </w:rPr>
        </w:r>
        <w:r>
          <w:rPr>
            <w:noProof/>
            <w:webHidden/>
          </w:rPr>
          <w:fldChar w:fldCharType="separate"/>
        </w:r>
        <w:r w:rsidR="00224C3C">
          <w:rPr>
            <w:noProof/>
            <w:webHidden/>
          </w:rPr>
          <w:t>14</w:t>
        </w:r>
        <w:r>
          <w:rPr>
            <w:noProof/>
            <w:webHidden/>
          </w:rPr>
          <w:fldChar w:fldCharType="end"/>
        </w:r>
      </w:hyperlink>
    </w:p>
    <w:p w14:paraId="64F3B743" w14:textId="77777777" w:rsidR="001E19E3" w:rsidRPr="00D039E9" w:rsidRDefault="001E19E3">
      <w:pPr>
        <w:pStyle w:val="TOC1"/>
        <w:rPr>
          <w:rFonts w:ascii="Calibri" w:hAnsi="Calibri"/>
          <w:caps w:val="0"/>
          <w:noProof/>
          <w:sz w:val="22"/>
          <w:szCs w:val="22"/>
          <w:lang w:eastAsia="en-AU"/>
        </w:rPr>
      </w:pPr>
      <w:hyperlink w:anchor="_Toc491078309" w:history="1">
        <w:r w:rsidRPr="006639A8">
          <w:rPr>
            <w:rStyle w:val="Hyperlink"/>
            <w:rFonts w:ascii="Arial" w:hAnsi="Arial" w:cs="Arial"/>
            <w:noProof/>
          </w:rPr>
          <w:t>9.</w:t>
        </w:r>
        <w:r w:rsidRPr="00D039E9">
          <w:rPr>
            <w:rFonts w:ascii="Calibri" w:hAnsi="Calibri"/>
            <w:caps w:val="0"/>
            <w:noProof/>
            <w:sz w:val="22"/>
            <w:szCs w:val="22"/>
            <w:lang w:eastAsia="en-AU"/>
          </w:rPr>
          <w:tab/>
        </w:r>
        <w:r w:rsidRPr="006639A8">
          <w:rPr>
            <w:rStyle w:val="Hyperlink"/>
            <w:rFonts w:ascii="Arial" w:hAnsi="Arial" w:cs="Arial"/>
            <w:noProof/>
          </w:rPr>
          <w:t>SECurity IntellIGENCE Responsibilities</w:t>
        </w:r>
        <w:r>
          <w:rPr>
            <w:noProof/>
            <w:webHidden/>
          </w:rPr>
          <w:tab/>
        </w:r>
        <w:r>
          <w:rPr>
            <w:noProof/>
            <w:webHidden/>
          </w:rPr>
          <w:fldChar w:fldCharType="begin"/>
        </w:r>
        <w:r>
          <w:rPr>
            <w:noProof/>
            <w:webHidden/>
          </w:rPr>
          <w:instrText xml:space="preserve"> PAGEREF _Toc491078309 \h </w:instrText>
        </w:r>
        <w:r>
          <w:rPr>
            <w:noProof/>
            <w:webHidden/>
          </w:rPr>
        </w:r>
        <w:r>
          <w:rPr>
            <w:noProof/>
            <w:webHidden/>
          </w:rPr>
          <w:fldChar w:fldCharType="separate"/>
        </w:r>
        <w:r w:rsidR="00224C3C">
          <w:rPr>
            <w:noProof/>
            <w:webHidden/>
          </w:rPr>
          <w:t>14</w:t>
        </w:r>
        <w:r>
          <w:rPr>
            <w:noProof/>
            <w:webHidden/>
          </w:rPr>
          <w:fldChar w:fldCharType="end"/>
        </w:r>
      </w:hyperlink>
    </w:p>
    <w:p w14:paraId="74CA6FE3" w14:textId="77777777" w:rsidR="001E19E3" w:rsidRPr="00D039E9" w:rsidRDefault="001E19E3">
      <w:pPr>
        <w:pStyle w:val="TOC1"/>
        <w:rPr>
          <w:rFonts w:ascii="Calibri" w:hAnsi="Calibri"/>
          <w:caps w:val="0"/>
          <w:noProof/>
          <w:sz w:val="22"/>
          <w:szCs w:val="22"/>
          <w:lang w:eastAsia="en-AU"/>
        </w:rPr>
      </w:pPr>
      <w:hyperlink w:anchor="_Toc491078310" w:history="1">
        <w:r w:rsidRPr="006639A8">
          <w:rPr>
            <w:rStyle w:val="Hyperlink"/>
            <w:rFonts w:ascii="Arial" w:hAnsi="Arial" w:cs="Arial"/>
            <w:noProof/>
          </w:rPr>
          <w:t>10.</w:t>
        </w:r>
        <w:r w:rsidRPr="00D039E9">
          <w:rPr>
            <w:rFonts w:ascii="Calibri" w:hAnsi="Calibri"/>
            <w:caps w:val="0"/>
            <w:noProof/>
            <w:sz w:val="22"/>
            <w:szCs w:val="22"/>
            <w:lang w:eastAsia="en-AU"/>
          </w:rPr>
          <w:tab/>
        </w:r>
        <w:r w:rsidRPr="006639A8">
          <w:rPr>
            <w:rStyle w:val="Hyperlink"/>
            <w:rFonts w:ascii="Arial" w:hAnsi="Arial" w:cs="Arial"/>
            <w:noProof/>
          </w:rPr>
          <w:t>MANAGED</w:t>
        </w:r>
        <w:r w:rsidRPr="006639A8">
          <w:rPr>
            <w:rStyle w:val="Hyperlink"/>
            <w:noProof/>
          </w:rPr>
          <w:t xml:space="preserve"> </w:t>
        </w:r>
        <w:r w:rsidRPr="006639A8">
          <w:rPr>
            <w:rStyle w:val="Hyperlink"/>
            <w:rFonts w:ascii="Arial" w:hAnsi="Arial" w:cs="Arial"/>
            <w:noProof/>
          </w:rPr>
          <w:t>NExT Generation Firewall Bundle Responsibilities</w:t>
        </w:r>
        <w:r>
          <w:rPr>
            <w:noProof/>
            <w:webHidden/>
          </w:rPr>
          <w:tab/>
        </w:r>
        <w:r>
          <w:rPr>
            <w:noProof/>
            <w:webHidden/>
          </w:rPr>
          <w:fldChar w:fldCharType="begin"/>
        </w:r>
        <w:r>
          <w:rPr>
            <w:noProof/>
            <w:webHidden/>
          </w:rPr>
          <w:instrText xml:space="preserve"> PAGEREF _Toc491078310 \h </w:instrText>
        </w:r>
        <w:r>
          <w:rPr>
            <w:noProof/>
            <w:webHidden/>
          </w:rPr>
        </w:r>
        <w:r>
          <w:rPr>
            <w:noProof/>
            <w:webHidden/>
          </w:rPr>
          <w:fldChar w:fldCharType="separate"/>
        </w:r>
        <w:r w:rsidR="00224C3C">
          <w:rPr>
            <w:noProof/>
            <w:webHidden/>
          </w:rPr>
          <w:t>16</w:t>
        </w:r>
        <w:r>
          <w:rPr>
            <w:noProof/>
            <w:webHidden/>
          </w:rPr>
          <w:fldChar w:fldCharType="end"/>
        </w:r>
      </w:hyperlink>
    </w:p>
    <w:p w14:paraId="15333C8C" w14:textId="77777777" w:rsidR="001E19E3" w:rsidRPr="00D039E9" w:rsidRDefault="001E19E3">
      <w:pPr>
        <w:pStyle w:val="TOC1"/>
        <w:rPr>
          <w:rFonts w:ascii="Calibri" w:hAnsi="Calibri"/>
          <w:caps w:val="0"/>
          <w:noProof/>
          <w:sz w:val="22"/>
          <w:szCs w:val="22"/>
          <w:lang w:eastAsia="en-AU"/>
        </w:rPr>
      </w:pPr>
      <w:hyperlink w:anchor="_Toc491078311" w:history="1">
        <w:r w:rsidRPr="006639A8">
          <w:rPr>
            <w:rStyle w:val="Hyperlink"/>
            <w:rFonts w:ascii="Arial" w:hAnsi="Arial" w:cs="Arial"/>
            <w:noProof/>
          </w:rPr>
          <w:t>11.</w:t>
        </w:r>
        <w:r w:rsidRPr="00D039E9">
          <w:rPr>
            <w:rFonts w:ascii="Calibri" w:hAnsi="Calibri"/>
            <w:caps w:val="0"/>
            <w:noProof/>
            <w:sz w:val="22"/>
            <w:szCs w:val="22"/>
            <w:lang w:eastAsia="en-AU"/>
          </w:rPr>
          <w:tab/>
        </w:r>
        <w:r w:rsidRPr="006639A8">
          <w:rPr>
            <w:rStyle w:val="Hyperlink"/>
            <w:rFonts w:ascii="Arial" w:hAnsi="Arial" w:cs="Arial"/>
            <w:noProof/>
          </w:rPr>
          <w:t>MANAGED Firewall Responsibilities</w:t>
        </w:r>
        <w:r>
          <w:rPr>
            <w:noProof/>
            <w:webHidden/>
          </w:rPr>
          <w:tab/>
        </w:r>
        <w:r>
          <w:rPr>
            <w:noProof/>
            <w:webHidden/>
          </w:rPr>
          <w:fldChar w:fldCharType="begin"/>
        </w:r>
        <w:r>
          <w:rPr>
            <w:noProof/>
            <w:webHidden/>
          </w:rPr>
          <w:instrText xml:space="preserve"> PAGEREF _Toc491078311 \h </w:instrText>
        </w:r>
        <w:r>
          <w:rPr>
            <w:noProof/>
            <w:webHidden/>
          </w:rPr>
        </w:r>
        <w:r>
          <w:rPr>
            <w:noProof/>
            <w:webHidden/>
          </w:rPr>
          <w:fldChar w:fldCharType="separate"/>
        </w:r>
        <w:r w:rsidR="00224C3C">
          <w:rPr>
            <w:noProof/>
            <w:webHidden/>
          </w:rPr>
          <w:t>17</w:t>
        </w:r>
        <w:r>
          <w:rPr>
            <w:noProof/>
            <w:webHidden/>
          </w:rPr>
          <w:fldChar w:fldCharType="end"/>
        </w:r>
      </w:hyperlink>
    </w:p>
    <w:p w14:paraId="69A67BAE" w14:textId="77777777" w:rsidR="001E19E3" w:rsidRPr="00D039E9" w:rsidRDefault="001E19E3">
      <w:pPr>
        <w:pStyle w:val="TOC1"/>
        <w:rPr>
          <w:rFonts w:ascii="Calibri" w:hAnsi="Calibri"/>
          <w:caps w:val="0"/>
          <w:noProof/>
          <w:sz w:val="22"/>
          <w:szCs w:val="22"/>
          <w:lang w:eastAsia="en-AU"/>
        </w:rPr>
      </w:pPr>
      <w:hyperlink w:anchor="_Toc491078312" w:history="1">
        <w:r w:rsidRPr="006639A8">
          <w:rPr>
            <w:rStyle w:val="Hyperlink"/>
            <w:rFonts w:ascii="Arial" w:hAnsi="Arial" w:cs="Arial"/>
            <w:noProof/>
          </w:rPr>
          <w:t>12.</w:t>
        </w:r>
        <w:r w:rsidRPr="00D039E9">
          <w:rPr>
            <w:rFonts w:ascii="Calibri" w:hAnsi="Calibri"/>
            <w:caps w:val="0"/>
            <w:noProof/>
            <w:sz w:val="22"/>
            <w:szCs w:val="22"/>
            <w:lang w:eastAsia="en-AU"/>
          </w:rPr>
          <w:tab/>
        </w:r>
        <w:r w:rsidRPr="006639A8">
          <w:rPr>
            <w:rStyle w:val="Hyperlink"/>
            <w:rFonts w:ascii="Arial" w:hAnsi="Arial" w:cs="Arial"/>
            <w:noProof/>
          </w:rPr>
          <w:t>MANAGED Intrusion Protection Service Responsibilities</w:t>
        </w:r>
        <w:r>
          <w:rPr>
            <w:noProof/>
            <w:webHidden/>
          </w:rPr>
          <w:tab/>
        </w:r>
        <w:r>
          <w:rPr>
            <w:noProof/>
            <w:webHidden/>
          </w:rPr>
          <w:fldChar w:fldCharType="begin"/>
        </w:r>
        <w:r>
          <w:rPr>
            <w:noProof/>
            <w:webHidden/>
          </w:rPr>
          <w:instrText xml:space="preserve"> PAGEREF _Toc491078312 \h </w:instrText>
        </w:r>
        <w:r>
          <w:rPr>
            <w:noProof/>
            <w:webHidden/>
          </w:rPr>
        </w:r>
        <w:r>
          <w:rPr>
            <w:noProof/>
            <w:webHidden/>
          </w:rPr>
          <w:fldChar w:fldCharType="separate"/>
        </w:r>
        <w:r w:rsidR="00224C3C">
          <w:rPr>
            <w:noProof/>
            <w:webHidden/>
          </w:rPr>
          <w:t>18</w:t>
        </w:r>
        <w:r>
          <w:rPr>
            <w:noProof/>
            <w:webHidden/>
          </w:rPr>
          <w:fldChar w:fldCharType="end"/>
        </w:r>
      </w:hyperlink>
    </w:p>
    <w:p w14:paraId="32E3C496" w14:textId="77777777" w:rsidR="003D7D8E" w:rsidRPr="00A62797" w:rsidRDefault="003F0C2F" w:rsidP="00E64FF4">
      <w:pPr>
        <w:tabs>
          <w:tab w:val="left" w:leader="dot" w:pos="284"/>
          <w:tab w:val="left" w:pos="709"/>
        </w:tabs>
        <w:ind w:right="566"/>
        <w:rPr>
          <w:rFonts w:ascii="Arial" w:hAnsi="Arial" w:cs="Arial"/>
        </w:rPr>
      </w:pPr>
      <w:r w:rsidRPr="00A10E9F">
        <w:rPr>
          <w:rFonts w:ascii="Arial" w:hAnsi="Arial" w:cs="Arial"/>
          <w:b/>
          <w:caps/>
        </w:rPr>
        <w:fldChar w:fldCharType="end"/>
      </w:r>
    </w:p>
    <w:p w14:paraId="66F98A6D" w14:textId="77777777" w:rsidR="00F4181A" w:rsidRDefault="005603D6" w:rsidP="00C1579F">
      <w:pPr>
        <w:pStyle w:val="Heading1"/>
        <w:tabs>
          <w:tab w:val="clear" w:pos="823"/>
          <w:tab w:val="left" w:pos="709"/>
        </w:tabs>
        <w:ind w:left="709" w:hanging="709"/>
        <w:rPr>
          <w:rFonts w:ascii="Arial" w:hAnsi="Arial" w:cs="Arial"/>
        </w:rPr>
      </w:pPr>
      <w:r w:rsidRPr="00A62797">
        <w:rPr>
          <w:rFonts w:ascii="Arial" w:hAnsi="Arial" w:cs="Arial"/>
          <w:sz w:val="20"/>
        </w:rPr>
        <w:br w:type="page"/>
      </w:r>
      <w:bookmarkStart w:id="18" w:name="_Toc491078291"/>
      <w:r w:rsidR="003D7D8E" w:rsidRPr="00A03618">
        <w:rPr>
          <w:rFonts w:ascii="Arial" w:hAnsi="Arial" w:cs="Arial"/>
        </w:rPr>
        <w:lastRenderedPageBreak/>
        <w:t xml:space="preserve">ABOUT THIS </w:t>
      </w:r>
      <w:r w:rsidR="009B19C2" w:rsidRPr="00A03618">
        <w:rPr>
          <w:rFonts w:ascii="Arial" w:hAnsi="Arial" w:cs="Arial"/>
        </w:rPr>
        <w:t>GUIDE</w:t>
      </w:r>
      <w:bookmarkEnd w:id="18"/>
    </w:p>
    <w:p w14:paraId="0E4072EF" w14:textId="77777777" w:rsidR="009B19C2" w:rsidRPr="003913B7" w:rsidRDefault="009B19C2" w:rsidP="00291857">
      <w:pPr>
        <w:jc w:val="both"/>
        <w:rPr>
          <w:rFonts w:ascii="Arial" w:hAnsi="Arial" w:cs="Arial"/>
          <w:color w:val="000000"/>
        </w:rPr>
      </w:pPr>
      <w:r w:rsidRPr="003913B7">
        <w:rPr>
          <w:rFonts w:ascii="Arial" w:hAnsi="Arial" w:cs="Arial"/>
          <w:color w:val="000000"/>
        </w:rPr>
        <w:t>There are a number of terms, conditions, requirements, roles and responsibilities associated with the purchase and use of Telstra’s Managed Security Services</w:t>
      </w:r>
      <w:r w:rsidR="00564EA4">
        <w:rPr>
          <w:rFonts w:ascii="Arial" w:hAnsi="Arial" w:cs="Arial"/>
          <w:color w:val="000000"/>
        </w:rPr>
        <w:t xml:space="preserve"> (</w:t>
      </w:r>
      <w:r w:rsidR="00C71328" w:rsidRPr="00C71328">
        <w:rPr>
          <w:rFonts w:ascii="Arial" w:hAnsi="Arial" w:cs="Arial"/>
          <w:b/>
          <w:color w:val="000000"/>
        </w:rPr>
        <w:t>MSS</w:t>
      </w:r>
      <w:r w:rsidR="00564EA4">
        <w:rPr>
          <w:rFonts w:ascii="Arial" w:hAnsi="Arial" w:cs="Arial"/>
          <w:color w:val="000000"/>
        </w:rPr>
        <w:t>)</w:t>
      </w:r>
      <w:r w:rsidR="00E003E7">
        <w:rPr>
          <w:rFonts w:ascii="Arial" w:hAnsi="Arial" w:cs="Arial"/>
          <w:color w:val="000000"/>
        </w:rPr>
        <w:t xml:space="preserve"> solution</w:t>
      </w:r>
      <w:r w:rsidRPr="003913B7">
        <w:rPr>
          <w:rFonts w:ascii="Arial" w:hAnsi="Arial" w:cs="Arial"/>
          <w:color w:val="000000"/>
        </w:rPr>
        <w:t>.</w:t>
      </w:r>
    </w:p>
    <w:p w14:paraId="5985ED8D" w14:textId="77777777" w:rsidR="009B19C2" w:rsidRPr="003913B7" w:rsidRDefault="009B19C2" w:rsidP="00291857">
      <w:pPr>
        <w:jc w:val="both"/>
        <w:rPr>
          <w:rFonts w:ascii="Arial" w:hAnsi="Arial" w:cs="Arial"/>
          <w:color w:val="000000"/>
        </w:rPr>
      </w:pPr>
    </w:p>
    <w:p w14:paraId="01F712F1" w14:textId="77777777" w:rsidR="009B19C2" w:rsidRPr="003913B7" w:rsidRDefault="009B19C2" w:rsidP="00291857">
      <w:pPr>
        <w:jc w:val="both"/>
        <w:rPr>
          <w:rFonts w:ascii="Arial" w:hAnsi="Arial" w:cs="Arial"/>
          <w:color w:val="000000"/>
        </w:rPr>
      </w:pPr>
      <w:r w:rsidRPr="003913B7">
        <w:rPr>
          <w:rFonts w:ascii="Arial" w:hAnsi="Arial" w:cs="Arial"/>
          <w:color w:val="000000"/>
        </w:rPr>
        <w:t>The guide outlines both your and our roles and responsibilities regarding each M</w:t>
      </w:r>
      <w:r w:rsidR="00E003E7">
        <w:rPr>
          <w:rFonts w:ascii="Arial" w:hAnsi="Arial" w:cs="Arial"/>
          <w:color w:val="000000"/>
        </w:rPr>
        <w:t>SS</w:t>
      </w:r>
      <w:r w:rsidRPr="003913B7">
        <w:rPr>
          <w:rFonts w:ascii="Arial" w:hAnsi="Arial" w:cs="Arial"/>
          <w:color w:val="000000"/>
        </w:rPr>
        <w:t xml:space="preserve"> solution.</w:t>
      </w:r>
    </w:p>
    <w:p w14:paraId="7E9E5D6C" w14:textId="77777777" w:rsidR="009B19C2" w:rsidRPr="003913B7" w:rsidRDefault="009B19C2" w:rsidP="00291857">
      <w:pPr>
        <w:jc w:val="both"/>
        <w:rPr>
          <w:rFonts w:ascii="Arial" w:hAnsi="Arial" w:cs="Arial"/>
          <w:color w:val="000000"/>
        </w:rPr>
      </w:pPr>
    </w:p>
    <w:p w14:paraId="1C72E915" w14:textId="77777777" w:rsidR="00291857" w:rsidRDefault="009B19C2" w:rsidP="00291857">
      <w:pPr>
        <w:jc w:val="both"/>
        <w:rPr>
          <w:rFonts w:ascii="Arial" w:hAnsi="Arial" w:cs="Arial"/>
          <w:color w:val="000000"/>
        </w:rPr>
      </w:pPr>
      <w:r w:rsidRPr="003913B7">
        <w:rPr>
          <w:rFonts w:ascii="Arial" w:hAnsi="Arial" w:cs="Arial"/>
          <w:color w:val="000000"/>
        </w:rPr>
        <w:t>Requirements are split according to:</w:t>
      </w:r>
    </w:p>
    <w:p w14:paraId="7F6483F2" w14:textId="77777777" w:rsidR="009B19C2" w:rsidRPr="003913B7" w:rsidRDefault="009B19C2" w:rsidP="00291857">
      <w:pPr>
        <w:jc w:val="both"/>
        <w:rPr>
          <w:rFonts w:ascii="Arial" w:hAnsi="Arial" w:cs="Arial"/>
          <w:color w:val="000000"/>
        </w:rPr>
      </w:pPr>
    </w:p>
    <w:p w14:paraId="4E26D964" w14:textId="77777777" w:rsidR="007D34AC" w:rsidRDefault="007D34AC" w:rsidP="00AE261E">
      <w:pPr>
        <w:numPr>
          <w:ilvl w:val="0"/>
          <w:numId w:val="28"/>
        </w:numPr>
        <w:jc w:val="both"/>
        <w:rPr>
          <w:rFonts w:ascii="Arial" w:hAnsi="Arial" w:cs="Arial"/>
          <w:color w:val="000000"/>
        </w:rPr>
      </w:pPr>
      <w:r>
        <w:rPr>
          <w:rFonts w:ascii="Arial" w:hAnsi="Arial" w:cs="Arial"/>
          <w:color w:val="000000"/>
        </w:rPr>
        <w:t>Security Monitoring</w:t>
      </w:r>
    </w:p>
    <w:p w14:paraId="436EC28B" w14:textId="77777777" w:rsidR="00AE261E" w:rsidRPr="00AE261E" w:rsidRDefault="00AE261E" w:rsidP="00AE261E">
      <w:pPr>
        <w:numPr>
          <w:ilvl w:val="0"/>
          <w:numId w:val="28"/>
        </w:numPr>
        <w:jc w:val="both"/>
        <w:rPr>
          <w:rFonts w:ascii="Arial" w:hAnsi="Arial" w:cs="Arial"/>
          <w:color w:val="000000"/>
        </w:rPr>
      </w:pPr>
      <w:r w:rsidRPr="00AE261E">
        <w:rPr>
          <w:rFonts w:ascii="Arial" w:hAnsi="Arial" w:cs="Arial"/>
          <w:color w:val="000000"/>
        </w:rPr>
        <w:t>Security Intelligence</w:t>
      </w:r>
    </w:p>
    <w:p w14:paraId="0B2A39F2" w14:textId="77777777" w:rsidR="00AE261E" w:rsidRDefault="00AE261E" w:rsidP="00AE261E">
      <w:pPr>
        <w:numPr>
          <w:ilvl w:val="0"/>
          <w:numId w:val="28"/>
        </w:numPr>
        <w:jc w:val="both"/>
        <w:rPr>
          <w:rFonts w:ascii="Arial" w:hAnsi="Arial" w:cs="Arial"/>
          <w:color w:val="000000"/>
        </w:rPr>
      </w:pPr>
      <w:r w:rsidRPr="00AE261E">
        <w:rPr>
          <w:rFonts w:ascii="Arial" w:hAnsi="Arial" w:cs="Arial"/>
          <w:color w:val="000000"/>
        </w:rPr>
        <w:t xml:space="preserve">Managed Next Generation Firewall </w:t>
      </w:r>
      <w:r>
        <w:rPr>
          <w:rFonts w:ascii="Arial" w:hAnsi="Arial" w:cs="Arial"/>
          <w:color w:val="000000"/>
        </w:rPr>
        <w:t>b</w:t>
      </w:r>
      <w:r w:rsidRPr="00AE261E">
        <w:rPr>
          <w:rFonts w:ascii="Arial" w:hAnsi="Arial" w:cs="Arial"/>
          <w:color w:val="000000"/>
        </w:rPr>
        <w:t xml:space="preserve">undle </w:t>
      </w:r>
    </w:p>
    <w:p w14:paraId="6DFDBE85" w14:textId="77777777" w:rsidR="00DC456D" w:rsidRPr="00100E30" w:rsidRDefault="00140245" w:rsidP="00AE261E">
      <w:pPr>
        <w:numPr>
          <w:ilvl w:val="0"/>
          <w:numId w:val="28"/>
        </w:numPr>
        <w:jc w:val="both"/>
        <w:rPr>
          <w:rFonts w:ascii="Arial" w:hAnsi="Arial" w:cs="Arial"/>
          <w:color w:val="000000"/>
        </w:rPr>
      </w:pPr>
      <w:r>
        <w:rPr>
          <w:rFonts w:ascii="Arial" w:hAnsi="Arial" w:cs="Arial"/>
          <w:color w:val="000000"/>
        </w:rPr>
        <w:t xml:space="preserve">Managed </w:t>
      </w:r>
      <w:r w:rsidR="009B19C2" w:rsidRPr="00100E30">
        <w:rPr>
          <w:rFonts w:ascii="Arial" w:hAnsi="Arial" w:cs="Arial"/>
          <w:color w:val="000000"/>
        </w:rPr>
        <w:t>Firewall</w:t>
      </w:r>
    </w:p>
    <w:p w14:paraId="3A82EAB4" w14:textId="77777777" w:rsidR="00DC456D" w:rsidRPr="00100E30" w:rsidRDefault="00140245" w:rsidP="00100E30">
      <w:pPr>
        <w:numPr>
          <w:ilvl w:val="0"/>
          <w:numId w:val="28"/>
        </w:numPr>
        <w:jc w:val="both"/>
        <w:rPr>
          <w:rFonts w:ascii="Arial" w:hAnsi="Arial" w:cs="Arial"/>
          <w:color w:val="000000"/>
        </w:rPr>
      </w:pPr>
      <w:r>
        <w:rPr>
          <w:rFonts w:ascii="Arial" w:hAnsi="Arial" w:cs="Arial"/>
          <w:color w:val="000000"/>
        </w:rPr>
        <w:t xml:space="preserve">Managed </w:t>
      </w:r>
      <w:r w:rsidR="009B19C2" w:rsidRPr="00100E30">
        <w:rPr>
          <w:rFonts w:ascii="Arial" w:hAnsi="Arial" w:cs="Arial"/>
          <w:color w:val="000000"/>
        </w:rPr>
        <w:t xml:space="preserve">Intrusion </w:t>
      </w:r>
      <w:r w:rsidR="00C8539E" w:rsidRPr="00100E30">
        <w:rPr>
          <w:rFonts w:ascii="Arial" w:hAnsi="Arial" w:cs="Arial"/>
          <w:color w:val="000000"/>
        </w:rPr>
        <w:t xml:space="preserve">Protection Service </w:t>
      </w:r>
      <w:r w:rsidR="00655D61">
        <w:rPr>
          <w:rFonts w:ascii="Arial" w:hAnsi="Arial" w:cs="Arial"/>
          <w:color w:val="000000"/>
        </w:rPr>
        <w:t>(IPS)</w:t>
      </w:r>
    </w:p>
    <w:p w14:paraId="4B72D4EE" w14:textId="77777777" w:rsidR="009B19C2" w:rsidRPr="003913B7" w:rsidRDefault="009B19C2" w:rsidP="00291857">
      <w:pPr>
        <w:jc w:val="both"/>
        <w:rPr>
          <w:rFonts w:ascii="Arial" w:hAnsi="Arial" w:cs="Arial"/>
          <w:color w:val="000000"/>
        </w:rPr>
      </w:pPr>
    </w:p>
    <w:p w14:paraId="0F5F8AA0" w14:textId="77777777" w:rsidR="009B19C2" w:rsidRPr="003913B7" w:rsidRDefault="009B19C2" w:rsidP="00291857">
      <w:pPr>
        <w:jc w:val="both"/>
        <w:rPr>
          <w:rFonts w:ascii="Arial" w:hAnsi="Arial" w:cs="Arial"/>
          <w:color w:val="000000"/>
        </w:rPr>
      </w:pPr>
      <w:r w:rsidRPr="003913B7">
        <w:rPr>
          <w:rFonts w:ascii="Arial" w:hAnsi="Arial" w:cs="Arial"/>
          <w:color w:val="000000"/>
        </w:rPr>
        <w:t xml:space="preserve">This guide is the companion document to </w:t>
      </w:r>
      <w:r w:rsidR="00630DAA">
        <w:rPr>
          <w:rFonts w:ascii="Arial" w:hAnsi="Arial" w:cs="Arial"/>
          <w:color w:val="000000"/>
        </w:rPr>
        <w:t>the Managed Security Service section of Our Customer Terms, and your application form.</w:t>
      </w:r>
    </w:p>
    <w:p w14:paraId="5F55DFA2" w14:textId="77777777" w:rsidR="009B19C2" w:rsidRDefault="009B19C2" w:rsidP="009B19C2">
      <w:pPr>
        <w:rPr>
          <w:rFonts w:ascii="Arial" w:hAnsi="Arial" w:cs="Arial"/>
          <w:color w:val="595959"/>
          <w:sz w:val="18"/>
          <w:szCs w:val="18"/>
        </w:rPr>
      </w:pPr>
    </w:p>
    <w:p w14:paraId="7C713CF0" w14:textId="77777777" w:rsidR="009B19C2" w:rsidRPr="003913B7" w:rsidRDefault="009B19C2" w:rsidP="00C1579F">
      <w:pPr>
        <w:pStyle w:val="Heading2"/>
        <w:tabs>
          <w:tab w:val="clear" w:pos="576"/>
          <w:tab w:val="num" w:pos="709"/>
        </w:tabs>
        <w:ind w:left="709" w:hanging="709"/>
        <w:rPr>
          <w:rFonts w:ascii="Arial" w:hAnsi="Arial" w:cs="Arial"/>
        </w:rPr>
      </w:pPr>
      <w:bookmarkStart w:id="19" w:name="_Toc326060252"/>
      <w:bookmarkStart w:id="20" w:name="_Toc491078292"/>
      <w:r w:rsidRPr="003913B7">
        <w:rPr>
          <w:rFonts w:ascii="Arial" w:hAnsi="Arial" w:cs="Arial"/>
        </w:rPr>
        <w:t>REQUIREMENTS – NEW CUSTOMERS</w:t>
      </w:r>
      <w:bookmarkEnd w:id="19"/>
      <w:bookmarkEnd w:id="20"/>
    </w:p>
    <w:p w14:paraId="1F3BC364" w14:textId="77777777" w:rsidR="009B19C2" w:rsidRPr="00291857" w:rsidRDefault="009B19C2" w:rsidP="00291857">
      <w:pPr>
        <w:jc w:val="both"/>
        <w:rPr>
          <w:rFonts w:ascii="Arial" w:hAnsi="Arial" w:cs="Arial"/>
          <w:color w:val="000000"/>
        </w:rPr>
      </w:pPr>
      <w:r w:rsidRPr="00291857">
        <w:rPr>
          <w:rFonts w:ascii="Arial" w:hAnsi="Arial" w:cs="Arial"/>
          <w:color w:val="000000"/>
        </w:rPr>
        <w:t xml:space="preserve">If you are a new </w:t>
      </w:r>
      <w:r w:rsidR="00564EA4">
        <w:rPr>
          <w:rFonts w:ascii="Arial" w:hAnsi="Arial" w:cs="Arial"/>
          <w:color w:val="000000"/>
        </w:rPr>
        <w:t>MSS</w:t>
      </w:r>
      <w:r w:rsidRPr="00291857">
        <w:rPr>
          <w:rFonts w:ascii="Arial" w:hAnsi="Arial" w:cs="Arial"/>
          <w:color w:val="000000"/>
        </w:rPr>
        <w:t xml:space="preserve"> customer, you are expected to manage and use your </w:t>
      </w:r>
      <w:r w:rsidR="00E003E7">
        <w:rPr>
          <w:rFonts w:ascii="Arial" w:hAnsi="Arial" w:cs="Arial"/>
          <w:color w:val="000000"/>
        </w:rPr>
        <w:t>MSS</w:t>
      </w:r>
      <w:r w:rsidR="00E003E7" w:rsidRPr="00291857">
        <w:rPr>
          <w:rFonts w:ascii="Arial" w:hAnsi="Arial" w:cs="Arial"/>
          <w:color w:val="000000"/>
        </w:rPr>
        <w:t xml:space="preserve"> </w:t>
      </w:r>
      <w:r w:rsidRPr="00291857">
        <w:rPr>
          <w:rFonts w:ascii="Arial" w:hAnsi="Arial" w:cs="Arial"/>
          <w:color w:val="000000"/>
        </w:rPr>
        <w:t>solution according to the requirements outlined in this guide.</w:t>
      </w:r>
    </w:p>
    <w:p w14:paraId="52C3A513" w14:textId="77777777" w:rsidR="009B19C2" w:rsidRPr="00291857" w:rsidRDefault="009B19C2" w:rsidP="00291857">
      <w:pPr>
        <w:jc w:val="both"/>
        <w:rPr>
          <w:rFonts w:ascii="Arial" w:hAnsi="Arial" w:cs="Arial"/>
          <w:color w:val="000000"/>
        </w:rPr>
      </w:pPr>
    </w:p>
    <w:p w14:paraId="36A0AA43" w14:textId="77777777" w:rsidR="009B19C2" w:rsidRPr="00291857" w:rsidRDefault="009B19C2" w:rsidP="00291857">
      <w:pPr>
        <w:jc w:val="both"/>
        <w:rPr>
          <w:rFonts w:ascii="Arial" w:hAnsi="Arial" w:cs="Arial"/>
          <w:color w:val="000000"/>
        </w:rPr>
      </w:pPr>
      <w:r w:rsidRPr="00291857">
        <w:rPr>
          <w:rFonts w:ascii="Arial" w:hAnsi="Arial" w:cs="Arial"/>
          <w:color w:val="000000"/>
        </w:rPr>
        <w:t xml:space="preserve">If you choose not to follow these requirements, we will not be responsible for any loss or inconvenience experienced if your </w:t>
      </w:r>
      <w:r w:rsidR="00E003E7">
        <w:rPr>
          <w:rFonts w:ascii="Arial" w:hAnsi="Arial" w:cs="Arial"/>
          <w:color w:val="000000"/>
        </w:rPr>
        <w:t>MSS</w:t>
      </w:r>
      <w:r w:rsidR="00E003E7" w:rsidRPr="00291857">
        <w:rPr>
          <w:rFonts w:ascii="Arial" w:hAnsi="Arial" w:cs="Arial"/>
          <w:color w:val="000000"/>
        </w:rPr>
        <w:t xml:space="preserve"> </w:t>
      </w:r>
      <w:r w:rsidR="003913B7" w:rsidRPr="00291857">
        <w:rPr>
          <w:rFonts w:ascii="Arial" w:hAnsi="Arial" w:cs="Arial"/>
          <w:color w:val="000000"/>
        </w:rPr>
        <w:t>solution</w:t>
      </w:r>
      <w:r w:rsidRPr="00291857">
        <w:rPr>
          <w:rFonts w:ascii="Arial" w:hAnsi="Arial" w:cs="Arial"/>
          <w:color w:val="000000"/>
        </w:rPr>
        <w:t xml:space="preserve"> is disrupted. In this circumstance, we may charge you additional fees in order to fix your </w:t>
      </w:r>
      <w:r w:rsidR="00E003E7">
        <w:rPr>
          <w:rFonts w:ascii="Arial" w:hAnsi="Arial" w:cs="Arial"/>
          <w:color w:val="000000"/>
        </w:rPr>
        <w:t>MSS</w:t>
      </w:r>
      <w:r w:rsidR="00E003E7" w:rsidRPr="00291857">
        <w:rPr>
          <w:rFonts w:ascii="Arial" w:hAnsi="Arial" w:cs="Arial"/>
          <w:color w:val="000000"/>
        </w:rPr>
        <w:t xml:space="preserve"> </w:t>
      </w:r>
      <w:r w:rsidRPr="00291857">
        <w:rPr>
          <w:rFonts w:ascii="Arial" w:hAnsi="Arial" w:cs="Arial"/>
          <w:color w:val="000000"/>
        </w:rPr>
        <w:t>solution.</w:t>
      </w:r>
    </w:p>
    <w:p w14:paraId="4CB09672" w14:textId="77777777" w:rsidR="009B19C2" w:rsidRDefault="009B19C2" w:rsidP="009B19C2">
      <w:pPr>
        <w:rPr>
          <w:rFonts w:ascii="Calibri" w:hAnsi="Calibri" w:cs="Arial"/>
          <w:color w:val="595959"/>
          <w:sz w:val="18"/>
          <w:szCs w:val="18"/>
        </w:rPr>
      </w:pPr>
    </w:p>
    <w:p w14:paraId="2D885F8B" w14:textId="77777777" w:rsidR="009B19C2" w:rsidRPr="003913B7" w:rsidRDefault="009B19C2" w:rsidP="00A03618">
      <w:pPr>
        <w:pStyle w:val="Heading2"/>
        <w:tabs>
          <w:tab w:val="clear" w:pos="576"/>
          <w:tab w:val="clear" w:pos="823"/>
          <w:tab w:val="left" w:pos="709"/>
        </w:tabs>
        <w:ind w:left="709" w:hanging="709"/>
        <w:rPr>
          <w:rFonts w:ascii="Arial" w:hAnsi="Arial" w:cs="Arial"/>
        </w:rPr>
      </w:pPr>
      <w:bookmarkStart w:id="21" w:name="_Toc326060254"/>
      <w:bookmarkStart w:id="22" w:name="_Toc491078293"/>
      <w:r w:rsidRPr="003913B7">
        <w:rPr>
          <w:rFonts w:ascii="Arial" w:hAnsi="Arial" w:cs="Arial"/>
        </w:rPr>
        <w:t>REQUIREMENTS – ALL CUSTOMERS</w:t>
      </w:r>
      <w:bookmarkEnd w:id="21"/>
      <w:bookmarkEnd w:id="22"/>
    </w:p>
    <w:p w14:paraId="63C61FF3" w14:textId="77777777" w:rsidR="009B19C2" w:rsidRPr="00291857" w:rsidRDefault="009B19C2" w:rsidP="00291857">
      <w:pPr>
        <w:jc w:val="both"/>
        <w:rPr>
          <w:rFonts w:ascii="Arial" w:hAnsi="Arial" w:cs="Arial"/>
          <w:color w:val="000000"/>
        </w:rPr>
      </w:pPr>
      <w:r w:rsidRPr="00291857">
        <w:rPr>
          <w:rFonts w:ascii="Arial" w:hAnsi="Arial" w:cs="Arial"/>
          <w:color w:val="000000"/>
        </w:rPr>
        <w:t>You are required to provide us with all applicable information, data, consents, authorisations, decisions and approvals in order activate service requests.</w:t>
      </w:r>
    </w:p>
    <w:p w14:paraId="42C49FEB" w14:textId="77777777" w:rsidR="009B19C2" w:rsidRPr="00291857" w:rsidRDefault="009B19C2" w:rsidP="00291857">
      <w:pPr>
        <w:jc w:val="both"/>
        <w:rPr>
          <w:rFonts w:ascii="Arial" w:hAnsi="Arial" w:cs="Arial"/>
          <w:color w:val="000000"/>
        </w:rPr>
      </w:pPr>
    </w:p>
    <w:p w14:paraId="0C37D0C4" w14:textId="77777777" w:rsidR="009B19C2" w:rsidRPr="00291857" w:rsidRDefault="009B19C2" w:rsidP="00291857">
      <w:pPr>
        <w:jc w:val="both"/>
        <w:rPr>
          <w:rFonts w:ascii="Arial" w:hAnsi="Arial" w:cs="Arial"/>
          <w:color w:val="000000"/>
        </w:rPr>
      </w:pPr>
      <w:r w:rsidRPr="00291857">
        <w:rPr>
          <w:rFonts w:ascii="Arial" w:hAnsi="Arial" w:cs="Arial"/>
          <w:color w:val="000000"/>
        </w:rPr>
        <w:t xml:space="preserve">You can make changes to your </w:t>
      </w:r>
      <w:r w:rsidR="00E003E7">
        <w:rPr>
          <w:rFonts w:ascii="Arial" w:hAnsi="Arial" w:cs="Arial"/>
          <w:color w:val="000000"/>
        </w:rPr>
        <w:t>MSS</w:t>
      </w:r>
      <w:r w:rsidR="00E003E7" w:rsidRPr="00291857">
        <w:rPr>
          <w:rFonts w:ascii="Arial" w:hAnsi="Arial" w:cs="Arial"/>
          <w:color w:val="000000"/>
        </w:rPr>
        <w:t xml:space="preserve"> </w:t>
      </w:r>
      <w:r w:rsidRPr="00291857">
        <w:rPr>
          <w:rFonts w:ascii="Arial" w:hAnsi="Arial" w:cs="Arial"/>
          <w:color w:val="000000"/>
        </w:rPr>
        <w:t xml:space="preserve">solution using the </w:t>
      </w:r>
      <w:r w:rsidR="00630DAA">
        <w:rPr>
          <w:rFonts w:ascii="Arial" w:hAnsi="Arial" w:cs="Arial"/>
          <w:color w:val="000000"/>
        </w:rPr>
        <w:t>Telstra S</w:t>
      </w:r>
      <w:r w:rsidR="003913B7" w:rsidRPr="00291857">
        <w:rPr>
          <w:rFonts w:ascii="Arial" w:hAnsi="Arial" w:cs="Arial"/>
          <w:color w:val="000000"/>
        </w:rPr>
        <w:t xml:space="preserve">ecurity </w:t>
      </w:r>
      <w:r w:rsidR="00FD73E7">
        <w:rPr>
          <w:rFonts w:ascii="Arial" w:hAnsi="Arial" w:cs="Arial"/>
          <w:color w:val="000000"/>
        </w:rPr>
        <w:t xml:space="preserve">Services </w:t>
      </w:r>
      <w:r w:rsidR="00630DAA">
        <w:rPr>
          <w:rFonts w:ascii="Arial" w:hAnsi="Arial" w:cs="Arial"/>
          <w:color w:val="000000"/>
        </w:rPr>
        <w:t>P</w:t>
      </w:r>
      <w:r w:rsidR="003913B7" w:rsidRPr="00291857">
        <w:rPr>
          <w:rFonts w:ascii="Arial" w:hAnsi="Arial" w:cs="Arial"/>
          <w:color w:val="000000"/>
        </w:rPr>
        <w:t>ortal.</w:t>
      </w:r>
    </w:p>
    <w:p w14:paraId="5450B33D" w14:textId="77777777" w:rsidR="009B19C2" w:rsidRPr="00291857" w:rsidRDefault="009B19C2" w:rsidP="00291857">
      <w:pPr>
        <w:jc w:val="both"/>
        <w:rPr>
          <w:rFonts w:ascii="Arial" w:hAnsi="Arial" w:cs="Arial"/>
          <w:color w:val="000000"/>
        </w:rPr>
      </w:pPr>
    </w:p>
    <w:p w14:paraId="36F9024D" w14:textId="77777777" w:rsidR="009B19C2" w:rsidRPr="00291857" w:rsidRDefault="009B19C2" w:rsidP="00291857">
      <w:pPr>
        <w:jc w:val="both"/>
        <w:rPr>
          <w:rFonts w:ascii="Arial" w:hAnsi="Arial" w:cs="Arial"/>
          <w:color w:val="000000"/>
        </w:rPr>
      </w:pPr>
      <w:r w:rsidRPr="00291857">
        <w:rPr>
          <w:rFonts w:ascii="Arial" w:hAnsi="Arial" w:cs="Arial"/>
          <w:color w:val="000000"/>
        </w:rPr>
        <w:t xml:space="preserve">It is your responsibility to identify any moves, adds or changes relevant to your </w:t>
      </w:r>
      <w:r w:rsidR="00E003E7">
        <w:rPr>
          <w:rFonts w:ascii="Arial" w:hAnsi="Arial" w:cs="Arial"/>
          <w:color w:val="000000"/>
        </w:rPr>
        <w:t xml:space="preserve">MSS </w:t>
      </w:r>
      <w:r w:rsidRPr="00291857">
        <w:rPr>
          <w:rFonts w:ascii="Arial" w:hAnsi="Arial" w:cs="Arial"/>
          <w:color w:val="000000"/>
        </w:rPr>
        <w:t xml:space="preserve">solution and </w:t>
      </w:r>
      <w:r w:rsidR="00291857">
        <w:rPr>
          <w:rFonts w:ascii="Arial" w:hAnsi="Arial" w:cs="Arial"/>
          <w:color w:val="000000"/>
        </w:rPr>
        <w:t xml:space="preserve">submit the appropriate requests via the </w:t>
      </w:r>
      <w:r w:rsidR="00630DAA">
        <w:rPr>
          <w:rFonts w:ascii="Arial" w:hAnsi="Arial" w:cs="Arial"/>
          <w:color w:val="000000"/>
        </w:rPr>
        <w:t>Telstra S</w:t>
      </w:r>
      <w:r w:rsidR="00291857">
        <w:rPr>
          <w:rFonts w:ascii="Arial" w:hAnsi="Arial" w:cs="Arial"/>
          <w:color w:val="000000"/>
        </w:rPr>
        <w:t xml:space="preserve">ecurity </w:t>
      </w:r>
      <w:r w:rsidR="00650BE7">
        <w:rPr>
          <w:rFonts w:ascii="Arial" w:hAnsi="Arial" w:cs="Arial"/>
          <w:color w:val="000000"/>
        </w:rPr>
        <w:t xml:space="preserve">Services </w:t>
      </w:r>
      <w:r w:rsidR="00630DAA">
        <w:rPr>
          <w:rFonts w:ascii="Arial" w:hAnsi="Arial" w:cs="Arial"/>
          <w:color w:val="000000"/>
        </w:rPr>
        <w:t>P</w:t>
      </w:r>
      <w:r w:rsidR="00291857">
        <w:rPr>
          <w:rFonts w:ascii="Arial" w:hAnsi="Arial" w:cs="Arial"/>
          <w:color w:val="000000"/>
        </w:rPr>
        <w:t>ortal.</w:t>
      </w:r>
    </w:p>
    <w:p w14:paraId="09DA2755" w14:textId="77777777" w:rsidR="009B19C2" w:rsidRPr="00291857" w:rsidRDefault="009B19C2" w:rsidP="00291857">
      <w:pPr>
        <w:jc w:val="both"/>
        <w:rPr>
          <w:rFonts w:ascii="Arial" w:hAnsi="Arial" w:cs="Arial"/>
          <w:color w:val="000000"/>
        </w:rPr>
      </w:pPr>
    </w:p>
    <w:p w14:paraId="112395D0" w14:textId="77777777" w:rsidR="009B19C2" w:rsidRPr="00291857" w:rsidRDefault="009B19C2" w:rsidP="00291857">
      <w:pPr>
        <w:jc w:val="both"/>
        <w:rPr>
          <w:rFonts w:ascii="Arial" w:hAnsi="Arial" w:cs="Arial"/>
          <w:color w:val="000000"/>
        </w:rPr>
      </w:pPr>
      <w:r w:rsidRPr="00291857">
        <w:rPr>
          <w:rFonts w:ascii="Arial" w:hAnsi="Arial" w:cs="Arial"/>
          <w:color w:val="000000"/>
        </w:rPr>
        <w:t>You are also required to identify when you need assistance from your assigned Telstra account executive and submit the appropriate requests.</w:t>
      </w:r>
    </w:p>
    <w:p w14:paraId="1D370D4E" w14:textId="77777777" w:rsidR="009B19C2" w:rsidRPr="0076657D" w:rsidRDefault="009B19C2" w:rsidP="009B19C2">
      <w:pPr>
        <w:rPr>
          <w:rFonts w:ascii="Arial" w:hAnsi="Arial" w:cs="Arial"/>
          <w:color w:val="595959"/>
          <w:sz w:val="18"/>
          <w:szCs w:val="18"/>
        </w:rPr>
      </w:pPr>
    </w:p>
    <w:p w14:paraId="64061A69" w14:textId="77777777" w:rsidR="009B19C2" w:rsidRPr="00E16E9B" w:rsidRDefault="009B19C2" w:rsidP="009B19C2">
      <w:pPr>
        <w:rPr>
          <w:rFonts w:ascii="Calibri" w:hAnsi="Calibri" w:cs="Arial"/>
          <w:color w:val="595959"/>
          <w:sz w:val="18"/>
          <w:szCs w:val="18"/>
        </w:rPr>
      </w:pPr>
    </w:p>
    <w:p w14:paraId="59302D5F" w14:textId="77777777" w:rsidR="009B19C2" w:rsidRPr="003913B7" w:rsidRDefault="009B19C2" w:rsidP="00A03618">
      <w:pPr>
        <w:pStyle w:val="Heading2"/>
        <w:tabs>
          <w:tab w:val="clear" w:pos="576"/>
          <w:tab w:val="clear" w:pos="823"/>
          <w:tab w:val="left" w:pos="709"/>
        </w:tabs>
        <w:ind w:left="709" w:hanging="709"/>
        <w:rPr>
          <w:rFonts w:ascii="Arial" w:hAnsi="Arial" w:cs="Arial"/>
          <w:szCs w:val="24"/>
        </w:rPr>
      </w:pPr>
      <w:bookmarkStart w:id="23" w:name="_Toc309743422"/>
      <w:bookmarkStart w:id="24" w:name="_Toc311118958"/>
      <w:bookmarkStart w:id="25" w:name="_Toc326060255"/>
      <w:bookmarkStart w:id="26" w:name="_Toc491078294"/>
      <w:r w:rsidRPr="003913B7">
        <w:rPr>
          <w:rFonts w:ascii="Arial" w:hAnsi="Arial" w:cs="Arial"/>
          <w:szCs w:val="24"/>
        </w:rPr>
        <w:t>OUR REQUIREMENTS</w:t>
      </w:r>
      <w:bookmarkEnd w:id="23"/>
      <w:bookmarkEnd w:id="24"/>
      <w:bookmarkEnd w:id="25"/>
      <w:bookmarkEnd w:id="26"/>
    </w:p>
    <w:p w14:paraId="28497FB0" w14:textId="77777777" w:rsidR="009B19C2" w:rsidRPr="00291857" w:rsidRDefault="009B19C2" w:rsidP="00291857">
      <w:pPr>
        <w:jc w:val="both"/>
        <w:rPr>
          <w:rFonts w:ascii="Arial" w:hAnsi="Arial" w:cs="Arial"/>
          <w:color w:val="000000"/>
        </w:rPr>
      </w:pPr>
      <w:r w:rsidRPr="00291857">
        <w:rPr>
          <w:rFonts w:ascii="Arial" w:hAnsi="Arial" w:cs="Arial"/>
          <w:color w:val="000000"/>
        </w:rPr>
        <w:t xml:space="preserve">We </w:t>
      </w:r>
      <w:r w:rsidR="00564EA4">
        <w:rPr>
          <w:rFonts w:ascii="Arial" w:hAnsi="Arial" w:cs="Arial"/>
          <w:color w:val="000000"/>
        </w:rPr>
        <w:t>will</w:t>
      </w:r>
      <w:r w:rsidRPr="00291857">
        <w:rPr>
          <w:rFonts w:ascii="Arial" w:hAnsi="Arial" w:cs="Arial"/>
          <w:color w:val="000000"/>
        </w:rPr>
        <w:t xml:space="preserve"> provid</w:t>
      </w:r>
      <w:r w:rsidR="00564EA4">
        <w:rPr>
          <w:rFonts w:ascii="Arial" w:hAnsi="Arial" w:cs="Arial"/>
          <w:color w:val="000000"/>
        </w:rPr>
        <w:t>e</w:t>
      </w:r>
      <w:r w:rsidRPr="00291857">
        <w:rPr>
          <w:rFonts w:ascii="Arial" w:hAnsi="Arial" w:cs="Arial"/>
          <w:color w:val="000000"/>
        </w:rPr>
        <w:t xml:space="preserve"> </w:t>
      </w:r>
      <w:r w:rsidR="00564EA4">
        <w:rPr>
          <w:rFonts w:ascii="Arial" w:hAnsi="Arial" w:cs="Arial"/>
          <w:color w:val="000000"/>
        </w:rPr>
        <w:t xml:space="preserve">the </w:t>
      </w:r>
      <w:r w:rsidR="00E003E7">
        <w:rPr>
          <w:rFonts w:ascii="Arial" w:hAnsi="Arial" w:cs="Arial"/>
          <w:color w:val="000000"/>
        </w:rPr>
        <w:t>MSS solution</w:t>
      </w:r>
      <w:r w:rsidRPr="00291857">
        <w:rPr>
          <w:rFonts w:ascii="Arial" w:hAnsi="Arial" w:cs="Arial"/>
          <w:color w:val="000000"/>
        </w:rPr>
        <w:t xml:space="preserve"> according to the requirements outlined in this guide.</w:t>
      </w:r>
    </w:p>
    <w:p w14:paraId="26B4452D" w14:textId="77777777" w:rsidR="009B19C2" w:rsidRPr="00291857" w:rsidRDefault="009B19C2" w:rsidP="00291857">
      <w:pPr>
        <w:jc w:val="both"/>
        <w:rPr>
          <w:rFonts w:ascii="Arial" w:hAnsi="Arial" w:cs="Arial"/>
          <w:color w:val="000000"/>
        </w:rPr>
      </w:pPr>
    </w:p>
    <w:p w14:paraId="6CCE98B3" w14:textId="77777777" w:rsidR="009B19C2" w:rsidRPr="00291857" w:rsidRDefault="009B19C2" w:rsidP="00291857">
      <w:pPr>
        <w:jc w:val="both"/>
        <w:rPr>
          <w:rFonts w:ascii="Arial" w:hAnsi="Arial" w:cs="Arial"/>
          <w:color w:val="000000"/>
        </w:rPr>
      </w:pPr>
      <w:r w:rsidRPr="00291857">
        <w:rPr>
          <w:rFonts w:ascii="Arial" w:hAnsi="Arial" w:cs="Arial"/>
          <w:color w:val="000000"/>
        </w:rPr>
        <w:t xml:space="preserve">Our services are backed by service </w:t>
      </w:r>
      <w:r w:rsidR="00624DDA">
        <w:rPr>
          <w:rFonts w:ascii="Arial" w:hAnsi="Arial" w:cs="Arial"/>
          <w:color w:val="000000"/>
        </w:rPr>
        <w:t>targets</w:t>
      </w:r>
      <w:r w:rsidRPr="00291857">
        <w:rPr>
          <w:rFonts w:ascii="Arial" w:hAnsi="Arial" w:cs="Arial"/>
          <w:color w:val="000000"/>
        </w:rPr>
        <w:t xml:space="preserve"> </w:t>
      </w:r>
      <w:r w:rsidR="00624DDA">
        <w:rPr>
          <w:rFonts w:ascii="Arial" w:hAnsi="Arial" w:cs="Arial"/>
          <w:color w:val="000000"/>
        </w:rPr>
        <w:t xml:space="preserve">regarding </w:t>
      </w:r>
      <w:r w:rsidRPr="00291857">
        <w:rPr>
          <w:rFonts w:ascii="Arial" w:hAnsi="Arial" w:cs="Arial"/>
          <w:color w:val="000000"/>
        </w:rPr>
        <w:t xml:space="preserve">availability and performance so you get the most out of your </w:t>
      </w:r>
      <w:r w:rsidR="00E003E7">
        <w:rPr>
          <w:rFonts w:ascii="Arial" w:hAnsi="Arial" w:cs="Arial"/>
          <w:color w:val="000000"/>
        </w:rPr>
        <w:t>MSS</w:t>
      </w:r>
      <w:r w:rsidR="00E003E7" w:rsidRPr="00291857">
        <w:rPr>
          <w:rFonts w:ascii="Arial" w:hAnsi="Arial" w:cs="Arial"/>
          <w:color w:val="000000"/>
        </w:rPr>
        <w:t xml:space="preserve"> </w:t>
      </w:r>
      <w:r w:rsidRPr="00291857">
        <w:rPr>
          <w:rFonts w:ascii="Arial" w:hAnsi="Arial" w:cs="Arial"/>
          <w:color w:val="000000"/>
        </w:rPr>
        <w:t xml:space="preserve">solution. </w:t>
      </w:r>
    </w:p>
    <w:p w14:paraId="4CC50490" w14:textId="77777777" w:rsidR="009B19C2" w:rsidRPr="00291857" w:rsidRDefault="009B19C2" w:rsidP="00291857">
      <w:pPr>
        <w:jc w:val="both"/>
        <w:rPr>
          <w:rFonts w:ascii="Arial" w:hAnsi="Arial" w:cs="Arial"/>
          <w:color w:val="000000"/>
        </w:rPr>
      </w:pPr>
    </w:p>
    <w:p w14:paraId="3D4CD3C4" w14:textId="77777777" w:rsidR="009B19C2" w:rsidRPr="00291857" w:rsidRDefault="009B19C2" w:rsidP="00291857">
      <w:pPr>
        <w:jc w:val="both"/>
        <w:rPr>
          <w:rFonts w:ascii="Arial" w:hAnsi="Arial" w:cs="Arial"/>
          <w:color w:val="000000"/>
        </w:rPr>
      </w:pPr>
      <w:r w:rsidRPr="00291857">
        <w:rPr>
          <w:rFonts w:ascii="Arial" w:hAnsi="Arial" w:cs="Arial"/>
          <w:color w:val="000000"/>
        </w:rPr>
        <w:t xml:space="preserve">We </w:t>
      </w:r>
      <w:r w:rsidR="00564EA4">
        <w:rPr>
          <w:rFonts w:ascii="Arial" w:hAnsi="Arial" w:cs="Arial"/>
          <w:color w:val="000000"/>
        </w:rPr>
        <w:t>will</w:t>
      </w:r>
      <w:r w:rsidRPr="00291857">
        <w:rPr>
          <w:rFonts w:ascii="Arial" w:hAnsi="Arial" w:cs="Arial"/>
          <w:color w:val="000000"/>
        </w:rPr>
        <w:t xml:space="preserve"> provide service support</w:t>
      </w:r>
      <w:r w:rsidR="00291857">
        <w:rPr>
          <w:rFonts w:ascii="Arial" w:hAnsi="Arial" w:cs="Arial"/>
          <w:color w:val="000000"/>
        </w:rPr>
        <w:t xml:space="preserve"> and</w:t>
      </w:r>
      <w:r w:rsidRPr="00291857">
        <w:rPr>
          <w:rFonts w:ascii="Arial" w:hAnsi="Arial" w:cs="Arial"/>
          <w:color w:val="000000"/>
        </w:rPr>
        <w:t xml:space="preserve"> notify you of any service changes and let you know when a service request has been completed.</w:t>
      </w:r>
    </w:p>
    <w:p w14:paraId="4764DCAC" w14:textId="77777777" w:rsidR="009B19C2" w:rsidRDefault="009B19C2" w:rsidP="009B19C2">
      <w:pPr>
        <w:rPr>
          <w:rFonts w:ascii="Calibri" w:hAnsi="Calibri" w:cs="Arial"/>
          <w:color w:val="595959"/>
          <w:sz w:val="18"/>
          <w:szCs w:val="18"/>
        </w:rPr>
      </w:pPr>
    </w:p>
    <w:p w14:paraId="03727D7E" w14:textId="77777777" w:rsidR="009B19C2" w:rsidRPr="0047645E" w:rsidRDefault="003913B7" w:rsidP="00A03618">
      <w:pPr>
        <w:pStyle w:val="Heading2"/>
        <w:tabs>
          <w:tab w:val="clear" w:pos="576"/>
          <w:tab w:val="num" w:pos="709"/>
        </w:tabs>
        <w:ind w:left="709" w:hanging="709"/>
        <w:rPr>
          <w:rFonts w:ascii="Arial" w:hAnsi="Arial" w:cs="Arial"/>
          <w:szCs w:val="24"/>
        </w:rPr>
      </w:pPr>
      <w:bookmarkStart w:id="27" w:name="_Toc309743423"/>
      <w:bookmarkStart w:id="28" w:name="_Toc311118959"/>
      <w:bookmarkStart w:id="29" w:name="_Toc326060256"/>
      <w:r>
        <w:rPr>
          <w:sz w:val="28"/>
          <w:szCs w:val="28"/>
        </w:rPr>
        <w:br w:type="page"/>
      </w:r>
      <w:bookmarkStart w:id="30" w:name="_Toc491078295"/>
      <w:r w:rsidR="009B19C2" w:rsidRPr="0047645E">
        <w:rPr>
          <w:rFonts w:ascii="Arial" w:hAnsi="Arial" w:cs="Arial"/>
          <w:szCs w:val="24"/>
        </w:rPr>
        <w:lastRenderedPageBreak/>
        <w:t>KEEPING YOUR CONTACT DETAILS UP-TO-DATE</w:t>
      </w:r>
      <w:bookmarkEnd w:id="27"/>
      <w:bookmarkEnd w:id="28"/>
      <w:bookmarkEnd w:id="29"/>
      <w:bookmarkEnd w:id="30"/>
    </w:p>
    <w:p w14:paraId="5A44F76E" w14:textId="77777777" w:rsidR="009B19C2" w:rsidRPr="00291857" w:rsidRDefault="009B19C2" w:rsidP="00291857">
      <w:pPr>
        <w:jc w:val="both"/>
        <w:rPr>
          <w:rFonts w:ascii="Arial" w:hAnsi="Arial" w:cs="Arial"/>
          <w:color w:val="000000"/>
        </w:rPr>
      </w:pPr>
      <w:r w:rsidRPr="00291857">
        <w:rPr>
          <w:rFonts w:ascii="Arial" w:hAnsi="Arial" w:cs="Arial"/>
          <w:color w:val="000000"/>
        </w:rPr>
        <w:t xml:space="preserve">From time-to-time we will need to get in contact with you regarding your </w:t>
      </w:r>
      <w:r w:rsidR="00E003E7">
        <w:rPr>
          <w:rFonts w:ascii="Arial" w:hAnsi="Arial" w:cs="Arial"/>
          <w:color w:val="000000"/>
        </w:rPr>
        <w:t xml:space="preserve">MSS </w:t>
      </w:r>
      <w:r w:rsidRPr="00291857">
        <w:rPr>
          <w:rFonts w:ascii="Arial" w:hAnsi="Arial" w:cs="Arial"/>
          <w:color w:val="000000"/>
        </w:rPr>
        <w:t>solution, so it’s important that you keep your organisation’s details up-to-date.</w:t>
      </w:r>
    </w:p>
    <w:p w14:paraId="22D51AB1" w14:textId="77777777" w:rsidR="009B19C2" w:rsidRPr="00291857" w:rsidRDefault="009B19C2" w:rsidP="00291857">
      <w:pPr>
        <w:jc w:val="both"/>
        <w:rPr>
          <w:rFonts w:ascii="Arial" w:hAnsi="Arial" w:cs="Arial"/>
          <w:color w:val="000000"/>
        </w:rPr>
      </w:pPr>
    </w:p>
    <w:p w14:paraId="646DC912" w14:textId="77777777" w:rsidR="009B19C2" w:rsidRPr="00291857" w:rsidRDefault="009B19C2" w:rsidP="00291857">
      <w:pPr>
        <w:jc w:val="both"/>
        <w:rPr>
          <w:rFonts w:ascii="Arial" w:hAnsi="Arial" w:cs="Arial"/>
          <w:color w:val="000000"/>
        </w:rPr>
      </w:pPr>
      <w:r w:rsidRPr="00291857">
        <w:rPr>
          <w:rFonts w:ascii="Arial" w:hAnsi="Arial" w:cs="Arial"/>
          <w:color w:val="000000"/>
        </w:rPr>
        <w:t>As a</w:t>
      </w:r>
      <w:r w:rsidR="00564EA4">
        <w:rPr>
          <w:rFonts w:ascii="Arial" w:hAnsi="Arial" w:cs="Arial"/>
          <w:color w:val="000000"/>
        </w:rPr>
        <w:t>n</w:t>
      </w:r>
      <w:r w:rsidRPr="00291857">
        <w:rPr>
          <w:rFonts w:ascii="Arial" w:hAnsi="Arial" w:cs="Arial"/>
          <w:color w:val="000000"/>
        </w:rPr>
        <w:t xml:space="preserve"> </w:t>
      </w:r>
      <w:r w:rsidR="00564EA4">
        <w:rPr>
          <w:rFonts w:ascii="Arial" w:hAnsi="Arial" w:cs="Arial"/>
          <w:color w:val="000000"/>
        </w:rPr>
        <w:t>MSS</w:t>
      </w:r>
      <w:r w:rsidRPr="00291857">
        <w:rPr>
          <w:rFonts w:ascii="Arial" w:hAnsi="Arial" w:cs="Arial"/>
          <w:color w:val="000000"/>
        </w:rPr>
        <w:t xml:space="preserve"> customer, you need to ensure that the following contact details are correct and kept up-to-date:</w:t>
      </w:r>
    </w:p>
    <w:p w14:paraId="62C7B066" w14:textId="77777777" w:rsidR="009B19C2" w:rsidRPr="00291857" w:rsidRDefault="009B19C2" w:rsidP="00291857">
      <w:pPr>
        <w:jc w:val="both"/>
        <w:rPr>
          <w:rFonts w:ascii="Arial" w:hAnsi="Arial" w:cs="Arial"/>
          <w:color w:val="000000"/>
        </w:rPr>
      </w:pPr>
    </w:p>
    <w:p w14:paraId="21C7125F" w14:textId="77777777" w:rsidR="009B19C2" w:rsidRPr="00291857" w:rsidRDefault="009B19C2" w:rsidP="00291857">
      <w:pPr>
        <w:jc w:val="both"/>
        <w:rPr>
          <w:rFonts w:ascii="Arial" w:hAnsi="Arial" w:cs="Arial"/>
          <w:color w:val="000000"/>
        </w:rPr>
      </w:pPr>
      <w:r w:rsidRPr="00291857">
        <w:rPr>
          <w:rFonts w:ascii="Arial" w:hAnsi="Arial" w:cs="Arial"/>
          <w:b/>
          <w:color w:val="000000"/>
        </w:rPr>
        <w:t>Commercial contact</w:t>
      </w:r>
      <w:r w:rsidRPr="00291857">
        <w:rPr>
          <w:rFonts w:ascii="Arial" w:hAnsi="Arial" w:cs="Arial"/>
          <w:color w:val="000000"/>
        </w:rPr>
        <w:t xml:space="preserve">: the authorised staff member who acts on your business’s behalf regarding all commercial matters associated with your </w:t>
      </w:r>
      <w:r w:rsidR="00E003E7">
        <w:rPr>
          <w:rFonts w:ascii="Arial" w:hAnsi="Arial" w:cs="Arial"/>
          <w:color w:val="000000"/>
        </w:rPr>
        <w:t>MSS</w:t>
      </w:r>
      <w:r w:rsidR="00E003E7" w:rsidRPr="00291857">
        <w:rPr>
          <w:rFonts w:ascii="Arial" w:hAnsi="Arial" w:cs="Arial"/>
          <w:color w:val="000000"/>
        </w:rPr>
        <w:t xml:space="preserve"> </w:t>
      </w:r>
      <w:r w:rsidRPr="00291857">
        <w:rPr>
          <w:rFonts w:ascii="Arial" w:hAnsi="Arial" w:cs="Arial"/>
          <w:color w:val="000000"/>
        </w:rPr>
        <w:t xml:space="preserve">solution.  </w:t>
      </w:r>
      <w:r w:rsidRPr="00291857">
        <w:rPr>
          <w:rFonts w:ascii="Arial" w:hAnsi="Arial" w:cs="Arial"/>
          <w:color w:val="000000"/>
          <w:u w:val="single"/>
        </w:rPr>
        <w:t>Note</w:t>
      </w:r>
      <w:r w:rsidRPr="00291857">
        <w:rPr>
          <w:rFonts w:ascii="Arial" w:hAnsi="Arial" w:cs="Arial"/>
          <w:color w:val="000000"/>
        </w:rPr>
        <w:t xml:space="preserve">: your Telstra account executive may call these contacts the ‘primary contact’ when buying </w:t>
      </w:r>
      <w:r w:rsidR="00E003E7">
        <w:rPr>
          <w:rFonts w:ascii="Arial" w:hAnsi="Arial" w:cs="Arial"/>
          <w:color w:val="000000"/>
        </w:rPr>
        <w:t>MSS solutions</w:t>
      </w:r>
      <w:r w:rsidRPr="00291857">
        <w:rPr>
          <w:rFonts w:ascii="Arial" w:hAnsi="Arial" w:cs="Arial"/>
          <w:color w:val="000000"/>
        </w:rPr>
        <w:t xml:space="preserve"> on your behalf.</w:t>
      </w:r>
    </w:p>
    <w:p w14:paraId="6D188DC4" w14:textId="77777777" w:rsidR="009B19C2" w:rsidRPr="00291857" w:rsidRDefault="009B19C2" w:rsidP="00291857">
      <w:pPr>
        <w:ind w:left="720"/>
        <w:jc w:val="both"/>
        <w:rPr>
          <w:rFonts w:ascii="Arial" w:hAnsi="Arial" w:cs="Arial"/>
          <w:color w:val="000000"/>
        </w:rPr>
      </w:pPr>
    </w:p>
    <w:p w14:paraId="62038E70" w14:textId="77777777" w:rsidR="009B19C2" w:rsidRPr="00291857" w:rsidRDefault="009B19C2" w:rsidP="00291857">
      <w:pPr>
        <w:jc w:val="both"/>
        <w:rPr>
          <w:rFonts w:ascii="Arial" w:hAnsi="Arial" w:cs="Arial"/>
          <w:color w:val="000000"/>
        </w:rPr>
      </w:pPr>
      <w:r w:rsidRPr="00291857">
        <w:rPr>
          <w:rFonts w:ascii="Arial" w:hAnsi="Arial" w:cs="Arial"/>
          <w:b/>
          <w:bCs/>
          <w:color w:val="000000"/>
        </w:rPr>
        <w:t>Technical contact</w:t>
      </w:r>
      <w:r w:rsidRPr="00291857">
        <w:rPr>
          <w:rFonts w:ascii="Arial" w:hAnsi="Arial" w:cs="Arial"/>
          <w:b/>
          <w:color w:val="000000"/>
        </w:rPr>
        <w:t xml:space="preserve">: </w:t>
      </w:r>
      <w:r w:rsidRPr="00291857">
        <w:rPr>
          <w:rFonts w:ascii="Arial" w:hAnsi="Arial" w:cs="Arial"/>
          <w:color w:val="000000"/>
        </w:rPr>
        <w:t xml:space="preserve">the authorised person who answers any technical questions associated with your </w:t>
      </w:r>
      <w:r w:rsidR="00E003E7">
        <w:rPr>
          <w:rFonts w:ascii="Arial" w:hAnsi="Arial" w:cs="Arial"/>
          <w:color w:val="000000"/>
        </w:rPr>
        <w:t>MSS</w:t>
      </w:r>
      <w:r w:rsidR="00E003E7" w:rsidRPr="00291857">
        <w:rPr>
          <w:rFonts w:ascii="Arial" w:hAnsi="Arial" w:cs="Arial"/>
          <w:color w:val="000000"/>
        </w:rPr>
        <w:t xml:space="preserve"> </w:t>
      </w:r>
      <w:r w:rsidR="00291857" w:rsidRPr="00291857">
        <w:rPr>
          <w:rFonts w:ascii="Arial" w:hAnsi="Arial" w:cs="Arial"/>
          <w:color w:val="000000"/>
        </w:rPr>
        <w:t>solution</w:t>
      </w:r>
      <w:r w:rsidRPr="00291857">
        <w:rPr>
          <w:rFonts w:ascii="Arial" w:hAnsi="Arial" w:cs="Arial"/>
          <w:color w:val="000000"/>
        </w:rPr>
        <w:t xml:space="preserve"> on your behalf.</w:t>
      </w:r>
    </w:p>
    <w:p w14:paraId="3D7C50CE" w14:textId="77777777" w:rsidR="009B19C2" w:rsidRPr="00291857" w:rsidRDefault="009B19C2" w:rsidP="00291857">
      <w:pPr>
        <w:jc w:val="both"/>
        <w:rPr>
          <w:rFonts w:ascii="Arial" w:hAnsi="Arial" w:cs="Arial"/>
          <w:color w:val="000000"/>
        </w:rPr>
      </w:pPr>
    </w:p>
    <w:p w14:paraId="6534BAD0" w14:textId="77777777" w:rsidR="009B19C2" w:rsidRPr="00291857" w:rsidRDefault="009B19C2" w:rsidP="00291857">
      <w:pPr>
        <w:jc w:val="both"/>
        <w:rPr>
          <w:rFonts w:ascii="Arial" w:hAnsi="Arial" w:cs="Arial"/>
          <w:color w:val="000000"/>
        </w:rPr>
      </w:pPr>
      <w:r w:rsidRPr="00291857">
        <w:rPr>
          <w:rFonts w:ascii="Arial" w:hAnsi="Arial" w:cs="Arial"/>
          <w:color w:val="000000"/>
        </w:rPr>
        <w:t xml:space="preserve">You can update your contact details via the </w:t>
      </w:r>
      <w:r w:rsidR="00C8539E">
        <w:rPr>
          <w:rFonts w:ascii="Arial" w:hAnsi="Arial" w:cs="Arial"/>
          <w:color w:val="000000"/>
        </w:rPr>
        <w:t xml:space="preserve">Telstra </w:t>
      </w:r>
      <w:r w:rsidR="005450E9">
        <w:rPr>
          <w:rFonts w:ascii="Arial" w:hAnsi="Arial" w:cs="Arial"/>
          <w:color w:val="000000"/>
        </w:rPr>
        <w:t>Security Services</w:t>
      </w:r>
      <w:r w:rsidR="003913B7" w:rsidRPr="00291857">
        <w:rPr>
          <w:rFonts w:ascii="Arial" w:hAnsi="Arial" w:cs="Arial"/>
          <w:color w:val="000000"/>
        </w:rPr>
        <w:t xml:space="preserve"> </w:t>
      </w:r>
      <w:r w:rsidR="00C2494C">
        <w:rPr>
          <w:rFonts w:ascii="Arial" w:hAnsi="Arial" w:cs="Arial"/>
          <w:color w:val="000000"/>
        </w:rPr>
        <w:t>P</w:t>
      </w:r>
      <w:r w:rsidR="003913B7" w:rsidRPr="00291857">
        <w:rPr>
          <w:rFonts w:ascii="Arial" w:hAnsi="Arial" w:cs="Arial"/>
          <w:color w:val="000000"/>
        </w:rPr>
        <w:t>ortal</w:t>
      </w:r>
      <w:r w:rsidR="00AE261E">
        <w:rPr>
          <w:rFonts w:ascii="Arial" w:hAnsi="Arial" w:cs="Arial"/>
          <w:color w:val="000000"/>
        </w:rPr>
        <w:t>.</w:t>
      </w:r>
      <w:r w:rsidRPr="00291857">
        <w:rPr>
          <w:rFonts w:ascii="Arial" w:hAnsi="Arial" w:cs="Arial"/>
          <w:color w:val="000000"/>
        </w:rPr>
        <w:t xml:space="preserve"> </w:t>
      </w:r>
    </w:p>
    <w:p w14:paraId="32EF9E72" w14:textId="77777777" w:rsidR="009B19C2" w:rsidRPr="00BE14FE" w:rsidRDefault="009B19C2" w:rsidP="009B19C2">
      <w:pPr>
        <w:rPr>
          <w:rFonts w:ascii="Arial" w:hAnsi="Arial" w:cs="Arial"/>
          <w:color w:val="595959"/>
          <w:sz w:val="18"/>
          <w:szCs w:val="18"/>
        </w:rPr>
      </w:pPr>
    </w:p>
    <w:p w14:paraId="2D9E4FEF" w14:textId="77777777" w:rsidR="0047645E" w:rsidRPr="0047645E" w:rsidRDefault="0047645E" w:rsidP="00A03618">
      <w:pPr>
        <w:pStyle w:val="Heading2"/>
        <w:tabs>
          <w:tab w:val="clear" w:pos="576"/>
          <w:tab w:val="num" w:pos="709"/>
        </w:tabs>
        <w:ind w:left="709" w:hanging="709"/>
        <w:rPr>
          <w:rFonts w:ascii="Arial" w:hAnsi="Arial" w:cs="Arial"/>
          <w:szCs w:val="24"/>
        </w:rPr>
      </w:pPr>
      <w:bookmarkStart w:id="31" w:name="_Toc491078296"/>
      <w:r>
        <w:rPr>
          <w:rFonts w:ascii="Arial" w:hAnsi="Arial" w:cs="Arial"/>
          <w:szCs w:val="24"/>
        </w:rPr>
        <w:t>RECORDING YOUR SERVICE DETAILS</w:t>
      </w:r>
      <w:bookmarkEnd w:id="31"/>
    </w:p>
    <w:p w14:paraId="2D6D5978" w14:textId="77777777" w:rsidR="00934D7C" w:rsidRDefault="00934D7C" w:rsidP="00934D7C">
      <w:pPr>
        <w:jc w:val="both"/>
        <w:rPr>
          <w:rFonts w:ascii="Arial" w:hAnsi="Arial" w:cs="Arial"/>
          <w:color w:val="000000"/>
        </w:rPr>
      </w:pPr>
      <w:r>
        <w:rPr>
          <w:rFonts w:ascii="Arial" w:hAnsi="Arial" w:cs="Arial"/>
          <w:color w:val="000000"/>
        </w:rPr>
        <w:t>As a</w:t>
      </w:r>
      <w:r w:rsidR="00564EA4">
        <w:rPr>
          <w:rFonts w:ascii="Arial" w:hAnsi="Arial" w:cs="Arial"/>
          <w:color w:val="000000"/>
        </w:rPr>
        <w:t>n</w:t>
      </w:r>
      <w:r>
        <w:rPr>
          <w:rFonts w:ascii="Arial" w:hAnsi="Arial" w:cs="Arial"/>
          <w:color w:val="000000"/>
        </w:rPr>
        <w:t xml:space="preserve"> </w:t>
      </w:r>
      <w:r w:rsidR="00564EA4">
        <w:rPr>
          <w:rFonts w:ascii="Arial" w:hAnsi="Arial" w:cs="Arial"/>
          <w:color w:val="000000"/>
        </w:rPr>
        <w:t>MSS</w:t>
      </w:r>
      <w:r>
        <w:rPr>
          <w:rFonts w:ascii="Arial" w:hAnsi="Arial" w:cs="Arial"/>
          <w:color w:val="000000"/>
        </w:rPr>
        <w:t xml:space="preserve"> customer, it is important that you record your services details below within the table, as this information is used to identify your device when logging a</w:t>
      </w:r>
      <w:r w:rsidR="00564EA4">
        <w:rPr>
          <w:rFonts w:ascii="Arial" w:hAnsi="Arial" w:cs="Arial"/>
          <w:color w:val="000000"/>
        </w:rPr>
        <w:t>n</w:t>
      </w:r>
      <w:r>
        <w:rPr>
          <w:rFonts w:ascii="Arial" w:hAnsi="Arial" w:cs="Arial"/>
          <w:color w:val="000000"/>
        </w:rPr>
        <w:t xml:space="preserve"> </w:t>
      </w:r>
      <w:r w:rsidR="00246D4D">
        <w:rPr>
          <w:rFonts w:ascii="Arial" w:hAnsi="Arial" w:cs="Arial"/>
          <w:color w:val="000000"/>
        </w:rPr>
        <w:t xml:space="preserve">assurance </w:t>
      </w:r>
      <w:r>
        <w:rPr>
          <w:rFonts w:ascii="Arial" w:hAnsi="Arial" w:cs="Arial"/>
          <w:color w:val="000000"/>
        </w:rPr>
        <w:t xml:space="preserve">call with Telstra. </w:t>
      </w:r>
    </w:p>
    <w:p w14:paraId="570E1BAC" w14:textId="77777777" w:rsidR="000A5D95" w:rsidRDefault="000A5D95" w:rsidP="00934D7C">
      <w:pPr>
        <w:jc w:val="both"/>
        <w:rPr>
          <w:rFonts w:ascii="Arial" w:hAnsi="Arial" w:cs="Arial"/>
          <w:color w:val="000000"/>
        </w:rPr>
      </w:pPr>
    </w:p>
    <w:p w14:paraId="53486F79" w14:textId="77777777" w:rsidR="00934D7C" w:rsidRDefault="00934D7C" w:rsidP="00934D7C">
      <w:pPr>
        <w:jc w:val="both"/>
        <w:rPr>
          <w:color w:val="595959"/>
          <w:sz w:val="18"/>
          <w:szCs w:val="18"/>
        </w:rPr>
      </w:pPr>
      <w:r w:rsidRPr="00BE14FE">
        <w:rPr>
          <w:color w:val="595959"/>
          <w:sz w:val="18"/>
          <w:szCs w:val="18"/>
        </w:rPr>
        <w:t xml:space="preserve"> </w:t>
      </w:r>
    </w:p>
    <w:tbl>
      <w:tblPr>
        <w:tblpPr w:leftFromText="180" w:rightFromText="180" w:vertAnchor="page" w:horzAnchor="margin" w:tblpY="693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55"/>
        <w:gridCol w:w="3355"/>
        <w:gridCol w:w="3355"/>
      </w:tblGrid>
      <w:tr w:rsidR="00246D4D" w:rsidRPr="00246D4D" w14:paraId="2C634533" w14:textId="77777777" w:rsidTr="00246D4D">
        <w:trPr>
          <w:cantSplit/>
          <w:trHeight w:val="570"/>
        </w:trPr>
        <w:tc>
          <w:tcPr>
            <w:tcW w:w="3355" w:type="dxa"/>
            <w:tcBorders>
              <w:top w:val="nil"/>
              <w:left w:val="nil"/>
              <w:bottom w:val="nil"/>
              <w:right w:val="single" w:sz="12" w:space="0" w:color="FFFFFF"/>
            </w:tcBorders>
            <w:shd w:val="clear" w:color="auto" w:fill="00B1EB"/>
            <w:vAlign w:val="center"/>
          </w:tcPr>
          <w:p w14:paraId="1CE95491" w14:textId="77777777" w:rsidR="00246D4D" w:rsidRPr="00246D4D" w:rsidRDefault="00246D4D" w:rsidP="00246D4D">
            <w:pPr>
              <w:spacing w:before="200" w:after="200"/>
              <w:jc w:val="center"/>
              <w:rPr>
                <w:rFonts w:ascii="Arial" w:hAnsi="Arial" w:cs="Arial"/>
                <w:color w:val="FFFFFF"/>
              </w:rPr>
            </w:pPr>
            <w:r>
              <w:rPr>
                <w:rFonts w:ascii="Arial" w:hAnsi="Arial" w:cs="Arial"/>
                <w:color w:val="FFFFFF"/>
              </w:rPr>
              <w:t>FIELD NATIONAL NUMBER</w:t>
            </w:r>
          </w:p>
        </w:tc>
        <w:tc>
          <w:tcPr>
            <w:tcW w:w="3355" w:type="dxa"/>
            <w:tcBorders>
              <w:top w:val="nil"/>
              <w:left w:val="nil"/>
              <w:bottom w:val="nil"/>
              <w:right w:val="single" w:sz="12" w:space="0" w:color="FFFFFF"/>
            </w:tcBorders>
            <w:shd w:val="clear" w:color="auto" w:fill="00B1EB"/>
            <w:vAlign w:val="center"/>
          </w:tcPr>
          <w:p w14:paraId="3E5E0FD3" w14:textId="77777777" w:rsidR="00246D4D" w:rsidRPr="00246D4D" w:rsidRDefault="00246D4D" w:rsidP="00246D4D">
            <w:pPr>
              <w:spacing w:before="200" w:after="200"/>
              <w:jc w:val="center"/>
              <w:rPr>
                <w:rFonts w:ascii="Arial" w:hAnsi="Arial" w:cs="Arial"/>
                <w:color w:val="FFFFFF"/>
              </w:rPr>
            </w:pPr>
            <w:r>
              <w:rPr>
                <w:rFonts w:ascii="Arial" w:hAnsi="Arial" w:cs="Arial"/>
                <w:color w:val="FFFFFF"/>
              </w:rPr>
              <w:t>DEVICE NAME</w:t>
            </w:r>
          </w:p>
        </w:tc>
        <w:tc>
          <w:tcPr>
            <w:tcW w:w="3355" w:type="dxa"/>
            <w:tcBorders>
              <w:top w:val="nil"/>
              <w:left w:val="nil"/>
              <w:bottom w:val="nil"/>
              <w:right w:val="single" w:sz="12" w:space="0" w:color="FFFFFF"/>
            </w:tcBorders>
            <w:shd w:val="clear" w:color="auto" w:fill="00B1EB"/>
            <w:vAlign w:val="center"/>
          </w:tcPr>
          <w:p w14:paraId="3991E0A1" w14:textId="77777777" w:rsidR="00246D4D" w:rsidRPr="00246D4D" w:rsidRDefault="00246D4D" w:rsidP="00246D4D">
            <w:pPr>
              <w:spacing w:before="200" w:after="200"/>
              <w:jc w:val="center"/>
              <w:rPr>
                <w:rFonts w:ascii="Arial" w:hAnsi="Arial" w:cs="Arial"/>
                <w:color w:val="FFFFFF"/>
              </w:rPr>
            </w:pPr>
            <w:r>
              <w:rPr>
                <w:rFonts w:ascii="Arial" w:hAnsi="Arial" w:cs="Arial"/>
                <w:color w:val="FFFFFF"/>
              </w:rPr>
              <w:t>DEVICE LOCATION</w:t>
            </w:r>
          </w:p>
        </w:tc>
      </w:tr>
    </w:tbl>
    <w:p w14:paraId="77627EA8" w14:textId="77777777" w:rsidR="00717446" w:rsidRPr="00717446" w:rsidRDefault="00717446" w:rsidP="00717446">
      <w:pPr>
        <w:rPr>
          <w:vanish/>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5"/>
        <w:gridCol w:w="3355"/>
        <w:gridCol w:w="3355"/>
      </w:tblGrid>
      <w:tr w:rsidR="00934D7C" w:rsidRPr="00C55D51" w14:paraId="5264FB0B" w14:textId="77777777" w:rsidTr="00246D4D">
        <w:tc>
          <w:tcPr>
            <w:tcW w:w="3355" w:type="dxa"/>
          </w:tcPr>
          <w:p w14:paraId="18A1D7AA" w14:textId="77777777" w:rsidR="00934D7C" w:rsidRPr="008A07C8" w:rsidRDefault="00934D7C" w:rsidP="00A61D10">
            <w:pPr>
              <w:pStyle w:val="Indent2"/>
              <w:spacing w:before="120" w:after="120"/>
              <w:ind w:left="0"/>
              <w:rPr>
                <w:sz w:val="16"/>
                <w:szCs w:val="16"/>
              </w:rPr>
            </w:pPr>
          </w:p>
        </w:tc>
        <w:tc>
          <w:tcPr>
            <w:tcW w:w="3355" w:type="dxa"/>
          </w:tcPr>
          <w:p w14:paraId="13DB4623" w14:textId="77777777" w:rsidR="00934D7C" w:rsidRPr="008A07C8" w:rsidRDefault="00934D7C" w:rsidP="00A61D10">
            <w:pPr>
              <w:pStyle w:val="Indent2"/>
              <w:spacing w:before="120" w:after="120"/>
              <w:ind w:left="0"/>
              <w:rPr>
                <w:sz w:val="16"/>
                <w:szCs w:val="16"/>
              </w:rPr>
            </w:pPr>
          </w:p>
        </w:tc>
        <w:tc>
          <w:tcPr>
            <w:tcW w:w="3355" w:type="dxa"/>
          </w:tcPr>
          <w:p w14:paraId="5E1E7B17" w14:textId="77777777" w:rsidR="00934D7C" w:rsidRPr="008A07C8" w:rsidRDefault="00934D7C" w:rsidP="00A61D10">
            <w:pPr>
              <w:pStyle w:val="Indent2"/>
              <w:spacing w:before="120" w:after="120"/>
              <w:ind w:left="0"/>
              <w:rPr>
                <w:sz w:val="16"/>
                <w:szCs w:val="16"/>
              </w:rPr>
            </w:pPr>
          </w:p>
        </w:tc>
      </w:tr>
      <w:tr w:rsidR="00934D7C" w:rsidRPr="00C55D51" w14:paraId="27D4D1C8" w14:textId="77777777" w:rsidTr="00246D4D">
        <w:tc>
          <w:tcPr>
            <w:tcW w:w="3355" w:type="dxa"/>
            <w:tcBorders>
              <w:top w:val="single" w:sz="4" w:space="0" w:color="auto"/>
              <w:left w:val="single" w:sz="4" w:space="0" w:color="auto"/>
              <w:bottom w:val="single" w:sz="4" w:space="0" w:color="auto"/>
              <w:right w:val="single" w:sz="4" w:space="0" w:color="auto"/>
            </w:tcBorders>
          </w:tcPr>
          <w:p w14:paraId="06FFBF19"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1C52DD5A"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3202932C" w14:textId="77777777" w:rsidR="00934D7C" w:rsidRPr="008A07C8" w:rsidRDefault="00934D7C" w:rsidP="00A61D10">
            <w:pPr>
              <w:pStyle w:val="Indent2"/>
              <w:spacing w:before="120" w:after="120"/>
              <w:ind w:left="0"/>
              <w:rPr>
                <w:sz w:val="16"/>
                <w:szCs w:val="16"/>
              </w:rPr>
            </w:pPr>
          </w:p>
        </w:tc>
      </w:tr>
      <w:tr w:rsidR="00934D7C" w:rsidRPr="00C55D51" w14:paraId="25272347" w14:textId="77777777" w:rsidTr="00246D4D">
        <w:tc>
          <w:tcPr>
            <w:tcW w:w="3355" w:type="dxa"/>
            <w:tcBorders>
              <w:top w:val="single" w:sz="4" w:space="0" w:color="auto"/>
              <w:left w:val="single" w:sz="4" w:space="0" w:color="auto"/>
              <w:bottom w:val="single" w:sz="4" w:space="0" w:color="auto"/>
              <w:right w:val="single" w:sz="4" w:space="0" w:color="auto"/>
            </w:tcBorders>
          </w:tcPr>
          <w:p w14:paraId="2A80B47C"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2698AFD2"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4A9DDCA9" w14:textId="77777777" w:rsidR="00934D7C" w:rsidRPr="008A07C8" w:rsidRDefault="00934D7C" w:rsidP="00A61D10">
            <w:pPr>
              <w:pStyle w:val="Indent2"/>
              <w:spacing w:before="120" w:after="120"/>
              <w:ind w:left="0"/>
              <w:rPr>
                <w:sz w:val="16"/>
                <w:szCs w:val="16"/>
              </w:rPr>
            </w:pPr>
          </w:p>
        </w:tc>
      </w:tr>
      <w:tr w:rsidR="00934D7C" w:rsidRPr="00C55D51" w14:paraId="0E17C822" w14:textId="77777777" w:rsidTr="00246D4D">
        <w:tc>
          <w:tcPr>
            <w:tcW w:w="3355" w:type="dxa"/>
            <w:tcBorders>
              <w:top w:val="single" w:sz="4" w:space="0" w:color="auto"/>
              <w:left w:val="single" w:sz="4" w:space="0" w:color="auto"/>
              <w:bottom w:val="single" w:sz="4" w:space="0" w:color="auto"/>
              <w:right w:val="single" w:sz="4" w:space="0" w:color="auto"/>
            </w:tcBorders>
          </w:tcPr>
          <w:p w14:paraId="69811323"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17C81656"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720D94F1" w14:textId="77777777" w:rsidR="00934D7C" w:rsidRPr="008A07C8" w:rsidRDefault="00934D7C" w:rsidP="00A61D10">
            <w:pPr>
              <w:pStyle w:val="Indent2"/>
              <w:spacing w:before="120" w:after="120"/>
              <w:ind w:left="0"/>
              <w:rPr>
                <w:sz w:val="16"/>
                <w:szCs w:val="16"/>
              </w:rPr>
            </w:pPr>
          </w:p>
        </w:tc>
      </w:tr>
      <w:tr w:rsidR="00934D7C" w:rsidRPr="00C55D51" w14:paraId="16B4DC46" w14:textId="77777777" w:rsidTr="00246D4D">
        <w:tc>
          <w:tcPr>
            <w:tcW w:w="3355" w:type="dxa"/>
            <w:tcBorders>
              <w:top w:val="single" w:sz="4" w:space="0" w:color="auto"/>
              <w:left w:val="single" w:sz="4" w:space="0" w:color="auto"/>
              <w:bottom w:val="single" w:sz="4" w:space="0" w:color="auto"/>
              <w:right w:val="single" w:sz="4" w:space="0" w:color="auto"/>
            </w:tcBorders>
          </w:tcPr>
          <w:p w14:paraId="41656717"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6A30B3AC"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6969B0E9" w14:textId="77777777" w:rsidR="00934D7C" w:rsidRPr="008A07C8" w:rsidRDefault="00934D7C" w:rsidP="00A61D10">
            <w:pPr>
              <w:pStyle w:val="Indent2"/>
              <w:spacing w:before="120" w:after="120"/>
              <w:ind w:left="0"/>
              <w:rPr>
                <w:sz w:val="16"/>
                <w:szCs w:val="16"/>
              </w:rPr>
            </w:pPr>
          </w:p>
        </w:tc>
      </w:tr>
      <w:tr w:rsidR="00934D7C" w:rsidRPr="00C55D51" w14:paraId="0B9844DF" w14:textId="77777777" w:rsidTr="00246D4D">
        <w:tc>
          <w:tcPr>
            <w:tcW w:w="3355" w:type="dxa"/>
            <w:tcBorders>
              <w:top w:val="single" w:sz="4" w:space="0" w:color="auto"/>
              <w:left w:val="single" w:sz="4" w:space="0" w:color="auto"/>
              <w:bottom w:val="single" w:sz="4" w:space="0" w:color="auto"/>
              <w:right w:val="single" w:sz="4" w:space="0" w:color="auto"/>
            </w:tcBorders>
          </w:tcPr>
          <w:p w14:paraId="3373260C"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6387722C"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5E33FDB1" w14:textId="77777777" w:rsidR="00934D7C" w:rsidRPr="008A07C8" w:rsidRDefault="00934D7C" w:rsidP="00A61D10">
            <w:pPr>
              <w:pStyle w:val="Indent2"/>
              <w:spacing w:before="120" w:after="120"/>
              <w:ind w:left="0"/>
              <w:rPr>
                <w:sz w:val="16"/>
                <w:szCs w:val="16"/>
              </w:rPr>
            </w:pPr>
          </w:p>
        </w:tc>
      </w:tr>
      <w:tr w:rsidR="00934D7C" w:rsidRPr="00C55D51" w14:paraId="79C58D0D" w14:textId="77777777" w:rsidTr="00246D4D">
        <w:tc>
          <w:tcPr>
            <w:tcW w:w="3355" w:type="dxa"/>
            <w:tcBorders>
              <w:top w:val="single" w:sz="4" w:space="0" w:color="auto"/>
              <w:left w:val="single" w:sz="4" w:space="0" w:color="auto"/>
              <w:bottom w:val="single" w:sz="4" w:space="0" w:color="auto"/>
              <w:right w:val="single" w:sz="4" w:space="0" w:color="auto"/>
            </w:tcBorders>
          </w:tcPr>
          <w:p w14:paraId="6B96E31F"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1693FA60"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45F8EDBF" w14:textId="77777777" w:rsidR="00934D7C" w:rsidRPr="008A07C8" w:rsidRDefault="00934D7C" w:rsidP="00A61D10">
            <w:pPr>
              <w:pStyle w:val="Indent2"/>
              <w:spacing w:before="120" w:after="120"/>
              <w:ind w:left="0"/>
              <w:rPr>
                <w:sz w:val="16"/>
                <w:szCs w:val="16"/>
              </w:rPr>
            </w:pPr>
          </w:p>
        </w:tc>
      </w:tr>
      <w:tr w:rsidR="00934D7C" w:rsidRPr="00C55D51" w14:paraId="01A2637C" w14:textId="77777777" w:rsidTr="00246D4D">
        <w:tc>
          <w:tcPr>
            <w:tcW w:w="3355" w:type="dxa"/>
            <w:tcBorders>
              <w:top w:val="single" w:sz="4" w:space="0" w:color="auto"/>
              <w:left w:val="single" w:sz="4" w:space="0" w:color="auto"/>
              <w:bottom w:val="single" w:sz="4" w:space="0" w:color="auto"/>
              <w:right w:val="single" w:sz="4" w:space="0" w:color="auto"/>
            </w:tcBorders>
          </w:tcPr>
          <w:p w14:paraId="2AC135AB"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5134A408"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6B85A89C" w14:textId="77777777" w:rsidR="00934D7C" w:rsidRPr="008A07C8" w:rsidRDefault="00934D7C" w:rsidP="00A61D10">
            <w:pPr>
              <w:pStyle w:val="Indent2"/>
              <w:spacing w:before="120" w:after="120"/>
              <w:ind w:left="0"/>
              <w:rPr>
                <w:sz w:val="16"/>
                <w:szCs w:val="16"/>
              </w:rPr>
            </w:pPr>
          </w:p>
        </w:tc>
      </w:tr>
      <w:tr w:rsidR="00934D7C" w:rsidRPr="00C55D51" w14:paraId="01E5976D" w14:textId="77777777" w:rsidTr="00246D4D">
        <w:tc>
          <w:tcPr>
            <w:tcW w:w="3355" w:type="dxa"/>
            <w:tcBorders>
              <w:top w:val="single" w:sz="4" w:space="0" w:color="auto"/>
              <w:left w:val="single" w:sz="4" w:space="0" w:color="auto"/>
              <w:bottom w:val="single" w:sz="4" w:space="0" w:color="auto"/>
              <w:right w:val="single" w:sz="4" w:space="0" w:color="auto"/>
            </w:tcBorders>
          </w:tcPr>
          <w:p w14:paraId="4DCF346F"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211B5C7F"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31B82EBB" w14:textId="77777777" w:rsidR="00934D7C" w:rsidRPr="008A07C8" w:rsidRDefault="00934D7C" w:rsidP="00A61D10">
            <w:pPr>
              <w:pStyle w:val="Indent2"/>
              <w:spacing w:before="120" w:after="120"/>
              <w:ind w:left="0"/>
              <w:rPr>
                <w:sz w:val="16"/>
                <w:szCs w:val="16"/>
              </w:rPr>
            </w:pPr>
          </w:p>
        </w:tc>
      </w:tr>
      <w:tr w:rsidR="00934D7C" w:rsidRPr="00C55D51" w14:paraId="4D0B39C3" w14:textId="77777777" w:rsidTr="00246D4D">
        <w:tc>
          <w:tcPr>
            <w:tcW w:w="3355" w:type="dxa"/>
            <w:tcBorders>
              <w:top w:val="single" w:sz="4" w:space="0" w:color="auto"/>
              <w:left w:val="single" w:sz="4" w:space="0" w:color="auto"/>
              <w:bottom w:val="single" w:sz="4" w:space="0" w:color="auto"/>
              <w:right w:val="single" w:sz="4" w:space="0" w:color="auto"/>
            </w:tcBorders>
          </w:tcPr>
          <w:p w14:paraId="5FEEDBC1"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69716CEE"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3F6CD3EE" w14:textId="77777777" w:rsidR="00934D7C" w:rsidRPr="008A07C8" w:rsidRDefault="00934D7C" w:rsidP="00A61D10">
            <w:pPr>
              <w:pStyle w:val="Indent2"/>
              <w:spacing w:before="120" w:after="120"/>
              <w:ind w:left="0"/>
              <w:rPr>
                <w:sz w:val="16"/>
                <w:szCs w:val="16"/>
              </w:rPr>
            </w:pPr>
          </w:p>
        </w:tc>
      </w:tr>
      <w:tr w:rsidR="00934D7C" w:rsidRPr="00C55D51" w14:paraId="4C4101C7" w14:textId="77777777" w:rsidTr="00246D4D">
        <w:tc>
          <w:tcPr>
            <w:tcW w:w="3355" w:type="dxa"/>
            <w:tcBorders>
              <w:top w:val="single" w:sz="4" w:space="0" w:color="auto"/>
              <w:left w:val="single" w:sz="4" w:space="0" w:color="auto"/>
              <w:bottom w:val="single" w:sz="4" w:space="0" w:color="auto"/>
              <w:right w:val="single" w:sz="4" w:space="0" w:color="auto"/>
            </w:tcBorders>
          </w:tcPr>
          <w:p w14:paraId="42B3C1AF"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051A3A3C"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5A38B33D" w14:textId="77777777" w:rsidR="00934D7C" w:rsidRPr="008A07C8" w:rsidRDefault="00934D7C" w:rsidP="00A61D10">
            <w:pPr>
              <w:pStyle w:val="Indent2"/>
              <w:spacing w:before="120" w:after="120"/>
              <w:ind w:left="0"/>
              <w:rPr>
                <w:sz w:val="16"/>
                <w:szCs w:val="16"/>
              </w:rPr>
            </w:pPr>
          </w:p>
        </w:tc>
      </w:tr>
      <w:tr w:rsidR="00934D7C" w:rsidRPr="00C55D51" w14:paraId="0D6DF693" w14:textId="77777777" w:rsidTr="00246D4D">
        <w:tc>
          <w:tcPr>
            <w:tcW w:w="3355" w:type="dxa"/>
            <w:tcBorders>
              <w:top w:val="single" w:sz="4" w:space="0" w:color="auto"/>
              <w:left w:val="single" w:sz="4" w:space="0" w:color="auto"/>
              <w:bottom w:val="single" w:sz="4" w:space="0" w:color="auto"/>
              <w:right w:val="single" w:sz="4" w:space="0" w:color="auto"/>
            </w:tcBorders>
          </w:tcPr>
          <w:p w14:paraId="74EE083B"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6ABEB093"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3088DC08" w14:textId="77777777" w:rsidR="00934D7C" w:rsidRPr="008A07C8" w:rsidRDefault="00934D7C" w:rsidP="00A61D10">
            <w:pPr>
              <w:pStyle w:val="Indent2"/>
              <w:spacing w:before="120" w:after="120"/>
              <w:ind w:left="0"/>
              <w:rPr>
                <w:sz w:val="16"/>
                <w:szCs w:val="16"/>
              </w:rPr>
            </w:pPr>
          </w:p>
        </w:tc>
      </w:tr>
      <w:tr w:rsidR="00934D7C" w:rsidRPr="00C55D51" w14:paraId="7558D5ED" w14:textId="77777777" w:rsidTr="00246D4D">
        <w:tc>
          <w:tcPr>
            <w:tcW w:w="3355" w:type="dxa"/>
            <w:tcBorders>
              <w:top w:val="single" w:sz="4" w:space="0" w:color="auto"/>
              <w:left w:val="single" w:sz="4" w:space="0" w:color="auto"/>
              <w:bottom w:val="single" w:sz="4" w:space="0" w:color="auto"/>
              <w:right w:val="single" w:sz="4" w:space="0" w:color="auto"/>
            </w:tcBorders>
          </w:tcPr>
          <w:p w14:paraId="4E992CCF"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6558DF02" w14:textId="77777777" w:rsidR="00934D7C" w:rsidRPr="008A07C8" w:rsidRDefault="00934D7C" w:rsidP="00A61D10">
            <w:pPr>
              <w:pStyle w:val="Indent2"/>
              <w:spacing w:before="120" w:after="120"/>
              <w:ind w:left="0"/>
              <w:rPr>
                <w:sz w:val="16"/>
                <w:szCs w:val="16"/>
              </w:rPr>
            </w:pPr>
          </w:p>
        </w:tc>
        <w:tc>
          <w:tcPr>
            <w:tcW w:w="3355" w:type="dxa"/>
            <w:tcBorders>
              <w:top w:val="single" w:sz="4" w:space="0" w:color="auto"/>
              <w:left w:val="single" w:sz="4" w:space="0" w:color="auto"/>
              <w:bottom w:val="single" w:sz="4" w:space="0" w:color="auto"/>
              <w:right w:val="single" w:sz="4" w:space="0" w:color="auto"/>
            </w:tcBorders>
          </w:tcPr>
          <w:p w14:paraId="1D703974" w14:textId="77777777" w:rsidR="00934D7C" w:rsidRPr="008A07C8" w:rsidRDefault="00934D7C" w:rsidP="00A61D10">
            <w:pPr>
              <w:pStyle w:val="Indent2"/>
              <w:spacing w:before="120" w:after="120"/>
              <w:ind w:left="0"/>
              <w:rPr>
                <w:sz w:val="16"/>
                <w:szCs w:val="16"/>
              </w:rPr>
            </w:pPr>
          </w:p>
        </w:tc>
      </w:tr>
    </w:tbl>
    <w:p w14:paraId="6C13ED8A" w14:textId="77777777" w:rsidR="002E6F0F" w:rsidRDefault="002E6F0F" w:rsidP="002E6F0F"/>
    <w:p w14:paraId="538CBE7E" w14:textId="77777777" w:rsidR="00F4181A" w:rsidRDefault="009B19C2" w:rsidP="00C1579F">
      <w:pPr>
        <w:pStyle w:val="Heading1"/>
        <w:tabs>
          <w:tab w:val="clear" w:pos="823"/>
          <w:tab w:val="left" w:pos="709"/>
        </w:tabs>
        <w:ind w:left="709" w:hanging="709"/>
        <w:rPr>
          <w:rFonts w:ascii="Arial" w:hAnsi="Arial" w:cs="Arial"/>
          <w:szCs w:val="28"/>
        </w:rPr>
      </w:pPr>
      <w:r w:rsidRPr="00BE14FE">
        <w:rPr>
          <w:color w:val="595959"/>
          <w:sz w:val="18"/>
          <w:szCs w:val="18"/>
        </w:rPr>
        <w:br w:type="page"/>
      </w:r>
      <w:bookmarkStart w:id="32" w:name="_Toc491078297"/>
      <w:r w:rsidR="00934D7C" w:rsidRPr="00934D7C">
        <w:rPr>
          <w:rFonts w:ascii="Arial" w:hAnsi="Arial" w:cs="Arial"/>
          <w:szCs w:val="28"/>
        </w:rPr>
        <w:lastRenderedPageBreak/>
        <w:t>GENERAL</w:t>
      </w:r>
      <w:bookmarkEnd w:id="32"/>
    </w:p>
    <w:p w14:paraId="5974CF40" w14:textId="77777777" w:rsidR="00EF5F3B" w:rsidRDefault="00EF5F3B" w:rsidP="00EF5F3B">
      <w:pPr>
        <w:jc w:val="both"/>
        <w:rPr>
          <w:rFonts w:ascii="Arial" w:hAnsi="Arial" w:cs="Arial"/>
          <w:color w:val="000000"/>
        </w:rPr>
      </w:pPr>
      <w:r>
        <w:rPr>
          <w:rFonts w:ascii="Arial" w:hAnsi="Arial" w:cs="Arial"/>
          <w:color w:val="000000"/>
        </w:rPr>
        <w:t xml:space="preserve">This section is applicable to all MSS Security Services </w:t>
      </w:r>
      <w:r w:rsidR="00937D7B">
        <w:rPr>
          <w:rFonts w:ascii="Arial" w:hAnsi="Arial" w:cs="Arial"/>
          <w:color w:val="000000"/>
        </w:rPr>
        <w:t>set out</w:t>
      </w:r>
      <w:r>
        <w:rPr>
          <w:rFonts w:ascii="Arial" w:hAnsi="Arial" w:cs="Arial"/>
          <w:color w:val="000000"/>
        </w:rPr>
        <w:t xml:space="preserve"> below.</w:t>
      </w:r>
    </w:p>
    <w:p w14:paraId="713F9E2B" w14:textId="77777777" w:rsidR="00EF5F3B" w:rsidRDefault="00EF5F3B" w:rsidP="00EF5F3B">
      <w:pPr>
        <w:jc w:val="both"/>
        <w:rPr>
          <w:rFonts w:ascii="Arial" w:hAnsi="Arial" w:cs="Arial"/>
          <w:color w:val="000000"/>
        </w:rPr>
      </w:pPr>
    </w:p>
    <w:p w14:paraId="30A3C23F" w14:textId="77777777" w:rsidR="0026774C" w:rsidRDefault="0026774C" w:rsidP="00AE261E">
      <w:pPr>
        <w:numPr>
          <w:ilvl w:val="0"/>
          <w:numId w:val="46"/>
        </w:numPr>
        <w:rPr>
          <w:rFonts w:ascii="Arial" w:hAnsi="Arial" w:cs="Arial"/>
        </w:rPr>
      </w:pPr>
      <w:r>
        <w:rPr>
          <w:rFonts w:ascii="Arial" w:hAnsi="Arial" w:cs="Arial"/>
        </w:rPr>
        <w:t>Security Monitoring</w:t>
      </w:r>
    </w:p>
    <w:p w14:paraId="155FB0A6" w14:textId="77777777" w:rsidR="00EF5F3B" w:rsidRPr="00AE261E" w:rsidRDefault="00EF5F3B" w:rsidP="00AE261E">
      <w:pPr>
        <w:numPr>
          <w:ilvl w:val="0"/>
          <w:numId w:val="46"/>
        </w:numPr>
        <w:rPr>
          <w:rFonts w:ascii="Arial" w:hAnsi="Arial" w:cs="Arial"/>
        </w:rPr>
      </w:pPr>
      <w:r w:rsidRPr="00AE261E">
        <w:rPr>
          <w:rFonts w:ascii="Arial" w:hAnsi="Arial" w:cs="Arial"/>
        </w:rPr>
        <w:t xml:space="preserve">Security Intelligence </w:t>
      </w:r>
    </w:p>
    <w:p w14:paraId="130887E8" w14:textId="77777777" w:rsidR="00EF5F3B" w:rsidRPr="00AE261E" w:rsidRDefault="00EF5F3B" w:rsidP="00AE261E">
      <w:pPr>
        <w:numPr>
          <w:ilvl w:val="0"/>
          <w:numId w:val="46"/>
        </w:numPr>
        <w:rPr>
          <w:rFonts w:ascii="Arial" w:hAnsi="Arial" w:cs="Arial"/>
        </w:rPr>
      </w:pPr>
      <w:r w:rsidRPr="00AE261E">
        <w:rPr>
          <w:rFonts w:ascii="Arial" w:hAnsi="Arial" w:cs="Arial"/>
        </w:rPr>
        <w:t xml:space="preserve">Managed Next Generation Firewall </w:t>
      </w:r>
      <w:r w:rsidR="00AE261E">
        <w:rPr>
          <w:rFonts w:ascii="Arial" w:hAnsi="Arial" w:cs="Arial"/>
        </w:rPr>
        <w:t>b</w:t>
      </w:r>
      <w:r w:rsidR="00AE261E" w:rsidRPr="00AE261E">
        <w:rPr>
          <w:rFonts w:ascii="Arial" w:hAnsi="Arial" w:cs="Arial"/>
        </w:rPr>
        <w:t>undle</w:t>
      </w:r>
    </w:p>
    <w:p w14:paraId="49527A37" w14:textId="77777777" w:rsidR="00EF5F3B" w:rsidRPr="00AE261E" w:rsidRDefault="00EF5F3B" w:rsidP="00AE261E">
      <w:pPr>
        <w:numPr>
          <w:ilvl w:val="0"/>
          <w:numId w:val="46"/>
        </w:numPr>
        <w:rPr>
          <w:rFonts w:ascii="Arial" w:hAnsi="Arial" w:cs="Arial"/>
        </w:rPr>
      </w:pPr>
      <w:r w:rsidRPr="00AE261E">
        <w:rPr>
          <w:rFonts w:ascii="Arial" w:hAnsi="Arial" w:cs="Arial"/>
        </w:rPr>
        <w:t>Managed Firewall</w:t>
      </w:r>
    </w:p>
    <w:p w14:paraId="7C276CE3" w14:textId="77777777" w:rsidR="00EF5F3B" w:rsidRPr="00AE261E" w:rsidRDefault="00EF5F3B" w:rsidP="00AE261E">
      <w:pPr>
        <w:numPr>
          <w:ilvl w:val="0"/>
          <w:numId w:val="46"/>
        </w:numPr>
        <w:rPr>
          <w:rFonts w:ascii="Arial" w:hAnsi="Arial" w:cs="Arial"/>
        </w:rPr>
      </w:pPr>
      <w:r w:rsidRPr="00AE261E">
        <w:rPr>
          <w:rFonts w:ascii="Arial" w:hAnsi="Arial" w:cs="Arial"/>
        </w:rPr>
        <w:t>Managed IPS</w:t>
      </w:r>
    </w:p>
    <w:p w14:paraId="0F8949A9" w14:textId="77777777" w:rsidR="00EF5F3B" w:rsidRDefault="00EF5F3B" w:rsidP="00EF5F3B">
      <w:pPr>
        <w:jc w:val="both"/>
        <w:rPr>
          <w:rFonts w:ascii="Arial" w:hAnsi="Arial" w:cs="Arial"/>
          <w:color w:val="000000"/>
        </w:rPr>
      </w:pPr>
    </w:p>
    <w:p w14:paraId="20DBA25A" w14:textId="77777777" w:rsidR="00EF5F3B" w:rsidRDefault="00EF5F3B" w:rsidP="00EF5F3B">
      <w:pPr>
        <w:jc w:val="both"/>
        <w:rPr>
          <w:rFonts w:ascii="Arial" w:hAnsi="Arial" w:cs="Arial"/>
          <w:color w:val="000000"/>
        </w:rPr>
      </w:pPr>
    </w:p>
    <w:p w14:paraId="24F014E3" w14:textId="77777777" w:rsidR="00EF5F3B" w:rsidRDefault="00EF5F3B" w:rsidP="00EF5F3B">
      <w:pPr>
        <w:jc w:val="both"/>
        <w:rPr>
          <w:rFonts w:ascii="Arial" w:hAnsi="Arial" w:cs="Arial"/>
          <w:color w:val="000000"/>
        </w:rPr>
      </w:pPr>
    </w:p>
    <w:p w14:paraId="295E192A" w14:textId="77777777" w:rsidR="00291857" w:rsidRDefault="00291857" w:rsidP="00A03618">
      <w:pPr>
        <w:pStyle w:val="Heading1"/>
        <w:numPr>
          <w:ilvl w:val="0"/>
          <w:numId w:val="0"/>
        </w:numPr>
        <w:tabs>
          <w:tab w:val="clear" w:pos="823"/>
        </w:tabs>
        <w:rPr>
          <w:rFonts w:ascii="Arial" w:hAnsi="Arial" w:cs="Arial"/>
        </w:rPr>
      </w:pPr>
    </w:p>
    <w:tbl>
      <w:tblPr>
        <w:tblpPr w:leftFromText="180" w:rightFromText="180" w:vertAnchor="page" w:horzAnchor="margin" w:tblpY="403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2"/>
        <w:gridCol w:w="1455"/>
        <w:gridCol w:w="1418"/>
      </w:tblGrid>
      <w:tr w:rsidR="00291857" w:rsidRPr="00575866" w14:paraId="0BBC9E64" w14:textId="77777777" w:rsidTr="00AE261E">
        <w:trPr>
          <w:cantSplit/>
          <w:trHeight w:val="120"/>
        </w:trPr>
        <w:tc>
          <w:tcPr>
            <w:tcW w:w="7192" w:type="dxa"/>
            <w:vMerge w:val="restart"/>
            <w:tcBorders>
              <w:top w:val="nil"/>
              <w:left w:val="nil"/>
              <w:bottom w:val="nil"/>
              <w:right w:val="single" w:sz="12" w:space="0" w:color="FFFFFF"/>
            </w:tcBorders>
            <w:shd w:val="clear" w:color="auto" w:fill="00B1EB"/>
            <w:vAlign w:val="center"/>
          </w:tcPr>
          <w:p w14:paraId="19F82BCA" w14:textId="77777777" w:rsidR="00291857" w:rsidRPr="00246D4D" w:rsidRDefault="00291857" w:rsidP="00EF5F3B">
            <w:pPr>
              <w:spacing w:before="200" w:after="200"/>
              <w:jc w:val="center"/>
              <w:rPr>
                <w:rFonts w:ascii="Arial" w:hAnsi="Arial" w:cs="Arial"/>
                <w:color w:val="FFFFFF"/>
              </w:rPr>
            </w:pPr>
            <w:r w:rsidRPr="00246D4D">
              <w:rPr>
                <w:rFonts w:ascii="Arial" w:hAnsi="Arial" w:cs="Arial"/>
                <w:color w:val="FFFFFF"/>
              </w:rPr>
              <w:t>REQUIREMENT</w:t>
            </w:r>
          </w:p>
        </w:tc>
        <w:tc>
          <w:tcPr>
            <w:tcW w:w="2873" w:type="dxa"/>
            <w:gridSpan w:val="2"/>
            <w:tcBorders>
              <w:top w:val="nil"/>
              <w:left w:val="single" w:sz="12" w:space="0" w:color="FFFFFF"/>
              <w:bottom w:val="single" w:sz="12" w:space="0" w:color="FFFFFF"/>
              <w:right w:val="nil"/>
            </w:tcBorders>
            <w:shd w:val="clear" w:color="auto" w:fill="00B1EB"/>
          </w:tcPr>
          <w:p w14:paraId="60B49B74" w14:textId="77777777" w:rsidR="00291857" w:rsidRPr="00246D4D" w:rsidRDefault="00291857" w:rsidP="00EF5F3B">
            <w:pPr>
              <w:spacing w:before="200" w:after="200"/>
              <w:jc w:val="center"/>
              <w:rPr>
                <w:rFonts w:ascii="Arial" w:hAnsi="Arial" w:cs="Arial"/>
                <w:color w:val="FFFFFF"/>
              </w:rPr>
            </w:pPr>
            <w:r w:rsidRPr="00246D4D">
              <w:rPr>
                <w:rFonts w:ascii="Arial" w:hAnsi="Arial" w:cs="Arial"/>
                <w:color w:val="FFFFFF"/>
              </w:rPr>
              <w:t>RESPONSIBILITY</w:t>
            </w:r>
          </w:p>
        </w:tc>
      </w:tr>
      <w:tr w:rsidR="00291857" w:rsidRPr="00575866" w14:paraId="2AC6A730" w14:textId="77777777" w:rsidTr="00AE261E">
        <w:trPr>
          <w:cantSplit/>
          <w:trHeight w:val="440"/>
        </w:trPr>
        <w:tc>
          <w:tcPr>
            <w:tcW w:w="7192" w:type="dxa"/>
            <w:vMerge/>
            <w:tcBorders>
              <w:left w:val="nil"/>
              <w:bottom w:val="nil"/>
              <w:right w:val="single" w:sz="12" w:space="0" w:color="FFFFFF"/>
            </w:tcBorders>
            <w:shd w:val="clear" w:color="auto" w:fill="00B1EB"/>
          </w:tcPr>
          <w:p w14:paraId="5E150F5C" w14:textId="77777777" w:rsidR="00291857" w:rsidRPr="00246D4D" w:rsidRDefault="00291857" w:rsidP="00EF5F3B">
            <w:pPr>
              <w:tabs>
                <w:tab w:val="left" w:pos="3625"/>
              </w:tabs>
              <w:spacing w:before="200" w:after="200"/>
              <w:ind w:left="227"/>
              <w:rPr>
                <w:rFonts w:ascii="Arial" w:hAnsi="Arial" w:cs="Arial"/>
                <w:sz w:val="18"/>
                <w:szCs w:val="18"/>
              </w:rPr>
            </w:pPr>
          </w:p>
        </w:tc>
        <w:tc>
          <w:tcPr>
            <w:tcW w:w="1455" w:type="dxa"/>
            <w:tcBorders>
              <w:top w:val="single" w:sz="12" w:space="0" w:color="FFFFFF"/>
              <w:left w:val="single" w:sz="12" w:space="0" w:color="FFFFFF"/>
              <w:bottom w:val="nil"/>
              <w:right w:val="single" w:sz="12" w:space="0" w:color="FFFFFF"/>
            </w:tcBorders>
            <w:shd w:val="clear" w:color="auto" w:fill="00B1EB"/>
          </w:tcPr>
          <w:p w14:paraId="68FB1CA1" w14:textId="77777777" w:rsidR="00291857" w:rsidRPr="00246D4D" w:rsidRDefault="00291857" w:rsidP="00EF5F3B">
            <w:pPr>
              <w:spacing w:before="200" w:after="200"/>
              <w:jc w:val="center"/>
              <w:rPr>
                <w:rFonts w:ascii="Arial" w:hAnsi="Arial" w:cs="Arial"/>
                <w:sz w:val="18"/>
                <w:szCs w:val="18"/>
              </w:rPr>
            </w:pPr>
            <w:r w:rsidRPr="00246D4D">
              <w:rPr>
                <w:rFonts w:ascii="Arial" w:hAnsi="Arial" w:cs="Arial"/>
                <w:color w:val="FFFFFF"/>
                <w:sz w:val="18"/>
                <w:szCs w:val="18"/>
              </w:rPr>
              <w:t>US</w:t>
            </w:r>
          </w:p>
        </w:tc>
        <w:tc>
          <w:tcPr>
            <w:tcW w:w="1418" w:type="dxa"/>
            <w:tcBorders>
              <w:top w:val="single" w:sz="12" w:space="0" w:color="FFFFFF"/>
              <w:left w:val="single" w:sz="12" w:space="0" w:color="FFFFFF"/>
              <w:bottom w:val="nil"/>
              <w:right w:val="nil"/>
            </w:tcBorders>
            <w:shd w:val="clear" w:color="auto" w:fill="00B1EB"/>
          </w:tcPr>
          <w:p w14:paraId="04862F06" w14:textId="77777777" w:rsidR="00291857" w:rsidRPr="00246D4D" w:rsidRDefault="00291857" w:rsidP="00EF5F3B">
            <w:pPr>
              <w:spacing w:before="200" w:after="200"/>
              <w:jc w:val="center"/>
              <w:rPr>
                <w:rFonts w:ascii="Arial" w:hAnsi="Arial" w:cs="Arial"/>
                <w:sz w:val="18"/>
                <w:szCs w:val="18"/>
              </w:rPr>
            </w:pPr>
            <w:r w:rsidRPr="00246D4D">
              <w:rPr>
                <w:rFonts w:ascii="Arial" w:hAnsi="Arial" w:cs="Arial"/>
                <w:color w:val="FFFFFF"/>
                <w:sz w:val="18"/>
                <w:szCs w:val="18"/>
              </w:rPr>
              <w:t>YOU</w:t>
            </w:r>
          </w:p>
        </w:tc>
      </w:tr>
      <w:tr w:rsidR="00291857" w:rsidRPr="00B25410" w14:paraId="412171EB" w14:textId="77777777" w:rsidTr="00AE261E">
        <w:trPr>
          <w:cantSplit/>
        </w:trPr>
        <w:tc>
          <w:tcPr>
            <w:tcW w:w="7192" w:type="dxa"/>
            <w:tcBorders>
              <w:top w:val="nil"/>
              <w:left w:val="nil"/>
              <w:bottom w:val="nil"/>
              <w:right w:val="nil"/>
            </w:tcBorders>
            <w:vAlign w:val="center"/>
          </w:tcPr>
          <w:p w14:paraId="2208A425" w14:textId="77777777" w:rsidR="00291857" w:rsidRPr="0076657D" w:rsidRDefault="00291857" w:rsidP="00EF5F3B">
            <w:pPr>
              <w:spacing w:before="160" w:after="160"/>
              <w:ind w:left="227"/>
              <w:rPr>
                <w:rFonts w:ascii="Arial" w:hAnsi="Arial" w:cs="Arial"/>
                <w:sz w:val="18"/>
                <w:szCs w:val="18"/>
              </w:rPr>
            </w:pPr>
            <w:r w:rsidRPr="0076657D">
              <w:rPr>
                <w:rFonts w:ascii="Arial" w:hAnsi="Arial" w:cs="Arial"/>
                <w:sz w:val="18"/>
                <w:szCs w:val="18"/>
              </w:rPr>
              <w:t>If you believe we have not satisfactorily</w:t>
            </w:r>
            <w:r>
              <w:rPr>
                <w:rFonts w:ascii="Arial" w:hAnsi="Arial" w:cs="Arial"/>
                <w:sz w:val="18"/>
                <w:szCs w:val="18"/>
              </w:rPr>
              <w:t xml:space="preserve"> </w:t>
            </w:r>
            <w:r w:rsidRPr="0076657D">
              <w:rPr>
                <w:rFonts w:ascii="Arial" w:hAnsi="Arial" w:cs="Arial"/>
                <w:sz w:val="18"/>
                <w:szCs w:val="18"/>
              </w:rPr>
              <w:t>completed a service or product installation, inform us within five business days of completion.</w:t>
            </w:r>
          </w:p>
        </w:tc>
        <w:tc>
          <w:tcPr>
            <w:tcW w:w="1455" w:type="dxa"/>
            <w:tcBorders>
              <w:top w:val="nil"/>
              <w:left w:val="nil"/>
              <w:bottom w:val="nil"/>
              <w:right w:val="nil"/>
            </w:tcBorders>
            <w:vAlign w:val="center"/>
          </w:tcPr>
          <w:p w14:paraId="408DF2C3" w14:textId="77777777" w:rsidR="00291857" w:rsidRPr="007670EC" w:rsidRDefault="00291857" w:rsidP="00EF5F3B">
            <w:pPr>
              <w:spacing w:before="160" w:after="160"/>
              <w:jc w:val="center"/>
              <w:rPr>
                <w:rFonts w:ascii="Zapf Dingbats" w:hAnsi="Zapf Dingbats" w:cs="Zapf Dingbats"/>
                <w:sz w:val="16"/>
                <w:szCs w:val="16"/>
              </w:rPr>
            </w:pPr>
          </w:p>
        </w:tc>
        <w:tc>
          <w:tcPr>
            <w:tcW w:w="1418" w:type="dxa"/>
            <w:tcBorders>
              <w:top w:val="nil"/>
              <w:left w:val="nil"/>
              <w:bottom w:val="nil"/>
              <w:right w:val="nil"/>
            </w:tcBorders>
            <w:vAlign w:val="center"/>
          </w:tcPr>
          <w:p w14:paraId="20A6FC15" w14:textId="77777777" w:rsidR="00291857" w:rsidRPr="00F90831" w:rsidRDefault="00291857" w:rsidP="00EF5F3B">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291857" w:rsidRPr="00575866" w14:paraId="629592D6" w14:textId="77777777" w:rsidTr="00AE261E">
        <w:trPr>
          <w:cantSplit/>
        </w:trPr>
        <w:tc>
          <w:tcPr>
            <w:tcW w:w="7192" w:type="dxa"/>
            <w:tcBorders>
              <w:top w:val="nil"/>
              <w:left w:val="nil"/>
              <w:bottom w:val="nil"/>
              <w:right w:val="nil"/>
            </w:tcBorders>
            <w:shd w:val="clear" w:color="auto" w:fill="E6E6E6"/>
            <w:vAlign w:val="center"/>
          </w:tcPr>
          <w:p w14:paraId="3B1C185E" w14:textId="77777777" w:rsidR="005E0107" w:rsidRDefault="00291857" w:rsidP="00EF5F3B">
            <w:pPr>
              <w:spacing w:before="160" w:after="160"/>
              <w:ind w:left="227"/>
              <w:rPr>
                <w:rFonts w:ascii="Arial" w:hAnsi="Arial" w:cs="Arial"/>
                <w:sz w:val="18"/>
                <w:szCs w:val="18"/>
              </w:rPr>
            </w:pPr>
            <w:r w:rsidRPr="0076657D">
              <w:rPr>
                <w:rFonts w:ascii="Arial" w:hAnsi="Arial" w:cs="Arial"/>
                <w:sz w:val="18"/>
                <w:szCs w:val="18"/>
              </w:rPr>
              <w:t>Report any faults with your products</w:t>
            </w:r>
            <w:r w:rsidR="00C8539E">
              <w:rPr>
                <w:rFonts w:ascii="Arial" w:hAnsi="Arial" w:cs="Arial"/>
                <w:sz w:val="18"/>
                <w:szCs w:val="18"/>
              </w:rPr>
              <w:t xml:space="preserve"> through the Telstra Security Services portal</w:t>
            </w:r>
            <w:r w:rsidR="00FF0E5C">
              <w:rPr>
                <w:rFonts w:ascii="Arial" w:hAnsi="Arial" w:cs="Arial"/>
                <w:sz w:val="18"/>
                <w:szCs w:val="18"/>
              </w:rPr>
              <w:t xml:space="preserve"> or via the Telstra helpdesk</w:t>
            </w:r>
            <w:r w:rsidR="00707202">
              <w:rPr>
                <w:rFonts w:ascii="Arial" w:hAnsi="Arial" w:cs="Arial"/>
                <w:sz w:val="18"/>
                <w:szCs w:val="18"/>
              </w:rPr>
              <w:t>.</w:t>
            </w:r>
          </w:p>
        </w:tc>
        <w:tc>
          <w:tcPr>
            <w:tcW w:w="1455" w:type="dxa"/>
            <w:tcBorders>
              <w:top w:val="nil"/>
              <w:left w:val="nil"/>
              <w:bottom w:val="nil"/>
              <w:right w:val="nil"/>
            </w:tcBorders>
            <w:shd w:val="clear" w:color="auto" w:fill="E6E6E6"/>
            <w:vAlign w:val="center"/>
          </w:tcPr>
          <w:p w14:paraId="3FDF9960" w14:textId="77777777" w:rsidR="00291857" w:rsidRPr="00F90831" w:rsidRDefault="00291857" w:rsidP="00EF5F3B">
            <w:pPr>
              <w:spacing w:before="160" w:after="160"/>
              <w:jc w:val="center"/>
              <w:rPr>
                <w:rFonts w:ascii="Zapf Dingbats" w:hAnsi="Zapf Dingbats" w:cs="Zapf Dingbats"/>
                <w:sz w:val="16"/>
                <w:szCs w:val="16"/>
              </w:rPr>
            </w:pPr>
          </w:p>
        </w:tc>
        <w:tc>
          <w:tcPr>
            <w:tcW w:w="1418" w:type="dxa"/>
            <w:tcBorders>
              <w:top w:val="nil"/>
              <w:left w:val="nil"/>
              <w:bottom w:val="nil"/>
              <w:right w:val="nil"/>
            </w:tcBorders>
            <w:shd w:val="clear" w:color="auto" w:fill="E6E6E6"/>
            <w:vAlign w:val="center"/>
          </w:tcPr>
          <w:p w14:paraId="000BDFCE" w14:textId="77777777" w:rsidR="00291857" w:rsidRPr="00F90831" w:rsidRDefault="00291857" w:rsidP="00EF5F3B">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291857" w:rsidRPr="00575866" w14:paraId="28D9EA03" w14:textId="77777777" w:rsidTr="00AE261E">
        <w:trPr>
          <w:cantSplit/>
          <w:trHeight w:val="186"/>
        </w:trPr>
        <w:tc>
          <w:tcPr>
            <w:tcW w:w="7192" w:type="dxa"/>
            <w:tcBorders>
              <w:top w:val="nil"/>
              <w:left w:val="nil"/>
              <w:bottom w:val="nil"/>
              <w:right w:val="nil"/>
            </w:tcBorders>
            <w:shd w:val="clear" w:color="auto" w:fill="FFFFFF"/>
            <w:vAlign w:val="center"/>
          </w:tcPr>
          <w:p w14:paraId="1F2F1401" w14:textId="77777777" w:rsidR="00291857" w:rsidRPr="0076657D" w:rsidRDefault="00291857" w:rsidP="00EF5F3B">
            <w:pPr>
              <w:spacing w:before="160" w:after="160"/>
              <w:ind w:left="227"/>
              <w:rPr>
                <w:rFonts w:ascii="Arial" w:hAnsi="Arial" w:cs="Arial"/>
                <w:sz w:val="18"/>
                <w:szCs w:val="18"/>
              </w:rPr>
            </w:pPr>
            <w:r w:rsidRPr="0076657D">
              <w:rPr>
                <w:rFonts w:ascii="Arial" w:hAnsi="Arial" w:cs="Arial"/>
                <w:sz w:val="18"/>
                <w:szCs w:val="18"/>
              </w:rPr>
              <w:t xml:space="preserve">Monitor and respond to </w:t>
            </w:r>
            <w:r>
              <w:rPr>
                <w:rFonts w:ascii="Arial" w:hAnsi="Arial" w:cs="Arial"/>
                <w:sz w:val="18"/>
                <w:szCs w:val="18"/>
              </w:rPr>
              <w:t>security</w:t>
            </w:r>
            <w:r w:rsidRPr="0076657D">
              <w:rPr>
                <w:rFonts w:ascii="Arial" w:hAnsi="Arial" w:cs="Arial"/>
                <w:sz w:val="18"/>
                <w:szCs w:val="18"/>
              </w:rPr>
              <w:t xml:space="preserve"> alarms relating to the relevant service </w:t>
            </w:r>
            <w:r w:rsidR="003045B8">
              <w:rPr>
                <w:rFonts w:ascii="Arial" w:hAnsi="Arial" w:cs="Arial"/>
                <w:sz w:val="18"/>
                <w:szCs w:val="18"/>
              </w:rPr>
              <w:t>target</w:t>
            </w:r>
            <w:r w:rsidR="003045B8" w:rsidRPr="0076657D">
              <w:rPr>
                <w:rFonts w:ascii="Arial" w:hAnsi="Arial" w:cs="Arial"/>
                <w:sz w:val="18"/>
                <w:szCs w:val="18"/>
              </w:rPr>
              <w:t xml:space="preserve"> </w:t>
            </w:r>
            <w:r w:rsidRPr="0076657D">
              <w:rPr>
                <w:rFonts w:ascii="Arial" w:hAnsi="Arial" w:cs="Arial"/>
                <w:sz w:val="18"/>
                <w:szCs w:val="18"/>
              </w:rPr>
              <w:t>as set out in</w:t>
            </w:r>
            <w:r>
              <w:rPr>
                <w:rFonts w:ascii="Arial" w:hAnsi="Arial" w:cs="Arial"/>
                <w:sz w:val="18"/>
                <w:szCs w:val="18"/>
              </w:rPr>
              <w:t xml:space="preserve"> </w:t>
            </w:r>
            <w:r w:rsidRPr="0076657D">
              <w:rPr>
                <w:rFonts w:ascii="Arial" w:hAnsi="Arial" w:cs="Arial"/>
                <w:sz w:val="18"/>
                <w:szCs w:val="18"/>
              </w:rPr>
              <w:t>Our Customer Terms.</w:t>
            </w:r>
          </w:p>
        </w:tc>
        <w:tc>
          <w:tcPr>
            <w:tcW w:w="1455" w:type="dxa"/>
            <w:tcBorders>
              <w:top w:val="nil"/>
              <w:left w:val="nil"/>
              <w:bottom w:val="nil"/>
              <w:right w:val="nil"/>
            </w:tcBorders>
            <w:shd w:val="clear" w:color="auto" w:fill="FFFFFF"/>
            <w:vAlign w:val="center"/>
          </w:tcPr>
          <w:p w14:paraId="6C1F3FEE" w14:textId="77777777" w:rsidR="00291857" w:rsidRPr="00F90831" w:rsidRDefault="00291857" w:rsidP="00EF5F3B">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c>
          <w:tcPr>
            <w:tcW w:w="1418" w:type="dxa"/>
            <w:tcBorders>
              <w:top w:val="nil"/>
              <w:left w:val="nil"/>
              <w:bottom w:val="nil"/>
              <w:right w:val="nil"/>
            </w:tcBorders>
            <w:shd w:val="clear" w:color="auto" w:fill="FFFFFF"/>
            <w:vAlign w:val="center"/>
          </w:tcPr>
          <w:p w14:paraId="05E477F0" w14:textId="77777777" w:rsidR="00291857" w:rsidRPr="00F90831" w:rsidRDefault="00291857" w:rsidP="00EF5F3B">
            <w:pPr>
              <w:spacing w:before="160" w:after="160"/>
              <w:ind w:left="-156"/>
              <w:jc w:val="center"/>
              <w:rPr>
                <w:rFonts w:ascii="Zapf Dingbats" w:hAnsi="Zapf Dingbats" w:cs="Zapf Dingbats"/>
                <w:sz w:val="16"/>
                <w:szCs w:val="16"/>
              </w:rPr>
            </w:pPr>
          </w:p>
        </w:tc>
      </w:tr>
      <w:tr w:rsidR="00291857" w:rsidRPr="00575866" w14:paraId="2051000A" w14:textId="77777777" w:rsidTr="00AE261E">
        <w:trPr>
          <w:cantSplit/>
          <w:trHeight w:val="186"/>
        </w:trPr>
        <w:tc>
          <w:tcPr>
            <w:tcW w:w="7192" w:type="dxa"/>
            <w:tcBorders>
              <w:top w:val="nil"/>
              <w:left w:val="nil"/>
              <w:bottom w:val="dotted" w:sz="2" w:space="0" w:color="auto"/>
              <w:right w:val="nil"/>
            </w:tcBorders>
            <w:shd w:val="clear" w:color="auto" w:fill="E6E6E6"/>
            <w:vAlign w:val="center"/>
          </w:tcPr>
          <w:p w14:paraId="4AF334EE" w14:textId="77777777" w:rsidR="00291857" w:rsidRPr="0076657D" w:rsidRDefault="00291857" w:rsidP="00EF5F3B">
            <w:pPr>
              <w:spacing w:before="160" w:after="160"/>
              <w:ind w:left="227"/>
              <w:rPr>
                <w:rFonts w:ascii="Arial" w:hAnsi="Arial" w:cs="Arial"/>
                <w:sz w:val="18"/>
                <w:szCs w:val="18"/>
              </w:rPr>
            </w:pPr>
            <w:r w:rsidRPr="0076657D">
              <w:rPr>
                <w:rFonts w:ascii="Arial" w:hAnsi="Arial" w:cs="Arial"/>
                <w:sz w:val="18"/>
                <w:szCs w:val="18"/>
              </w:rPr>
              <w:t xml:space="preserve">Provide updates on the progress of all reported faults within the relevant service </w:t>
            </w:r>
            <w:r w:rsidR="006C7C80">
              <w:rPr>
                <w:rFonts w:ascii="Arial" w:hAnsi="Arial" w:cs="Arial"/>
                <w:sz w:val="18"/>
                <w:szCs w:val="18"/>
              </w:rPr>
              <w:t>target</w:t>
            </w:r>
            <w:r w:rsidR="006C7C80" w:rsidRPr="0076657D">
              <w:rPr>
                <w:rFonts w:ascii="Arial" w:hAnsi="Arial" w:cs="Arial"/>
                <w:sz w:val="18"/>
                <w:szCs w:val="18"/>
              </w:rPr>
              <w:t xml:space="preserve"> </w:t>
            </w:r>
            <w:r w:rsidRPr="0076657D">
              <w:rPr>
                <w:rFonts w:ascii="Arial" w:hAnsi="Arial" w:cs="Arial"/>
                <w:sz w:val="18"/>
                <w:szCs w:val="18"/>
              </w:rPr>
              <w:t xml:space="preserve">as set out </w:t>
            </w:r>
            <w:r w:rsidR="00C8539E" w:rsidRPr="0076657D">
              <w:rPr>
                <w:rFonts w:ascii="Arial" w:hAnsi="Arial" w:cs="Arial"/>
                <w:sz w:val="18"/>
                <w:szCs w:val="18"/>
              </w:rPr>
              <w:t>in</w:t>
            </w:r>
            <w:r w:rsidR="00C8539E">
              <w:rPr>
                <w:rFonts w:ascii="Arial" w:hAnsi="Arial" w:cs="Arial"/>
                <w:sz w:val="18"/>
                <w:szCs w:val="18"/>
              </w:rPr>
              <w:t xml:space="preserve"> </w:t>
            </w:r>
            <w:r w:rsidR="00C8539E" w:rsidRPr="0076657D">
              <w:rPr>
                <w:rFonts w:ascii="Arial" w:hAnsi="Arial" w:cs="Arial"/>
                <w:sz w:val="18"/>
                <w:szCs w:val="18"/>
              </w:rPr>
              <w:t xml:space="preserve">Our Customer </w:t>
            </w:r>
            <w:r w:rsidR="00EF5F3B" w:rsidRPr="0076657D">
              <w:rPr>
                <w:rFonts w:ascii="Arial" w:hAnsi="Arial" w:cs="Arial"/>
                <w:sz w:val="18"/>
                <w:szCs w:val="18"/>
              </w:rPr>
              <w:t>Terms</w:t>
            </w:r>
            <w:r w:rsidR="00EF5F3B" w:rsidDel="00C8539E">
              <w:rPr>
                <w:rFonts w:ascii="Arial" w:hAnsi="Arial" w:cs="Arial"/>
                <w:sz w:val="18"/>
                <w:szCs w:val="18"/>
              </w:rPr>
              <w:t>.</w:t>
            </w:r>
          </w:p>
        </w:tc>
        <w:tc>
          <w:tcPr>
            <w:tcW w:w="1455" w:type="dxa"/>
            <w:tcBorders>
              <w:top w:val="nil"/>
              <w:left w:val="nil"/>
              <w:bottom w:val="dotted" w:sz="2" w:space="0" w:color="auto"/>
              <w:right w:val="nil"/>
            </w:tcBorders>
            <w:shd w:val="clear" w:color="auto" w:fill="E6E6E6"/>
            <w:vAlign w:val="center"/>
          </w:tcPr>
          <w:p w14:paraId="6F425F02" w14:textId="77777777" w:rsidR="00291857" w:rsidRPr="00F90831" w:rsidRDefault="00291857" w:rsidP="00EF5F3B">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c>
          <w:tcPr>
            <w:tcW w:w="1418" w:type="dxa"/>
            <w:tcBorders>
              <w:top w:val="nil"/>
              <w:left w:val="nil"/>
              <w:bottom w:val="dotted" w:sz="2" w:space="0" w:color="auto"/>
              <w:right w:val="nil"/>
            </w:tcBorders>
            <w:shd w:val="clear" w:color="auto" w:fill="E6E6E6"/>
            <w:vAlign w:val="center"/>
          </w:tcPr>
          <w:p w14:paraId="6043B3AE" w14:textId="77777777" w:rsidR="00291857" w:rsidRPr="00F90831" w:rsidRDefault="00291857" w:rsidP="00EF5F3B">
            <w:pPr>
              <w:spacing w:before="160" w:after="160"/>
              <w:jc w:val="center"/>
              <w:rPr>
                <w:rFonts w:ascii="Zapf Dingbats" w:hAnsi="Zapf Dingbats" w:cs="Zapf Dingbats"/>
                <w:sz w:val="16"/>
                <w:szCs w:val="16"/>
              </w:rPr>
            </w:pPr>
          </w:p>
        </w:tc>
      </w:tr>
    </w:tbl>
    <w:p w14:paraId="5E7B53B3" w14:textId="77777777" w:rsidR="00F4181A" w:rsidRDefault="001F2216" w:rsidP="00C1579F">
      <w:pPr>
        <w:pStyle w:val="Heading1"/>
        <w:tabs>
          <w:tab w:val="clear" w:pos="823"/>
          <w:tab w:val="left" w:pos="709"/>
        </w:tabs>
        <w:ind w:left="709" w:hanging="709"/>
        <w:rPr>
          <w:rFonts w:ascii="Arial" w:hAnsi="Arial" w:cs="Arial"/>
        </w:rPr>
      </w:pPr>
      <w:bookmarkStart w:id="33" w:name="_Toc326060258"/>
      <w:r>
        <w:rPr>
          <w:rStyle w:val="Heading2Char"/>
          <w:rFonts w:ascii="Arial" w:hAnsi="Arial" w:cs="Arial"/>
          <w:sz w:val="28"/>
          <w:szCs w:val="28"/>
        </w:rPr>
        <w:br w:type="page"/>
      </w:r>
      <w:r w:rsidR="00537019" w:rsidRPr="00A03618">
        <w:rPr>
          <w:rFonts w:ascii="Arial" w:hAnsi="Arial" w:cs="Arial"/>
        </w:rPr>
        <w:lastRenderedPageBreak/>
        <w:t xml:space="preserve"> </w:t>
      </w:r>
      <w:bookmarkStart w:id="34" w:name="_Toc491078298"/>
      <w:r w:rsidR="00537019" w:rsidRPr="00A03618">
        <w:rPr>
          <w:rFonts w:ascii="Arial" w:hAnsi="Arial" w:cs="Arial"/>
        </w:rPr>
        <w:t xml:space="preserve">Deployment </w:t>
      </w:r>
      <w:r w:rsidR="00A76C90">
        <w:rPr>
          <w:rFonts w:ascii="Arial" w:hAnsi="Arial" w:cs="Arial"/>
        </w:rPr>
        <w:t>ACTivities</w:t>
      </w:r>
      <w:bookmarkEnd w:id="34"/>
      <w:r w:rsidR="00A76C90">
        <w:rPr>
          <w:rFonts w:ascii="Arial" w:hAnsi="Arial" w:cs="Arial"/>
        </w:rPr>
        <w:t xml:space="preserve"> </w:t>
      </w:r>
    </w:p>
    <w:p w14:paraId="3C46F296" w14:textId="77777777" w:rsidR="00C71328" w:rsidRPr="00C71328" w:rsidRDefault="00564EA4" w:rsidP="00C71328">
      <w:pPr>
        <w:pStyle w:val="BodyText2"/>
        <w:ind w:left="0"/>
        <w:rPr>
          <w:sz w:val="20"/>
          <w:szCs w:val="20"/>
        </w:rPr>
      </w:pPr>
      <w:r>
        <w:rPr>
          <w:sz w:val="20"/>
          <w:szCs w:val="20"/>
        </w:rPr>
        <w:t>F</w:t>
      </w:r>
      <w:r w:rsidR="00C71328" w:rsidRPr="00C71328">
        <w:rPr>
          <w:sz w:val="20"/>
          <w:szCs w:val="20"/>
        </w:rPr>
        <w:t xml:space="preserve">ollowing the signing of your </w:t>
      </w:r>
      <w:r w:rsidR="00C8539E">
        <w:rPr>
          <w:sz w:val="20"/>
          <w:szCs w:val="20"/>
        </w:rPr>
        <w:t>agreement with us</w:t>
      </w:r>
      <w:r w:rsidR="00C71328" w:rsidRPr="00C71328">
        <w:rPr>
          <w:sz w:val="20"/>
          <w:szCs w:val="20"/>
        </w:rPr>
        <w:t xml:space="preserve">, a </w:t>
      </w:r>
      <w:r w:rsidR="00F83814">
        <w:rPr>
          <w:sz w:val="20"/>
          <w:szCs w:val="20"/>
        </w:rPr>
        <w:t xml:space="preserve">Project Manager or Technical Designer </w:t>
      </w:r>
      <w:r w:rsidR="00C71328" w:rsidRPr="00C71328">
        <w:rPr>
          <w:sz w:val="20"/>
          <w:szCs w:val="20"/>
        </w:rPr>
        <w:t xml:space="preserve">will contact you to begin the </w:t>
      </w:r>
      <w:r w:rsidR="00937D7B">
        <w:rPr>
          <w:sz w:val="20"/>
          <w:szCs w:val="20"/>
        </w:rPr>
        <w:t xml:space="preserve">applicable </w:t>
      </w:r>
      <w:r w:rsidR="00C71328" w:rsidRPr="00C71328">
        <w:rPr>
          <w:sz w:val="20"/>
          <w:szCs w:val="20"/>
        </w:rPr>
        <w:t>deployment process</w:t>
      </w:r>
      <w:r w:rsidR="0019325C">
        <w:rPr>
          <w:sz w:val="20"/>
          <w:szCs w:val="20"/>
        </w:rPr>
        <w:t xml:space="preserve"> set out below</w:t>
      </w:r>
      <w:r w:rsidR="00C71328" w:rsidRPr="00C71328">
        <w:rPr>
          <w:sz w:val="20"/>
          <w:szCs w:val="20"/>
        </w:rPr>
        <w:t xml:space="preserve">.  Your assigned </w:t>
      </w:r>
      <w:r w:rsidR="00F83814">
        <w:rPr>
          <w:sz w:val="20"/>
          <w:szCs w:val="20"/>
        </w:rPr>
        <w:t>Project Manager or Technical Designer will</w:t>
      </w:r>
      <w:r w:rsidR="00C71328" w:rsidRPr="00C71328">
        <w:rPr>
          <w:sz w:val="20"/>
          <w:szCs w:val="20"/>
        </w:rPr>
        <w:t xml:space="preserve"> remain your single point of contact until your </w:t>
      </w:r>
      <w:r w:rsidR="00E003E7">
        <w:rPr>
          <w:sz w:val="20"/>
          <w:szCs w:val="20"/>
        </w:rPr>
        <w:t>MSS solution</w:t>
      </w:r>
      <w:r w:rsidR="00313A16">
        <w:rPr>
          <w:sz w:val="20"/>
          <w:szCs w:val="20"/>
        </w:rPr>
        <w:t xml:space="preserve"> </w:t>
      </w:r>
      <w:r w:rsidR="00E003E7">
        <w:rPr>
          <w:sz w:val="20"/>
          <w:szCs w:val="20"/>
        </w:rPr>
        <w:t>is</w:t>
      </w:r>
      <w:r w:rsidR="00C71328" w:rsidRPr="00C71328">
        <w:rPr>
          <w:sz w:val="20"/>
          <w:szCs w:val="20"/>
        </w:rPr>
        <w:t xml:space="preserve"> live and the </w:t>
      </w:r>
      <w:r w:rsidR="00A81132">
        <w:rPr>
          <w:sz w:val="20"/>
          <w:szCs w:val="20"/>
        </w:rPr>
        <w:t xml:space="preserve">MSS Operations team </w:t>
      </w:r>
      <w:r w:rsidR="00C71328" w:rsidRPr="00C71328">
        <w:rPr>
          <w:sz w:val="20"/>
          <w:szCs w:val="20"/>
        </w:rPr>
        <w:t>can assume management control of your devices.</w:t>
      </w:r>
    </w:p>
    <w:p w14:paraId="08D5484D" w14:textId="77777777" w:rsidR="00EE6380" w:rsidRPr="00810DAD" w:rsidRDefault="0009160C" w:rsidP="002156E2">
      <w:pPr>
        <w:rPr>
          <w:rFonts w:ascii="Arial" w:hAnsi="Arial" w:cs="Arial"/>
        </w:rPr>
      </w:pPr>
      <w:r>
        <w:rPr>
          <w:rFonts w:ascii="Arial" w:hAnsi="Arial" w:cs="Arial"/>
        </w:rPr>
        <w:t xml:space="preserve">3.1 </w:t>
      </w:r>
      <w:r w:rsidR="00810DAD">
        <w:rPr>
          <w:rFonts w:ascii="Arial" w:hAnsi="Arial" w:cs="Arial"/>
        </w:rPr>
        <w:t>The following p</w:t>
      </w:r>
      <w:r w:rsidR="00810DAD" w:rsidRPr="00810DAD">
        <w:rPr>
          <w:rFonts w:ascii="Arial" w:hAnsi="Arial" w:cs="Arial"/>
        </w:rPr>
        <w:t xml:space="preserve">rocess </w:t>
      </w:r>
      <w:r w:rsidR="00810DAD">
        <w:rPr>
          <w:rFonts w:ascii="Arial" w:hAnsi="Arial" w:cs="Arial"/>
        </w:rPr>
        <w:t>applies to</w:t>
      </w:r>
      <w:r w:rsidR="00CF2EAB" w:rsidRPr="00810DAD">
        <w:rPr>
          <w:rFonts w:ascii="Arial" w:hAnsi="Arial" w:cs="Arial"/>
        </w:rPr>
        <w:t>:</w:t>
      </w:r>
    </w:p>
    <w:p w14:paraId="79436359" w14:textId="77777777" w:rsidR="00EE6380" w:rsidRPr="002156E2" w:rsidRDefault="00EE6380" w:rsidP="002156E2">
      <w:pPr>
        <w:rPr>
          <w:rFonts w:ascii="Arial" w:hAnsi="Arial" w:cs="Arial"/>
        </w:rPr>
      </w:pPr>
    </w:p>
    <w:p w14:paraId="29474212" w14:textId="77777777" w:rsidR="00810DAD" w:rsidRPr="00810DAD" w:rsidRDefault="00EE6380" w:rsidP="00937D7B">
      <w:pPr>
        <w:rPr>
          <w:rFonts w:ascii="Arial" w:hAnsi="Arial" w:cs="Arial"/>
          <w:b/>
        </w:rPr>
      </w:pPr>
      <w:r w:rsidRPr="00810DAD">
        <w:rPr>
          <w:rFonts w:ascii="Arial" w:hAnsi="Arial" w:cs="Arial"/>
          <w:b/>
        </w:rPr>
        <w:t>Security Intelligence</w:t>
      </w:r>
    </w:p>
    <w:p w14:paraId="2DBE8661" w14:textId="77777777" w:rsidR="00772031" w:rsidRDefault="00772031" w:rsidP="00537019">
      <w:pPr>
        <w:jc w:val="both"/>
        <w:rPr>
          <w:rFonts w:ascii="Arial" w:hAnsi="Arial" w:cs="Arial"/>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2"/>
        <w:gridCol w:w="1455"/>
        <w:gridCol w:w="1418"/>
        <w:tblGridChange w:id="35">
          <w:tblGrid>
            <w:gridCol w:w="7192"/>
            <w:gridCol w:w="1455"/>
            <w:gridCol w:w="1418"/>
          </w:tblGrid>
        </w:tblGridChange>
      </w:tblGrid>
      <w:tr w:rsidR="00513EA4" w:rsidRPr="002156E2" w14:paraId="61D4A37E" w14:textId="77777777" w:rsidTr="00513EA4">
        <w:trPr>
          <w:trHeight w:val="120"/>
        </w:trPr>
        <w:tc>
          <w:tcPr>
            <w:tcW w:w="7192" w:type="dxa"/>
            <w:vMerge w:val="restart"/>
            <w:tcBorders>
              <w:top w:val="nil"/>
              <w:left w:val="nil"/>
              <w:bottom w:val="nil"/>
              <w:right w:val="single" w:sz="12" w:space="0" w:color="FFFFFF"/>
            </w:tcBorders>
            <w:shd w:val="clear" w:color="auto" w:fill="00B1EB"/>
            <w:vAlign w:val="center"/>
          </w:tcPr>
          <w:p w14:paraId="013608EA" w14:textId="77777777" w:rsidR="00513EA4" w:rsidRPr="00DD11B7" w:rsidRDefault="00513EA4" w:rsidP="00513EA4">
            <w:pPr>
              <w:spacing w:before="200" w:after="200"/>
              <w:jc w:val="center"/>
              <w:rPr>
                <w:rFonts w:ascii="Arial" w:hAnsi="Arial" w:cs="Arial"/>
                <w:color w:val="FFFFFF"/>
              </w:rPr>
            </w:pPr>
            <w:r w:rsidRPr="00DD11B7">
              <w:rPr>
                <w:rFonts w:ascii="Arial" w:hAnsi="Arial" w:cs="Arial"/>
                <w:color w:val="FFFFFF"/>
              </w:rPr>
              <w:t xml:space="preserve">REQUIREMENT </w:t>
            </w:r>
          </w:p>
        </w:tc>
        <w:tc>
          <w:tcPr>
            <w:tcW w:w="2873" w:type="dxa"/>
            <w:gridSpan w:val="2"/>
            <w:tcBorders>
              <w:top w:val="nil"/>
              <w:left w:val="single" w:sz="12" w:space="0" w:color="FFFFFF"/>
              <w:bottom w:val="single" w:sz="12" w:space="0" w:color="FFFFFF"/>
              <w:right w:val="nil"/>
            </w:tcBorders>
            <w:shd w:val="clear" w:color="auto" w:fill="00B1EB"/>
          </w:tcPr>
          <w:p w14:paraId="1100AC0A" w14:textId="77777777" w:rsidR="00513EA4" w:rsidRPr="00DD11B7" w:rsidRDefault="00513EA4" w:rsidP="00513EA4">
            <w:pPr>
              <w:spacing w:before="200" w:after="200"/>
              <w:jc w:val="center"/>
              <w:rPr>
                <w:rFonts w:ascii="Arial" w:hAnsi="Arial" w:cs="Arial"/>
                <w:color w:val="FFFFFF"/>
              </w:rPr>
            </w:pPr>
            <w:r w:rsidRPr="00DD11B7">
              <w:rPr>
                <w:rFonts w:ascii="Arial" w:hAnsi="Arial" w:cs="Arial"/>
                <w:color w:val="FFFFFF"/>
              </w:rPr>
              <w:t>RESPONSIBILITY</w:t>
            </w:r>
          </w:p>
        </w:tc>
      </w:tr>
      <w:tr w:rsidR="00513EA4" w:rsidRPr="002156E2" w14:paraId="10EE6E70" w14:textId="77777777" w:rsidTr="00513EA4">
        <w:trPr>
          <w:trHeight w:val="440"/>
        </w:trPr>
        <w:tc>
          <w:tcPr>
            <w:tcW w:w="7192" w:type="dxa"/>
            <w:vMerge/>
            <w:tcBorders>
              <w:left w:val="nil"/>
              <w:bottom w:val="nil"/>
              <w:right w:val="single" w:sz="12" w:space="0" w:color="FFFFFF"/>
            </w:tcBorders>
            <w:shd w:val="clear" w:color="auto" w:fill="00B1EB"/>
          </w:tcPr>
          <w:p w14:paraId="35911664" w14:textId="77777777" w:rsidR="00513EA4" w:rsidRPr="002156E2" w:rsidRDefault="00513EA4" w:rsidP="00513EA4">
            <w:pPr>
              <w:tabs>
                <w:tab w:val="left" w:pos="3625"/>
              </w:tabs>
              <w:spacing w:before="200" w:after="200"/>
              <w:ind w:left="227"/>
              <w:rPr>
                <w:rFonts w:ascii="Arial" w:hAnsi="Arial" w:cs="Arial"/>
                <w:sz w:val="18"/>
                <w:szCs w:val="18"/>
              </w:rPr>
            </w:pPr>
          </w:p>
        </w:tc>
        <w:tc>
          <w:tcPr>
            <w:tcW w:w="1455" w:type="dxa"/>
            <w:tcBorders>
              <w:top w:val="single" w:sz="12" w:space="0" w:color="FFFFFF"/>
              <w:left w:val="single" w:sz="12" w:space="0" w:color="FFFFFF"/>
              <w:bottom w:val="nil"/>
              <w:right w:val="single" w:sz="12" w:space="0" w:color="FFFFFF"/>
            </w:tcBorders>
            <w:shd w:val="clear" w:color="auto" w:fill="00B1EB"/>
          </w:tcPr>
          <w:p w14:paraId="1A14D4FE" w14:textId="77777777" w:rsidR="00513EA4" w:rsidRPr="002156E2" w:rsidRDefault="00513EA4" w:rsidP="00513EA4">
            <w:pPr>
              <w:spacing w:before="200" w:after="200"/>
              <w:jc w:val="center"/>
              <w:rPr>
                <w:rFonts w:ascii="Arial" w:hAnsi="Arial" w:cs="Arial"/>
                <w:sz w:val="18"/>
                <w:szCs w:val="18"/>
              </w:rPr>
            </w:pPr>
            <w:r w:rsidRPr="002156E2">
              <w:rPr>
                <w:rFonts w:ascii="Arial" w:hAnsi="Arial" w:cs="Arial"/>
                <w:color w:val="FFFFFF"/>
                <w:sz w:val="18"/>
                <w:szCs w:val="18"/>
              </w:rPr>
              <w:t>US</w:t>
            </w:r>
          </w:p>
        </w:tc>
        <w:tc>
          <w:tcPr>
            <w:tcW w:w="1418" w:type="dxa"/>
            <w:tcBorders>
              <w:top w:val="single" w:sz="12" w:space="0" w:color="FFFFFF"/>
              <w:left w:val="single" w:sz="12" w:space="0" w:color="FFFFFF"/>
              <w:bottom w:val="nil"/>
              <w:right w:val="nil"/>
            </w:tcBorders>
            <w:shd w:val="clear" w:color="auto" w:fill="00B1EB"/>
          </w:tcPr>
          <w:p w14:paraId="2C3BE5DF" w14:textId="77777777" w:rsidR="00513EA4" w:rsidRPr="002156E2" w:rsidRDefault="00513EA4" w:rsidP="00513EA4">
            <w:pPr>
              <w:spacing w:before="200" w:after="200"/>
              <w:jc w:val="center"/>
              <w:rPr>
                <w:rFonts w:ascii="Arial" w:hAnsi="Arial" w:cs="Arial"/>
                <w:sz w:val="18"/>
                <w:szCs w:val="18"/>
              </w:rPr>
            </w:pPr>
            <w:r w:rsidRPr="002156E2">
              <w:rPr>
                <w:rFonts w:ascii="Arial" w:hAnsi="Arial" w:cs="Arial"/>
                <w:color w:val="FFFFFF"/>
                <w:sz w:val="18"/>
                <w:szCs w:val="18"/>
              </w:rPr>
              <w:t>YOU</w:t>
            </w:r>
          </w:p>
        </w:tc>
      </w:tr>
      <w:tr w:rsidR="00513EA4" w:rsidRPr="002156E2" w14:paraId="6C79F224" w14:textId="77777777" w:rsidTr="00513EA4">
        <w:tc>
          <w:tcPr>
            <w:tcW w:w="7192" w:type="dxa"/>
            <w:tcBorders>
              <w:top w:val="nil"/>
              <w:left w:val="nil"/>
              <w:bottom w:val="nil"/>
              <w:right w:val="nil"/>
            </w:tcBorders>
            <w:vAlign w:val="center"/>
          </w:tcPr>
          <w:p w14:paraId="260F6AAC" w14:textId="77777777" w:rsidR="00513EA4" w:rsidRPr="002156E2" w:rsidRDefault="00513EA4" w:rsidP="00513EA4">
            <w:pPr>
              <w:spacing w:before="160" w:after="160"/>
              <w:ind w:left="227"/>
              <w:rPr>
                <w:rFonts w:ascii="Arial" w:hAnsi="Arial" w:cs="Arial"/>
                <w:sz w:val="18"/>
                <w:szCs w:val="18"/>
              </w:rPr>
            </w:pPr>
            <w:r w:rsidRPr="002156E2">
              <w:rPr>
                <w:rFonts w:ascii="Arial" w:hAnsi="Arial" w:cs="Arial"/>
                <w:sz w:val="18"/>
                <w:szCs w:val="18"/>
              </w:rPr>
              <w:t>Plan your MSS solution deployment, including the collection and verification of information essential to the installation of your service</w:t>
            </w:r>
          </w:p>
        </w:tc>
        <w:tc>
          <w:tcPr>
            <w:tcW w:w="1455" w:type="dxa"/>
            <w:tcBorders>
              <w:top w:val="nil"/>
              <w:left w:val="nil"/>
              <w:bottom w:val="nil"/>
              <w:right w:val="nil"/>
            </w:tcBorders>
            <w:vAlign w:val="center"/>
          </w:tcPr>
          <w:p w14:paraId="387C13DD" w14:textId="77777777" w:rsidR="00513EA4" w:rsidRPr="00DD11B7" w:rsidRDefault="00513EA4"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c>
          <w:tcPr>
            <w:tcW w:w="1418" w:type="dxa"/>
            <w:tcBorders>
              <w:top w:val="nil"/>
              <w:left w:val="nil"/>
              <w:bottom w:val="nil"/>
              <w:right w:val="nil"/>
            </w:tcBorders>
            <w:vAlign w:val="center"/>
          </w:tcPr>
          <w:p w14:paraId="0B12D4CA" w14:textId="77777777" w:rsidR="00513EA4" w:rsidRPr="00DD11B7" w:rsidRDefault="00513EA4" w:rsidP="00513EA4">
            <w:pPr>
              <w:spacing w:before="160" w:after="160"/>
              <w:jc w:val="center"/>
              <w:rPr>
                <w:rFonts w:ascii="Zapf Dingbats" w:hAnsi="Zapf Dingbats" w:cs="Zapf Dingbats"/>
                <w:sz w:val="18"/>
                <w:szCs w:val="18"/>
              </w:rPr>
            </w:pPr>
          </w:p>
        </w:tc>
      </w:tr>
      <w:tr w:rsidR="00513EA4" w:rsidRPr="002156E2" w14:paraId="28965E95" w14:textId="77777777" w:rsidTr="00513EA4">
        <w:tc>
          <w:tcPr>
            <w:tcW w:w="7192" w:type="dxa"/>
            <w:tcBorders>
              <w:top w:val="nil"/>
              <w:left w:val="nil"/>
              <w:bottom w:val="nil"/>
              <w:right w:val="nil"/>
            </w:tcBorders>
            <w:shd w:val="clear" w:color="auto" w:fill="E6E6E6"/>
            <w:vAlign w:val="center"/>
          </w:tcPr>
          <w:p w14:paraId="1D4B4817" w14:textId="77777777" w:rsidR="00513EA4" w:rsidRPr="002156E2" w:rsidRDefault="00513EA4" w:rsidP="00513EA4">
            <w:pPr>
              <w:pStyle w:val="ListParagraph"/>
              <w:spacing w:before="160" w:after="160"/>
              <w:ind w:left="227"/>
              <w:jc w:val="both"/>
              <w:rPr>
                <w:rFonts w:ascii="Arial" w:hAnsi="Arial" w:cs="Arial"/>
                <w:sz w:val="18"/>
                <w:szCs w:val="18"/>
              </w:rPr>
            </w:pPr>
            <w:r w:rsidRPr="002156E2">
              <w:rPr>
                <w:rFonts w:ascii="Arial" w:hAnsi="Arial" w:cs="Arial"/>
                <w:sz w:val="18"/>
                <w:szCs w:val="18"/>
              </w:rPr>
              <w:t>Provide a network diagram and other relevant information</w:t>
            </w:r>
          </w:p>
        </w:tc>
        <w:tc>
          <w:tcPr>
            <w:tcW w:w="1455" w:type="dxa"/>
            <w:tcBorders>
              <w:top w:val="nil"/>
              <w:left w:val="nil"/>
              <w:bottom w:val="nil"/>
              <w:right w:val="nil"/>
            </w:tcBorders>
            <w:shd w:val="clear" w:color="auto" w:fill="E6E6E6"/>
            <w:vAlign w:val="center"/>
          </w:tcPr>
          <w:p w14:paraId="6C195B51" w14:textId="77777777" w:rsidR="00513EA4" w:rsidRPr="002156E2" w:rsidRDefault="00513EA4" w:rsidP="00513EA4">
            <w:pPr>
              <w:spacing w:before="160" w:after="160"/>
              <w:jc w:val="center"/>
              <w:rPr>
                <w:rFonts w:ascii="Zapf Dingbats" w:hAnsi="Zapf Dingbats" w:cs="Zapf Dingbats"/>
                <w:sz w:val="18"/>
                <w:szCs w:val="18"/>
              </w:rPr>
            </w:pPr>
          </w:p>
        </w:tc>
        <w:tc>
          <w:tcPr>
            <w:tcW w:w="1418" w:type="dxa"/>
            <w:tcBorders>
              <w:top w:val="nil"/>
              <w:left w:val="nil"/>
              <w:bottom w:val="nil"/>
              <w:right w:val="nil"/>
            </w:tcBorders>
            <w:shd w:val="clear" w:color="auto" w:fill="E6E6E6"/>
            <w:vAlign w:val="center"/>
          </w:tcPr>
          <w:p w14:paraId="23D11EC6" w14:textId="77777777" w:rsidR="00513EA4" w:rsidRPr="00DD11B7" w:rsidRDefault="00513EA4"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r>
      <w:tr w:rsidR="00513EA4" w:rsidRPr="002156E2" w14:paraId="0D0A7C97" w14:textId="77777777" w:rsidTr="00513EA4">
        <w:trPr>
          <w:trHeight w:val="186"/>
        </w:trPr>
        <w:tc>
          <w:tcPr>
            <w:tcW w:w="7192" w:type="dxa"/>
            <w:tcBorders>
              <w:top w:val="nil"/>
              <w:left w:val="nil"/>
              <w:bottom w:val="nil"/>
              <w:right w:val="nil"/>
            </w:tcBorders>
            <w:shd w:val="clear" w:color="auto" w:fill="FFFFFF"/>
            <w:vAlign w:val="center"/>
          </w:tcPr>
          <w:p w14:paraId="2BB74D00" w14:textId="77777777" w:rsidR="00513EA4" w:rsidRPr="002156E2" w:rsidRDefault="00513EA4" w:rsidP="00513EA4">
            <w:pPr>
              <w:spacing w:before="160" w:after="160"/>
              <w:ind w:left="227"/>
              <w:rPr>
                <w:rFonts w:ascii="Arial" w:hAnsi="Arial" w:cs="Arial"/>
                <w:sz w:val="18"/>
                <w:szCs w:val="18"/>
              </w:rPr>
            </w:pPr>
            <w:r w:rsidRPr="002156E2">
              <w:rPr>
                <w:rFonts w:ascii="Arial" w:hAnsi="Arial" w:cs="Arial"/>
                <w:sz w:val="18"/>
                <w:szCs w:val="18"/>
              </w:rPr>
              <w:t>Email a pre-installation checklist to you, and schedule a conference call to clarify each step and explore potential complexities</w:t>
            </w:r>
          </w:p>
        </w:tc>
        <w:tc>
          <w:tcPr>
            <w:tcW w:w="1455" w:type="dxa"/>
            <w:tcBorders>
              <w:top w:val="nil"/>
              <w:left w:val="nil"/>
              <w:bottom w:val="nil"/>
              <w:right w:val="nil"/>
            </w:tcBorders>
            <w:shd w:val="clear" w:color="auto" w:fill="FFFFFF"/>
            <w:vAlign w:val="center"/>
          </w:tcPr>
          <w:p w14:paraId="3211CECB" w14:textId="77777777" w:rsidR="00513EA4" w:rsidRPr="00DD11B7" w:rsidRDefault="00513EA4"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c>
          <w:tcPr>
            <w:tcW w:w="1418" w:type="dxa"/>
            <w:tcBorders>
              <w:top w:val="nil"/>
              <w:left w:val="nil"/>
              <w:bottom w:val="nil"/>
              <w:right w:val="nil"/>
            </w:tcBorders>
            <w:shd w:val="clear" w:color="auto" w:fill="FFFFFF"/>
            <w:vAlign w:val="center"/>
          </w:tcPr>
          <w:p w14:paraId="70371AC2" w14:textId="77777777" w:rsidR="00513EA4" w:rsidRPr="00DD11B7" w:rsidRDefault="00513EA4" w:rsidP="00513EA4">
            <w:pPr>
              <w:spacing w:before="160" w:after="160"/>
              <w:ind w:left="-156"/>
              <w:jc w:val="center"/>
              <w:rPr>
                <w:rFonts w:ascii="Zapf Dingbats" w:hAnsi="Zapf Dingbats" w:cs="Zapf Dingbats"/>
                <w:sz w:val="18"/>
                <w:szCs w:val="18"/>
              </w:rPr>
            </w:pPr>
          </w:p>
        </w:tc>
      </w:tr>
      <w:tr w:rsidR="00513EA4" w:rsidRPr="002156E2" w14:paraId="757E171A" w14:textId="77777777" w:rsidTr="00513EA4">
        <w:trPr>
          <w:trHeight w:val="186"/>
        </w:trPr>
        <w:tc>
          <w:tcPr>
            <w:tcW w:w="7192" w:type="dxa"/>
            <w:tcBorders>
              <w:top w:val="nil"/>
              <w:left w:val="nil"/>
              <w:bottom w:val="nil"/>
              <w:right w:val="nil"/>
            </w:tcBorders>
            <w:shd w:val="clear" w:color="auto" w:fill="E6E6E6"/>
            <w:vAlign w:val="center"/>
          </w:tcPr>
          <w:p w14:paraId="665A66EC" w14:textId="77777777" w:rsidR="00513EA4" w:rsidRPr="002156E2" w:rsidRDefault="00513EA4" w:rsidP="00513EA4">
            <w:pPr>
              <w:spacing w:before="160" w:after="160"/>
              <w:ind w:left="227"/>
              <w:rPr>
                <w:rFonts w:ascii="Arial" w:hAnsi="Arial" w:cs="Arial"/>
                <w:sz w:val="18"/>
                <w:szCs w:val="18"/>
              </w:rPr>
            </w:pPr>
            <w:r w:rsidRPr="002156E2">
              <w:rPr>
                <w:rFonts w:ascii="Arial" w:hAnsi="Arial" w:cs="Arial"/>
                <w:sz w:val="18"/>
                <w:szCs w:val="18"/>
              </w:rPr>
              <w:t xml:space="preserve">Prepare a deployment form for you to fill in based on information obtained during the pre-installation conference call </w:t>
            </w:r>
          </w:p>
        </w:tc>
        <w:tc>
          <w:tcPr>
            <w:tcW w:w="1455" w:type="dxa"/>
            <w:tcBorders>
              <w:top w:val="nil"/>
              <w:left w:val="nil"/>
              <w:bottom w:val="nil"/>
              <w:right w:val="nil"/>
            </w:tcBorders>
            <w:shd w:val="clear" w:color="auto" w:fill="E6E6E6"/>
            <w:vAlign w:val="center"/>
          </w:tcPr>
          <w:p w14:paraId="352B632C" w14:textId="77777777" w:rsidR="00513EA4" w:rsidRPr="00DD11B7" w:rsidRDefault="00513EA4"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c>
          <w:tcPr>
            <w:tcW w:w="1418" w:type="dxa"/>
            <w:tcBorders>
              <w:top w:val="nil"/>
              <w:left w:val="nil"/>
              <w:bottom w:val="nil"/>
              <w:right w:val="nil"/>
            </w:tcBorders>
            <w:shd w:val="clear" w:color="auto" w:fill="E6E6E6"/>
            <w:vAlign w:val="center"/>
          </w:tcPr>
          <w:p w14:paraId="5C8856FD" w14:textId="77777777" w:rsidR="00513EA4" w:rsidRPr="00DD11B7" w:rsidRDefault="00513EA4" w:rsidP="00513EA4">
            <w:pPr>
              <w:spacing w:before="160" w:after="160"/>
              <w:jc w:val="center"/>
              <w:rPr>
                <w:rFonts w:ascii="Zapf Dingbats" w:hAnsi="Zapf Dingbats" w:cs="Zapf Dingbats"/>
                <w:sz w:val="18"/>
                <w:szCs w:val="18"/>
              </w:rPr>
            </w:pPr>
          </w:p>
        </w:tc>
      </w:tr>
      <w:tr w:rsidR="00513EA4" w:rsidRPr="002156E2" w14:paraId="263E360B" w14:textId="77777777" w:rsidTr="00513EA4">
        <w:trPr>
          <w:trHeight w:val="186"/>
        </w:trPr>
        <w:tc>
          <w:tcPr>
            <w:tcW w:w="7192" w:type="dxa"/>
            <w:tcBorders>
              <w:top w:val="nil"/>
              <w:left w:val="nil"/>
              <w:bottom w:val="nil"/>
              <w:right w:val="nil"/>
            </w:tcBorders>
            <w:shd w:val="clear" w:color="auto" w:fill="auto"/>
            <w:vAlign w:val="center"/>
          </w:tcPr>
          <w:p w14:paraId="01492F91" w14:textId="77777777" w:rsidR="00513EA4" w:rsidRPr="002156E2" w:rsidRDefault="00513EA4" w:rsidP="00513EA4">
            <w:pPr>
              <w:spacing w:before="160" w:after="160"/>
              <w:ind w:left="227"/>
              <w:rPr>
                <w:rFonts w:ascii="Arial" w:hAnsi="Arial" w:cs="Arial"/>
                <w:sz w:val="18"/>
                <w:szCs w:val="18"/>
              </w:rPr>
            </w:pPr>
            <w:r w:rsidRPr="002156E2">
              <w:rPr>
                <w:rFonts w:ascii="Arial" w:hAnsi="Arial" w:cs="Arial"/>
                <w:sz w:val="18"/>
                <w:szCs w:val="18"/>
              </w:rPr>
              <w:t>Check your internal and external networks by referencing your network diagrams, and document any key items such as routers, servers, network protocols, and IP addresses etc</w:t>
            </w:r>
          </w:p>
        </w:tc>
        <w:tc>
          <w:tcPr>
            <w:tcW w:w="1455" w:type="dxa"/>
            <w:tcBorders>
              <w:top w:val="nil"/>
              <w:left w:val="nil"/>
              <w:bottom w:val="nil"/>
              <w:right w:val="nil"/>
            </w:tcBorders>
            <w:shd w:val="clear" w:color="auto" w:fill="auto"/>
            <w:vAlign w:val="center"/>
          </w:tcPr>
          <w:p w14:paraId="6FB28F89" w14:textId="77777777" w:rsidR="00513EA4" w:rsidRPr="00DD11B7" w:rsidRDefault="00513EA4"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c>
          <w:tcPr>
            <w:tcW w:w="1418" w:type="dxa"/>
            <w:tcBorders>
              <w:top w:val="nil"/>
              <w:left w:val="nil"/>
              <w:bottom w:val="nil"/>
              <w:right w:val="nil"/>
            </w:tcBorders>
            <w:shd w:val="clear" w:color="auto" w:fill="auto"/>
            <w:vAlign w:val="center"/>
          </w:tcPr>
          <w:p w14:paraId="30396E03" w14:textId="77777777" w:rsidR="00513EA4" w:rsidRPr="00DD11B7" w:rsidRDefault="00513EA4" w:rsidP="00513EA4">
            <w:pPr>
              <w:spacing w:before="160" w:after="160"/>
              <w:jc w:val="center"/>
              <w:rPr>
                <w:rFonts w:ascii="Zapf Dingbats" w:hAnsi="Zapf Dingbats" w:cs="Zapf Dingbats"/>
                <w:sz w:val="18"/>
                <w:szCs w:val="18"/>
              </w:rPr>
            </w:pPr>
          </w:p>
        </w:tc>
      </w:tr>
      <w:tr w:rsidR="00513EA4" w:rsidRPr="002156E2" w14:paraId="16C6018A" w14:textId="77777777" w:rsidTr="00513EA4">
        <w:trPr>
          <w:trHeight w:val="186"/>
        </w:trPr>
        <w:tc>
          <w:tcPr>
            <w:tcW w:w="7192" w:type="dxa"/>
            <w:tcBorders>
              <w:top w:val="nil"/>
              <w:left w:val="nil"/>
              <w:bottom w:val="nil"/>
              <w:right w:val="nil"/>
            </w:tcBorders>
            <w:shd w:val="pct10" w:color="auto" w:fill="auto"/>
            <w:vAlign w:val="center"/>
          </w:tcPr>
          <w:p w14:paraId="3BAC0C61" w14:textId="77777777" w:rsidR="00513EA4" w:rsidRPr="002156E2" w:rsidRDefault="00513EA4" w:rsidP="00513EA4">
            <w:pPr>
              <w:spacing w:before="160" w:after="160"/>
              <w:ind w:left="227"/>
              <w:rPr>
                <w:rFonts w:ascii="Arial" w:hAnsi="Arial" w:cs="Arial"/>
                <w:sz w:val="18"/>
                <w:szCs w:val="18"/>
              </w:rPr>
            </w:pPr>
            <w:r w:rsidRPr="002156E2">
              <w:rPr>
                <w:rFonts w:ascii="Arial" w:hAnsi="Arial" w:cs="Arial"/>
                <w:sz w:val="18"/>
                <w:szCs w:val="18"/>
              </w:rPr>
              <w:t>Upon request provide the required policy and network information to us within the deployment  form (if needed)</w:t>
            </w:r>
          </w:p>
        </w:tc>
        <w:tc>
          <w:tcPr>
            <w:tcW w:w="1455" w:type="dxa"/>
            <w:tcBorders>
              <w:top w:val="nil"/>
              <w:left w:val="nil"/>
              <w:bottom w:val="nil"/>
              <w:right w:val="nil"/>
            </w:tcBorders>
            <w:shd w:val="pct10" w:color="auto" w:fill="auto"/>
            <w:vAlign w:val="center"/>
          </w:tcPr>
          <w:p w14:paraId="5263AA8C" w14:textId="77777777" w:rsidR="00513EA4" w:rsidRPr="002156E2" w:rsidRDefault="00513EA4" w:rsidP="00513EA4">
            <w:pPr>
              <w:spacing w:before="160" w:after="160"/>
              <w:jc w:val="center"/>
              <w:rPr>
                <w:rFonts w:ascii="Zapf Dingbats" w:hAnsi="Zapf Dingbats" w:cs="Zapf Dingbats"/>
                <w:sz w:val="18"/>
                <w:szCs w:val="18"/>
              </w:rPr>
            </w:pPr>
          </w:p>
        </w:tc>
        <w:tc>
          <w:tcPr>
            <w:tcW w:w="1418" w:type="dxa"/>
            <w:tcBorders>
              <w:top w:val="nil"/>
              <w:left w:val="nil"/>
              <w:bottom w:val="nil"/>
              <w:right w:val="nil"/>
            </w:tcBorders>
            <w:shd w:val="pct10" w:color="auto" w:fill="auto"/>
            <w:vAlign w:val="center"/>
          </w:tcPr>
          <w:p w14:paraId="5492975F" w14:textId="77777777" w:rsidR="00513EA4" w:rsidRPr="00DD11B7" w:rsidRDefault="00513EA4"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r>
      <w:tr w:rsidR="00513EA4" w:rsidRPr="002156E2" w14:paraId="3BFF46E1" w14:textId="77777777" w:rsidTr="00513EA4">
        <w:trPr>
          <w:trHeight w:val="186"/>
        </w:trPr>
        <w:tc>
          <w:tcPr>
            <w:tcW w:w="7192" w:type="dxa"/>
            <w:tcBorders>
              <w:top w:val="nil"/>
              <w:left w:val="nil"/>
              <w:bottom w:val="nil"/>
              <w:right w:val="nil"/>
            </w:tcBorders>
            <w:shd w:val="clear" w:color="auto" w:fill="FFFFFF"/>
            <w:vAlign w:val="center"/>
          </w:tcPr>
          <w:p w14:paraId="4535BF6F" w14:textId="77777777" w:rsidR="00513EA4" w:rsidRPr="002156E2" w:rsidRDefault="00513EA4" w:rsidP="00513EA4">
            <w:pPr>
              <w:spacing w:before="160" w:after="160"/>
              <w:ind w:left="227"/>
              <w:rPr>
                <w:rFonts w:ascii="Arial" w:hAnsi="Arial" w:cs="Arial"/>
                <w:sz w:val="18"/>
                <w:szCs w:val="18"/>
              </w:rPr>
            </w:pPr>
            <w:r>
              <w:rPr>
                <w:rFonts w:ascii="Arial" w:hAnsi="Arial" w:cs="Arial"/>
                <w:sz w:val="18"/>
                <w:szCs w:val="18"/>
              </w:rPr>
              <w:t>P</w:t>
            </w:r>
            <w:r w:rsidRPr="002156E2">
              <w:rPr>
                <w:rFonts w:ascii="Arial" w:hAnsi="Arial" w:cs="Arial"/>
                <w:sz w:val="18"/>
                <w:szCs w:val="18"/>
              </w:rPr>
              <w:t xml:space="preserve">rovide the required security and outage contact information within the deployment form </w:t>
            </w:r>
          </w:p>
        </w:tc>
        <w:tc>
          <w:tcPr>
            <w:tcW w:w="1455" w:type="dxa"/>
            <w:tcBorders>
              <w:top w:val="nil"/>
              <w:left w:val="nil"/>
              <w:bottom w:val="nil"/>
              <w:right w:val="nil"/>
            </w:tcBorders>
            <w:shd w:val="clear" w:color="auto" w:fill="FFFFFF"/>
            <w:vAlign w:val="center"/>
          </w:tcPr>
          <w:p w14:paraId="39FDD6EC" w14:textId="77777777" w:rsidR="00513EA4" w:rsidRPr="002156E2" w:rsidRDefault="00513EA4" w:rsidP="00513EA4">
            <w:pPr>
              <w:spacing w:before="160" w:after="160"/>
              <w:jc w:val="center"/>
              <w:rPr>
                <w:rFonts w:ascii="Zapf Dingbats" w:hAnsi="Zapf Dingbats" w:cs="Zapf Dingbats"/>
                <w:sz w:val="18"/>
                <w:szCs w:val="18"/>
              </w:rPr>
            </w:pPr>
          </w:p>
        </w:tc>
        <w:tc>
          <w:tcPr>
            <w:tcW w:w="1418" w:type="dxa"/>
            <w:tcBorders>
              <w:top w:val="nil"/>
              <w:left w:val="nil"/>
              <w:bottom w:val="nil"/>
              <w:right w:val="nil"/>
            </w:tcBorders>
            <w:shd w:val="clear" w:color="auto" w:fill="FFFFFF"/>
            <w:vAlign w:val="center"/>
          </w:tcPr>
          <w:p w14:paraId="5A2AEE27" w14:textId="77777777" w:rsidR="00513EA4" w:rsidRPr="00DD11B7" w:rsidRDefault="00513EA4"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r>
      <w:tr w:rsidR="00513EA4" w:rsidRPr="002156E2" w14:paraId="20D7625C" w14:textId="77777777" w:rsidTr="00513EA4">
        <w:trPr>
          <w:trHeight w:val="186"/>
        </w:trPr>
        <w:tc>
          <w:tcPr>
            <w:tcW w:w="7192" w:type="dxa"/>
            <w:tcBorders>
              <w:top w:val="nil"/>
              <w:left w:val="nil"/>
              <w:bottom w:val="nil"/>
              <w:right w:val="nil"/>
            </w:tcBorders>
            <w:shd w:val="pct10" w:color="auto" w:fill="auto"/>
            <w:vAlign w:val="center"/>
          </w:tcPr>
          <w:p w14:paraId="4B4EF11E" w14:textId="77777777" w:rsidR="00513EA4" w:rsidRPr="002156E2" w:rsidRDefault="00513EA4" w:rsidP="00513EA4">
            <w:pPr>
              <w:spacing w:before="160" w:after="160"/>
              <w:ind w:left="227"/>
              <w:rPr>
                <w:rFonts w:ascii="Arial" w:hAnsi="Arial" w:cs="Arial"/>
                <w:sz w:val="18"/>
                <w:szCs w:val="18"/>
              </w:rPr>
            </w:pPr>
            <w:r w:rsidRPr="002156E2">
              <w:rPr>
                <w:rFonts w:ascii="Arial" w:hAnsi="Arial" w:cs="Arial"/>
                <w:sz w:val="18"/>
                <w:szCs w:val="18"/>
              </w:rPr>
              <w:t>Collect and compiling any remaining installation information that may be required into the deployment form from you</w:t>
            </w:r>
          </w:p>
        </w:tc>
        <w:tc>
          <w:tcPr>
            <w:tcW w:w="1455" w:type="dxa"/>
            <w:tcBorders>
              <w:top w:val="nil"/>
              <w:left w:val="nil"/>
              <w:bottom w:val="nil"/>
              <w:right w:val="nil"/>
            </w:tcBorders>
            <w:shd w:val="pct10" w:color="auto" w:fill="auto"/>
            <w:vAlign w:val="center"/>
          </w:tcPr>
          <w:p w14:paraId="2E84DB66" w14:textId="77777777" w:rsidR="00513EA4" w:rsidRPr="00DD11B7" w:rsidRDefault="00513EA4"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c>
          <w:tcPr>
            <w:tcW w:w="1418" w:type="dxa"/>
            <w:tcBorders>
              <w:top w:val="nil"/>
              <w:left w:val="nil"/>
              <w:bottom w:val="nil"/>
              <w:right w:val="nil"/>
            </w:tcBorders>
            <w:shd w:val="pct10" w:color="auto" w:fill="auto"/>
            <w:vAlign w:val="center"/>
          </w:tcPr>
          <w:p w14:paraId="39E1A72E" w14:textId="77777777" w:rsidR="00513EA4" w:rsidRPr="00DD11B7" w:rsidRDefault="00513EA4" w:rsidP="00513EA4">
            <w:pPr>
              <w:spacing w:before="160" w:after="160"/>
              <w:jc w:val="center"/>
              <w:rPr>
                <w:rFonts w:ascii="Zapf Dingbats" w:hAnsi="Zapf Dingbats" w:cs="Zapf Dingbats"/>
                <w:sz w:val="18"/>
                <w:szCs w:val="18"/>
              </w:rPr>
            </w:pPr>
          </w:p>
        </w:tc>
      </w:tr>
      <w:tr w:rsidR="00513EA4" w:rsidRPr="002156E2" w14:paraId="4F788964" w14:textId="77777777" w:rsidTr="00513EA4">
        <w:trPr>
          <w:trHeight w:val="186"/>
        </w:trPr>
        <w:tc>
          <w:tcPr>
            <w:tcW w:w="7192" w:type="dxa"/>
            <w:tcBorders>
              <w:top w:val="nil"/>
              <w:left w:val="nil"/>
              <w:bottom w:val="nil"/>
              <w:right w:val="nil"/>
            </w:tcBorders>
            <w:shd w:val="clear" w:color="auto" w:fill="FFFFFF"/>
            <w:vAlign w:val="center"/>
          </w:tcPr>
          <w:p w14:paraId="01E52450" w14:textId="77777777" w:rsidR="00513EA4" w:rsidRPr="002156E2" w:rsidRDefault="00513EA4" w:rsidP="00513EA4">
            <w:pPr>
              <w:spacing w:before="160" w:after="160"/>
              <w:ind w:left="227"/>
              <w:rPr>
                <w:rFonts w:ascii="Arial" w:hAnsi="Arial" w:cs="Arial"/>
                <w:sz w:val="18"/>
                <w:szCs w:val="18"/>
              </w:rPr>
            </w:pPr>
            <w:r w:rsidRPr="002156E2">
              <w:rPr>
                <w:rFonts w:ascii="Arial" w:hAnsi="Arial" w:cs="Arial"/>
                <w:sz w:val="18"/>
                <w:szCs w:val="18"/>
              </w:rPr>
              <w:t xml:space="preserve">Approve the detailed design </w:t>
            </w:r>
          </w:p>
        </w:tc>
        <w:tc>
          <w:tcPr>
            <w:tcW w:w="1455" w:type="dxa"/>
            <w:tcBorders>
              <w:top w:val="nil"/>
              <w:left w:val="nil"/>
              <w:bottom w:val="nil"/>
              <w:right w:val="nil"/>
            </w:tcBorders>
            <w:shd w:val="clear" w:color="auto" w:fill="FFFFFF"/>
            <w:vAlign w:val="center"/>
          </w:tcPr>
          <w:p w14:paraId="4EAED014" w14:textId="77777777" w:rsidR="00513EA4" w:rsidRPr="002156E2" w:rsidRDefault="00513EA4" w:rsidP="00513EA4">
            <w:pPr>
              <w:spacing w:before="160" w:after="160"/>
              <w:jc w:val="center"/>
              <w:rPr>
                <w:rFonts w:ascii="Zapf Dingbats" w:hAnsi="Zapf Dingbats" w:cs="Zapf Dingbats"/>
                <w:sz w:val="18"/>
                <w:szCs w:val="18"/>
              </w:rPr>
            </w:pPr>
          </w:p>
        </w:tc>
        <w:tc>
          <w:tcPr>
            <w:tcW w:w="1418" w:type="dxa"/>
            <w:tcBorders>
              <w:top w:val="nil"/>
              <w:left w:val="nil"/>
              <w:bottom w:val="nil"/>
              <w:right w:val="nil"/>
            </w:tcBorders>
            <w:shd w:val="clear" w:color="auto" w:fill="FFFFFF"/>
            <w:vAlign w:val="center"/>
          </w:tcPr>
          <w:p w14:paraId="23715FE5" w14:textId="77777777" w:rsidR="00513EA4" w:rsidRPr="00DD11B7" w:rsidRDefault="00513EA4"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r>
      <w:tr w:rsidR="00513EA4" w:rsidRPr="002156E2" w14:paraId="6BA437CA" w14:textId="77777777" w:rsidTr="00513EA4">
        <w:trPr>
          <w:trHeight w:val="186"/>
        </w:trPr>
        <w:tc>
          <w:tcPr>
            <w:tcW w:w="7192" w:type="dxa"/>
            <w:tcBorders>
              <w:top w:val="nil"/>
              <w:left w:val="nil"/>
              <w:bottom w:val="nil"/>
              <w:right w:val="nil"/>
            </w:tcBorders>
            <w:shd w:val="pct10" w:color="auto" w:fill="auto"/>
            <w:vAlign w:val="center"/>
          </w:tcPr>
          <w:p w14:paraId="5E3B99D1" w14:textId="77777777" w:rsidR="00513EA4" w:rsidRPr="00DD11B7" w:rsidRDefault="00513EA4" w:rsidP="00513EA4">
            <w:pPr>
              <w:spacing w:before="160" w:after="160"/>
              <w:ind w:left="227"/>
              <w:rPr>
                <w:rFonts w:ascii="Arial" w:hAnsi="Arial" w:cs="Arial"/>
                <w:sz w:val="18"/>
                <w:szCs w:val="18"/>
              </w:rPr>
            </w:pPr>
            <w:r w:rsidRPr="002156E2">
              <w:rPr>
                <w:rFonts w:ascii="Arial" w:hAnsi="Arial" w:cs="Arial"/>
                <w:sz w:val="18"/>
                <w:szCs w:val="18"/>
              </w:rPr>
              <w:t xml:space="preserve">Configure </w:t>
            </w:r>
            <w:r>
              <w:rPr>
                <w:rFonts w:ascii="Arial" w:hAnsi="Arial" w:cs="Arial"/>
                <w:sz w:val="18"/>
                <w:szCs w:val="18"/>
              </w:rPr>
              <w:t>s</w:t>
            </w:r>
            <w:r w:rsidRPr="002156E2">
              <w:rPr>
                <w:rFonts w:ascii="Arial" w:hAnsi="Arial" w:cs="Arial"/>
                <w:sz w:val="18"/>
                <w:szCs w:val="18"/>
              </w:rPr>
              <w:t xml:space="preserve">hared </w:t>
            </w:r>
            <w:r>
              <w:rPr>
                <w:rFonts w:ascii="Arial" w:hAnsi="Arial" w:cs="Arial"/>
                <w:sz w:val="18"/>
                <w:szCs w:val="18"/>
              </w:rPr>
              <w:t>i</w:t>
            </w:r>
            <w:r w:rsidRPr="002156E2">
              <w:rPr>
                <w:rFonts w:ascii="Arial" w:hAnsi="Arial" w:cs="Arial"/>
                <w:sz w:val="18"/>
                <w:szCs w:val="18"/>
              </w:rPr>
              <w:t>nfrastructure</w:t>
            </w:r>
            <w:r>
              <w:rPr>
                <w:rFonts w:ascii="Arial" w:hAnsi="Arial" w:cs="Arial"/>
                <w:sz w:val="18"/>
                <w:szCs w:val="18"/>
              </w:rPr>
              <w:t>, including VPN tunnel</w:t>
            </w:r>
            <w:r w:rsidRPr="00DD11B7">
              <w:rPr>
                <w:rFonts w:ascii="Arial" w:hAnsi="Arial" w:cs="Arial"/>
                <w:sz w:val="18"/>
                <w:szCs w:val="18"/>
              </w:rPr>
              <w:t xml:space="preserve"> to receive your logs (and your security events if needed)</w:t>
            </w:r>
          </w:p>
        </w:tc>
        <w:tc>
          <w:tcPr>
            <w:tcW w:w="1455" w:type="dxa"/>
            <w:tcBorders>
              <w:top w:val="nil"/>
              <w:left w:val="nil"/>
              <w:bottom w:val="nil"/>
              <w:right w:val="nil"/>
            </w:tcBorders>
            <w:shd w:val="pct10" w:color="auto" w:fill="auto"/>
            <w:vAlign w:val="center"/>
          </w:tcPr>
          <w:p w14:paraId="2F88D49F" w14:textId="77777777" w:rsidR="00513EA4" w:rsidRPr="00DD11B7" w:rsidRDefault="00513EA4"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c>
          <w:tcPr>
            <w:tcW w:w="1418" w:type="dxa"/>
            <w:tcBorders>
              <w:top w:val="nil"/>
              <w:left w:val="nil"/>
              <w:bottom w:val="nil"/>
              <w:right w:val="nil"/>
            </w:tcBorders>
            <w:shd w:val="pct10" w:color="auto" w:fill="auto"/>
            <w:vAlign w:val="center"/>
          </w:tcPr>
          <w:p w14:paraId="2F51AE9B" w14:textId="77777777" w:rsidR="00513EA4" w:rsidRPr="00DD11B7" w:rsidRDefault="00513EA4" w:rsidP="00513EA4">
            <w:pPr>
              <w:spacing w:before="160" w:after="160"/>
              <w:jc w:val="center"/>
              <w:rPr>
                <w:rFonts w:ascii="Zapf Dingbats" w:hAnsi="Zapf Dingbats" w:cs="Zapf Dingbats"/>
                <w:sz w:val="18"/>
                <w:szCs w:val="18"/>
              </w:rPr>
            </w:pPr>
          </w:p>
        </w:tc>
      </w:tr>
      <w:tr w:rsidR="00513EA4" w:rsidRPr="002156E2" w14:paraId="19626E36" w14:textId="77777777" w:rsidTr="00513EA4">
        <w:trPr>
          <w:trHeight w:val="186"/>
        </w:trPr>
        <w:tc>
          <w:tcPr>
            <w:tcW w:w="7192" w:type="dxa"/>
            <w:tcBorders>
              <w:top w:val="nil"/>
              <w:left w:val="nil"/>
              <w:bottom w:val="nil"/>
              <w:right w:val="nil"/>
            </w:tcBorders>
            <w:shd w:val="clear" w:color="auto" w:fill="FFFFFF"/>
            <w:vAlign w:val="center"/>
          </w:tcPr>
          <w:p w14:paraId="15FD252A" w14:textId="77777777" w:rsidR="00513EA4" w:rsidRPr="002156E2" w:rsidRDefault="00513EA4" w:rsidP="00513EA4">
            <w:pPr>
              <w:spacing w:before="160" w:after="160"/>
              <w:ind w:left="227"/>
              <w:rPr>
                <w:rFonts w:ascii="Arial" w:hAnsi="Arial" w:cs="Arial"/>
                <w:sz w:val="18"/>
                <w:szCs w:val="18"/>
              </w:rPr>
            </w:pPr>
            <w:r w:rsidRPr="002156E2">
              <w:rPr>
                <w:rFonts w:ascii="Arial" w:hAnsi="Arial" w:cs="Arial"/>
                <w:sz w:val="18"/>
                <w:szCs w:val="18"/>
              </w:rPr>
              <w:t>Apply the default correlation policy to your security events if applicable</w:t>
            </w:r>
          </w:p>
        </w:tc>
        <w:tc>
          <w:tcPr>
            <w:tcW w:w="1455" w:type="dxa"/>
            <w:tcBorders>
              <w:top w:val="nil"/>
              <w:left w:val="nil"/>
              <w:bottom w:val="nil"/>
              <w:right w:val="nil"/>
            </w:tcBorders>
            <w:shd w:val="clear" w:color="auto" w:fill="FFFFFF"/>
            <w:vAlign w:val="center"/>
          </w:tcPr>
          <w:p w14:paraId="2B877B93" w14:textId="77777777" w:rsidR="00513EA4" w:rsidRPr="00DD11B7" w:rsidRDefault="00513EA4"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c>
          <w:tcPr>
            <w:tcW w:w="1418" w:type="dxa"/>
            <w:tcBorders>
              <w:top w:val="nil"/>
              <w:left w:val="nil"/>
              <w:bottom w:val="nil"/>
              <w:right w:val="nil"/>
            </w:tcBorders>
            <w:shd w:val="clear" w:color="auto" w:fill="FFFFFF"/>
            <w:vAlign w:val="center"/>
          </w:tcPr>
          <w:p w14:paraId="079C7C8A" w14:textId="77777777" w:rsidR="00513EA4" w:rsidRPr="00DD11B7" w:rsidRDefault="00513EA4" w:rsidP="00513EA4">
            <w:pPr>
              <w:spacing w:before="160" w:after="160"/>
              <w:jc w:val="center"/>
              <w:rPr>
                <w:rFonts w:ascii="Zapf Dingbats" w:hAnsi="Zapf Dingbats" w:cs="Zapf Dingbats"/>
                <w:sz w:val="18"/>
                <w:szCs w:val="18"/>
              </w:rPr>
            </w:pPr>
          </w:p>
        </w:tc>
      </w:tr>
      <w:tr w:rsidR="00513EA4" w:rsidRPr="002156E2" w14:paraId="4A5329E1" w14:textId="77777777" w:rsidTr="00513EA4">
        <w:trPr>
          <w:trHeight w:val="186"/>
        </w:trPr>
        <w:tc>
          <w:tcPr>
            <w:tcW w:w="7192" w:type="dxa"/>
            <w:tcBorders>
              <w:top w:val="nil"/>
              <w:left w:val="nil"/>
              <w:bottom w:val="nil"/>
              <w:right w:val="nil"/>
            </w:tcBorders>
            <w:shd w:val="pct10" w:color="auto" w:fill="auto"/>
            <w:vAlign w:val="center"/>
          </w:tcPr>
          <w:p w14:paraId="702ACA4E" w14:textId="77777777" w:rsidR="00513EA4" w:rsidRPr="00DD11B7" w:rsidRDefault="00513EA4" w:rsidP="00513EA4">
            <w:pPr>
              <w:spacing w:before="160" w:after="160"/>
              <w:ind w:left="227"/>
              <w:rPr>
                <w:rFonts w:ascii="Arial" w:hAnsi="Arial" w:cs="Arial"/>
                <w:sz w:val="18"/>
                <w:szCs w:val="18"/>
              </w:rPr>
            </w:pPr>
            <w:r>
              <w:rPr>
                <w:rFonts w:ascii="Arial" w:hAnsi="Arial" w:cs="Arial"/>
                <w:sz w:val="18"/>
                <w:szCs w:val="18"/>
              </w:rPr>
              <w:t>T</w:t>
            </w:r>
            <w:r w:rsidRPr="00DD11B7">
              <w:rPr>
                <w:rFonts w:ascii="Arial" w:hAnsi="Arial" w:cs="Arial"/>
                <w:sz w:val="18"/>
                <w:szCs w:val="18"/>
              </w:rPr>
              <w:t>est basic functionality and connectivity</w:t>
            </w:r>
            <w:r>
              <w:rPr>
                <w:rFonts w:ascii="Arial" w:hAnsi="Arial" w:cs="Arial"/>
                <w:sz w:val="18"/>
                <w:szCs w:val="18"/>
              </w:rPr>
              <w:t xml:space="preserve"> to your device</w:t>
            </w:r>
          </w:p>
        </w:tc>
        <w:tc>
          <w:tcPr>
            <w:tcW w:w="1455" w:type="dxa"/>
            <w:tcBorders>
              <w:top w:val="nil"/>
              <w:left w:val="nil"/>
              <w:bottom w:val="nil"/>
              <w:right w:val="nil"/>
            </w:tcBorders>
            <w:shd w:val="pct10" w:color="auto" w:fill="auto"/>
            <w:vAlign w:val="center"/>
          </w:tcPr>
          <w:p w14:paraId="34A0177C" w14:textId="77777777" w:rsidR="00513EA4" w:rsidRPr="00DD11B7" w:rsidRDefault="00513EA4"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c>
          <w:tcPr>
            <w:tcW w:w="1418" w:type="dxa"/>
            <w:tcBorders>
              <w:top w:val="nil"/>
              <w:left w:val="nil"/>
              <w:bottom w:val="nil"/>
              <w:right w:val="nil"/>
            </w:tcBorders>
            <w:shd w:val="pct10" w:color="auto" w:fill="auto"/>
            <w:vAlign w:val="center"/>
          </w:tcPr>
          <w:p w14:paraId="7CB1C157" w14:textId="77777777" w:rsidR="00513EA4" w:rsidRPr="00DD11B7" w:rsidRDefault="00513EA4" w:rsidP="00513EA4">
            <w:pPr>
              <w:spacing w:before="160" w:after="160"/>
              <w:jc w:val="center"/>
              <w:rPr>
                <w:rFonts w:ascii="Zapf Dingbats" w:hAnsi="Zapf Dingbats" w:cs="Zapf Dingbats"/>
                <w:sz w:val="18"/>
                <w:szCs w:val="18"/>
              </w:rPr>
            </w:pPr>
          </w:p>
        </w:tc>
      </w:tr>
      <w:tr w:rsidR="00513EA4" w:rsidRPr="002156E2" w14:paraId="7BFC8490" w14:textId="77777777" w:rsidTr="00513EA4">
        <w:trPr>
          <w:trHeight w:val="186"/>
        </w:trPr>
        <w:tc>
          <w:tcPr>
            <w:tcW w:w="7192" w:type="dxa"/>
            <w:tcBorders>
              <w:top w:val="nil"/>
              <w:left w:val="nil"/>
              <w:bottom w:val="nil"/>
              <w:right w:val="nil"/>
            </w:tcBorders>
            <w:shd w:val="clear" w:color="auto" w:fill="FFFFFF"/>
            <w:vAlign w:val="center"/>
          </w:tcPr>
          <w:p w14:paraId="737A7F91" w14:textId="77777777" w:rsidR="00513EA4" w:rsidRPr="002156E2" w:rsidRDefault="00513EA4" w:rsidP="002D4176">
            <w:pPr>
              <w:spacing w:before="160" w:after="160"/>
              <w:ind w:left="227"/>
              <w:rPr>
                <w:rFonts w:ascii="Arial" w:hAnsi="Arial" w:cs="Arial"/>
                <w:sz w:val="18"/>
                <w:szCs w:val="18"/>
              </w:rPr>
            </w:pPr>
            <w:r w:rsidRPr="002156E2">
              <w:rPr>
                <w:rFonts w:ascii="Arial" w:hAnsi="Arial" w:cs="Arial"/>
                <w:sz w:val="18"/>
                <w:szCs w:val="18"/>
              </w:rPr>
              <w:t>Provide detailed information to Telstra for the formal test plan to test functionality and connectivity to your security device to ensure we are receiving your log data and your security events</w:t>
            </w:r>
          </w:p>
        </w:tc>
        <w:tc>
          <w:tcPr>
            <w:tcW w:w="1455" w:type="dxa"/>
            <w:tcBorders>
              <w:top w:val="nil"/>
              <w:left w:val="nil"/>
              <w:bottom w:val="nil"/>
              <w:right w:val="nil"/>
            </w:tcBorders>
            <w:shd w:val="clear" w:color="auto" w:fill="FFFFFF"/>
            <w:vAlign w:val="center"/>
          </w:tcPr>
          <w:p w14:paraId="3D7CCDEB" w14:textId="77777777" w:rsidR="00513EA4" w:rsidRPr="002156E2" w:rsidRDefault="00513EA4" w:rsidP="00513EA4">
            <w:pPr>
              <w:spacing w:before="160" w:after="160"/>
              <w:jc w:val="center"/>
              <w:rPr>
                <w:rFonts w:ascii="Zapf Dingbats" w:hAnsi="Zapf Dingbats" w:cs="Zapf Dingbats"/>
                <w:sz w:val="18"/>
                <w:szCs w:val="18"/>
              </w:rPr>
            </w:pPr>
          </w:p>
        </w:tc>
        <w:tc>
          <w:tcPr>
            <w:tcW w:w="1418" w:type="dxa"/>
            <w:tcBorders>
              <w:top w:val="nil"/>
              <w:left w:val="nil"/>
              <w:bottom w:val="nil"/>
              <w:right w:val="nil"/>
            </w:tcBorders>
            <w:shd w:val="clear" w:color="auto" w:fill="FFFFFF"/>
            <w:vAlign w:val="center"/>
          </w:tcPr>
          <w:p w14:paraId="77F48E1A" w14:textId="77777777" w:rsidR="00513EA4" w:rsidRPr="00DD11B7" w:rsidRDefault="00513EA4"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r>
      <w:tr w:rsidR="00513EA4" w:rsidRPr="002156E2" w14:paraId="5098326D" w14:textId="77777777" w:rsidTr="00513EA4">
        <w:trPr>
          <w:trHeight w:val="186"/>
        </w:trPr>
        <w:tc>
          <w:tcPr>
            <w:tcW w:w="7192" w:type="dxa"/>
            <w:tcBorders>
              <w:top w:val="nil"/>
              <w:left w:val="nil"/>
              <w:bottom w:val="nil"/>
              <w:right w:val="nil"/>
            </w:tcBorders>
            <w:shd w:val="pct10" w:color="auto" w:fill="FFFFFF"/>
            <w:vAlign w:val="center"/>
          </w:tcPr>
          <w:p w14:paraId="217671BD" w14:textId="77777777" w:rsidR="00513EA4" w:rsidRPr="002156E2" w:rsidRDefault="00513EA4" w:rsidP="00513EA4">
            <w:pPr>
              <w:spacing w:before="160" w:after="160"/>
              <w:ind w:left="227"/>
              <w:rPr>
                <w:rFonts w:ascii="Arial" w:hAnsi="Arial" w:cs="Arial"/>
                <w:color w:val="FF0000"/>
                <w:sz w:val="18"/>
                <w:szCs w:val="18"/>
              </w:rPr>
            </w:pPr>
            <w:r w:rsidRPr="002156E2">
              <w:rPr>
                <w:rFonts w:ascii="Arial" w:hAnsi="Arial" w:cs="Arial"/>
                <w:sz w:val="18"/>
                <w:szCs w:val="18"/>
              </w:rPr>
              <w:t>Execute formal test plan in</w:t>
            </w:r>
            <w:r>
              <w:rPr>
                <w:rFonts w:ascii="Arial" w:hAnsi="Arial" w:cs="Arial"/>
                <w:sz w:val="18"/>
                <w:szCs w:val="18"/>
              </w:rPr>
              <w:t xml:space="preserve"> </w:t>
            </w:r>
            <w:r w:rsidRPr="002156E2">
              <w:rPr>
                <w:rFonts w:ascii="Arial" w:hAnsi="Arial" w:cs="Arial"/>
                <w:sz w:val="18"/>
                <w:szCs w:val="18"/>
              </w:rPr>
              <w:t>conjuction with you  to test functionality and connectivity to your applications for final sign off</w:t>
            </w:r>
          </w:p>
        </w:tc>
        <w:tc>
          <w:tcPr>
            <w:tcW w:w="1455" w:type="dxa"/>
            <w:tcBorders>
              <w:top w:val="nil"/>
              <w:left w:val="nil"/>
              <w:bottom w:val="nil"/>
              <w:right w:val="nil"/>
            </w:tcBorders>
            <w:shd w:val="pct10" w:color="auto" w:fill="FFFFFF"/>
            <w:vAlign w:val="center"/>
          </w:tcPr>
          <w:p w14:paraId="57F62904" w14:textId="77777777" w:rsidR="00513EA4" w:rsidRPr="002156E2" w:rsidRDefault="00513EA4" w:rsidP="00513EA4">
            <w:pPr>
              <w:jc w:val="center"/>
              <w:rPr>
                <w:rFonts w:ascii="Zapf Dingbats" w:hAnsi="Zapf Dingbats" w:cs="Zapf Dingbats"/>
                <w:color w:val="FF0000"/>
                <w:sz w:val="18"/>
                <w:szCs w:val="18"/>
              </w:rPr>
            </w:pPr>
            <w:r w:rsidRPr="002156E2">
              <w:rPr>
                <w:rFonts w:ascii="Zapf Dingbats" w:hAnsi="Zapf Dingbats" w:cs="Zapf Dingbats"/>
                <w:sz w:val="18"/>
                <w:szCs w:val="18"/>
              </w:rPr>
              <w:sym w:font="Wingdings 2" w:char="F050"/>
            </w:r>
          </w:p>
        </w:tc>
        <w:tc>
          <w:tcPr>
            <w:tcW w:w="1418" w:type="dxa"/>
            <w:tcBorders>
              <w:top w:val="nil"/>
              <w:left w:val="nil"/>
              <w:bottom w:val="nil"/>
              <w:right w:val="nil"/>
            </w:tcBorders>
            <w:shd w:val="pct10" w:color="auto" w:fill="FFFFFF"/>
            <w:vAlign w:val="center"/>
          </w:tcPr>
          <w:p w14:paraId="199051A0" w14:textId="77777777" w:rsidR="00513EA4" w:rsidRPr="002156E2" w:rsidRDefault="00513EA4" w:rsidP="00513EA4">
            <w:pPr>
              <w:spacing w:before="160" w:after="160"/>
              <w:jc w:val="center"/>
              <w:rPr>
                <w:rFonts w:ascii="Zapf Dingbats" w:hAnsi="Zapf Dingbats" w:cs="Zapf Dingbats"/>
                <w:color w:val="FF0000"/>
                <w:sz w:val="18"/>
                <w:szCs w:val="18"/>
              </w:rPr>
            </w:pPr>
            <w:r w:rsidRPr="002156E2">
              <w:rPr>
                <w:rFonts w:ascii="Zapf Dingbats" w:hAnsi="Zapf Dingbats" w:cs="Zapf Dingbats"/>
                <w:sz w:val="18"/>
                <w:szCs w:val="18"/>
              </w:rPr>
              <w:sym w:font="Wingdings 2" w:char="F050"/>
            </w:r>
          </w:p>
        </w:tc>
      </w:tr>
      <w:tr w:rsidR="00513EA4" w:rsidRPr="002156E2" w14:paraId="6B4463A2" w14:textId="77777777" w:rsidTr="00513EA4">
        <w:trPr>
          <w:trHeight w:val="186"/>
        </w:trPr>
        <w:tc>
          <w:tcPr>
            <w:tcW w:w="7192" w:type="dxa"/>
            <w:tcBorders>
              <w:top w:val="nil"/>
              <w:left w:val="nil"/>
              <w:bottom w:val="nil"/>
              <w:right w:val="nil"/>
            </w:tcBorders>
            <w:shd w:val="clear" w:color="auto" w:fill="FFFFFF"/>
            <w:vAlign w:val="center"/>
          </w:tcPr>
          <w:p w14:paraId="79D36E7D" w14:textId="77777777" w:rsidR="00513EA4" w:rsidRPr="002156E2" w:rsidRDefault="00513EA4" w:rsidP="00513EA4">
            <w:pPr>
              <w:spacing w:before="160" w:after="160"/>
              <w:ind w:left="227"/>
              <w:rPr>
                <w:rFonts w:ascii="Arial" w:hAnsi="Arial" w:cs="Arial"/>
                <w:sz w:val="18"/>
                <w:szCs w:val="18"/>
              </w:rPr>
            </w:pPr>
            <w:r w:rsidRPr="002156E2">
              <w:rPr>
                <w:rFonts w:ascii="Arial" w:hAnsi="Arial" w:cs="Arial"/>
                <w:sz w:val="18"/>
                <w:szCs w:val="18"/>
              </w:rPr>
              <w:lastRenderedPageBreak/>
              <w:t>Prepar</w:t>
            </w:r>
            <w:r>
              <w:rPr>
                <w:rFonts w:ascii="Arial" w:hAnsi="Arial" w:cs="Arial"/>
                <w:sz w:val="18"/>
                <w:szCs w:val="18"/>
              </w:rPr>
              <w:t>e</w:t>
            </w:r>
            <w:r w:rsidRPr="002156E2">
              <w:rPr>
                <w:rFonts w:ascii="Arial" w:hAnsi="Arial" w:cs="Arial"/>
                <w:sz w:val="18"/>
                <w:szCs w:val="18"/>
              </w:rPr>
              <w:t xml:space="preserve"> for transfer from the deployment team to MSS Operations team </w:t>
            </w:r>
          </w:p>
        </w:tc>
        <w:tc>
          <w:tcPr>
            <w:tcW w:w="1455" w:type="dxa"/>
            <w:tcBorders>
              <w:top w:val="nil"/>
              <w:left w:val="nil"/>
              <w:bottom w:val="nil"/>
              <w:right w:val="nil"/>
            </w:tcBorders>
            <w:shd w:val="clear" w:color="auto" w:fill="FFFFFF"/>
            <w:vAlign w:val="center"/>
          </w:tcPr>
          <w:p w14:paraId="3F42AB05" w14:textId="77777777" w:rsidR="00513EA4" w:rsidRPr="002156E2" w:rsidRDefault="00513EA4" w:rsidP="00513EA4">
            <w:pPr>
              <w:spacing w:before="160" w:after="160"/>
              <w:jc w:val="center"/>
              <w:rPr>
                <w:rFonts w:ascii="Zapf Dingbats" w:hAnsi="Zapf Dingbats" w:cs="Zapf Dingbats"/>
                <w:sz w:val="18"/>
                <w:szCs w:val="18"/>
              </w:rPr>
            </w:pPr>
            <w:r w:rsidRPr="002156E2">
              <w:rPr>
                <w:rFonts w:ascii="Zapf Dingbats" w:hAnsi="Zapf Dingbats" w:cs="Zapf Dingbats"/>
                <w:sz w:val="18"/>
                <w:szCs w:val="18"/>
              </w:rPr>
              <w:sym w:font="Wingdings 2" w:char="F050"/>
            </w:r>
          </w:p>
        </w:tc>
        <w:tc>
          <w:tcPr>
            <w:tcW w:w="1418" w:type="dxa"/>
            <w:tcBorders>
              <w:top w:val="nil"/>
              <w:left w:val="nil"/>
              <w:bottom w:val="nil"/>
              <w:right w:val="nil"/>
            </w:tcBorders>
            <w:shd w:val="clear" w:color="auto" w:fill="FFFFFF"/>
            <w:vAlign w:val="center"/>
          </w:tcPr>
          <w:p w14:paraId="7BA7B129" w14:textId="77777777" w:rsidR="00513EA4" w:rsidRPr="002156E2" w:rsidRDefault="00513EA4" w:rsidP="00513EA4">
            <w:pPr>
              <w:spacing w:before="160" w:after="160"/>
              <w:jc w:val="center"/>
              <w:rPr>
                <w:rFonts w:ascii="Zapf Dingbats" w:hAnsi="Zapf Dingbats" w:cs="Zapf Dingbats"/>
                <w:sz w:val="18"/>
                <w:szCs w:val="18"/>
              </w:rPr>
            </w:pPr>
          </w:p>
        </w:tc>
      </w:tr>
      <w:tr w:rsidR="00513EA4" w:rsidRPr="002156E2" w14:paraId="5A5A3030" w14:textId="77777777" w:rsidTr="00513EA4">
        <w:trPr>
          <w:trHeight w:val="186"/>
        </w:trPr>
        <w:tc>
          <w:tcPr>
            <w:tcW w:w="7192" w:type="dxa"/>
            <w:tcBorders>
              <w:top w:val="nil"/>
              <w:left w:val="nil"/>
              <w:bottom w:val="nil"/>
              <w:right w:val="nil"/>
            </w:tcBorders>
            <w:shd w:val="pct10" w:color="auto" w:fill="FFFFFF"/>
            <w:vAlign w:val="center"/>
          </w:tcPr>
          <w:p w14:paraId="39AF33DD" w14:textId="77777777" w:rsidR="00513EA4" w:rsidRPr="002156E2" w:rsidRDefault="00513EA4" w:rsidP="00513EA4">
            <w:pPr>
              <w:spacing w:before="160" w:after="160"/>
              <w:ind w:left="227"/>
              <w:rPr>
                <w:rFonts w:ascii="Arial" w:hAnsi="Arial" w:cs="Arial"/>
                <w:sz w:val="18"/>
                <w:szCs w:val="18"/>
              </w:rPr>
            </w:pPr>
            <w:r w:rsidRPr="002156E2">
              <w:rPr>
                <w:rFonts w:ascii="Arial" w:hAnsi="Arial" w:cs="Arial"/>
                <w:sz w:val="18"/>
                <w:szCs w:val="18"/>
              </w:rPr>
              <w:t>Introduc</w:t>
            </w:r>
            <w:r>
              <w:rPr>
                <w:rFonts w:ascii="Arial" w:hAnsi="Arial" w:cs="Arial"/>
                <w:sz w:val="18"/>
                <w:szCs w:val="18"/>
              </w:rPr>
              <w:t>e</w:t>
            </w:r>
            <w:r w:rsidRPr="002156E2">
              <w:rPr>
                <w:rFonts w:ascii="Arial" w:hAnsi="Arial" w:cs="Arial"/>
                <w:sz w:val="18"/>
                <w:szCs w:val="18"/>
              </w:rPr>
              <w:t xml:space="preserve"> our customer security portal website </w:t>
            </w:r>
          </w:p>
        </w:tc>
        <w:tc>
          <w:tcPr>
            <w:tcW w:w="1455" w:type="dxa"/>
            <w:tcBorders>
              <w:top w:val="nil"/>
              <w:left w:val="nil"/>
              <w:bottom w:val="nil"/>
              <w:right w:val="nil"/>
            </w:tcBorders>
            <w:shd w:val="pct10" w:color="auto" w:fill="FFFFFF"/>
            <w:vAlign w:val="center"/>
          </w:tcPr>
          <w:p w14:paraId="1165826D" w14:textId="77777777" w:rsidR="00513EA4" w:rsidRPr="002156E2" w:rsidRDefault="00513EA4" w:rsidP="00513EA4">
            <w:pPr>
              <w:spacing w:before="160" w:after="160"/>
              <w:jc w:val="center"/>
              <w:rPr>
                <w:rFonts w:ascii="Zapf Dingbats" w:hAnsi="Zapf Dingbats" w:cs="Zapf Dingbats"/>
                <w:sz w:val="18"/>
                <w:szCs w:val="18"/>
              </w:rPr>
            </w:pPr>
            <w:r w:rsidRPr="002156E2">
              <w:rPr>
                <w:rFonts w:ascii="Zapf Dingbats" w:hAnsi="Zapf Dingbats" w:cs="Zapf Dingbats"/>
                <w:sz w:val="18"/>
                <w:szCs w:val="18"/>
              </w:rPr>
              <w:sym w:font="Wingdings 2" w:char="F050"/>
            </w:r>
          </w:p>
        </w:tc>
        <w:tc>
          <w:tcPr>
            <w:tcW w:w="1418" w:type="dxa"/>
            <w:tcBorders>
              <w:top w:val="nil"/>
              <w:left w:val="nil"/>
              <w:bottom w:val="nil"/>
              <w:right w:val="nil"/>
            </w:tcBorders>
            <w:shd w:val="pct10" w:color="auto" w:fill="FFFFFF"/>
            <w:vAlign w:val="center"/>
          </w:tcPr>
          <w:p w14:paraId="7E493A9A" w14:textId="77777777" w:rsidR="00513EA4" w:rsidRPr="002156E2" w:rsidRDefault="00513EA4" w:rsidP="00513EA4">
            <w:pPr>
              <w:spacing w:before="160" w:after="160"/>
              <w:jc w:val="center"/>
              <w:rPr>
                <w:rFonts w:ascii="Zapf Dingbats" w:hAnsi="Zapf Dingbats" w:cs="Zapf Dingbats"/>
                <w:sz w:val="18"/>
                <w:szCs w:val="18"/>
              </w:rPr>
            </w:pPr>
          </w:p>
        </w:tc>
      </w:tr>
      <w:tr w:rsidR="00513EA4" w:rsidRPr="002156E2" w14:paraId="0C83C95F" w14:textId="77777777" w:rsidTr="00513EA4">
        <w:trPr>
          <w:trHeight w:val="186"/>
        </w:trPr>
        <w:tc>
          <w:tcPr>
            <w:tcW w:w="7192" w:type="dxa"/>
            <w:tcBorders>
              <w:top w:val="nil"/>
              <w:left w:val="nil"/>
              <w:bottom w:val="nil"/>
              <w:right w:val="nil"/>
            </w:tcBorders>
            <w:shd w:val="clear" w:color="auto" w:fill="FFFFFF"/>
            <w:vAlign w:val="center"/>
          </w:tcPr>
          <w:p w14:paraId="50F78039" w14:textId="77777777" w:rsidR="00513EA4" w:rsidRPr="002156E2" w:rsidRDefault="00513EA4" w:rsidP="00513EA4">
            <w:pPr>
              <w:spacing w:before="160" w:after="160"/>
              <w:ind w:left="227"/>
              <w:rPr>
                <w:rFonts w:ascii="Arial" w:hAnsi="Arial" w:cs="Arial"/>
                <w:sz w:val="18"/>
                <w:szCs w:val="18"/>
              </w:rPr>
            </w:pPr>
            <w:r w:rsidRPr="002156E2">
              <w:rPr>
                <w:rFonts w:ascii="Arial" w:hAnsi="Arial" w:cs="Arial"/>
                <w:sz w:val="18"/>
                <w:szCs w:val="18"/>
              </w:rPr>
              <w:t>Formally transfer support to the MSS Operations team and host a transition call with you and your team</w:t>
            </w:r>
          </w:p>
        </w:tc>
        <w:tc>
          <w:tcPr>
            <w:tcW w:w="1455" w:type="dxa"/>
            <w:tcBorders>
              <w:top w:val="nil"/>
              <w:left w:val="nil"/>
              <w:bottom w:val="nil"/>
              <w:right w:val="nil"/>
            </w:tcBorders>
            <w:shd w:val="clear" w:color="auto" w:fill="FFFFFF"/>
            <w:vAlign w:val="center"/>
          </w:tcPr>
          <w:p w14:paraId="41FEDBEE" w14:textId="77777777" w:rsidR="00513EA4" w:rsidRPr="002156E2" w:rsidRDefault="00513EA4" w:rsidP="00513EA4">
            <w:pPr>
              <w:spacing w:before="160" w:after="160"/>
              <w:jc w:val="center"/>
              <w:rPr>
                <w:rFonts w:ascii="Zapf Dingbats" w:hAnsi="Zapf Dingbats" w:cs="Zapf Dingbats"/>
                <w:sz w:val="18"/>
                <w:szCs w:val="18"/>
              </w:rPr>
            </w:pPr>
            <w:r w:rsidRPr="002156E2">
              <w:rPr>
                <w:rFonts w:ascii="Zapf Dingbats" w:hAnsi="Zapf Dingbats" w:cs="Zapf Dingbats"/>
                <w:sz w:val="18"/>
                <w:szCs w:val="18"/>
              </w:rPr>
              <w:sym w:font="Wingdings 2" w:char="F050"/>
            </w:r>
          </w:p>
        </w:tc>
        <w:tc>
          <w:tcPr>
            <w:tcW w:w="1418" w:type="dxa"/>
            <w:tcBorders>
              <w:top w:val="nil"/>
              <w:left w:val="nil"/>
              <w:bottom w:val="nil"/>
              <w:right w:val="nil"/>
            </w:tcBorders>
            <w:shd w:val="clear" w:color="auto" w:fill="FFFFFF"/>
            <w:vAlign w:val="center"/>
          </w:tcPr>
          <w:p w14:paraId="69480F67" w14:textId="77777777" w:rsidR="00513EA4" w:rsidRPr="002156E2" w:rsidRDefault="00513EA4" w:rsidP="00513EA4">
            <w:pPr>
              <w:spacing w:before="160" w:after="160"/>
              <w:jc w:val="center"/>
              <w:rPr>
                <w:rFonts w:ascii="Zapf Dingbats" w:hAnsi="Zapf Dingbats" w:cs="Zapf Dingbats"/>
                <w:sz w:val="18"/>
                <w:szCs w:val="18"/>
              </w:rPr>
            </w:pPr>
          </w:p>
        </w:tc>
      </w:tr>
    </w:tbl>
    <w:p w14:paraId="36D10B04" w14:textId="77777777" w:rsidR="00513EA4" w:rsidRPr="00D1421A" w:rsidRDefault="00513EA4" w:rsidP="00537019">
      <w:pPr>
        <w:jc w:val="both"/>
        <w:rPr>
          <w:rFonts w:ascii="Arial" w:hAnsi="Arial" w:cs="Arial"/>
        </w:rPr>
      </w:pPr>
    </w:p>
    <w:p w14:paraId="0CA07990" w14:textId="77777777" w:rsidR="00EE6380" w:rsidRPr="002156E2" w:rsidRDefault="0009160C" w:rsidP="002156E2">
      <w:pPr>
        <w:rPr>
          <w:rFonts w:ascii="Arial" w:hAnsi="Arial" w:cs="Arial"/>
          <w:b/>
        </w:rPr>
      </w:pPr>
      <w:r w:rsidRPr="00655D61">
        <w:rPr>
          <w:rFonts w:ascii="Arial" w:hAnsi="Arial" w:cs="Arial"/>
        </w:rPr>
        <w:t xml:space="preserve">3.2 </w:t>
      </w:r>
      <w:r>
        <w:rPr>
          <w:rFonts w:ascii="Arial" w:hAnsi="Arial" w:cs="Arial"/>
        </w:rPr>
        <w:t>The following d</w:t>
      </w:r>
      <w:r w:rsidRPr="00344ECD">
        <w:rPr>
          <w:rFonts w:ascii="Arial" w:hAnsi="Arial" w:cs="Arial"/>
        </w:rPr>
        <w:t xml:space="preserve">eployment </w:t>
      </w:r>
      <w:r>
        <w:rPr>
          <w:rFonts w:ascii="Arial" w:hAnsi="Arial" w:cs="Arial"/>
        </w:rPr>
        <w:t>p</w:t>
      </w:r>
      <w:r w:rsidRPr="00344ECD">
        <w:rPr>
          <w:rFonts w:ascii="Arial" w:hAnsi="Arial" w:cs="Arial"/>
        </w:rPr>
        <w:t xml:space="preserve">rocess </w:t>
      </w:r>
      <w:r>
        <w:rPr>
          <w:rFonts w:ascii="Arial" w:hAnsi="Arial" w:cs="Arial"/>
        </w:rPr>
        <w:t>applies to</w:t>
      </w:r>
      <w:r w:rsidR="00CF2EAB" w:rsidRPr="002156E2">
        <w:rPr>
          <w:rFonts w:ascii="Arial" w:hAnsi="Arial" w:cs="Arial"/>
          <w:b/>
        </w:rPr>
        <w:t>:</w:t>
      </w:r>
      <w:r w:rsidR="00EE6380" w:rsidRPr="002156E2">
        <w:rPr>
          <w:rFonts w:ascii="Arial" w:hAnsi="Arial" w:cs="Arial"/>
          <w:b/>
        </w:rPr>
        <w:t xml:space="preserve"> </w:t>
      </w:r>
    </w:p>
    <w:p w14:paraId="03644C61" w14:textId="77777777" w:rsidR="00CF2EAB" w:rsidRPr="002156E2" w:rsidRDefault="00CF2EAB" w:rsidP="002156E2">
      <w:pPr>
        <w:rPr>
          <w:rFonts w:ascii="Arial" w:hAnsi="Arial" w:cs="Arial"/>
        </w:rPr>
      </w:pPr>
    </w:p>
    <w:p w14:paraId="39D2C828" w14:textId="77777777" w:rsidR="00EE6380" w:rsidRPr="00655D61" w:rsidRDefault="00EE6380" w:rsidP="00655D61">
      <w:pPr>
        <w:rPr>
          <w:rFonts w:ascii="Arial" w:hAnsi="Arial" w:cs="Arial"/>
          <w:b/>
        </w:rPr>
      </w:pPr>
      <w:r w:rsidRPr="00655D61">
        <w:rPr>
          <w:rFonts w:ascii="Arial" w:hAnsi="Arial" w:cs="Arial"/>
          <w:b/>
        </w:rPr>
        <w:t>Managed Next Generation Firewall</w:t>
      </w:r>
      <w:r w:rsidR="0009160C">
        <w:rPr>
          <w:rFonts w:ascii="Arial" w:hAnsi="Arial" w:cs="Arial"/>
          <w:b/>
        </w:rPr>
        <w:t xml:space="preserve"> bundle</w:t>
      </w:r>
    </w:p>
    <w:p w14:paraId="665572BB" w14:textId="77777777" w:rsidR="00DD11B7" w:rsidRPr="00655D61" w:rsidRDefault="00EE6380" w:rsidP="00655D61">
      <w:pPr>
        <w:rPr>
          <w:rFonts w:ascii="Arial" w:hAnsi="Arial" w:cs="Arial"/>
          <w:b/>
        </w:rPr>
      </w:pPr>
      <w:r w:rsidRPr="00655D61">
        <w:rPr>
          <w:rFonts w:ascii="Arial" w:hAnsi="Arial" w:cs="Arial"/>
          <w:b/>
        </w:rPr>
        <w:t xml:space="preserve">Managed </w:t>
      </w:r>
      <w:r w:rsidR="00DD11B7" w:rsidRPr="00655D61">
        <w:rPr>
          <w:rFonts w:ascii="Arial" w:hAnsi="Arial" w:cs="Arial"/>
          <w:b/>
        </w:rPr>
        <w:t>Firewal</w:t>
      </w:r>
      <w:r w:rsidR="00CF2EAB" w:rsidRPr="00655D61">
        <w:rPr>
          <w:rFonts w:ascii="Arial" w:hAnsi="Arial" w:cs="Arial"/>
          <w:b/>
        </w:rPr>
        <w:t>l</w:t>
      </w:r>
    </w:p>
    <w:p w14:paraId="771F65B8" w14:textId="77777777" w:rsidR="00EE6380" w:rsidRPr="00655D61" w:rsidRDefault="00DD11B7" w:rsidP="00655D61">
      <w:pPr>
        <w:rPr>
          <w:rFonts w:ascii="Arial" w:hAnsi="Arial" w:cs="Arial"/>
          <w:b/>
        </w:rPr>
      </w:pPr>
      <w:r w:rsidRPr="00655D61">
        <w:rPr>
          <w:rFonts w:ascii="Arial" w:hAnsi="Arial" w:cs="Arial"/>
          <w:b/>
        </w:rPr>
        <w:t>Managed IPS</w:t>
      </w:r>
      <w:r w:rsidR="00EE6380" w:rsidRPr="00655D61">
        <w:rPr>
          <w:rFonts w:ascii="Arial" w:hAnsi="Arial" w:cs="Arial"/>
          <w:b/>
        </w:rPr>
        <w:t xml:space="preserve"> </w:t>
      </w:r>
    </w:p>
    <w:p w14:paraId="0A8E325E" w14:textId="77777777" w:rsidR="00DD11B7" w:rsidRPr="002156E2" w:rsidRDefault="00DD11B7" w:rsidP="002156E2"/>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2"/>
        <w:gridCol w:w="1455"/>
        <w:gridCol w:w="1418"/>
        <w:tblGridChange w:id="36">
          <w:tblGrid>
            <w:gridCol w:w="7192"/>
            <w:gridCol w:w="1455"/>
            <w:gridCol w:w="1418"/>
          </w:tblGrid>
        </w:tblGridChange>
      </w:tblGrid>
      <w:tr w:rsidR="00C237CB" w:rsidRPr="00DD11B7" w14:paraId="39EE69DF" w14:textId="77777777" w:rsidTr="00513EA4">
        <w:trPr>
          <w:trHeight w:val="120"/>
        </w:trPr>
        <w:tc>
          <w:tcPr>
            <w:tcW w:w="7192" w:type="dxa"/>
            <w:vMerge w:val="restart"/>
            <w:tcBorders>
              <w:top w:val="nil"/>
              <w:left w:val="nil"/>
              <w:bottom w:val="nil"/>
              <w:right w:val="single" w:sz="12" w:space="0" w:color="FFFFFF"/>
            </w:tcBorders>
            <w:shd w:val="clear" w:color="auto" w:fill="00B1EB"/>
            <w:vAlign w:val="center"/>
          </w:tcPr>
          <w:p w14:paraId="0C2EF0A1" w14:textId="77777777" w:rsidR="00C237CB" w:rsidRPr="00DD11B7" w:rsidRDefault="00C237CB" w:rsidP="00513EA4">
            <w:pPr>
              <w:spacing w:before="200" w:after="200"/>
              <w:jc w:val="center"/>
              <w:rPr>
                <w:rFonts w:ascii="Arial" w:hAnsi="Arial" w:cs="Arial"/>
                <w:color w:val="FFFFFF"/>
              </w:rPr>
            </w:pPr>
            <w:r w:rsidRPr="00DD11B7">
              <w:rPr>
                <w:rFonts w:ascii="Arial" w:hAnsi="Arial" w:cs="Arial"/>
                <w:color w:val="FFFFFF"/>
              </w:rPr>
              <w:t xml:space="preserve">REQUIREMENT </w:t>
            </w:r>
          </w:p>
        </w:tc>
        <w:tc>
          <w:tcPr>
            <w:tcW w:w="2873" w:type="dxa"/>
            <w:gridSpan w:val="2"/>
            <w:tcBorders>
              <w:top w:val="nil"/>
              <w:left w:val="single" w:sz="12" w:space="0" w:color="FFFFFF"/>
              <w:bottom w:val="single" w:sz="12" w:space="0" w:color="FFFFFF"/>
              <w:right w:val="nil"/>
            </w:tcBorders>
            <w:shd w:val="clear" w:color="auto" w:fill="00B1EB"/>
          </w:tcPr>
          <w:p w14:paraId="7FD217F7" w14:textId="77777777" w:rsidR="00C237CB" w:rsidRPr="00DD11B7" w:rsidRDefault="00C237CB" w:rsidP="00513EA4">
            <w:pPr>
              <w:spacing w:before="200" w:after="200"/>
              <w:jc w:val="center"/>
              <w:rPr>
                <w:rFonts w:ascii="Arial" w:hAnsi="Arial" w:cs="Arial"/>
                <w:color w:val="FFFFFF"/>
              </w:rPr>
            </w:pPr>
            <w:r w:rsidRPr="00DD11B7">
              <w:rPr>
                <w:rFonts w:ascii="Arial" w:hAnsi="Arial" w:cs="Arial"/>
                <w:color w:val="FFFFFF"/>
              </w:rPr>
              <w:t>RESPONSIBILITY</w:t>
            </w:r>
          </w:p>
        </w:tc>
      </w:tr>
      <w:tr w:rsidR="00C237CB" w:rsidRPr="00DD11B7" w14:paraId="5C891CE5" w14:textId="77777777" w:rsidTr="00513EA4">
        <w:trPr>
          <w:trHeight w:val="440"/>
        </w:trPr>
        <w:tc>
          <w:tcPr>
            <w:tcW w:w="7192" w:type="dxa"/>
            <w:vMerge/>
            <w:tcBorders>
              <w:left w:val="nil"/>
              <w:bottom w:val="nil"/>
              <w:right w:val="single" w:sz="12" w:space="0" w:color="FFFFFF"/>
            </w:tcBorders>
            <w:shd w:val="clear" w:color="auto" w:fill="00B1EB"/>
          </w:tcPr>
          <w:p w14:paraId="0A6075B1" w14:textId="77777777" w:rsidR="00C237CB" w:rsidRPr="00DD11B7" w:rsidRDefault="00C237CB" w:rsidP="00513EA4">
            <w:pPr>
              <w:tabs>
                <w:tab w:val="left" w:pos="3625"/>
              </w:tabs>
              <w:spacing w:before="200" w:after="200"/>
              <w:ind w:left="227"/>
              <w:rPr>
                <w:rFonts w:ascii="Arial" w:hAnsi="Arial" w:cs="Arial"/>
                <w:sz w:val="18"/>
                <w:szCs w:val="18"/>
              </w:rPr>
            </w:pPr>
          </w:p>
        </w:tc>
        <w:tc>
          <w:tcPr>
            <w:tcW w:w="1455" w:type="dxa"/>
            <w:tcBorders>
              <w:top w:val="single" w:sz="12" w:space="0" w:color="FFFFFF"/>
              <w:left w:val="single" w:sz="12" w:space="0" w:color="FFFFFF"/>
              <w:bottom w:val="nil"/>
              <w:right w:val="single" w:sz="12" w:space="0" w:color="FFFFFF"/>
            </w:tcBorders>
            <w:shd w:val="clear" w:color="auto" w:fill="00B1EB"/>
          </w:tcPr>
          <w:p w14:paraId="318FCD6F" w14:textId="77777777" w:rsidR="00C237CB" w:rsidRPr="00DD11B7" w:rsidRDefault="00C237CB" w:rsidP="00513EA4">
            <w:pPr>
              <w:spacing w:before="200" w:after="200"/>
              <w:jc w:val="center"/>
              <w:rPr>
                <w:rFonts w:ascii="Arial" w:hAnsi="Arial" w:cs="Arial"/>
                <w:sz w:val="18"/>
                <w:szCs w:val="18"/>
              </w:rPr>
            </w:pPr>
            <w:r w:rsidRPr="00DD11B7">
              <w:rPr>
                <w:rFonts w:ascii="Arial" w:hAnsi="Arial" w:cs="Arial"/>
                <w:color w:val="FFFFFF"/>
                <w:sz w:val="18"/>
                <w:szCs w:val="18"/>
              </w:rPr>
              <w:t>US</w:t>
            </w:r>
          </w:p>
        </w:tc>
        <w:tc>
          <w:tcPr>
            <w:tcW w:w="1418" w:type="dxa"/>
            <w:tcBorders>
              <w:top w:val="single" w:sz="12" w:space="0" w:color="FFFFFF"/>
              <w:left w:val="single" w:sz="12" w:space="0" w:color="FFFFFF"/>
              <w:bottom w:val="nil"/>
              <w:right w:val="nil"/>
            </w:tcBorders>
            <w:shd w:val="clear" w:color="auto" w:fill="00B1EB"/>
          </w:tcPr>
          <w:p w14:paraId="74C8F5C3" w14:textId="77777777" w:rsidR="00C237CB" w:rsidRPr="00DD11B7" w:rsidRDefault="00C237CB" w:rsidP="00513EA4">
            <w:pPr>
              <w:spacing w:before="200" w:after="200"/>
              <w:jc w:val="center"/>
              <w:rPr>
                <w:rFonts w:ascii="Arial" w:hAnsi="Arial" w:cs="Arial"/>
                <w:sz w:val="18"/>
                <w:szCs w:val="18"/>
              </w:rPr>
            </w:pPr>
            <w:r w:rsidRPr="00DD11B7">
              <w:rPr>
                <w:rFonts w:ascii="Arial" w:hAnsi="Arial" w:cs="Arial"/>
                <w:color w:val="FFFFFF"/>
                <w:sz w:val="18"/>
                <w:szCs w:val="18"/>
              </w:rPr>
              <w:t>YOU</w:t>
            </w:r>
          </w:p>
        </w:tc>
      </w:tr>
      <w:tr w:rsidR="00C237CB" w:rsidRPr="00DD11B7" w14:paraId="25C87C8C" w14:textId="77777777" w:rsidTr="00513EA4">
        <w:tc>
          <w:tcPr>
            <w:tcW w:w="7192" w:type="dxa"/>
            <w:tcBorders>
              <w:top w:val="nil"/>
              <w:left w:val="nil"/>
              <w:bottom w:val="nil"/>
              <w:right w:val="nil"/>
            </w:tcBorders>
            <w:vAlign w:val="center"/>
          </w:tcPr>
          <w:p w14:paraId="13265C21" w14:textId="77777777" w:rsidR="00C237CB" w:rsidRPr="00DD11B7" w:rsidRDefault="00C237CB" w:rsidP="00513EA4">
            <w:pPr>
              <w:spacing w:before="160" w:after="160"/>
              <w:ind w:left="227"/>
              <w:rPr>
                <w:rFonts w:ascii="Arial" w:hAnsi="Arial" w:cs="Arial"/>
                <w:sz w:val="18"/>
                <w:szCs w:val="18"/>
              </w:rPr>
            </w:pPr>
            <w:r w:rsidRPr="00DD11B7">
              <w:rPr>
                <w:rFonts w:ascii="Arial" w:hAnsi="Arial" w:cs="Arial"/>
                <w:sz w:val="18"/>
                <w:szCs w:val="18"/>
              </w:rPr>
              <w:t>Plan your MSS solution deployment, including the collection and verification of information essential to the installation of your service</w:t>
            </w:r>
          </w:p>
        </w:tc>
        <w:tc>
          <w:tcPr>
            <w:tcW w:w="1455" w:type="dxa"/>
            <w:tcBorders>
              <w:top w:val="nil"/>
              <w:left w:val="nil"/>
              <w:bottom w:val="nil"/>
              <w:right w:val="nil"/>
            </w:tcBorders>
            <w:vAlign w:val="center"/>
          </w:tcPr>
          <w:p w14:paraId="41A916C9" w14:textId="77777777" w:rsidR="00C237CB" w:rsidRPr="00DD11B7" w:rsidRDefault="00C237CB"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c>
          <w:tcPr>
            <w:tcW w:w="1418" w:type="dxa"/>
            <w:tcBorders>
              <w:top w:val="nil"/>
              <w:left w:val="nil"/>
              <w:bottom w:val="nil"/>
              <w:right w:val="nil"/>
            </w:tcBorders>
            <w:vAlign w:val="center"/>
          </w:tcPr>
          <w:p w14:paraId="0EDBEAB9" w14:textId="77777777" w:rsidR="00C237CB" w:rsidRPr="00DD11B7" w:rsidRDefault="00C237CB" w:rsidP="00513EA4">
            <w:pPr>
              <w:spacing w:before="160" w:after="160"/>
              <w:jc w:val="center"/>
              <w:rPr>
                <w:rFonts w:ascii="Zapf Dingbats" w:hAnsi="Zapf Dingbats" w:cs="Zapf Dingbats"/>
                <w:sz w:val="18"/>
                <w:szCs w:val="18"/>
              </w:rPr>
            </w:pPr>
          </w:p>
        </w:tc>
      </w:tr>
      <w:tr w:rsidR="00C237CB" w:rsidRPr="00DD11B7" w14:paraId="7D1AB7D4" w14:textId="77777777" w:rsidTr="00513EA4">
        <w:tc>
          <w:tcPr>
            <w:tcW w:w="7192" w:type="dxa"/>
            <w:tcBorders>
              <w:top w:val="nil"/>
              <w:left w:val="nil"/>
              <w:bottom w:val="nil"/>
              <w:right w:val="nil"/>
            </w:tcBorders>
            <w:shd w:val="clear" w:color="auto" w:fill="E6E6E6"/>
            <w:vAlign w:val="center"/>
          </w:tcPr>
          <w:p w14:paraId="175EC953" w14:textId="77777777" w:rsidR="00C237CB" w:rsidRPr="00DD11B7" w:rsidRDefault="00C237CB" w:rsidP="00513EA4">
            <w:pPr>
              <w:pStyle w:val="ListParagraph"/>
              <w:spacing w:before="160" w:after="160"/>
              <w:ind w:left="227"/>
              <w:jc w:val="both"/>
              <w:rPr>
                <w:rFonts w:ascii="Arial" w:hAnsi="Arial" w:cs="Arial"/>
                <w:sz w:val="18"/>
                <w:szCs w:val="18"/>
              </w:rPr>
            </w:pPr>
            <w:r w:rsidRPr="00DD11B7">
              <w:rPr>
                <w:rFonts w:ascii="Arial" w:hAnsi="Arial" w:cs="Arial"/>
                <w:sz w:val="18"/>
                <w:szCs w:val="18"/>
              </w:rPr>
              <w:t>Provide a network diagram and other relevant information</w:t>
            </w:r>
          </w:p>
        </w:tc>
        <w:tc>
          <w:tcPr>
            <w:tcW w:w="1455" w:type="dxa"/>
            <w:tcBorders>
              <w:top w:val="nil"/>
              <w:left w:val="nil"/>
              <w:bottom w:val="nil"/>
              <w:right w:val="nil"/>
            </w:tcBorders>
            <w:shd w:val="clear" w:color="auto" w:fill="E6E6E6"/>
            <w:vAlign w:val="center"/>
          </w:tcPr>
          <w:p w14:paraId="2A5E2D0D" w14:textId="77777777" w:rsidR="00C237CB" w:rsidRPr="00DD11B7" w:rsidRDefault="00C237CB" w:rsidP="00513EA4">
            <w:pPr>
              <w:spacing w:before="160" w:after="160"/>
              <w:jc w:val="center"/>
              <w:rPr>
                <w:rFonts w:ascii="Zapf Dingbats" w:hAnsi="Zapf Dingbats" w:cs="Zapf Dingbats"/>
                <w:sz w:val="18"/>
                <w:szCs w:val="18"/>
              </w:rPr>
            </w:pPr>
          </w:p>
        </w:tc>
        <w:tc>
          <w:tcPr>
            <w:tcW w:w="1418" w:type="dxa"/>
            <w:tcBorders>
              <w:top w:val="nil"/>
              <w:left w:val="nil"/>
              <w:bottom w:val="nil"/>
              <w:right w:val="nil"/>
            </w:tcBorders>
            <w:shd w:val="clear" w:color="auto" w:fill="E6E6E6"/>
            <w:vAlign w:val="center"/>
          </w:tcPr>
          <w:p w14:paraId="79F31287" w14:textId="77777777" w:rsidR="00C237CB" w:rsidRPr="00DD11B7" w:rsidRDefault="00C237CB"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r>
      <w:tr w:rsidR="00C237CB" w:rsidRPr="00DD11B7" w14:paraId="03BB82FA" w14:textId="77777777" w:rsidTr="00513EA4">
        <w:trPr>
          <w:trHeight w:val="186"/>
        </w:trPr>
        <w:tc>
          <w:tcPr>
            <w:tcW w:w="7192" w:type="dxa"/>
            <w:tcBorders>
              <w:top w:val="nil"/>
              <w:left w:val="nil"/>
              <w:bottom w:val="nil"/>
              <w:right w:val="nil"/>
            </w:tcBorders>
            <w:shd w:val="clear" w:color="auto" w:fill="FFFFFF"/>
            <w:vAlign w:val="center"/>
          </w:tcPr>
          <w:p w14:paraId="050B4AB6" w14:textId="77777777" w:rsidR="00C237CB" w:rsidRPr="00DD11B7" w:rsidRDefault="00C237CB" w:rsidP="00513EA4">
            <w:pPr>
              <w:spacing w:before="160" w:after="160"/>
              <w:ind w:left="227"/>
              <w:rPr>
                <w:rFonts w:ascii="Arial" w:hAnsi="Arial" w:cs="Arial"/>
                <w:sz w:val="18"/>
                <w:szCs w:val="18"/>
              </w:rPr>
            </w:pPr>
            <w:r w:rsidRPr="00DD11B7">
              <w:rPr>
                <w:rFonts w:ascii="Arial" w:hAnsi="Arial" w:cs="Arial"/>
                <w:sz w:val="18"/>
                <w:szCs w:val="18"/>
              </w:rPr>
              <w:t>Email a pre-installation checklist to you, and schedule a conference call to clarify each step and explore potential complexities</w:t>
            </w:r>
          </w:p>
        </w:tc>
        <w:tc>
          <w:tcPr>
            <w:tcW w:w="1455" w:type="dxa"/>
            <w:tcBorders>
              <w:top w:val="nil"/>
              <w:left w:val="nil"/>
              <w:bottom w:val="nil"/>
              <w:right w:val="nil"/>
            </w:tcBorders>
            <w:shd w:val="clear" w:color="auto" w:fill="FFFFFF"/>
            <w:vAlign w:val="center"/>
          </w:tcPr>
          <w:p w14:paraId="1D3DE3FD" w14:textId="77777777" w:rsidR="00C237CB" w:rsidRPr="00DD11B7" w:rsidRDefault="00C237CB"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c>
          <w:tcPr>
            <w:tcW w:w="1418" w:type="dxa"/>
            <w:tcBorders>
              <w:top w:val="nil"/>
              <w:left w:val="nil"/>
              <w:bottom w:val="nil"/>
              <w:right w:val="nil"/>
            </w:tcBorders>
            <w:shd w:val="clear" w:color="auto" w:fill="FFFFFF"/>
            <w:vAlign w:val="center"/>
          </w:tcPr>
          <w:p w14:paraId="6A601967" w14:textId="77777777" w:rsidR="00C237CB" w:rsidRPr="00DD11B7" w:rsidRDefault="00C237CB" w:rsidP="00513EA4">
            <w:pPr>
              <w:spacing w:before="160" w:after="160"/>
              <w:ind w:left="-156"/>
              <w:jc w:val="center"/>
              <w:rPr>
                <w:rFonts w:ascii="Zapf Dingbats" w:hAnsi="Zapf Dingbats" w:cs="Zapf Dingbats"/>
                <w:sz w:val="18"/>
                <w:szCs w:val="18"/>
              </w:rPr>
            </w:pPr>
          </w:p>
        </w:tc>
      </w:tr>
      <w:tr w:rsidR="00C237CB" w:rsidRPr="00DD11B7" w14:paraId="58550B63" w14:textId="77777777" w:rsidTr="00513EA4">
        <w:trPr>
          <w:trHeight w:val="186"/>
        </w:trPr>
        <w:tc>
          <w:tcPr>
            <w:tcW w:w="7192" w:type="dxa"/>
            <w:tcBorders>
              <w:top w:val="nil"/>
              <w:left w:val="nil"/>
              <w:bottom w:val="nil"/>
              <w:right w:val="nil"/>
            </w:tcBorders>
            <w:shd w:val="clear" w:color="auto" w:fill="E6E6E6"/>
            <w:vAlign w:val="center"/>
          </w:tcPr>
          <w:p w14:paraId="4B9C5C47" w14:textId="77777777" w:rsidR="00C237CB" w:rsidRPr="00DD11B7" w:rsidRDefault="00C237CB" w:rsidP="00513EA4">
            <w:pPr>
              <w:spacing w:before="160" w:after="160"/>
              <w:ind w:left="227"/>
              <w:rPr>
                <w:rFonts w:ascii="Arial" w:hAnsi="Arial" w:cs="Arial"/>
                <w:sz w:val="18"/>
                <w:szCs w:val="18"/>
              </w:rPr>
            </w:pPr>
            <w:r w:rsidRPr="00DD11B7">
              <w:rPr>
                <w:rFonts w:ascii="Arial" w:hAnsi="Arial" w:cs="Arial"/>
                <w:sz w:val="18"/>
                <w:szCs w:val="18"/>
              </w:rPr>
              <w:t xml:space="preserve">Prepare a </w:t>
            </w:r>
            <w:r w:rsidR="005450E9" w:rsidRPr="00DD11B7">
              <w:rPr>
                <w:rFonts w:ascii="Arial" w:hAnsi="Arial" w:cs="Arial"/>
                <w:sz w:val="18"/>
                <w:szCs w:val="18"/>
              </w:rPr>
              <w:t>deployment</w:t>
            </w:r>
            <w:r w:rsidRPr="00DD11B7">
              <w:rPr>
                <w:rFonts w:ascii="Arial" w:hAnsi="Arial" w:cs="Arial"/>
                <w:sz w:val="18"/>
                <w:szCs w:val="18"/>
              </w:rPr>
              <w:t xml:space="preserve"> form for you to fill in based on information obtained during the pre-installation conference call </w:t>
            </w:r>
          </w:p>
        </w:tc>
        <w:tc>
          <w:tcPr>
            <w:tcW w:w="1455" w:type="dxa"/>
            <w:tcBorders>
              <w:top w:val="nil"/>
              <w:left w:val="nil"/>
              <w:bottom w:val="nil"/>
              <w:right w:val="nil"/>
            </w:tcBorders>
            <w:shd w:val="clear" w:color="auto" w:fill="E6E6E6"/>
            <w:vAlign w:val="center"/>
          </w:tcPr>
          <w:p w14:paraId="488CF71E" w14:textId="77777777" w:rsidR="00C237CB" w:rsidRPr="00DD11B7" w:rsidRDefault="00C237CB"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c>
          <w:tcPr>
            <w:tcW w:w="1418" w:type="dxa"/>
            <w:tcBorders>
              <w:top w:val="nil"/>
              <w:left w:val="nil"/>
              <w:bottom w:val="nil"/>
              <w:right w:val="nil"/>
            </w:tcBorders>
            <w:shd w:val="clear" w:color="auto" w:fill="E6E6E6"/>
            <w:vAlign w:val="center"/>
          </w:tcPr>
          <w:p w14:paraId="62F1263E" w14:textId="77777777" w:rsidR="00C237CB" w:rsidRPr="00DD11B7" w:rsidRDefault="00C237CB" w:rsidP="00513EA4">
            <w:pPr>
              <w:spacing w:before="160" w:after="160"/>
              <w:jc w:val="center"/>
              <w:rPr>
                <w:rFonts w:ascii="Zapf Dingbats" w:hAnsi="Zapf Dingbats" w:cs="Zapf Dingbats"/>
                <w:sz w:val="18"/>
                <w:szCs w:val="18"/>
              </w:rPr>
            </w:pPr>
          </w:p>
        </w:tc>
      </w:tr>
      <w:tr w:rsidR="00C237CB" w:rsidRPr="00DD11B7" w14:paraId="432A9505" w14:textId="77777777" w:rsidTr="00513EA4">
        <w:trPr>
          <w:trHeight w:val="186"/>
        </w:trPr>
        <w:tc>
          <w:tcPr>
            <w:tcW w:w="7192" w:type="dxa"/>
            <w:tcBorders>
              <w:top w:val="nil"/>
              <w:left w:val="nil"/>
              <w:bottom w:val="nil"/>
              <w:right w:val="nil"/>
            </w:tcBorders>
            <w:shd w:val="clear" w:color="auto" w:fill="auto"/>
            <w:vAlign w:val="center"/>
          </w:tcPr>
          <w:p w14:paraId="51A2C043" w14:textId="77777777" w:rsidR="00C237CB" w:rsidRPr="00DD11B7" w:rsidRDefault="00C237CB" w:rsidP="00513EA4">
            <w:pPr>
              <w:spacing w:before="160" w:after="160"/>
              <w:ind w:left="227"/>
              <w:rPr>
                <w:rFonts w:ascii="Arial" w:hAnsi="Arial" w:cs="Arial"/>
                <w:sz w:val="18"/>
                <w:szCs w:val="18"/>
              </w:rPr>
            </w:pPr>
            <w:r w:rsidRPr="00DD11B7">
              <w:rPr>
                <w:rFonts w:ascii="Arial" w:hAnsi="Arial" w:cs="Arial"/>
                <w:sz w:val="18"/>
                <w:szCs w:val="18"/>
              </w:rPr>
              <w:t>Check your internal and external networks by referencing your network diagrams, and document any key items such as routers, servers, network protocols, and IP addresses etc</w:t>
            </w:r>
          </w:p>
        </w:tc>
        <w:tc>
          <w:tcPr>
            <w:tcW w:w="1455" w:type="dxa"/>
            <w:tcBorders>
              <w:top w:val="nil"/>
              <w:left w:val="nil"/>
              <w:bottom w:val="nil"/>
              <w:right w:val="nil"/>
            </w:tcBorders>
            <w:shd w:val="clear" w:color="auto" w:fill="auto"/>
            <w:vAlign w:val="center"/>
          </w:tcPr>
          <w:p w14:paraId="6BB6A85F" w14:textId="77777777" w:rsidR="00C237CB" w:rsidRPr="00DD11B7" w:rsidRDefault="00C237CB"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c>
          <w:tcPr>
            <w:tcW w:w="1418" w:type="dxa"/>
            <w:tcBorders>
              <w:top w:val="nil"/>
              <w:left w:val="nil"/>
              <w:bottom w:val="nil"/>
              <w:right w:val="nil"/>
            </w:tcBorders>
            <w:shd w:val="clear" w:color="auto" w:fill="auto"/>
            <w:vAlign w:val="center"/>
          </w:tcPr>
          <w:p w14:paraId="59664324" w14:textId="77777777" w:rsidR="00C237CB" w:rsidRPr="00DD11B7" w:rsidRDefault="00C237CB" w:rsidP="00513EA4">
            <w:pPr>
              <w:spacing w:before="160" w:after="160"/>
              <w:jc w:val="center"/>
              <w:rPr>
                <w:rFonts w:ascii="Zapf Dingbats" w:hAnsi="Zapf Dingbats" w:cs="Zapf Dingbats"/>
                <w:sz w:val="18"/>
                <w:szCs w:val="18"/>
              </w:rPr>
            </w:pPr>
          </w:p>
        </w:tc>
      </w:tr>
      <w:tr w:rsidR="0063774C" w:rsidRPr="002156E2" w14:paraId="03C02821" w14:textId="77777777" w:rsidTr="00513EA4">
        <w:trPr>
          <w:trHeight w:val="186"/>
        </w:trPr>
        <w:tc>
          <w:tcPr>
            <w:tcW w:w="7192" w:type="dxa"/>
            <w:tcBorders>
              <w:top w:val="nil"/>
              <w:left w:val="nil"/>
              <w:bottom w:val="nil"/>
              <w:right w:val="nil"/>
            </w:tcBorders>
            <w:shd w:val="pct10" w:color="auto" w:fill="auto"/>
            <w:vAlign w:val="center"/>
          </w:tcPr>
          <w:p w14:paraId="53A3AB98" w14:textId="77777777" w:rsidR="0063774C" w:rsidRPr="0063774C" w:rsidRDefault="0063774C" w:rsidP="00513EA4">
            <w:pPr>
              <w:spacing w:before="160" w:after="160"/>
              <w:ind w:left="227"/>
              <w:rPr>
                <w:rFonts w:ascii="Arial" w:hAnsi="Arial" w:cs="Arial"/>
                <w:sz w:val="18"/>
                <w:szCs w:val="18"/>
              </w:rPr>
            </w:pPr>
            <w:r w:rsidRPr="002156E2">
              <w:rPr>
                <w:rFonts w:ascii="Arial" w:hAnsi="Arial" w:cs="Arial"/>
                <w:sz w:val="18"/>
                <w:szCs w:val="18"/>
              </w:rPr>
              <w:t>Check your hardware order to ensure you have all the proper components and configurations, including noting any hardware requirements such as mirrored drives and external devices</w:t>
            </w:r>
          </w:p>
        </w:tc>
        <w:tc>
          <w:tcPr>
            <w:tcW w:w="1455" w:type="dxa"/>
            <w:tcBorders>
              <w:top w:val="nil"/>
              <w:left w:val="nil"/>
              <w:bottom w:val="nil"/>
              <w:right w:val="nil"/>
            </w:tcBorders>
            <w:shd w:val="pct10" w:color="auto" w:fill="auto"/>
            <w:vAlign w:val="center"/>
          </w:tcPr>
          <w:p w14:paraId="48FACAB3" w14:textId="77777777" w:rsidR="0063774C" w:rsidRPr="0063774C" w:rsidRDefault="0063774C" w:rsidP="00513EA4">
            <w:pPr>
              <w:spacing w:before="160" w:after="160"/>
              <w:jc w:val="center"/>
              <w:rPr>
                <w:rFonts w:ascii="Zapf Dingbats" w:hAnsi="Zapf Dingbats" w:cs="Zapf Dingbats"/>
                <w:sz w:val="18"/>
                <w:szCs w:val="18"/>
              </w:rPr>
            </w:pPr>
            <w:r w:rsidRPr="0063774C">
              <w:rPr>
                <w:rFonts w:ascii="Zapf Dingbats" w:hAnsi="Zapf Dingbats" w:cs="Zapf Dingbats"/>
                <w:sz w:val="18"/>
                <w:szCs w:val="18"/>
              </w:rPr>
              <w:sym w:font="Wingdings 2" w:char="F050"/>
            </w:r>
          </w:p>
        </w:tc>
        <w:tc>
          <w:tcPr>
            <w:tcW w:w="1418" w:type="dxa"/>
            <w:tcBorders>
              <w:top w:val="nil"/>
              <w:left w:val="nil"/>
              <w:bottom w:val="nil"/>
              <w:right w:val="nil"/>
            </w:tcBorders>
            <w:shd w:val="pct10" w:color="auto" w:fill="auto"/>
            <w:vAlign w:val="center"/>
          </w:tcPr>
          <w:p w14:paraId="583EFEC1" w14:textId="77777777" w:rsidR="0063774C" w:rsidRPr="0063774C" w:rsidRDefault="0063774C" w:rsidP="00513EA4">
            <w:pPr>
              <w:spacing w:before="160" w:after="160"/>
              <w:jc w:val="center"/>
              <w:rPr>
                <w:rFonts w:ascii="Zapf Dingbats" w:hAnsi="Zapf Dingbats" w:cs="Zapf Dingbats"/>
                <w:sz w:val="18"/>
                <w:szCs w:val="18"/>
              </w:rPr>
            </w:pPr>
          </w:p>
        </w:tc>
      </w:tr>
      <w:tr w:rsidR="0063774C" w:rsidRPr="002156E2" w14:paraId="09AC6F85" w14:textId="77777777" w:rsidTr="00513EA4">
        <w:trPr>
          <w:trHeight w:val="186"/>
        </w:trPr>
        <w:tc>
          <w:tcPr>
            <w:tcW w:w="7192" w:type="dxa"/>
            <w:tcBorders>
              <w:top w:val="nil"/>
              <w:left w:val="nil"/>
              <w:bottom w:val="nil"/>
              <w:right w:val="nil"/>
            </w:tcBorders>
            <w:shd w:val="clear" w:color="auto" w:fill="auto"/>
            <w:vAlign w:val="center"/>
          </w:tcPr>
          <w:p w14:paraId="7DD030AF" w14:textId="77777777" w:rsidR="0063774C" w:rsidRPr="0063774C" w:rsidRDefault="0063774C" w:rsidP="00513EA4">
            <w:pPr>
              <w:spacing w:before="160" w:after="160"/>
              <w:ind w:left="227"/>
              <w:rPr>
                <w:rFonts w:ascii="Arial" w:hAnsi="Arial" w:cs="Arial"/>
                <w:sz w:val="18"/>
                <w:szCs w:val="18"/>
              </w:rPr>
            </w:pPr>
            <w:r w:rsidRPr="002156E2">
              <w:rPr>
                <w:rFonts w:ascii="Arial" w:hAnsi="Arial" w:cs="Arial"/>
                <w:sz w:val="18"/>
                <w:szCs w:val="18"/>
              </w:rPr>
              <w:t>Order equipment (if needed)</w:t>
            </w:r>
          </w:p>
        </w:tc>
        <w:tc>
          <w:tcPr>
            <w:tcW w:w="1455" w:type="dxa"/>
            <w:tcBorders>
              <w:top w:val="nil"/>
              <w:left w:val="nil"/>
              <w:bottom w:val="nil"/>
              <w:right w:val="nil"/>
            </w:tcBorders>
            <w:shd w:val="clear" w:color="auto" w:fill="auto"/>
            <w:vAlign w:val="center"/>
          </w:tcPr>
          <w:p w14:paraId="36E89A58" w14:textId="77777777" w:rsidR="0063774C" w:rsidRPr="0063774C" w:rsidRDefault="0063774C" w:rsidP="00513EA4">
            <w:pPr>
              <w:spacing w:before="160" w:after="160"/>
              <w:jc w:val="center"/>
              <w:rPr>
                <w:rFonts w:ascii="Zapf Dingbats" w:hAnsi="Zapf Dingbats" w:cs="Zapf Dingbats"/>
                <w:sz w:val="18"/>
                <w:szCs w:val="18"/>
              </w:rPr>
            </w:pPr>
            <w:r w:rsidRPr="0063774C">
              <w:rPr>
                <w:rFonts w:ascii="Zapf Dingbats" w:hAnsi="Zapf Dingbats" w:cs="Zapf Dingbats"/>
                <w:sz w:val="18"/>
                <w:szCs w:val="18"/>
              </w:rPr>
              <w:sym w:font="Wingdings 2" w:char="F050"/>
            </w:r>
          </w:p>
        </w:tc>
        <w:tc>
          <w:tcPr>
            <w:tcW w:w="1418" w:type="dxa"/>
            <w:tcBorders>
              <w:top w:val="nil"/>
              <w:left w:val="nil"/>
              <w:bottom w:val="nil"/>
              <w:right w:val="nil"/>
            </w:tcBorders>
            <w:shd w:val="clear" w:color="auto" w:fill="auto"/>
            <w:vAlign w:val="center"/>
          </w:tcPr>
          <w:p w14:paraId="1475E3AF" w14:textId="77777777" w:rsidR="0063774C" w:rsidRPr="0063774C" w:rsidRDefault="0063774C" w:rsidP="00513EA4">
            <w:pPr>
              <w:spacing w:before="160" w:after="160"/>
              <w:jc w:val="center"/>
              <w:rPr>
                <w:rFonts w:ascii="Zapf Dingbats" w:hAnsi="Zapf Dingbats" w:cs="Zapf Dingbats"/>
                <w:sz w:val="18"/>
                <w:szCs w:val="18"/>
              </w:rPr>
            </w:pPr>
          </w:p>
        </w:tc>
      </w:tr>
      <w:tr w:rsidR="0063774C" w:rsidRPr="002156E2" w14:paraId="1893EFC6" w14:textId="77777777" w:rsidTr="00513EA4">
        <w:trPr>
          <w:trHeight w:val="186"/>
        </w:trPr>
        <w:tc>
          <w:tcPr>
            <w:tcW w:w="7192" w:type="dxa"/>
            <w:tcBorders>
              <w:top w:val="nil"/>
              <w:left w:val="nil"/>
              <w:bottom w:val="nil"/>
              <w:right w:val="nil"/>
            </w:tcBorders>
            <w:shd w:val="pct10" w:color="auto" w:fill="auto"/>
            <w:vAlign w:val="center"/>
          </w:tcPr>
          <w:p w14:paraId="373EE49C" w14:textId="77777777" w:rsidR="0063774C" w:rsidRPr="0063774C" w:rsidRDefault="0063774C" w:rsidP="00513EA4">
            <w:pPr>
              <w:spacing w:before="160" w:after="160"/>
              <w:ind w:left="227"/>
              <w:rPr>
                <w:rFonts w:ascii="Arial" w:hAnsi="Arial" w:cs="Arial"/>
                <w:sz w:val="18"/>
                <w:szCs w:val="18"/>
              </w:rPr>
            </w:pPr>
            <w:r w:rsidRPr="0063774C">
              <w:rPr>
                <w:rFonts w:ascii="Arial" w:hAnsi="Arial" w:cs="Arial"/>
                <w:sz w:val="18"/>
                <w:szCs w:val="18"/>
              </w:rPr>
              <w:t>Upon request provide the required policy and network information to us within the deployment  form (if needed)</w:t>
            </w:r>
          </w:p>
        </w:tc>
        <w:tc>
          <w:tcPr>
            <w:tcW w:w="1455" w:type="dxa"/>
            <w:tcBorders>
              <w:top w:val="nil"/>
              <w:left w:val="nil"/>
              <w:bottom w:val="nil"/>
              <w:right w:val="nil"/>
            </w:tcBorders>
            <w:shd w:val="pct10" w:color="auto" w:fill="auto"/>
            <w:vAlign w:val="center"/>
          </w:tcPr>
          <w:p w14:paraId="02D4FD5B" w14:textId="77777777" w:rsidR="0063774C" w:rsidRPr="0063774C" w:rsidRDefault="0063774C" w:rsidP="00513EA4">
            <w:pPr>
              <w:spacing w:before="160" w:after="160"/>
              <w:jc w:val="center"/>
              <w:rPr>
                <w:rFonts w:ascii="Zapf Dingbats" w:hAnsi="Zapf Dingbats" w:cs="Zapf Dingbats"/>
                <w:sz w:val="18"/>
                <w:szCs w:val="18"/>
              </w:rPr>
            </w:pPr>
          </w:p>
        </w:tc>
        <w:tc>
          <w:tcPr>
            <w:tcW w:w="1418" w:type="dxa"/>
            <w:tcBorders>
              <w:top w:val="nil"/>
              <w:left w:val="nil"/>
              <w:bottom w:val="nil"/>
              <w:right w:val="nil"/>
            </w:tcBorders>
            <w:shd w:val="pct10" w:color="auto" w:fill="auto"/>
            <w:vAlign w:val="center"/>
          </w:tcPr>
          <w:p w14:paraId="400846E1" w14:textId="77777777" w:rsidR="0063774C" w:rsidRPr="0063774C" w:rsidRDefault="0063774C" w:rsidP="00513EA4">
            <w:pPr>
              <w:spacing w:before="160" w:after="160"/>
              <w:jc w:val="center"/>
              <w:rPr>
                <w:rFonts w:ascii="Zapf Dingbats" w:hAnsi="Zapf Dingbats" w:cs="Zapf Dingbats"/>
                <w:sz w:val="18"/>
                <w:szCs w:val="18"/>
              </w:rPr>
            </w:pPr>
            <w:r w:rsidRPr="0063774C">
              <w:rPr>
                <w:rFonts w:ascii="Zapf Dingbats" w:hAnsi="Zapf Dingbats" w:cs="Zapf Dingbats"/>
                <w:sz w:val="18"/>
                <w:szCs w:val="18"/>
              </w:rPr>
              <w:sym w:font="Wingdings 2" w:char="F050"/>
            </w:r>
          </w:p>
        </w:tc>
      </w:tr>
      <w:tr w:rsidR="0063774C" w:rsidRPr="00DD11B7" w14:paraId="57720DC9" w14:textId="77777777" w:rsidTr="00513EA4">
        <w:trPr>
          <w:trHeight w:val="186"/>
        </w:trPr>
        <w:tc>
          <w:tcPr>
            <w:tcW w:w="7192" w:type="dxa"/>
            <w:tcBorders>
              <w:top w:val="nil"/>
              <w:left w:val="nil"/>
              <w:bottom w:val="nil"/>
              <w:right w:val="nil"/>
            </w:tcBorders>
            <w:shd w:val="clear" w:color="auto" w:fill="FFFFFF"/>
            <w:vAlign w:val="center"/>
          </w:tcPr>
          <w:p w14:paraId="7E6234BA" w14:textId="77777777" w:rsidR="0063774C" w:rsidRPr="00DD11B7" w:rsidRDefault="006E1D67" w:rsidP="00513EA4">
            <w:pPr>
              <w:spacing w:before="160" w:after="160"/>
              <w:ind w:left="227"/>
              <w:rPr>
                <w:rFonts w:ascii="Arial" w:hAnsi="Arial" w:cs="Arial"/>
                <w:sz w:val="18"/>
                <w:szCs w:val="18"/>
              </w:rPr>
            </w:pPr>
            <w:r>
              <w:rPr>
                <w:rFonts w:ascii="Arial" w:hAnsi="Arial" w:cs="Arial"/>
                <w:sz w:val="18"/>
                <w:szCs w:val="18"/>
              </w:rPr>
              <w:t xml:space="preserve">Provide </w:t>
            </w:r>
            <w:r w:rsidR="0063774C">
              <w:rPr>
                <w:rFonts w:ascii="Arial" w:hAnsi="Arial" w:cs="Arial"/>
                <w:sz w:val="18"/>
                <w:szCs w:val="18"/>
              </w:rPr>
              <w:t xml:space="preserve">the required Site to Site VPN tunnelling </w:t>
            </w:r>
            <w:r w:rsidR="005450E9">
              <w:rPr>
                <w:rFonts w:ascii="Arial" w:hAnsi="Arial" w:cs="Arial"/>
                <w:sz w:val="18"/>
                <w:szCs w:val="18"/>
              </w:rPr>
              <w:t>configuration</w:t>
            </w:r>
          </w:p>
        </w:tc>
        <w:tc>
          <w:tcPr>
            <w:tcW w:w="1455" w:type="dxa"/>
            <w:tcBorders>
              <w:top w:val="nil"/>
              <w:left w:val="nil"/>
              <w:bottom w:val="nil"/>
              <w:right w:val="nil"/>
            </w:tcBorders>
            <w:shd w:val="clear" w:color="auto" w:fill="FFFFFF"/>
            <w:vAlign w:val="center"/>
          </w:tcPr>
          <w:p w14:paraId="188DAD72" w14:textId="77777777" w:rsidR="0063774C" w:rsidRPr="00DD11B7" w:rsidRDefault="0063774C" w:rsidP="00513EA4">
            <w:pPr>
              <w:spacing w:before="160" w:after="160"/>
              <w:jc w:val="center"/>
              <w:rPr>
                <w:rFonts w:ascii="Zapf Dingbats" w:hAnsi="Zapf Dingbats" w:cs="Zapf Dingbats"/>
                <w:sz w:val="18"/>
                <w:szCs w:val="18"/>
              </w:rPr>
            </w:pPr>
          </w:p>
        </w:tc>
        <w:tc>
          <w:tcPr>
            <w:tcW w:w="1418" w:type="dxa"/>
            <w:tcBorders>
              <w:top w:val="nil"/>
              <w:left w:val="nil"/>
              <w:bottom w:val="nil"/>
              <w:right w:val="nil"/>
            </w:tcBorders>
            <w:shd w:val="clear" w:color="auto" w:fill="FFFFFF"/>
            <w:vAlign w:val="center"/>
          </w:tcPr>
          <w:p w14:paraId="0E43BB38" w14:textId="77777777" w:rsidR="0063774C" w:rsidRPr="00DD11B7" w:rsidRDefault="0063774C"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r>
      <w:tr w:rsidR="0063774C" w:rsidRPr="00DD11B7" w14:paraId="40D89B89" w14:textId="77777777" w:rsidTr="00513EA4">
        <w:trPr>
          <w:trHeight w:val="186"/>
        </w:trPr>
        <w:tc>
          <w:tcPr>
            <w:tcW w:w="7192" w:type="dxa"/>
            <w:tcBorders>
              <w:top w:val="nil"/>
              <w:left w:val="nil"/>
              <w:bottom w:val="nil"/>
              <w:right w:val="nil"/>
            </w:tcBorders>
            <w:shd w:val="pct10" w:color="auto" w:fill="FFFFFF"/>
            <w:vAlign w:val="center"/>
          </w:tcPr>
          <w:p w14:paraId="4D87CBEF" w14:textId="77777777" w:rsidR="0063774C" w:rsidRDefault="006E1D67" w:rsidP="00513EA4">
            <w:pPr>
              <w:spacing w:before="160" w:after="160"/>
              <w:ind w:left="227"/>
              <w:rPr>
                <w:rFonts w:ascii="Arial" w:hAnsi="Arial" w:cs="Arial"/>
                <w:sz w:val="18"/>
                <w:szCs w:val="18"/>
              </w:rPr>
            </w:pPr>
            <w:r>
              <w:rPr>
                <w:rFonts w:ascii="Arial" w:hAnsi="Arial" w:cs="Arial"/>
                <w:sz w:val="18"/>
                <w:szCs w:val="18"/>
              </w:rPr>
              <w:t xml:space="preserve">Provide </w:t>
            </w:r>
            <w:r w:rsidR="0063774C">
              <w:rPr>
                <w:rFonts w:ascii="Arial" w:hAnsi="Arial" w:cs="Arial"/>
                <w:sz w:val="18"/>
                <w:szCs w:val="18"/>
              </w:rPr>
              <w:t>the required Client to Site VPN tunnelling configuration</w:t>
            </w:r>
          </w:p>
        </w:tc>
        <w:tc>
          <w:tcPr>
            <w:tcW w:w="1455" w:type="dxa"/>
            <w:tcBorders>
              <w:top w:val="nil"/>
              <w:left w:val="nil"/>
              <w:bottom w:val="nil"/>
              <w:right w:val="nil"/>
            </w:tcBorders>
            <w:shd w:val="pct10" w:color="auto" w:fill="FFFFFF"/>
            <w:vAlign w:val="center"/>
          </w:tcPr>
          <w:p w14:paraId="6DA76996" w14:textId="77777777" w:rsidR="0063774C" w:rsidRPr="00DD11B7" w:rsidRDefault="0063774C" w:rsidP="00513EA4">
            <w:pPr>
              <w:spacing w:before="160" w:after="160"/>
              <w:jc w:val="center"/>
              <w:rPr>
                <w:rFonts w:ascii="Zapf Dingbats" w:hAnsi="Zapf Dingbats" w:cs="Zapf Dingbats"/>
                <w:sz w:val="18"/>
                <w:szCs w:val="18"/>
              </w:rPr>
            </w:pPr>
          </w:p>
        </w:tc>
        <w:tc>
          <w:tcPr>
            <w:tcW w:w="1418" w:type="dxa"/>
            <w:tcBorders>
              <w:top w:val="nil"/>
              <w:left w:val="nil"/>
              <w:bottom w:val="nil"/>
              <w:right w:val="nil"/>
            </w:tcBorders>
            <w:shd w:val="pct10" w:color="auto" w:fill="FFFFFF"/>
            <w:vAlign w:val="center"/>
          </w:tcPr>
          <w:p w14:paraId="4A8A908F" w14:textId="77777777" w:rsidR="0063774C" w:rsidRPr="00DD11B7" w:rsidRDefault="0063774C"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r>
      <w:tr w:rsidR="0063774C" w:rsidRPr="00DD11B7" w14:paraId="4FE49110" w14:textId="77777777" w:rsidTr="00513EA4">
        <w:trPr>
          <w:trHeight w:val="186"/>
        </w:trPr>
        <w:tc>
          <w:tcPr>
            <w:tcW w:w="7192" w:type="dxa"/>
            <w:tcBorders>
              <w:top w:val="nil"/>
              <w:left w:val="nil"/>
              <w:bottom w:val="nil"/>
              <w:right w:val="nil"/>
            </w:tcBorders>
            <w:shd w:val="clear" w:color="auto" w:fill="FFFFFF"/>
            <w:vAlign w:val="center"/>
          </w:tcPr>
          <w:p w14:paraId="50D3AB96" w14:textId="77777777" w:rsidR="0063774C" w:rsidRPr="00DD11B7" w:rsidRDefault="006E1D67" w:rsidP="00513EA4">
            <w:pPr>
              <w:spacing w:before="160" w:after="160"/>
              <w:ind w:left="227"/>
              <w:rPr>
                <w:rFonts w:ascii="Arial" w:hAnsi="Arial" w:cs="Arial"/>
                <w:sz w:val="18"/>
                <w:szCs w:val="18"/>
              </w:rPr>
            </w:pPr>
            <w:r>
              <w:rPr>
                <w:rFonts w:ascii="Arial" w:hAnsi="Arial" w:cs="Arial"/>
                <w:sz w:val="18"/>
                <w:szCs w:val="18"/>
              </w:rPr>
              <w:t>P</w:t>
            </w:r>
            <w:r w:rsidRPr="00DD11B7">
              <w:rPr>
                <w:rFonts w:ascii="Arial" w:hAnsi="Arial" w:cs="Arial"/>
                <w:sz w:val="18"/>
                <w:szCs w:val="18"/>
              </w:rPr>
              <w:t xml:space="preserve">rovide </w:t>
            </w:r>
            <w:r w:rsidR="0063774C" w:rsidRPr="00DD11B7">
              <w:rPr>
                <w:rFonts w:ascii="Arial" w:hAnsi="Arial" w:cs="Arial"/>
                <w:sz w:val="18"/>
                <w:szCs w:val="18"/>
              </w:rPr>
              <w:t xml:space="preserve">the required security and outage contact information within the deployment form </w:t>
            </w:r>
          </w:p>
        </w:tc>
        <w:tc>
          <w:tcPr>
            <w:tcW w:w="1455" w:type="dxa"/>
            <w:tcBorders>
              <w:top w:val="nil"/>
              <w:left w:val="nil"/>
              <w:bottom w:val="nil"/>
              <w:right w:val="nil"/>
            </w:tcBorders>
            <w:shd w:val="clear" w:color="auto" w:fill="FFFFFF"/>
            <w:vAlign w:val="center"/>
          </w:tcPr>
          <w:p w14:paraId="636A8B02" w14:textId="77777777" w:rsidR="0063774C" w:rsidRPr="00DD11B7" w:rsidRDefault="0063774C" w:rsidP="00513EA4">
            <w:pPr>
              <w:spacing w:before="160" w:after="160"/>
              <w:jc w:val="center"/>
              <w:rPr>
                <w:rFonts w:ascii="Zapf Dingbats" w:hAnsi="Zapf Dingbats" w:cs="Zapf Dingbats"/>
                <w:sz w:val="18"/>
                <w:szCs w:val="18"/>
              </w:rPr>
            </w:pPr>
          </w:p>
        </w:tc>
        <w:tc>
          <w:tcPr>
            <w:tcW w:w="1418" w:type="dxa"/>
            <w:tcBorders>
              <w:top w:val="nil"/>
              <w:left w:val="nil"/>
              <w:bottom w:val="nil"/>
              <w:right w:val="nil"/>
            </w:tcBorders>
            <w:shd w:val="clear" w:color="auto" w:fill="FFFFFF"/>
            <w:vAlign w:val="center"/>
          </w:tcPr>
          <w:p w14:paraId="0963ACB0" w14:textId="77777777" w:rsidR="0063774C" w:rsidRPr="00DD11B7" w:rsidRDefault="0063774C"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r>
      <w:tr w:rsidR="000E5AA8" w:rsidRPr="00DD11B7" w14:paraId="73B38C5A" w14:textId="77777777" w:rsidTr="00513EA4">
        <w:trPr>
          <w:trHeight w:val="186"/>
        </w:trPr>
        <w:tc>
          <w:tcPr>
            <w:tcW w:w="7192" w:type="dxa"/>
            <w:tcBorders>
              <w:top w:val="nil"/>
              <w:left w:val="nil"/>
              <w:bottom w:val="nil"/>
              <w:right w:val="nil"/>
            </w:tcBorders>
            <w:shd w:val="pct10" w:color="auto" w:fill="auto"/>
            <w:vAlign w:val="center"/>
          </w:tcPr>
          <w:p w14:paraId="0E9DE456" w14:textId="77777777" w:rsidR="000E5AA8" w:rsidRPr="00DD11B7" w:rsidRDefault="006E1D67" w:rsidP="00513EA4">
            <w:pPr>
              <w:spacing w:before="160" w:after="160"/>
              <w:ind w:left="227"/>
              <w:rPr>
                <w:rFonts w:ascii="Arial" w:hAnsi="Arial" w:cs="Arial"/>
                <w:sz w:val="18"/>
                <w:szCs w:val="18"/>
              </w:rPr>
            </w:pPr>
            <w:r>
              <w:rPr>
                <w:rFonts w:ascii="Arial" w:hAnsi="Arial" w:cs="Arial"/>
                <w:sz w:val="18"/>
                <w:szCs w:val="18"/>
              </w:rPr>
              <w:t xml:space="preserve">Provide </w:t>
            </w:r>
            <w:r w:rsidR="000E5AA8">
              <w:rPr>
                <w:rFonts w:ascii="Arial" w:hAnsi="Arial" w:cs="Arial"/>
                <w:sz w:val="18"/>
                <w:szCs w:val="18"/>
              </w:rPr>
              <w:t xml:space="preserve">the required critical </w:t>
            </w:r>
            <w:r w:rsidR="005450E9">
              <w:rPr>
                <w:rFonts w:ascii="Arial" w:hAnsi="Arial" w:cs="Arial"/>
                <w:sz w:val="18"/>
                <w:szCs w:val="18"/>
              </w:rPr>
              <w:t>asset</w:t>
            </w:r>
            <w:r w:rsidR="000E5AA8">
              <w:rPr>
                <w:rFonts w:ascii="Arial" w:hAnsi="Arial" w:cs="Arial"/>
                <w:sz w:val="18"/>
                <w:szCs w:val="18"/>
              </w:rPr>
              <w:t xml:space="preserve"> information for your network and servers</w:t>
            </w:r>
          </w:p>
        </w:tc>
        <w:tc>
          <w:tcPr>
            <w:tcW w:w="1455" w:type="dxa"/>
            <w:tcBorders>
              <w:top w:val="nil"/>
              <w:left w:val="nil"/>
              <w:bottom w:val="nil"/>
              <w:right w:val="nil"/>
            </w:tcBorders>
            <w:shd w:val="pct10" w:color="auto" w:fill="auto"/>
            <w:vAlign w:val="center"/>
          </w:tcPr>
          <w:p w14:paraId="5A4D82B2" w14:textId="77777777" w:rsidR="000E5AA8" w:rsidRPr="00DD11B7" w:rsidRDefault="000E5AA8" w:rsidP="00513EA4">
            <w:pPr>
              <w:spacing w:before="160" w:after="160"/>
              <w:jc w:val="center"/>
              <w:rPr>
                <w:rFonts w:ascii="Zapf Dingbats" w:hAnsi="Zapf Dingbats" w:cs="Zapf Dingbats"/>
                <w:sz w:val="18"/>
                <w:szCs w:val="18"/>
              </w:rPr>
            </w:pPr>
          </w:p>
        </w:tc>
        <w:tc>
          <w:tcPr>
            <w:tcW w:w="1418" w:type="dxa"/>
            <w:tcBorders>
              <w:top w:val="nil"/>
              <w:left w:val="nil"/>
              <w:bottom w:val="nil"/>
              <w:right w:val="nil"/>
            </w:tcBorders>
            <w:shd w:val="pct10" w:color="auto" w:fill="auto"/>
            <w:vAlign w:val="center"/>
          </w:tcPr>
          <w:p w14:paraId="6A9BBD21" w14:textId="77777777" w:rsidR="000E5AA8" w:rsidRPr="00DD11B7" w:rsidRDefault="000E5AA8"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r>
      <w:tr w:rsidR="0063774C" w:rsidRPr="00DD11B7" w14:paraId="4FA025A4" w14:textId="77777777" w:rsidTr="00513EA4">
        <w:trPr>
          <w:trHeight w:val="186"/>
        </w:trPr>
        <w:tc>
          <w:tcPr>
            <w:tcW w:w="7192" w:type="dxa"/>
            <w:tcBorders>
              <w:top w:val="nil"/>
              <w:left w:val="nil"/>
              <w:bottom w:val="nil"/>
              <w:right w:val="nil"/>
            </w:tcBorders>
            <w:shd w:val="clear" w:color="auto" w:fill="auto"/>
            <w:vAlign w:val="center"/>
          </w:tcPr>
          <w:p w14:paraId="4A1C5214" w14:textId="77777777" w:rsidR="0063774C" w:rsidRPr="00DD11B7" w:rsidRDefault="0063774C" w:rsidP="00513EA4">
            <w:pPr>
              <w:spacing w:before="160" w:after="160"/>
              <w:ind w:left="227"/>
              <w:rPr>
                <w:rFonts w:ascii="Arial" w:hAnsi="Arial" w:cs="Arial"/>
                <w:sz w:val="18"/>
                <w:szCs w:val="18"/>
              </w:rPr>
            </w:pPr>
            <w:r w:rsidRPr="00DD11B7">
              <w:rPr>
                <w:rFonts w:ascii="Arial" w:hAnsi="Arial" w:cs="Arial"/>
                <w:sz w:val="18"/>
                <w:szCs w:val="18"/>
              </w:rPr>
              <w:t>Collect and compiling any remaining installation information that may be required into the deployment form from you</w:t>
            </w:r>
          </w:p>
        </w:tc>
        <w:tc>
          <w:tcPr>
            <w:tcW w:w="1455" w:type="dxa"/>
            <w:tcBorders>
              <w:top w:val="nil"/>
              <w:left w:val="nil"/>
              <w:bottom w:val="nil"/>
              <w:right w:val="nil"/>
            </w:tcBorders>
            <w:shd w:val="clear" w:color="auto" w:fill="auto"/>
            <w:vAlign w:val="center"/>
          </w:tcPr>
          <w:p w14:paraId="3B85ACFF" w14:textId="77777777" w:rsidR="0063774C" w:rsidRPr="00DD11B7" w:rsidRDefault="0063774C"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c>
          <w:tcPr>
            <w:tcW w:w="1418" w:type="dxa"/>
            <w:tcBorders>
              <w:top w:val="nil"/>
              <w:left w:val="nil"/>
              <w:bottom w:val="nil"/>
              <w:right w:val="nil"/>
            </w:tcBorders>
            <w:shd w:val="clear" w:color="auto" w:fill="auto"/>
            <w:vAlign w:val="center"/>
          </w:tcPr>
          <w:p w14:paraId="124A836A" w14:textId="77777777" w:rsidR="0063774C" w:rsidRPr="00DD11B7" w:rsidRDefault="0063774C" w:rsidP="00513EA4">
            <w:pPr>
              <w:spacing w:before="160" w:after="160"/>
              <w:jc w:val="center"/>
              <w:rPr>
                <w:rFonts w:ascii="Zapf Dingbats" w:hAnsi="Zapf Dingbats" w:cs="Zapf Dingbats"/>
                <w:sz w:val="18"/>
                <w:szCs w:val="18"/>
              </w:rPr>
            </w:pPr>
          </w:p>
        </w:tc>
      </w:tr>
      <w:tr w:rsidR="0063774C" w:rsidRPr="00DD11B7" w14:paraId="481FFA45" w14:textId="77777777" w:rsidTr="00513EA4">
        <w:trPr>
          <w:trHeight w:val="186"/>
        </w:trPr>
        <w:tc>
          <w:tcPr>
            <w:tcW w:w="7192" w:type="dxa"/>
            <w:tcBorders>
              <w:top w:val="nil"/>
              <w:left w:val="nil"/>
              <w:bottom w:val="nil"/>
              <w:right w:val="nil"/>
            </w:tcBorders>
            <w:shd w:val="pct10" w:color="auto" w:fill="FFFFFF"/>
            <w:vAlign w:val="center"/>
          </w:tcPr>
          <w:p w14:paraId="4DD0DDE4" w14:textId="77777777" w:rsidR="0063774C" w:rsidRPr="00DD11B7" w:rsidRDefault="0063774C" w:rsidP="00513EA4">
            <w:pPr>
              <w:spacing w:before="160" w:after="160"/>
              <w:ind w:left="227"/>
              <w:rPr>
                <w:rFonts w:ascii="Arial" w:hAnsi="Arial" w:cs="Arial"/>
                <w:sz w:val="18"/>
                <w:szCs w:val="18"/>
              </w:rPr>
            </w:pPr>
            <w:r w:rsidRPr="00DD11B7">
              <w:rPr>
                <w:rFonts w:ascii="Arial" w:hAnsi="Arial" w:cs="Arial"/>
                <w:sz w:val="18"/>
                <w:szCs w:val="18"/>
              </w:rPr>
              <w:lastRenderedPageBreak/>
              <w:t xml:space="preserve">Approve the detailed design </w:t>
            </w:r>
            <w:r>
              <w:rPr>
                <w:rFonts w:ascii="Arial" w:hAnsi="Arial" w:cs="Arial"/>
                <w:sz w:val="18"/>
                <w:szCs w:val="18"/>
              </w:rPr>
              <w:t xml:space="preserve"> and security policy that will be applied to your device</w:t>
            </w:r>
          </w:p>
        </w:tc>
        <w:tc>
          <w:tcPr>
            <w:tcW w:w="1455" w:type="dxa"/>
            <w:tcBorders>
              <w:top w:val="nil"/>
              <w:left w:val="nil"/>
              <w:bottom w:val="nil"/>
              <w:right w:val="nil"/>
            </w:tcBorders>
            <w:shd w:val="pct10" w:color="auto" w:fill="FFFFFF"/>
            <w:vAlign w:val="center"/>
          </w:tcPr>
          <w:p w14:paraId="60DD6172" w14:textId="77777777" w:rsidR="0063774C" w:rsidRPr="00DD11B7" w:rsidRDefault="0063774C" w:rsidP="00513EA4">
            <w:pPr>
              <w:spacing w:before="160" w:after="160"/>
              <w:jc w:val="center"/>
              <w:rPr>
                <w:rFonts w:ascii="Zapf Dingbats" w:hAnsi="Zapf Dingbats" w:cs="Zapf Dingbats"/>
                <w:sz w:val="18"/>
                <w:szCs w:val="18"/>
              </w:rPr>
            </w:pPr>
          </w:p>
        </w:tc>
        <w:tc>
          <w:tcPr>
            <w:tcW w:w="1418" w:type="dxa"/>
            <w:tcBorders>
              <w:top w:val="nil"/>
              <w:left w:val="nil"/>
              <w:bottom w:val="nil"/>
              <w:right w:val="nil"/>
            </w:tcBorders>
            <w:shd w:val="pct10" w:color="auto" w:fill="FFFFFF"/>
            <w:vAlign w:val="center"/>
          </w:tcPr>
          <w:p w14:paraId="27F048A7" w14:textId="77777777" w:rsidR="0063774C" w:rsidRPr="00DD11B7" w:rsidRDefault="0063774C"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r>
      <w:tr w:rsidR="0063774C" w:rsidRPr="00DD11B7" w14:paraId="7BC7B6B8" w14:textId="77777777" w:rsidTr="00513EA4">
        <w:trPr>
          <w:trHeight w:val="186"/>
        </w:trPr>
        <w:tc>
          <w:tcPr>
            <w:tcW w:w="7192" w:type="dxa"/>
            <w:tcBorders>
              <w:top w:val="nil"/>
              <w:left w:val="nil"/>
              <w:bottom w:val="nil"/>
              <w:right w:val="nil"/>
            </w:tcBorders>
            <w:shd w:val="clear" w:color="auto" w:fill="auto"/>
            <w:vAlign w:val="center"/>
          </w:tcPr>
          <w:p w14:paraId="0DD10D79" w14:textId="77777777" w:rsidR="0063774C" w:rsidRPr="000E5AA8" w:rsidRDefault="00BB6934" w:rsidP="00513EA4">
            <w:pPr>
              <w:spacing w:before="160" w:after="160"/>
              <w:ind w:left="227"/>
              <w:rPr>
                <w:rFonts w:ascii="Arial" w:hAnsi="Arial" w:cs="Arial"/>
                <w:sz w:val="18"/>
                <w:szCs w:val="18"/>
              </w:rPr>
            </w:pPr>
            <w:r>
              <w:rPr>
                <w:rFonts w:ascii="Arial" w:hAnsi="Arial" w:cs="Arial"/>
                <w:sz w:val="18"/>
                <w:szCs w:val="18"/>
              </w:rPr>
              <w:t>T</w:t>
            </w:r>
            <w:r w:rsidRPr="002156E2">
              <w:rPr>
                <w:rFonts w:ascii="Arial" w:hAnsi="Arial" w:cs="Arial"/>
                <w:sz w:val="18"/>
                <w:szCs w:val="18"/>
              </w:rPr>
              <w:t xml:space="preserve">est </w:t>
            </w:r>
            <w:r w:rsidR="0063774C" w:rsidRPr="002156E2">
              <w:rPr>
                <w:rFonts w:ascii="Arial" w:hAnsi="Arial" w:cs="Arial"/>
                <w:sz w:val="18"/>
                <w:szCs w:val="18"/>
              </w:rPr>
              <w:t>your equipment (power up and down)</w:t>
            </w:r>
          </w:p>
        </w:tc>
        <w:tc>
          <w:tcPr>
            <w:tcW w:w="1455" w:type="dxa"/>
            <w:tcBorders>
              <w:top w:val="nil"/>
              <w:left w:val="nil"/>
              <w:bottom w:val="nil"/>
              <w:right w:val="nil"/>
            </w:tcBorders>
            <w:shd w:val="clear" w:color="auto" w:fill="auto"/>
            <w:vAlign w:val="center"/>
          </w:tcPr>
          <w:p w14:paraId="27FE9DB8" w14:textId="77777777" w:rsidR="0063774C" w:rsidRPr="00DD11B7" w:rsidRDefault="000E5AA8" w:rsidP="00513EA4">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c>
          <w:tcPr>
            <w:tcW w:w="1418" w:type="dxa"/>
            <w:tcBorders>
              <w:top w:val="nil"/>
              <w:left w:val="nil"/>
              <w:bottom w:val="nil"/>
              <w:right w:val="nil"/>
            </w:tcBorders>
            <w:shd w:val="clear" w:color="auto" w:fill="auto"/>
            <w:vAlign w:val="center"/>
          </w:tcPr>
          <w:p w14:paraId="6DF56F9C" w14:textId="77777777" w:rsidR="0063774C" w:rsidRPr="00DD11B7" w:rsidRDefault="0063774C" w:rsidP="00513EA4">
            <w:pPr>
              <w:spacing w:before="160" w:after="160"/>
              <w:jc w:val="center"/>
              <w:rPr>
                <w:rFonts w:ascii="Zapf Dingbats" w:hAnsi="Zapf Dingbats" w:cs="Zapf Dingbats"/>
                <w:sz w:val="18"/>
                <w:szCs w:val="18"/>
              </w:rPr>
            </w:pPr>
          </w:p>
        </w:tc>
      </w:tr>
      <w:tr w:rsidR="0063774C" w:rsidRPr="00DD11B7" w14:paraId="612FFAB0" w14:textId="77777777" w:rsidTr="00513EA4">
        <w:trPr>
          <w:trHeight w:val="186"/>
        </w:trPr>
        <w:tc>
          <w:tcPr>
            <w:tcW w:w="7192" w:type="dxa"/>
            <w:tcBorders>
              <w:top w:val="nil"/>
              <w:left w:val="nil"/>
              <w:bottom w:val="nil"/>
              <w:right w:val="nil"/>
            </w:tcBorders>
            <w:shd w:val="pct10" w:color="auto" w:fill="auto"/>
            <w:vAlign w:val="center"/>
          </w:tcPr>
          <w:p w14:paraId="37B9A535" w14:textId="77777777" w:rsidR="0063774C" w:rsidRPr="000E5AA8" w:rsidRDefault="0063774C" w:rsidP="00513EA4">
            <w:pPr>
              <w:spacing w:before="160" w:after="160"/>
              <w:ind w:left="227"/>
              <w:rPr>
                <w:rFonts w:ascii="Arial" w:hAnsi="Arial" w:cs="Arial"/>
                <w:sz w:val="18"/>
                <w:szCs w:val="18"/>
              </w:rPr>
            </w:pPr>
            <w:r w:rsidRPr="002156E2">
              <w:rPr>
                <w:rFonts w:ascii="Arial" w:hAnsi="Arial" w:cs="Arial"/>
                <w:sz w:val="18"/>
                <w:szCs w:val="18"/>
              </w:rPr>
              <w:t xml:space="preserve">Build your managed security service(s) platform (including hardware, software, and licenses) </w:t>
            </w:r>
          </w:p>
        </w:tc>
        <w:tc>
          <w:tcPr>
            <w:tcW w:w="1455" w:type="dxa"/>
            <w:tcBorders>
              <w:top w:val="nil"/>
              <w:left w:val="nil"/>
              <w:bottom w:val="nil"/>
              <w:right w:val="nil"/>
            </w:tcBorders>
            <w:shd w:val="pct10" w:color="auto" w:fill="auto"/>
            <w:vAlign w:val="center"/>
          </w:tcPr>
          <w:p w14:paraId="6803BF8A" w14:textId="77777777" w:rsidR="0063774C" w:rsidRPr="00DD11B7" w:rsidRDefault="000E5AA8" w:rsidP="00513EA4">
            <w:pPr>
              <w:spacing w:before="160" w:after="160"/>
              <w:jc w:val="center"/>
              <w:rPr>
                <w:rFonts w:ascii="Zapf Dingbats" w:hAnsi="Zapf Dingbats" w:cs="Zapf Dingbats"/>
                <w:sz w:val="18"/>
                <w:szCs w:val="18"/>
              </w:rPr>
            </w:pPr>
            <w:r w:rsidRPr="0063774C">
              <w:rPr>
                <w:rFonts w:ascii="Zapf Dingbats" w:hAnsi="Zapf Dingbats" w:cs="Zapf Dingbats"/>
                <w:sz w:val="18"/>
                <w:szCs w:val="18"/>
              </w:rPr>
              <w:sym w:font="Wingdings 2" w:char="F050"/>
            </w:r>
          </w:p>
        </w:tc>
        <w:tc>
          <w:tcPr>
            <w:tcW w:w="1418" w:type="dxa"/>
            <w:tcBorders>
              <w:top w:val="nil"/>
              <w:left w:val="nil"/>
              <w:bottom w:val="nil"/>
              <w:right w:val="nil"/>
            </w:tcBorders>
            <w:shd w:val="pct10" w:color="auto" w:fill="auto"/>
            <w:vAlign w:val="center"/>
          </w:tcPr>
          <w:p w14:paraId="72D7F070" w14:textId="77777777" w:rsidR="0063774C" w:rsidRPr="00DD11B7" w:rsidRDefault="0063774C" w:rsidP="00513EA4">
            <w:pPr>
              <w:spacing w:before="160" w:after="160"/>
              <w:jc w:val="center"/>
              <w:rPr>
                <w:rFonts w:ascii="Zapf Dingbats" w:hAnsi="Zapf Dingbats" w:cs="Zapf Dingbats"/>
                <w:sz w:val="18"/>
                <w:szCs w:val="18"/>
              </w:rPr>
            </w:pPr>
          </w:p>
        </w:tc>
      </w:tr>
    </w:tbl>
    <w:p w14:paraId="08B1117A" w14:textId="77777777" w:rsidR="000006D9" w:rsidRDefault="000006D9"/>
    <w:tbl>
      <w:tblPr>
        <w:tblpPr w:leftFromText="180" w:rightFromText="180" w:vertAnchor="page" w:horzAnchor="margin" w:tblpY="490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2"/>
        <w:gridCol w:w="1455"/>
        <w:gridCol w:w="1418"/>
        <w:tblGridChange w:id="37">
          <w:tblGrid>
            <w:gridCol w:w="7192"/>
            <w:gridCol w:w="1455"/>
            <w:gridCol w:w="1418"/>
          </w:tblGrid>
        </w:tblGridChange>
      </w:tblGrid>
      <w:tr w:rsidR="000006D9" w:rsidRPr="00575866" w14:paraId="70BBED34" w14:textId="77777777" w:rsidTr="000006D9">
        <w:trPr>
          <w:trHeight w:val="186"/>
        </w:trPr>
        <w:tc>
          <w:tcPr>
            <w:tcW w:w="7192" w:type="dxa"/>
            <w:tcBorders>
              <w:top w:val="nil"/>
              <w:left w:val="nil"/>
              <w:bottom w:val="nil"/>
              <w:right w:val="nil"/>
            </w:tcBorders>
            <w:shd w:val="pct10" w:color="auto" w:fill="FFFFFF"/>
            <w:vAlign w:val="center"/>
          </w:tcPr>
          <w:p w14:paraId="0BF81924" w14:textId="77777777" w:rsidR="000006D9" w:rsidRPr="00EE6380" w:rsidRDefault="005450E9" w:rsidP="000006D9">
            <w:pPr>
              <w:spacing w:before="160" w:after="160"/>
              <w:ind w:left="227"/>
              <w:rPr>
                <w:rFonts w:ascii="Arial" w:hAnsi="Arial" w:cs="Arial"/>
                <w:color w:val="FF0000"/>
                <w:sz w:val="18"/>
                <w:szCs w:val="18"/>
              </w:rPr>
            </w:pPr>
            <w:r w:rsidRPr="00EE6380">
              <w:rPr>
                <w:rFonts w:ascii="Arial" w:hAnsi="Arial" w:cs="Arial"/>
                <w:sz w:val="18"/>
                <w:szCs w:val="18"/>
              </w:rPr>
              <w:t>Execute</w:t>
            </w:r>
            <w:r w:rsidR="000006D9" w:rsidRPr="00EE6380">
              <w:rPr>
                <w:rFonts w:ascii="Arial" w:hAnsi="Arial" w:cs="Arial"/>
                <w:sz w:val="18"/>
                <w:szCs w:val="18"/>
              </w:rPr>
              <w:t xml:space="preserve"> formal test plan in</w:t>
            </w:r>
            <w:r w:rsidR="00BB6934">
              <w:rPr>
                <w:rFonts w:ascii="Arial" w:hAnsi="Arial" w:cs="Arial"/>
                <w:sz w:val="18"/>
                <w:szCs w:val="18"/>
              </w:rPr>
              <w:t xml:space="preserve"> </w:t>
            </w:r>
            <w:r w:rsidR="000006D9" w:rsidRPr="00EE6380">
              <w:rPr>
                <w:rFonts w:ascii="Arial" w:hAnsi="Arial" w:cs="Arial"/>
                <w:sz w:val="18"/>
                <w:szCs w:val="18"/>
              </w:rPr>
              <w:t xml:space="preserve">conjuction with you  to test </w:t>
            </w:r>
            <w:r w:rsidRPr="00EE6380">
              <w:rPr>
                <w:rFonts w:ascii="Arial" w:hAnsi="Arial" w:cs="Arial"/>
                <w:sz w:val="18"/>
                <w:szCs w:val="18"/>
              </w:rPr>
              <w:t>functionality</w:t>
            </w:r>
            <w:r w:rsidR="000006D9" w:rsidRPr="00EE6380">
              <w:rPr>
                <w:rFonts w:ascii="Arial" w:hAnsi="Arial" w:cs="Arial"/>
                <w:sz w:val="18"/>
                <w:szCs w:val="18"/>
              </w:rPr>
              <w:t xml:space="preserve"> and connectivity to your applications for final sign off</w:t>
            </w:r>
          </w:p>
        </w:tc>
        <w:tc>
          <w:tcPr>
            <w:tcW w:w="1455" w:type="dxa"/>
            <w:tcBorders>
              <w:top w:val="nil"/>
              <w:left w:val="nil"/>
              <w:bottom w:val="nil"/>
              <w:right w:val="nil"/>
            </w:tcBorders>
            <w:shd w:val="pct10" w:color="auto" w:fill="FFFFFF"/>
            <w:vAlign w:val="center"/>
          </w:tcPr>
          <w:p w14:paraId="47E926CF" w14:textId="77777777" w:rsidR="000006D9" w:rsidRPr="00EE6380" w:rsidRDefault="000006D9" w:rsidP="000006D9">
            <w:pPr>
              <w:jc w:val="center"/>
              <w:rPr>
                <w:rFonts w:ascii="Zapf Dingbats" w:hAnsi="Zapf Dingbats" w:cs="Zapf Dingbats"/>
                <w:color w:val="FF0000"/>
                <w:sz w:val="18"/>
                <w:szCs w:val="18"/>
              </w:rPr>
            </w:pPr>
            <w:r w:rsidRPr="00EE6380">
              <w:rPr>
                <w:rFonts w:ascii="Zapf Dingbats" w:hAnsi="Zapf Dingbats" w:cs="Zapf Dingbats"/>
                <w:sz w:val="18"/>
                <w:szCs w:val="18"/>
              </w:rPr>
              <w:sym w:font="Wingdings 2" w:char="F050"/>
            </w:r>
          </w:p>
        </w:tc>
        <w:tc>
          <w:tcPr>
            <w:tcW w:w="1418" w:type="dxa"/>
            <w:tcBorders>
              <w:top w:val="nil"/>
              <w:left w:val="nil"/>
              <w:bottom w:val="nil"/>
              <w:right w:val="nil"/>
            </w:tcBorders>
            <w:shd w:val="pct10" w:color="auto" w:fill="FFFFFF"/>
            <w:vAlign w:val="center"/>
          </w:tcPr>
          <w:p w14:paraId="5682BDE5" w14:textId="77777777" w:rsidR="000006D9" w:rsidRPr="00EE6380" w:rsidRDefault="000006D9" w:rsidP="000006D9">
            <w:pPr>
              <w:spacing w:before="160" w:after="160"/>
              <w:jc w:val="center"/>
              <w:rPr>
                <w:rFonts w:ascii="Zapf Dingbats" w:hAnsi="Zapf Dingbats" w:cs="Zapf Dingbats"/>
                <w:color w:val="FF0000"/>
                <w:sz w:val="18"/>
                <w:szCs w:val="18"/>
              </w:rPr>
            </w:pPr>
            <w:r w:rsidRPr="00EE6380">
              <w:rPr>
                <w:rFonts w:ascii="Zapf Dingbats" w:hAnsi="Zapf Dingbats" w:cs="Zapf Dingbats"/>
                <w:sz w:val="18"/>
                <w:szCs w:val="18"/>
              </w:rPr>
              <w:sym w:font="Wingdings 2" w:char="F050"/>
            </w:r>
          </w:p>
        </w:tc>
      </w:tr>
      <w:tr w:rsidR="000006D9" w:rsidRPr="00575866" w14:paraId="10A600DE" w14:textId="77777777" w:rsidTr="000006D9">
        <w:trPr>
          <w:trHeight w:val="186"/>
        </w:trPr>
        <w:tc>
          <w:tcPr>
            <w:tcW w:w="7192" w:type="dxa"/>
            <w:tcBorders>
              <w:top w:val="nil"/>
              <w:left w:val="nil"/>
              <w:bottom w:val="nil"/>
              <w:right w:val="nil"/>
            </w:tcBorders>
            <w:shd w:val="clear" w:color="auto" w:fill="FFFFFF"/>
            <w:vAlign w:val="center"/>
          </w:tcPr>
          <w:p w14:paraId="7487DD1F" w14:textId="77777777" w:rsidR="000006D9" w:rsidRPr="00EE6380" w:rsidRDefault="006E1D67" w:rsidP="00181E6E">
            <w:pPr>
              <w:spacing w:before="160" w:after="160"/>
              <w:ind w:left="227"/>
              <w:rPr>
                <w:rFonts w:ascii="Arial" w:hAnsi="Arial" w:cs="Arial"/>
                <w:color w:val="FF0000"/>
                <w:sz w:val="18"/>
                <w:szCs w:val="18"/>
              </w:rPr>
            </w:pPr>
            <w:r w:rsidRPr="00EE6380">
              <w:rPr>
                <w:rFonts w:ascii="Arial" w:hAnsi="Arial" w:cs="Arial"/>
                <w:sz w:val="18"/>
                <w:szCs w:val="18"/>
              </w:rPr>
              <w:t>Prepar</w:t>
            </w:r>
            <w:r>
              <w:rPr>
                <w:rFonts w:ascii="Arial" w:hAnsi="Arial" w:cs="Arial"/>
                <w:sz w:val="18"/>
                <w:szCs w:val="18"/>
              </w:rPr>
              <w:t>e</w:t>
            </w:r>
            <w:r w:rsidRPr="00EE6380">
              <w:rPr>
                <w:rFonts w:ascii="Arial" w:hAnsi="Arial" w:cs="Arial"/>
                <w:sz w:val="18"/>
                <w:szCs w:val="18"/>
              </w:rPr>
              <w:t xml:space="preserve"> </w:t>
            </w:r>
            <w:r w:rsidR="000006D9" w:rsidRPr="00EE6380">
              <w:rPr>
                <w:rFonts w:ascii="Arial" w:hAnsi="Arial" w:cs="Arial"/>
                <w:sz w:val="18"/>
                <w:szCs w:val="18"/>
              </w:rPr>
              <w:t xml:space="preserve">for transfer from the deployment team to MSS Operations team </w:t>
            </w:r>
          </w:p>
        </w:tc>
        <w:tc>
          <w:tcPr>
            <w:tcW w:w="1455" w:type="dxa"/>
            <w:tcBorders>
              <w:top w:val="nil"/>
              <w:left w:val="nil"/>
              <w:bottom w:val="nil"/>
              <w:right w:val="nil"/>
            </w:tcBorders>
            <w:shd w:val="clear" w:color="auto" w:fill="FFFFFF"/>
            <w:vAlign w:val="center"/>
          </w:tcPr>
          <w:p w14:paraId="1B3AEA92" w14:textId="77777777" w:rsidR="000006D9" w:rsidRPr="00EE6380" w:rsidRDefault="000006D9" w:rsidP="000006D9">
            <w:pPr>
              <w:jc w:val="center"/>
              <w:rPr>
                <w:rFonts w:ascii="Zapf Dingbats" w:hAnsi="Zapf Dingbats" w:cs="Zapf Dingbats"/>
                <w:color w:val="FF0000"/>
                <w:sz w:val="18"/>
                <w:szCs w:val="18"/>
              </w:rPr>
            </w:pPr>
            <w:r w:rsidRPr="00EE6380">
              <w:rPr>
                <w:rFonts w:ascii="Zapf Dingbats" w:hAnsi="Zapf Dingbats" w:cs="Zapf Dingbats"/>
                <w:sz w:val="18"/>
                <w:szCs w:val="18"/>
              </w:rPr>
              <w:sym w:font="Wingdings 2" w:char="F050"/>
            </w:r>
          </w:p>
        </w:tc>
        <w:tc>
          <w:tcPr>
            <w:tcW w:w="1418" w:type="dxa"/>
            <w:tcBorders>
              <w:top w:val="nil"/>
              <w:left w:val="nil"/>
              <w:bottom w:val="nil"/>
              <w:right w:val="nil"/>
            </w:tcBorders>
            <w:shd w:val="clear" w:color="auto" w:fill="FFFFFF"/>
            <w:vAlign w:val="center"/>
          </w:tcPr>
          <w:p w14:paraId="3E45A3B4" w14:textId="77777777" w:rsidR="000006D9" w:rsidRPr="00EE6380" w:rsidRDefault="000006D9" w:rsidP="000006D9">
            <w:pPr>
              <w:spacing w:before="160" w:after="160"/>
              <w:jc w:val="center"/>
              <w:rPr>
                <w:rFonts w:ascii="Zapf Dingbats" w:hAnsi="Zapf Dingbats" w:cs="Zapf Dingbats"/>
                <w:color w:val="FF0000"/>
                <w:sz w:val="18"/>
                <w:szCs w:val="18"/>
              </w:rPr>
            </w:pPr>
            <w:r w:rsidRPr="00EE6380">
              <w:rPr>
                <w:rFonts w:ascii="Zapf Dingbats" w:hAnsi="Zapf Dingbats" w:cs="Zapf Dingbats"/>
                <w:sz w:val="18"/>
                <w:szCs w:val="18"/>
              </w:rPr>
              <w:sym w:font="Wingdings 2" w:char="F050"/>
            </w:r>
          </w:p>
        </w:tc>
      </w:tr>
      <w:tr w:rsidR="000006D9" w:rsidRPr="00575866" w14:paraId="36573CD1" w14:textId="77777777" w:rsidTr="000006D9">
        <w:trPr>
          <w:trHeight w:val="186"/>
        </w:trPr>
        <w:tc>
          <w:tcPr>
            <w:tcW w:w="7192" w:type="dxa"/>
            <w:tcBorders>
              <w:top w:val="nil"/>
              <w:left w:val="nil"/>
              <w:bottom w:val="nil"/>
              <w:right w:val="nil"/>
            </w:tcBorders>
            <w:shd w:val="pct10" w:color="auto" w:fill="FFFFFF"/>
            <w:vAlign w:val="center"/>
          </w:tcPr>
          <w:p w14:paraId="4B7BFB45" w14:textId="77777777" w:rsidR="000006D9" w:rsidRPr="00EE6380" w:rsidRDefault="006E1D67" w:rsidP="00181E6E">
            <w:pPr>
              <w:spacing w:before="160" w:after="160"/>
              <w:ind w:left="227"/>
              <w:rPr>
                <w:rFonts w:ascii="Arial" w:hAnsi="Arial" w:cs="Arial"/>
                <w:sz w:val="18"/>
                <w:szCs w:val="18"/>
              </w:rPr>
            </w:pPr>
            <w:r w:rsidRPr="00EE6380">
              <w:rPr>
                <w:rFonts w:ascii="Arial" w:hAnsi="Arial" w:cs="Arial"/>
                <w:sz w:val="18"/>
                <w:szCs w:val="18"/>
              </w:rPr>
              <w:t>Introduc</w:t>
            </w:r>
            <w:r>
              <w:rPr>
                <w:rFonts w:ascii="Arial" w:hAnsi="Arial" w:cs="Arial"/>
                <w:sz w:val="18"/>
                <w:szCs w:val="18"/>
              </w:rPr>
              <w:t>e</w:t>
            </w:r>
            <w:r w:rsidRPr="00EE6380">
              <w:rPr>
                <w:rFonts w:ascii="Arial" w:hAnsi="Arial" w:cs="Arial"/>
                <w:sz w:val="18"/>
                <w:szCs w:val="18"/>
              </w:rPr>
              <w:t xml:space="preserve"> </w:t>
            </w:r>
            <w:r w:rsidR="000006D9" w:rsidRPr="00EE6380">
              <w:rPr>
                <w:rFonts w:ascii="Arial" w:hAnsi="Arial" w:cs="Arial"/>
                <w:sz w:val="18"/>
                <w:szCs w:val="18"/>
              </w:rPr>
              <w:t xml:space="preserve">our customer security portal website </w:t>
            </w:r>
          </w:p>
        </w:tc>
        <w:tc>
          <w:tcPr>
            <w:tcW w:w="1455" w:type="dxa"/>
            <w:tcBorders>
              <w:top w:val="nil"/>
              <w:left w:val="nil"/>
              <w:bottom w:val="nil"/>
              <w:right w:val="nil"/>
            </w:tcBorders>
            <w:shd w:val="pct10" w:color="auto" w:fill="FFFFFF"/>
            <w:vAlign w:val="center"/>
          </w:tcPr>
          <w:p w14:paraId="6E636FDD" w14:textId="77777777" w:rsidR="000006D9" w:rsidRPr="00EE6380" w:rsidRDefault="000006D9" w:rsidP="000006D9">
            <w:pPr>
              <w:spacing w:before="160" w:after="160"/>
              <w:jc w:val="center"/>
              <w:rPr>
                <w:rFonts w:ascii="Zapf Dingbats" w:hAnsi="Zapf Dingbats" w:cs="Zapf Dingbats"/>
                <w:sz w:val="18"/>
                <w:szCs w:val="18"/>
              </w:rPr>
            </w:pPr>
            <w:r w:rsidRPr="00EE6380">
              <w:rPr>
                <w:rFonts w:ascii="Zapf Dingbats" w:hAnsi="Zapf Dingbats" w:cs="Zapf Dingbats"/>
                <w:sz w:val="18"/>
                <w:szCs w:val="18"/>
              </w:rPr>
              <w:sym w:font="Wingdings 2" w:char="F050"/>
            </w:r>
          </w:p>
        </w:tc>
        <w:tc>
          <w:tcPr>
            <w:tcW w:w="1418" w:type="dxa"/>
            <w:tcBorders>
              <w:top w:val="nil"/>
              <w:left w:val="nil"/>
              <w:bottom w:val="nil"/>
              <w:right w:val="nil"/>
            </w:tcBorders>
            <w:shd w:val="pct10" w:color="auto" w:fill="FFFFFF"/>
            <w:vAlign w:val="center"/>
          </w:tcPr>
          <w:p w14:paraId="77C75D67" w14:textId="77777777" w:rsidR="000006D9" w:rsidRPr="00EE6380" w:rsidRDefault="000006D9" w:rsidP="000006D9">
            <w:pPr>
              <w:spacing w:before="160" w:after="160"/>
              <w:jc w:val="center"/>
              <w:rPr>
                <w:rFonts w:ascii="Zapf Dingbats" w:hAnsi="Zapf Dingbats" w:cs="Zapf Dingbats"/>
                <w:sz w:val="18"/>
                <w:szCs w:val="18"/>
              </w:rPr>
            </w:pPr>
          </w:p>
        </w:tc>
      </w:tr>
      <w:tr w:rsidR="000006D9" w:rsidRPr="00575866" w14:paraId="572CEE5F" w14:textId="77777777" w:rsidTr="000006D9">
        <w:trPr>
          <w:trHeight w:val="186"/>
        </w:trPr>
        <w:tc>
          <w:tcPr>
            <w:tcW w:w="7192" w:type="dxa"/>
            <w:tcBorders>
              <w:top w:val="nil"/>
              <w:left w:val="nil"/>
              <w:bottom w:val="nil"/>
              <w:right w:val="nil"/>
            </w:tcBorders>
            <w:shd w:val="clear" w:color="auto" w:fill="auto"/>
            <w:vAlign w:val="center"/>
          </w:tcPr>
          <w:p w14:paraId="4BC4F644" w14:textId="77777777" w:rsidR="000006D9" w:rsidRPr="00EE6380" w:rsidRDefault="000006D9" w:rsidP="00181E6E">
            <w:pPr>
              <w:spacing w:before="160" w:after="160"/>
              <w:ind w:left="227"/>
              <w:rPr>
                <w:rFonts w:ascii="Arial" w:hAnsi="Arial" w:cs="Arial"/>
                <w:sz w:val="18"/>
                <w:szCs w:val="18"/>
              </w:rPr>
            </w:pPr>
            <w:r w:rsidRPr="00EE6380">
              <w:rPr>
                <w:rFonts w:ascii="Arial" w:hAnsi="Arial" w:cs="Arial"/>
                <w:sz w:val="18"/>
                <w:szCs w:val="18"/>
              </w:rPr>
              <w:t>Formally transferr support to the MSS Operations team and host a transition call with you and your team</w:t>
            </w:r>
          </w:p>
        </w:tc>
        <w:tc>
          <w:tcPr>
            <w:tcW w:w="1455" w:type="dxa"/>
            <w:tcBorders>
              <w:top w:val="nil"/>
              <w:left w:val="nil"/>
              <w:bottom w:val="nil"/>
              <w:right w:val="nil"/>
            </w:tcBorders>
            <w:shd w:val="clear" w:color="auto" w:fill="auto"/>
            <w:vAlign w:val="center"/>
          </w:tcPr>
          <w:p w14:paraId="5E286E76" w14:textId="77777777" w:rsidR="000006D9" w:rsidRPr="00EE6380" w:rsidRDefault="000006D9" w:rsidP="000006D9">
            <w:pPr>
              <w:spacing w:before="160" w:after="160"/>
              <w:jc w:val="center"/>
              <w:rPr>
                <w:rFonts w:ascii="Zapf Dingbats" w:hAnsi="Zapf Dingbats" w:cs="Zapf Dingbats"/>
                <w:sz w:val="18"/>
                <w:szCs w:val="18"/>
              </w:rPr>
            </w:pPr>
            <w:r w:rsidRPr="00EE6380">
              <w:rPr>
                <w:rFonts w:ascii="Zapf Dingbats" w:hAnsi="Zapf Dingbats" w:cs="Zapf Dingbats"/>
                <w:sz w:val="18"/>
                <w:szCs w:val="18"/>
              </w:rPr>
              <w:sym w:font="Wingdings 2" w:char="F050"/>
            </w:r>
          </w:p>
        </w:tc>
        <w:tc>
          <w:tcPr>
            <w:tcW w:w="1418" w:type="dxa"/>
            <w:tcBorders>
              <w:top w:val="nil"/>
              <w:left w:val="nil"/>
              <w:bottom w:val="nil"/>
              <w:right w:val="nil"/>
            </w:tcBorders>
            <w:shd w:val="clear" w:color="auto" w:fill="auto"/>
            <w:vAlign w:val="center"/>
          </w:tcPr>
          <w:p w14:paraId="502283F3" w14:textId="77777777" w:rsidR="000006D9" w:rsidRPr="00EE6380" w:rsidRDefault="000006D9" w:rsidP="000006D9">
            <w:pPr>
              <w:spacing w:before="160" w:after="160"/>
              <w:jc w:val="center"/>
              <w:rPr>
                <w:rFonts w:ascii="Zapf Dingbats" w:hAnsi="Zapf Dingbats" w:cs="Zapf Dingbats"/>
                <w:sz w:val="18"/>
                <w:szCs w:val="18"/>
              </w:rPr>
            </w:pPr>
          </w:p>
        </w:tc>
      </w:tr>
    </w:tbl>
    <w:p w14:paraId="71C19E55" w14:textId="77777777" w:rsidR="000006D9" w:rsidRDefault="000006D9"/>
    <w:tbl>
      <w:tblPr>
        <w:tblpPr w:leftFromText="180" w:rightFromText="180" w:vertAnchor="page" w:horzAnchor="margin" w:tblpY="4036"/>
        <w:tblW w:w="10065" w:type="dxa"/>
        <w:shd w:val="clear" w:color="auto" w:fill="FFFFFF"/>
        <w:tblCellMar>
          <w:left w:w="0" w:type="dxa"/>
          <w:right w:w="0" w:type="dxa"/>
        </w:tblCellMar>
        <w:tblLook w:val="0000" w:firstRow="0" w:lastRow="0" w:firstColumn="0" w:lastColumn="0" w:noHBand="0" w:noVBand="0"/>
      </w:tblPr>
      <w:tblGrid>
        <w:gridCol w:w="7192"/>
        <w:gridCol w:w="1455"/>
        <w:gridCol w:w="1418"/>
      </w:tblGrid>
      <w:tr w:rsidR="000006D9" w:rsidRPr="00DD11B7" w14:paraId="1A66D684" w14:textId="77777777" w:rsidTr="000006D9">
        <w:trPr>
          <w:trHeight w:val="186"/>
        </w:trPr>
        <w:tc>
          <w:tcPr>
            <w:tcW w:w="7192" w:type="dxa"/>
            <w:shd w:val="clear" w:color="auto" w:fill="FFFFFF"/>
            <w:vAlign w:val="center"/>
          </w:tcPr>
          <w:p w14:paraId="2BE40B55" w14:textId="77777777" w:rsidR="000006D9" w:rsidRPr="00DD11B7" w:rsidRDefault="000006D9" w:rsidP="000006D9">
            <w:pPr>
              <w:spacing w:before="160" w:after="160"/>
              <w:ind w:left="227"/>
              <w:rPr>
                <w:rFonts w:ascii="Arial" w:hAnsi="Arial" w:cs="Arial"/>
                <w:sz w:val="18"/>
                <w:szCs w:val="18"/>
              </w:rPr>
            </w:pPr>
            <w:r w:rsidRPr="00DD11B7">
              <w:rPr>
                <w:rFonts w:ascii="Arial" w:hAnsi="Arial" w:cs="Arial"/>
                <w:sz w:val="18"/>
                <w:szCs w:val="18"/>
              </w:rPr>
              <w:t>Provide detailed information to Telstra for the formal test plan to test functionality and connectivity to your security device to ensure we are receiving your log data (and your security events if needed)</w:t>
            </w:r>
          </w:p>
        </w:tc>
        <w:tc>
          <w:tcPr>
            <w:tcW w:w="1455" w:type="dxa"/>
            <w:shd w:val="clear" w:color="auto" w:fill="FFFFFF"/>
            <w:vAlign w:val="center"/>
          </w:tcPr>
          <w:p w14:paraId="66937772" w14:textId="77777777" w:rsidR="000006D9" w:rsidRPr="00DD11B7" w:rsidRDefault="000006D9" w:rsidP="000006D9">
            <w:pPr>
              <w:spacing w:before="160" w:after="160"/>
              <w:jc w:val="center"/>
              <w:rPr>
                <w:rFonts w:ascii="Zapf Dingbats" w:hAnsi="Zapf Dingbats" w:cs="Zapf Dingbats"/>
                <w:sz w:val="18"/>
                <w:szCs w:val="18"/>
              </w:rPr>
            </w:pPr>
          </w:p>
        </w:tc>
        <w:tc>
          <w:tcPr>
            <w:tcW w:w="1418" w:type="dxa"/>
            <w:shd w:val="clear" w:color="auto" w:fill="FFFFFF"/>
            <w:vAlign w:val="center"/>
          </w:tcPr>
          <w:p w14:paraId="425A39C3" w14:textId="77777777" w:rsidR="000006D9" w:rsidRPr="00DD11B7" w:rsidRDefault="000006D9" w:rsidP="000006D9">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r>
    </w:tbl>
    <w:p w14:paraId="76405646" w14:textId="77777777" w:rsidR="000006D9" w:rsidRDefault="000006D9"/>
    <w:tbl>
      <w:tblPr>
        <w:tblpPr w:leftFromText="180" w:rightFromText="180" w:vertAnchor="page" w:horzAnchor="margin" w:tblpY="174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2"/>
        <w:gridCol w:w="1455"/>
        <w:gridCol w:w="1418"/>
        <w:tblGridChange w:id="38">
          <w:tblGrid>
            <w:gridCol w:w="7192"/>
            <w:gridCol w:w="1455"/>
            <w:gridCol w:w="1418"/>
          </w:tblGrid>
        </w:tblGridChange>
      </w:tblGrid>
      <w:tr w:rsidR="000006D9" w:rsidRPr="00DD11B7" w14:paraId="1CC8C29C" w14:textId="77777777" w:rsidTr="000006D9">
        <w:trPr>
          <w:trHeight w:val="186"/>
        </w:trPr>
        <w:tc>
          <w:tcPr>
            <w:tcW w:w="7192" w:type="dxa"/>
            <w:tcBorders>
              <w:top w:val="nil"/>
              <w:left w:val="nil"/>
              <w:bottom w:val="nil"/>
              <w:right w:val="nil"/>
            </w:tcBorders>
            <w:shd w:val="clear" w:color="auto" w:fill="auto"/>
            <w:vAlign w:val="center"/>
          </w:tcPr>
          <w:p w14:paraId="1D3AB0D8" w14:textId="77777777" w:rsidR="000006D9" w:rsidRPr="00DD11B7" w:rsidRDefault="000006D9" w:rsidP="00181E6E">
            <w:pPr>
              <w:spacing w:before="160" w:after="160"/>
              <w:ind w:left="227"/>
              <w:rPr>
                <w:rFonts w:ascii="Arial" w:hAnsi="Arial" w:cs="Arial"/>
                <w:sz w:val="18"/>
                <w:szCs w:val="18"/>
              </w:rPr>
            </w:pPr>
            <w:r w:rsidRPr="00DD11B7">
              <w:rPr>
                <w:rFonts w:ascii="Arial" w:hAnsi="Arial" w:cs="Arial"/>
                <w:sz w:val="18"/>
                <w:szCs w:val="18"/>
              </w:rPr>
              <w:t xml:space="preserve">Configure </w:t>
            </w:r>
            <w:r w:rsidR="00BB6934">
              <w:rPr>
                <w:rFonts w:ascii="Arial" w:hAnsi="Arial" w:cs="Arial"/>
                <w:sz w:val="18"/>
                <w:szCs w:val="18"/>
              </w:rPr>
              <w:t>s</w:t>
            </w:r>
            <w:r w:rsidR="00BB6934" w:rsidRPr="00DD11B7">
              <w:rPr>
                <w:rFonts w:ascii="Arial" w:hAnsi="Arial" w:cs="Arial"/>
                <w:sz w:val="18"/>
                <w:szCs w:val="18"/>
              </w:rPr>
              <w:t xml:space="preserve">hared </w:t>
            </w:r>
            <w:r w:rsidR="00BB6934">
              <w:rPr>
                <w:rFonts w:ascii="Arial" w:hAnsi="Arial" w:cs="Arial"/>
                <w:sz w:val="18"/>
                <w:szCs w:val="18"/>
              </w:rPr>
              <w:t>i</w:t>
            </w:r>
            <w:r w:rsidR="00BB6934" w:rsidRPr="00DD11B7">
              <w:rPr>
                <w:rFonts w:ascii="Arial" w:hAnsi="Arial" w:cs="Arial"/>
                <w:sz w:val="18"/>
                <w:szCs w:val="18"/>
              </w:rPr>
              <w:t>nfrastructure</w:t>
            </w:r>
            <w:r>
              <w:rPr>
                <w:rFonts w:ascii="Arial" w:hAnsi="Arial" w:cs="Arial"/>
                <w:sz w:val="18"/>
                <w:szCs w:val="18"/>
              </w:rPr>
              <w:t>, including VPN tunnel</w:t>
            </w:r>
            <w:r w:rsidRPr="00DD11B7">
              <w:rPr>
                <w:rFonts w:ascii="Arial" w:hAnsi="Arial" w:cs="Arial"/>
                <w:sz w:val="18"/>
                <w:szCs w:val="18"/>
              </w:rPr>
              <w:t xml:space="preserve"> to receive your logs (and your security events if needed)</w:t>
            </w:r>
          </w:p>
        </w:tc>
        <w:tc>
          <w:tcPr>
            <w:tcW w:w="1455" w:type="dxa"/>
            <w:tcBorders>
              <w:top w:val="nil"/>
              <w:left w:val="nil"/>
              <w:bottom w:val="nil"/>
              <w:right w:val="nil"/>
            </w:tcBorders>
            <w:shd w:val="clear" w:color="auto" w:fill="auto"/>
            <w:vAlign w:val="center"/>
          </w:tcPr>
          <w:p w14:paraId="6F9F1A38" w14:textId="77777777" w:rsidR="000006D9" w:rsidRPr="00DD11B7" w:rsidRDefault="000006D9" w:rsidP="000006D9">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c>
          <w:tcPr>
            <w:tcW w:w="1418" w:type="dxa"/>
            <w:tcBorders>
              <w:top w:val="nil"/>
              <w:left w:val="nil"/>
              <w:bottom w:val="nil"/>
              <w:right w:val="nil"/>
            </w:tcBorders>
            <w:shd w:val="clear" w:color="auto" w:fill="auto"/>
            <w:vAlign w:val="center"/>
          </w:tcPr>
          <w:p w14:paraId="45BDC8AF" w14:textId="77777777" w:rsidR="000006D9" w:rsidRPr="00DD11B7" w:rsidRDefault="000006D9" w:rsidP="000006D9">
            <w:pPr>
              <w:spacing w:before="160" w:after="160"/>
              <w:jc w:val="center"/>
              <w:rPr>
                <w:rFonts w:ascii="Zapf Dingbats" w:hAnsi="Zapf Dingbats" w:cs="Zapf Dingbats"/>
                <w:sz w:val="18"/>
                <w:szCs w:val="18"/>
              </w:rPr>
            </w:pPr>
          </w:p>
        </w:tc>
      </w:tr>
      <w:tr w:rsidR="000006D9" w:rsidRPr="00DD11B7" w14:paraId="722DB9A8" w14:textId="77777777" w:rsidTr="000006D9">
        <w:trPr>
          <w:trHeight w:val="186"/>
        </w:trPr>
        <w:tc>
          <w:tcPr>
            <w:tcW w:w="7192" w:type="dxa"/>
            <w:tcBorders>
              <w:top w:val="nil"/>
              <w:left w:val="nil"/>
              <w:bottom w:val="nil"/>
              <w:right w:val="nil"/>
            </w:tcBorders>
            <w:shd w:val="pct10" w:color="auto" w:fill="FFFFFF"/>
            <w:vAlign w:val="center"/>
          </w:tcPr>
          <w:p w14:paraId="5CDE96C3" w14:textId="77777777" w:rsidR="000006D9" w:rsidRPr="00DD11B7" w:rsidRDefault="000006D9" w:rsidP="000006D9">
            <w:pPr>
              <w:spacing w:before="160" w:after="160"/>
              <w:ind w:left="227"/>
              <w:rPr>
                <w:rFonts w:ascii="Arial" w:hAnsi="Arial" w:cs="Arial"/>
                <w:sz w:val="18"/>
                <w:szCs w:val="18"/>
              </w:rPr>
            </w:pPr>
            <w:r w:rsidRPr="00DD11B7">
              <w:rPr>
                <w:rFonts w:ascii="Arial" w:hAnsi="Arial" w:cs="Arial"/>
                <w:sz w:val="18"/>
                <w:szCs w:val="18"/>
              </w:rPr>
              <w:t>Apply the default correlation policy to your security events if applicable</w:t>
            </w:r>
          </w:p>
        </w:tc>
        <w:tc>
          <w:tcPr>
            <w:tcW w:w="1455" w:type="dxa"/>
            <w:tcBorders>
              <w:top w:val="nil"/>
              <w:left w:val="nil"/>
              <w:bottom w:val="nil"/>
              <w:right w:val="nil"/>
            </w:tcBorders>
            <w:shd w:val="pct10" w:color="auto" w:fill="FFFFFF"/>
            <w:vAlign w:val="center"/>
          </w:tcPr>
          <w:p w14:paraId="624AAA9A" w14:textId="77777777" w:rsidR="000006D9" w:rsidRPr="00DD11B7" w:rsidRDefault="000006D9" w:rsidP="000006D9">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c>
          <w:tcPr>
            <w:tcW w:w="1418" w:type="dxa"/>
            <w:tcBorders>
              <w:top w:val="nil"/>
              <w:left w:val="nil"/>
              <w:bottom w:val="nil"/>
              <w:right w:val="nil"/>
            </w:tcBorders>
            <w:shd w:val="pct10" w:color="auto" w:fill="FFFFFF"/>
            <w:vAlign w:val="center"/>
          </w:tcPr>
          <w:p w14:paraId="657FC822" w14:textId="77777777" w:rsidR="000006D9" w:rsidRPr="00DD11B7" w:rsidRDefault="000006D9" w:rsidP="000006D9">
            <w:pPr>
              <w:spacing w:before="160" w:after="160"/>
              <w:jc w:val="center"/>
              <w:rPr>
                <w:rFonts w:ascii="Zapf Dingbats" w:hAnsi="Zapf Dingbats" w:cs="Zapf Dingbats"/>
                <w:sz w:val="18"/>
                <w:szCs w:val="18"/>
              </w:rPr>
            </w:pPr>
          </w:p>
        </w:tc>
      </w:tr>
      <w:tr w:rsidR="000006D9" w:rsidRPr="00DD11B7" w14:paraId="63A71276" w14:textId="77777777" w:rsidTr="000006D9">
        <w:trPr>
          <w:trHeight w:val="186"/>
        </w:trPr>
        <w:tc>
          <w:tcPr>
            <w:tcW w:w="7192" w:type="dxa"/>
            <w:tcBorders>
              <w:top w:val="nil"/>
              <w:left w:val="nil"/>
              <w:bottom w:val="nil"/>
              <w:right w:val="nil"/>
            </w:tcBorders>
            <w:shd w:val="clear" w:color="auto" w:fill="auto"/>
            <w:vAlign w:val="center"/>
          </w:tcPr>
          <w:p w14:paraId="5F386527" w14:textId="77777777" w:rsidR="000006D9" w:rsidRPr="00DD11B7" w:rsidRDefault="000006D9" w:rsidP="000006D9">
            <w:pPr>
              <w:spacing w:before="160" w:after="160"/>
              <w:ind w:left="227"/>
              <w:rPr>
                <w:rFonts w:ascii="Arial" w:hAnsi="Arial" w:cs="Arial"/>
                <w:sz w:val="18"/>
                <w:szCs w:val="18"/>
              </w:rPr>
            </w:pPr>
            <w:r>
              <w:rPr>
                <w:rFonts w:ascii="Arial" w:hAnsi="Arial" w:cs="Arial"/>
                <w:sz w:val="18"/>
                <w:szCs w:val="18"/>
              </w:rPr>
              <w:t>T</w:t>
            </w:r>
            <w:r w:rsidRPr="00DD11B7">
              <w:rPr>
                <w:rFonts w:ascii="Arial" w:hAnsi="Arial" w:cs="Arial"/>
                <w:sz w:val="18"/>
                <w:szCs w:val="18"/>
              </w:rPr>
              <w:t>est basic functionality and connectivity</w:t>
            </w:r>
            <w:r>
              <w:rPr>
                <w:rFonts w:ascii="Arial" w:hAnsi="Arial" w:cs="Arial"/>
                <w:sz w:val="18"/>
                <w:szCs w:val="18"/>
              </w:rPr>
              <w:t xml:space="preserve"> to your device</w:t>
            </w:r>
          </w:p>
        </w:tc>
        <w:tc>
          <w:tcPr>
            <w:tcW w:w="1455" w:type="dxa"/>
            <w:tcBorders>
              <w:top w:val="nil"/>
              <w:left w:val="nil"/>
              <w:bottom w:val="nil"/>
              <w:right w:val="nil"/>
            </w:tcBorders>
            <w:shd w:val="clear" w:color="auto" w:fill="auto"/>
            <w:vAlign w:val="center"/>
          </w:tcPr>
          <w:p w14:paraId="118D8494" w14:textId="77777777" w:rsidR="000006D9" w:rsidRPr="00DD11B7" w:rsidRDefault="000006D9" w:rsidP="000006D9">
            <w:pPr>
              <w:spacing w:before="160" w:after="160"/>
              <w:jc w:val="center"/>
              <w:rPr>
                <w:rFonts w:ascii="Zapf Dingbats" w:hAnsi="Zapf Dingbats" w:cs="Zapf Dingbats"/>
                <w:sz w:val="18"/>
                <w:szCs w:val="18"/>
              </w:rPr>
            </w:pPr>
            <w:r w:rsidRPr="00DD11B7">
              <w:rPr>
                <w:rFonts w:ascii="Zapf Dingbats" w:hAnsi="Zapf Dingbats" w:cs="Zapf Dingbats"/>
                <w:sz w:val="18"/>
                <w:szCs w:val="18"/>
              </w:rPr>
              <w:sym w:font="Wingdings 2" w:char="F050"/>
            </w:r>
          </w:p>
        </w:tc>
        <w:tc>
          <w:tcPr>
            <w:tcW w:w="1418" w:type="dxa"/>
            <w:tcBorders>
              <w:top w:val="nil"/>
              <w:left w:val="nil"/>
              <w:bottom w:val="nil"/>
              <w:right w:val="nil"/>
            </w:tcBorders>
            <w:shd w:val="clear" w:color="auto" w:fill="auto"/>
            <w:vAlign w:val="center"/>
          </w:tcPr>
          <w:p w14:paraId="7D23DB75" w14:textId="77777777" w:rsidR="000006D9" w:rsidRPr="00DD11B7" w:rsidRDefault="000006D9" w:rsidP="000006D9">
            <w:pPr>
              <w:spacing w:before="160" w:after="160"/>
              <w:jc w:val="center"/>
              <w:rPr>
                <w:rFonts w:ascii="Zapf Dingbats" w:hAnsi="Zapf Dingbats" w:cs="Zapf Dingbats"/>
                <w:sz w:val="18"/>
                <w:szCs w:val="18"/>
              </w:rPr>
            </w:pPr>
          </w:p>
        </w:tc>
      </w:tr>
      <w:tr w:rsidR="000006D9" w:rsidRPr="000E5AA8" w14:paraId="32B9E8D8" w14:textId="77777777" w:rsidTr="000006D9">
        <w:trPr>
          <w:trHeight w:val="186"/>
        </w:trPr>
        <w:tc>
          <w:tcPr>
            <w:tcW w:w="7192" w:type="dxa"/>
            <w:tcBorders>
              <w:top w:val="nil"/>
              <w:left w:val="nil"/>
              <w:bottom w:val="nil"/>
              <w:right w:val="nil"/>
            </w:tcBorders>
            <w:shd w:val="pct10" w:color="auto" w:fill="auto"/>
            <w:vAlign w:val="center"/>
          </w:tcPr>
          <w:p w14:paraId="1B7C158E" w14:textId="77777777" w:rsidR="000006D9" w:rsidRPr="000E5AA8" w:rsidRDefault="000006D9" w:rsidP="000006D9">
            <w:pPr>
              <w:spacing w:before="160" w:after="160"/>
              <w:ind w:left="227"/>
              <w:rPr>
                <w:rFonts w:ascii="Arial" w:hAnsi="Arial" w:cs="Arial"/>
                <w:sz w:val="18"/>
                <w:szCs w:val="18"/>
              </w:rPr>
            </w:pPr>
            <w:r w:rsidRPr="000E5AA8">
              <w:rPr>
                <w:rFonts w:ascii="Arial" w:hAnsi="Arial" w:cs="Arial"/>
                <w:sz w:val="18"/>
                <w:szCs w:val="18"/>
              </w:rPr>
              <w:t>Configure the policy, if applicable test for functionality and connectivity</w:t>
            </w:r>
          </w:p>
        </w:tc>
        <w:tc>
          <w:tcPr>
            <w:tcW w:w="1455" w:type="dxa"/>
            <w:tcBorders>
              <w:top w:val="nil"/>
              <w:left w:val="nil"/>
              <w:bottom w:val="nil"/>
              <w:right w:val="nil"/>
            </w:tcBorders>
            <w:shd w:val="pct10" w:color="auto" w:fill="auto"/>
            <w:vAlign w:val="center"/>
          </w:tcPr>
          <w:p w14:paraId="0253B684" w14:textId="77777777" w:rsidR="000006D9" w:rsidRPr="000E5AA8" w:rsidRDefault="000006D9" w:rsidP="000006D9">
            <w:pPr>
              <w:spacing w:before="160" w:after="160"/>
              <w:jc w:val="center"/>
              <w:rPr>
                <w:rFonts w:ascii="Zapf Dingbats" w:hAnsi="Zapf Dingbats" w:cs="Zapf Dingbats"/>
                <w:sz w:val="18"/>
                <w:szCs w:val="18"/>
              </w:rPr>
            </w:pPr>
          </w:p>
        </w:tc>
        <w:tc>
          <w:tcPr>
            <w:tcW w:w="1418" w:type="dxa"/>
            <w:tcBorders>
              <w:top w:val="nil"/>
              <w:left w:val="nil"/>
              <w:bottom w:val="nil"/>
              <w:right w:val="nil"/>
            </w:tcBorders>
            <w:shd w:val="pct10" w:color="auto" w:fill="auto"/>
            <w:vAlign w:val="center"/>
          </w:tcPr>
          <w:p w14:paraId="608D95D5" w14:textId="77777777" w:rsidR="000006D9" w:rsidRPr="000E5AA8" w:rsidRDefault="000006D9" w:rsidP="000006D9">
            <w:pPr>
              <w:spacing w:before="160" w:after="160"/>
              <w:jc w:val="center"/>
              <w:rPr>
                <w:rFonts w:ascii="Zapf Dingbats" w:hAnsi="Zapf Dingbats" w:cs="Zapf Dingbats"/>
                <w:sz w:val="18"/>
                <w:szCs w:val="18"/>
              </w:rPr>
            </w:pPr>
          </w:p>
        </w:tc>
      </w:tr>
    </w:tbl>
    <w:p w14:paraId="2126767F" w14:textId="77777777" w:rsidR="00C2315C" w:rsidRDefault="00C2315C"/>
    <w:p w14:paraId="5B9C9950" w14:textId="77777777" w:rsidR="000E5AA8" w:rsidRDefault="00C2315C">
      <w:r>
        <w:br w:type="page"/>
      </w:r>
    </w:p>
    <w:p w14:paraId="21B26E3A" w14:textId="77777777" w:rsidR="00F4181A" w:rsidRPr="002156E2" w:rsidRDefault="001F2216" w:rsidP="002156E2">
      <w:pPr>
        <w:pStyle w:val="Heading1"/>
        <w:rPr>
          <w:rFonts w:ascii="Arial" w:hAnsi="Arial" w:cs="Arial"/>
        </w:rPr>
      </w:pPr>
      <w:bookmarkStart w:id="39" w:name="_Toc491078299"/>
      <w:r w:rsidRPr="002156E2">
        <w:rPr>
          <w:rFonts w:ascii="Arial" w:hAnsi="Arial" w:cs="Arial"/>
        </w:rPr>
        <w:t>Service ACTivation Responsibilties</w:t>
      </w:r>
      <w:bookmarkEnd w:id="39"/>
    </w:p>
    <w:p w14:paraId="553B6A94" w14:textId="77777777" w:rsidR="00A76C90" w:rsidRPr="004E6C3F" w:rsidRDefault="001F2216" w:rsidP="001F2216">
      <w:pPr>
        <w:jc w:val="both"/>
        <w:rPr>
          <w:rFonts w:ascii="Arial" w:hAnsi="Arial" w:cs="Arial"/>
        </w:rPr>
      </w:pPr>
      <w:r w:rsidRPr="004E6C3F">
        <w:rPr>
          <w:rFonts w:ascii="Arial" w:hAnsi="Arial" w:cs="Arial"/>
        </w:rPr>
        <w:t>Various service activations and modification all have different responsibilities depending on the complexity of</w:t>
      </w:r>
      <w:r>
        <w:rPr>
          <w:rFonts w:ascii="Arial" w:hAnsi="Arial" w:cs="Arial"/>
        </w:rPr>
        <w:t xml:space="preserve"> </w:t>
      </w:r>
      <w:r w:rsidRPr="004E6C3F">
        <w:rPr>
          <w:rFonts w:ascii="Arial" w:hAnsi="Arial" w:cs="Arial"/>
        </w:rPr>
        <w:t>the</w:t>
      </w:r>
    </w:p>
    <w:p w14:paraId="6374A2DB" w14:textId="77777777" w:rsidR="001F2216" w:rsidRDefault="001F2216" w:rsidP="001F2216">
      <w:pPr>
        <w:jc w:val="both"/>
        <w:rPr>
          <w:rFonts w:ascii="Arial" w:hAnsi="Arial" w:cs="Arial"/>
        </w:rPr>
      </w:pPr>
      <w:r w:rsidRPr="004E6C3F">
        <w:rPr>
          <w:rFonts w:ascii="Arial" w:hAnsi="Arial" w:cs="Arial"/>
        </w:rPr>
        <w:t>action required.</w:t>
      </w:r>
      <w:r>
        <w:rPr>
          <w:rFonts w:ascii="Arial" w:hAnsi="Arial" w:cs="Arial"/>
        </w:rPr>
        <w:t xml:space="preserve"> These responsibilities are listed below within the table.</w:t>
      </w:r>
    </w:p>
    <w:p w14:paraId="0C988567" w14:textId="77777777" w:rsidR="000E5AA8" w:rsidRDefault="000E5AA8" w:rsidP="001F2216">
      <w:pPr>
        <w:jc w:val="both"/>
        <w:rPr>
          <w:rFonts w:ascii="Arial" w:hAnsi="Arial" w:cs="Arial"/>
        </w:rPr>
      </w:pPr>
    </w:p>
    <w:p w14:paraId="52426BBA" w14:textId="77777777" w:rsidR="000E5AA8" w:rsidRDefault="000E5AA8" w:rsidP="001F2216">
      <w:pPr>
        <w:jc w:val="both"/>
        <w:rPr>
          <w:rFonts w:ascii="Arial" w:hAnsi="Arial" w:cs="Arial"/>
        </w:rPr>
      </w:pPr>
    </w:p>
    <w:p w14:paraId="592B97F5" w14:textId="77777777" w:rsidR="000E5AA8" w:rsidRPr="00504654" w:rsidRDefault="00504654" w:rsidP="002156E2">
      <w:pPr>
        <w:rPr>
          <w:rFonts w:ascii="Arial" w:hAnsi="Arial" w:cs="Arial"/>
        </w:rPr>
      </w:pPr>
      <w:r>
        <w:rPr>
          <w:rFonts w:ascii="Arial" w:hAnsi="Arial" w:cs="Arial"/>
        </w:rPr>
        <w:t xml:space="preserve">4.1 </w:t>
      </w:r>
      <w:r w:rsidRPr="00504654">
        <w:rPr>
          <w:rFonts w:ascii="Arial" w:hAnsi="Arial" w:cs="Arial"/>
        </w:rPr>
        <w:t>The following service activation responsibilities apply to</w:t>
      </w:r>
      <w:r w:rsidR="00CF2EAB" w:rsidRPr="00504654">
        <w:rPr>
          <w:rFonts w:ascii="Arial" w:hAnsi="Arial" w:cs="Arial"/>
        </w:rPr>
        <w:t>:</w:t>
      </w:r>
    </w:p>
    <w:p w14:paraId="78718697" w14:textId="77777777" w:rsidR="00CF2EAB" w:rsidRPr="002156E2" w:rsidRDefault="00CF2EAB" w:rsidP="002156E2">
      <w:pPr>
        <w:rPr>
          <w:rFonts w:ascii="Arial" w:hAnsi="Arial" w:cs="Arial"/>
          <w:b/>
        </w:rPr>
      </w:pPr>
    </w:p>
    <w:p w14:paraId="364540F9" w14:textId="77777777" w:rsidR="000E5AA8" w:rsidRPr="00504654" w:rsidRDefault="000E5AA8" w:rsidP="00504654">
      <w:pPr>
        <w:rPr>
          <w:rFonts w:ascii="Arial" w:hAnsi="Arial" w:cs="Arial"/>
          <w:b/>
        </w:rPr>
      </w:pPr>
      <w:r w:rsidRPr="00504654">
        <w:rPr>
          <w:rFonts w:ascii="Arial" w:hAnsi="Arial" w:cs="Arial"/>
          <w:b/>
        </w:rPr>
        <w:t xml:space="preserve">Security Intelligence </w:t>
      </w:r>
    </w:p>
    <w:p w14:paraId="19DA5C83" w14:textId="77777777" w:rsidR="000E5AA8" w:rsidRDefault="000E5AA8" w:rsidP="001F2216">
      <w:pPr>
        <w:jc w:val="both"/>
        <w:rPr>
          <w:rFonts w:ascii="Arial" w:hAnsi="Arial" w:cs="Arial"/>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76"/>
        <w:gridCol w:w="1313"/>
        <w:gridCol w:w="1276"/>
      </w:tblGrid>
      <w:tr w:rsidR="00B564CD" w:rsidRPr="00B25410" w14:paraId="484709C6" w14:textId="77777777" w:rsidTr="00AD66E1">
        <w:trPr>
          <w:cantSplit/>
          <w:trHeight w:val="120"/>
        </w:trPr>
        <w:tc>
          <w:tcPr>
            <w:tcW w:w="7476" w:type="dxa"/>
            <w:vMerge w:val="restart"/>
            <w:tcBorders>
              <w:top w:val="nil"/>
              <w:left w:val="nil"/>
              <w:bottom w:val="nil"/>
              <w:right w:val="single" w:sz="12" w:space="0" w:color="FFFFFF"/>
            </w:tcBorders>
            <w:shd w:val="clear" w:color="auto" w:fill="00B1EB"/>
            <w:vAlign w:val="center"/>
          </w:tcPr>
          <w:p w14:paraId="691BCF13" w14:textId="77777777" w:rsidR="00B564CD" w:rsidRPr="00246D4D" w:rsidRDefault="00B564CD" w:rsidP="00AD66E1">
            <w:pPr>
              <w:spacing w:before="200" w:after="200"/>
              <w:jc w:val="center"/>
              <w:rPr>
                <w:rFonts w:ascii="Arial" w:hAnsi="Arial" w:cs="Arial"/>
                <w:color w:val="FFFFFF"/>
              </w:rPr>
            </w:pPr>
            <w:r w:rsidRPr="00246D4D">
              <w:rPr>
                <w:rFonts w:ascii="Arial" w:hAnsi="Arial" w:cs="Arial"/>
                <w:color w:val="FFFFFF"/>
              </w:rPr>
              <w:t>REQUIREMENT</w:t>
            </w:r>
          </w:p>
        </w:tc>
        <w:tc>
          <w:tcPr>
            <w:tcW w:w="2589" w:type="dxa"/>
            <w:gridSpan w:val="2"/>
            <w:tcBorders>
              <w:top w:val="nil"/>
              <w:left w:val="single" w:sz="12" w:space="0" w:color="FFFFFF"/>
              <w:bottom w:val="single" w:sz="12" w:space="0" w:color="FFFFFF"/>
              <w:right w:val="nil"/>
            </w:tcBorders>
            <w:shd w:val="clear" w:color="auto" w:fill="00B1EB"/>
          </w:tcPr>
          <w:p w14:paraId="6AE402A9" w14:textId="77777777" w:rsidR="00B564CD" w:rsidRPr="00246D4D" w:rsidRDefault="00B564CD" w:rsidP="00AD66E1">
            <w:pPr>
              <w:spacing w:before="200" w:after="200"/>
              <w:jc w:val="center"/>
              <w:rPr>
                <w:rFonts w:ascii="Arial" w:hAnsi="Arial" w:cs="Arial"/>
                <w:color w:val="FFFFFF"/>
              </w:rPr>
            </w:pPr>
            <w:r w:rsidRPr="00246D4D">
              <w:rPr>
                <w:rFonts w:ascii="Arial" w:hAnsi="Arial" w:cs="Arial"/>
                <w:color w:val="FFFFFF"/>
              </w:rPr>
              <w:t>RESPONSIBILITY</w:t>
            </w:r>
          </w:p>
        </w:tc>
      </w:tr>
      <w:tr w:rsidR="00B564CD" w:rsidRPr="002C0B39" w14:paraId="3E640FCA" w14:textId="77777777" w:rsidTr="00AD66E1">
        <w:trPr>
          <w:cantSplit/>
          <w:trHeight w:val="440"/>
        </w:trPr>
        <w:tc>
          <w:tcPr>
            <w:tcW w:w="7476" w:type="dxa"/>
            <w:vMerge/>
            <w:tcBorders>
              <w:left w:val="nil"/>
              <w:bottom w:val="nil"/>
              <w:right w:val="single" w:sz="12" w:space="0" w:color="FFFFFF"/>
            </w:tcBorders>
            <w:shd w:val="clear" w:color="auto" w:fill="00B1EB"/>
          </w:tcPr>
          <w:p w14:paraId="684EDED9" w14:textId="77777777" w:rsidR="00B564CD" w:rsidRPr="00246D4D" w:rsidRDefault="00B564CD" w:rsidP="00AD66E1">
            <w:pPr>
              <w:tabs>
                <w:tab w:val="left" w:pos="3625"/>
              </w:tabs>
              <w:spacing w:before="200" w:after="200"/>
              <w:ind w:left="227"/>
              <w:rPr>
                <w:rFonts w:ascii="Arial" w:hAnsi="Arial" w:cs="Arial"/>
                <w:sz w:val="18"/>
                <w:szCs w:val="18"/>
              </w:rPr>
            </w:pPr>
          </w:p>
        </w:tc>
        <w:tc>
          <w:tcPr>
            <w:tcW w:w="1313" w:type="dxa"/>
            <w:tcBorders>
              <w:top w:val="single" w:sz="12" w:space="0" w:color="FFFFFF"/>
              <w:left w:val="single" w:sz="12" w:space="0" w:color="FFFFFF"/>
              <w:bottom w:val="nil"/>
              <w:right w:val="single" w:sz="12" w:space="0" w:color="FFFFFF"/>
            </w:tcBorders>
            <w:shd w:val="clear" w:color="auto" w:fill="00B1EB"/>
          </w:tcPr>
          <w:p w14:paraId="34C81694" w14:textId="77777777" w:rsidR="00B564CD" w:rsidRPr="00246D4D" w:rsidRDefault="00B564CD" w:rsidP="00AD66E1">
            <w:pPr>
              <w:spacing w:before="200" w:after="200"/>
              <w:jc w:val="center"/>
              <w:rPr>
                <w:rFonts w:ascii="Arial" w:hAnsi="Arial" w:cs="Arial"/>
                <w:sz w:val="18"/>
                <w:szCs w:val="18"/>
              </w:rPr>
            </w:pPr>
            <w:r w:rsidRPr="00246D4D">
              <w:rPr>
                <w:rFonts w:ascii="Arial" w:hAnsi="Arial" w:cs="Arial"/>
                <w:color w:val="FFFFFF"/>
                <w:sz w:val="18"/>
                <w:szCs w:val="18"/>
              </w:rPr>
              <w:t>US</w:t>
            </w:r>
          </w:p>
        </w:tc>
        <w:tc>
          <w:tcPr>
            <w:tcW w:w="1276" w:type="dxa"/>
            <w:tcBorders>
              <w:top w:val="single" w:sz="12" w:space="0" w:color="FFFFFF"/>
              <w:left w:val="single" w:sz="12" w:space="0" w:color="FFFFFF"/>
              <w:bottom w:val="nil"/>
              <w:right w:val="nil"/>
            </w:tcBorders>
            <w:shd w:val="clear" w:color="auto" w:fill="00B1EB"/>
          </w:tcPr>
          <w:p w14:paraId="7B170D3E" w14:textId="77777777" w:rsidR="00B564CD" w:rsidRPr="00246D4D" w:rsidRDefault="00B564CD" w:rsidP="00AD66E1">
            <w:pPr>
              <w:spacing w:before="200" w:after="200"/>
              <w:jc w:val="center"/>
              <w:rPr>
                <w:rFonts w:ascii="Arial" w:hAnsi="Arial" w:cs="Arial"/>
                <w:sz w:val="18"/>
                <w:szCs w:val="18"/>
              </w:rPr>
            </w:pPr>
            <w:r w:rsidRPr="00246D4D">
              <w:rPr>
                <w:rFonts w:ascii="Arial" w:hAnsi="Arial" w:cs="Arial"/>
                <w:color w:val="FFFFFF"/>
                <w:sz w:val="18"/>
                <w:szCs w:val="18"/>
              </w:rPr>
              <w:t>YOU</w:t>
            </w:r>
          </w:p>
        </w:tc>
      </w:tr>
      <w:tr w:rsidR="00B564CD" w:rsidRPr="007670EC" w14:paraId="3CE2A208" w14:textId="77777777" w:rsidTr="00AD66E1">
        <w:trPr>
          <w:cantSplit/>
        </w:trPr>
        <w:tc>
          <w:tcPr>
            <w:tcW w:w="7476" w:type="dxa"/>
            <w:tcBorders>
              <w:top w:val="nil"/>
              <w:left w:val="nil"/>
              <w:bottom w:val="nil"/>
              <w:right w:val="nil"/>
            </w:tcBorders>
            <w:vAlign w:val="center"/>
          </w:tcPr>
          <w:p w14:paraId="1FBE936C" w14:textId="77777777" w:rsidR="00B564CD" w:rsidRPr="00DE2B2F" w:rsidRDefault="00B564CD" w:rsidP="00AD66E1">
            <w:pPr>
              <w:spacing w:before="160" w:after="160"/>
              <w:ind w:left="227"/>
              <w:rPr>
                <w:rFonts w:ascii="Arial" w:hAnsi="Arial" w:cs="Arial"/>
                <w:sz w:val="18"/>
                <w:szCs w:val="18"/>
              </w:rPr>
            </w:pPr>
            <w:r w:rsidRPr="00DE2B2F">
              <w:rPr>
                <w:rFonts w:ascii="Arial" w:hAnsi="Arial" w:cs="Arial"/>
                <w:sz w:val="18"/>
                <w:szCs w:val="18"/>
              </w:rPr>
              <w:t>Provide login and password details if  transferring device management to Telstra</w:t>
            </w:r>
          </w:p>
        </w:tc>
        <w:tc>
          <w:tcPr>
            <w:tcW w:w="1313" w:type="dxa"/>
            <w:tcBorders>
              <w:top w:val="nil"/>
              <w:left w:val="nil"/>
              <w:bottom w:val="nil"/>
              <w:right w:val="nil"/>
            </w:tcBorders>
            <w:vAlign w:val="center"/>
          </w:tcPr>
          <w:p w14:paraId="6D2A644F" w14:textId="77777777" w:rsidR="00B564CD" w:rsidRPr="00DE2B2F" w:rsidRDefault="00B564CD" w:rsidP="00AD66E1">
            <w:pPr>
              <w:spacing w:before="160" w:after="160"/>
              <w:jc w:val="center"/>
              <w:rPr>
                <w:rFonts w:ascii="Zapf Dingbats" w:hAnsi="Zapf Dingbats" w:cs="Zapf Dingbats"/>
                <w:sz w:val="18"/>
                <w:szCs w:val="18"/>
              </w:rPr>
            </w:pPr>
          </w:p>
        </w:tc>
        <w:tc>
          <w:tcPr>
            <w:tcW w:w="1276" w:type="dxa"/>
            <w:tcBorders>
              <w:top w:val="nil"/>
              <w:left w:val="nil"/>
              <w:bottom w:val="nil"/>
              <w:right w:val="nil"/>
            </w:tcBorders>
            <w:vAlign w:val="center"/>
          </w:tcPr>
          <w:p w14:paraId="0E570EE2" w14:textId="77777777" w:rsidR="00B564CD" w:rsidRPr="00DE2B2F" w:rsidRDefault="00B564CD" w:rsidP="00AD66E1">
            <w:pPr>
              <w:spacing w:before="160" w:after="160"/>
              <w:jc w:val="center"/>
              <w:rPr>
                <w:rFonts w:ascii="Zapf Dingbats" w:hAnsi="Zapf Dingbats" w:cs="Zapf Dingbats"/>
                <w:sz w:val="16"/>
                <w:szCs w:val="16"/>
              </w:rPr>
            </w:pPr>
            <w:r w:rsidRPr="00DE2B2F">
              <w:rPr>
                <w:rFonts w:ascii="Zapf Dingbats" w:hAnsi="Zapf Dingbats" w:cs="Zapf Dingbats"/>
                <w:sz w:val="18"/>
                <w:szCs w:val="18"/>
              </w:rPr>
              <w:sym w:font="Wingdings 2" w:char="F050"/>
            </w:r>
          </w:p>
        </w:tc>
      </w:tr>
      <w:tr w:rsidR="00B564CD" w:rsidRPr="00F90831" w14:paraId="38CD6939" w14:textId="77777777" w:rsidTr="00AD66E1">
        <w:trPr>
          <w:cantSplit/>
        </w:trPr>
        <w:tc>
          <w:tcPr>
            <w:tcW w:w="7476" w:type="dxa"/>
            <w:tcBorders>
              <w:top w:val="nil"/>
              <w:left w:val="nil"/>
              <w:bottom w:val="nil"/>
              <w:right w:val="nil"/>
            </w:tcBorders>
            <w:shd w:val="clear" w:color="auto" w:fill="E6E6E6"/>
            <w:vAlign w:val="center"/>
          </w:tcPr>
          <w:p w14:paraId="5D6EF402" w14:textId="77777777" w:rsidR="00B564CD" w:rsidRPr="00E64E84" w:rsidRDefault="00B564CD" w:rsidP="00AD66E1">
            <w:pPr>
              <w:spacing w:before="160" w:after="160"/>
              <w:ind w:left="227"/>
              <w:rPr>
                <w:rFonts w:ascii="Arial" w:hAnsi="Arial" w:cs="Arial"/>
                <w:sz w:val="18"/>
                <w:szCs w:val="18"/>
              </w:rPr>
            </w:pPr>
            <w:r w:rsidRPr="00E64E84">
              <w:rPr>
                <w:rFonts w:ascii="Arial" w:hAnsi="Arial" w:cs="Arial"/>
                <w:sz w:val="18"/>
                <w:szCs w:val="18"/>
              </w:rPr>
              <w:t>Configure</w:t>
            </w:r>
            <w:r>
              <w:rPr>
                <w:rFonts w:ascii="Arial" w:hAnsi="Arial" w:cs="Arial"/>
                <w:sz w:val="18"/>
                <w:szCs w:val="18"/>
              </w:rPr>
              <w:t xml:space="preserve"> and install the</w:t>
            </w:r>
            <w:r w:rsidRPr="00E64E84">
              <w:rPr>
                <w:rFonts w:ascii="Arial" w:hAnsi="Arial" w:cs="Arial"/>
                <w:sz w:val="18"/>
                <w:szCs w:val="18"/>
              </w:rPr>
              <w:t xml:space="preserve"> </w:t>
            </w:r>
            <w:r>
              <w:rPr>
                <w:rFonts w:ascii="Arial" w:hAnsi="Arial" w:cs="Arial"/>
                <w:sz w:val="18"/>
                <w:szCs w:val="18"/>
              </w:rPr>
              <w:t xml:space="preserve">security </w:t>
            </w:r>
            <w:r w:rsidRPr="00E64E84">
              <w:rPr>
                <w:rFonts w:ascii="Arial" w:hAnsi="Arial" w:cs="Arial"/>
                <w:sz w:val="18"/>
                <w:szCs w:val="18"/>
              </w:rPr>
              <w:t xml:space="preserve">hardware and software to the relevant specifications as per </w:t>
            </w:r>
            <w:r>
              <w:rPr>
                <w:rFonts w:ascii="Arial" w:hAnsi="Arial" w:cs="Arial"/>
                <w:sz w:val="18"/>
                <w:szCs w:val="18"/>
              </w:rPr>
              <w:t xml:space="preserve">Telstra security </w:t>
            </w:r>
            <w:r w:rsidRPr="00E64E84">
              <w:rPr>
                <w:rFonts w:ascii="Arial" w:hAnsi="Arial" w:cs="Arial"/>
                <w:sz w:val="18"/>
                <w:szCs w:val="18"/>
              </w:rPr>
              <w:t>design</w:t>
            </w:r>
            <w:r>
              <w:rPr>
                <w:rFonts w:ascii="Arial" w:hAnsi="Arial" w:cs="Arial"/>
                <w:sz w:val="18"/>
                <w:szCs w:val="18"/>
              </w:rPr>
              <w:t xml:space="preserve"> once approved by you</w:t>
            </w:r>
          </w:p>
        </w:tc>
        <w:tc>
          <w:tcPr>
            <w:tcW w:w="1313" w:type="dxa"/>
            <w:tcBorders>
              <w:top w:val="nil"/>
              <w:left w:val="nil"/>
              <w:bottom w:val="nil"/>
              <w:right w:val="nil"/>
            </w:tcBorders>
            <w:shd w:val="clear" w:color="auto" w:fill="E6E6E6"/>
            <w:vAlign w:val="center"/>
          </w:tcPr>
          <w:p w14:paraId="0493C82C" w14:textId="77777777" w:rsidR="00B564CD" w:rsidRDefault="00B564CD" w:rsidP="00AD66E1">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c>
          <w:tcPr>
            <w:tcW w:w="1276" w:type="dxa"/>
            <w:tcBorders>
              <w:top w:val="nil"/>
              <w:left w:val="nil"/>
              <w:bottom w:val="nil"/>
              <w:right w:val="nil"/>
            </w:tcBorders>
            <w:shd w:val="clear" w:color="auto" w:fill="E6E6E6"/>
            <w:vAlign w:val="center"/>
          </w:tcPr>
          <w:p w14:paraId="3472F27D" w14:textId="77777777" w:rsidR="00B564CD" w:rsidRDefault="00B564CD" w:rsidP="00AD66E1">
            <w:pPr>
              <w:spacing w:before="160" w:after="160"/>
              <w:jc w:val="center"/>
              <w:rPr>
                <w:rFonts w:ascii="Zapf Dingbats" w:hAnsi="Zapf Dingbats" w:cs="Zapf Dingbats"/>
                <w:sz w:val="16"/>
                <w:szCs w:val="16"/>
              </w:rPr>
            </w:pPr>
          </w:p>
        </w:tc>
      </w:tr>
      <w:tr w:rsidR="00231DDF" w:rsidRPr="00F90831" w14:paraId="19949B77" w14:textId="77777777" w:rsidTr="00AD66E1">
        <w:trPr>
          <w:cantSplit/>
        </w:trPr>
        <w:tc>
          <w:tcPr>
            <w:tcW w:w="7476" w:type="dxa"/>
            <w:tcBorders>
              <w:top w:val="nil"/>
              <w:left w:val="nil"/>
              <w:bottom w:val="nil"/>
              <w:right w:val="nil"/>
            </w:tcBorders>
            <w:vAlign w:val="center"/>
          </w:tcPr>
          <w:p w14:paraId="3B4A71F2" w14:textId="77777777" w:rsidR="00231DDF" w:rsidRPr="00E64E84" w:rsidRDefault="00231DDF" w:rsidP="00231DDF">
            <w:pPr>
              <w:spacing w:before="160" w:after="160"/>
              <w:ind w:left="227"/>
              <w:rPr>
                <w:rFonts w:ascii="Arial" w:hAnsi="Arial" w:cs="Arial"/>
                <w:sz w:val="18"/>
                <w:szCs w:val="18"/>
              </w:rPr>
            </w:pPr>
            <w:r>
              <w:rPr>
                <w:rFonts w:ascii="Arial" w:hAnsi="Arial" w:cs="Arial"/>
                <w:sz w:val="18"/>
                <w:szCs w:val="18"/>
              </w:rPr>
              <w:t>Provide critical assets information to assist with the security event classification</w:t>
            </w:r>
          </w:p>
        </w:tc>
        <w:tc>
          <w:tcPr>
            <w:tcW w:w="1313" w:type="dxa"/>
            <w:tcBorders>
              <w:top w:val="nil"/>
              <w:left w:val="nil"/>
              <w:bottom w:val="nil"/>
              <w:right w:val="nil"/>
            </w:tcBorders>
            <w:vAlign w:val="center"/>
          </w:tcPr>
          <w:p w14:paraId="32021A45" w14:textId="77777777" w:rsidR="00231DDF" w:rsidRDefault="00231DDF" w:rsidP="00231DDF">
            <w:pPr>
              <w:spacing w:before="160" w:after="160"/>
              <w:jc w:val="center"/>
              <w:rPr>
                <w:rFonts w:ascii="Zapf Dingbats" w:hAnsi="Zapf Dingbats" w:cs="Zapf Dingbats"/>
                <w:sz w:val="16"/>
                <w:szCs w:val="16"/>
              </w:rPr>
            </w:pPr>
          </w:p>
        </w:tc>
        <w:tc>
          <w:tcPr>
            <w:tcW w:w="1276" w:type="dxa"/>
            <w:tcBorders>
              <w:top w:val="nil"/>
              <w:left w:val="nil"/>
              <w:bottom w:val="nil"/>
              <w:right w:val="nil"/>
            </w:tcBorders>
            <w:vAlign w:val="center"/>
          </w:tcPr>
          <w:p w14:paraId="15B69C3D" w14:textId="77777777" w:rsidR="00231DDF" w:rsidRDefault="00231DDF" w:rsidP="00231DDF">
            <w:pPr>
              <w:spacing w:before="160" w:after="160"/>
              <w:jc w:val="center"/>
              <w:rPr>
                <w:rFonts w:ascii="Zapf Dingbats" w:hAnsi="Zapf Dingbats" w:cs="Zapf Dingbats"/>
                <w:sz w:val="16"/>
                <w:szCs w:val="16"/>
              </w:rPr>
            </w:pPr>
            <w:r w:rsidRPr="00E64E84">
              <w:rPr>
                <w:rFonts w:ascii="Zapf Dingbats" w:hAnsi="Zapf Dingbats" w:cs="Zapf Dingbats"/>
                <w:sz w:val="18"/>
                <w:szCs w:val="18"/>
              </w:rPr>
              <w:sym w:font="Wingdings 2" w:char="F050"/>
            </w:r>
          </w:p>
        </w:tc>
      </w:tr>
    </w:tbl>
    <w:p w14:paraId="751CECC2" w14:textId="77777777" w:rsidR="001F2216" w:rsidRDefault="001F2216" w:rsidP="001F2216">
      <w:pPr>
        <w:rPr>
          <w:rFonts w:ascii="Arial" w:hAnsi="Arial" w:cs="Arial"/>
        </w:rPr>
      </w:pPr>
    </w:p>
    <w:p w14:paraId="71B3C815" w14:textId="77777777" w:rsidR="00B564CD" w:rsidRDefault="00504654" w:rsidP="002156E2">
      <w:pPr>
        <w:rPr>
          <w:rFonts w:ascii="Arial" w:hAnsi="Arial" w:cs="Arial"/>
          <w:b/>
        </w:rPr>
      </w:pPr>
      <w:r>
        <w:rPr>
          <w:rFonts w:ascii="Arial" w:hAnsi="Arial" w:cs="Arial"/>
        </w:rPr>
        <w:t xml:space="preserve">4.2 </w:t>
      </w:r>
      <w:r w:rsidRPr="00344ECD">
        <w:rPr>
          <w:rFonts w:ascii="Arial" w:hAnsi="Arial" w:cs="Arial"/>
        </w:rPr>
        <w:t>The following service activation responsibilities apply to</w:t>
      </w:r>
      <w:r w:rsidR="00CF2EAB" w:rsidRPr="002156E2">
        <w:rPr>
          <w:rFonts w:ascii="Arial" w:hAnsi="Arial" w:cs="Arial"/>
          <w:b/>
        </w:rPr>
        <w:t>:</w:t>
      </w:r>
    </w:p>
    <w:p w14:paraId="190FC657" w14:textId="77777777" w:rsidR="00CF2EAB" w:rsidRPr="002156E2" w:rsidRDefault="00CF2EAB" w:rsidP="002156E2">
      <w:pPr>
        <w:rPr>
          <w:rFonts w:ascii="Arial" w:hAnsi="Arial" w:cs="Arial"/>
          <w:b/>
        </w:rPr>
      </w:pPr>
    </w:p>
    <w:p w14:paraId="0D38C310" w14:textId="77777777" w:rsidR="00B564CD" w:rsidRPr="00504654" w:rsidRDefault="00B564CD" w:rsidP="00504654">
      <w:pPr>
        <w:rPr>
          <w:rFonts w:ascii="Arial" w:hAnsi="Arial" w:cs="Arial"/>
          <w:b/>
        </w:rPr>
      </w:pPr>
      <w:r w:rsidRPr="00504654">
        <w:rPr>
          <w:rFonts w:ascii="Arial" w:hAnsi="Arial" w:cs="Arial"/>
          <w:b/>
        </w:rPr>
        <w:t>Managed Next Generation Firewall</w:t>
      </w:r>
      <w:r w:rsidR="00140245">
        <w:rPr>
          <w:rFonts w:ascii="Arial" w:hAnsi="Arial" w:cs="Arial"/>
          <w:b/>
        </w:rPr>
        <w:t xml:space="preserve"> </w:t>
      </w:r>
      <w:r w:rsidR="002114DA">
        <w:rPr>
          <w:rFonts w:ascii="Arial" w:hAnsi="Arial" w:cs="Arial"/>
          <w:b/>
        </w:rPr>
        <w:t>bundle</w:t>
      </w:r>
    </w:p>
    <w:p w14:paraId="559FECEA" w14:textId="77777777" w:rsidR="00B564CD" w:rsidRPr="00504654" w:rsidRDefault="00B564CD" w:rsidP="00504654">
      <w:pPr>
        <w:rPr>
          <w:rFonts w:ascii="Arial" w:hAnsi="Arial" w:cs="Arial"/>
          <w:b/>
        </w:rPr>
      </w:pPr>
      <w:r w:rsidRPr="00504654">
        <w:rPr>
          <w:rFonts w:ascii="Arial" w:hAnsi="Arial" w:cs="Arial"/>
          <w:b/>
        </w:rPr>
        <w:t>Managed Firewall</w:t>
      </w:r>
    </w:p>
    <w:p w14:paraId="7350BE5F" w14:textId="77777777" w:rsidR="00B564CD" w:rsidRPr="00181E6E" w:rsidRDefault="00B564CD" w:rsidP="00504654">
      <w:pPr>
        <w:rPr>
          <w:rFonts w:ascii="Arial" w:hAnsi="Arial" w:cs="Arial"/>
          <w:b/>
        </w:rPr>
      </w:pPr>
      <w:r w:rsidRPr="00504654">
        <w:rPr>
          <w:rFonts w:ascii="Arial" w:hAnsi="Arial" w:cs="Arial"/>
          <w:b/>
        </w:rPr>
        <w:t xml:space="preserve">Managed IPS </w:t>
      </w:r>
    </w:p>
    <w:p w14:paraId="7BA43BE4" w14:textId="77777777" w:rsidR="00B564CD" w:rsidRDefault="00B564CD" w:rsidP="002156E2">
      <w:pPr>
        <w:ind w:left="720"/>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76"/>
        <w:gridCol w:w="1313"/>
        <w:gridCol w:w="1276"/>
      </w:tblGrid>
      <w:tr w:rsidR="00CF2EAB" w:rsidRPr="00B25410" w14:paraId="7938DE97" w14:textId="77777777" w:rsidTr="00AD66E1">
        <w:trPr>
          <w:cantSplit/>
          <w:trHeight w:val="120"/>
        </w:trPr>
        <w:tc>
          <w:tcPr>
            <w:tcW w:w="7476" w:type="dxa"/>
            <w:vMerge w:val="restart"/>
            <w:tcBorders>
              <w:top w:val="nil"/>
              <w:left w:val="nil"/>
              <w:bottom w:val="nil"/>
              <w:right w:val="single" w:sz="12" w:space="0" w:color="FFFFFF"/>
            </w:tcBorders>
            <w:shd w:val="clear" w:color="auto" w:fill="00B1EB"/>
            <w:vAlign w:val="center"/>
          </w:tcPr>
          <w:p w14:paraId="669AA3EB" w14:textId="77777777" w:rsidR="00CF2EAB" w:rsidRPr="00246D4D" w:rsidRDefault="00CF2EAB" w:rsidP="00AD66E1">
            <w:pPr>
              <w:spacing w:before="200" w:after="200"/>
              <w:jc w:val="center"/>
              <w:rPr>
                <w:rFonts w:ascii="Arial" w:hAnsi="Arial" w:cs="Arial"/>
                <w:color w:val="FFFFFF"/>
              </w:rPr>
            </w:pPr>
            <w:r w:rsidRPr="00246D4D">
              <w:rPr>
                <w:rFonts w:ascii="Arial" w:hAnsi="Arial" w:cs="Arial"/>
                <w:color w:val="FFFFFF"/>
              </w:rPr>
              <w:t>REQUIREMENT</w:t>
            </w:r>
          </w:p>
        </w:tc>
        <w:tc>
          <w:tcPr>
            <w:tcW w:w="2589" w:type="dxa"/>
            <w:gridSpan w:val="2"/>
            <w:tcBorders>
              <w:top w:val="nil"/>
              <w:left w:val="single" w:sz="12" w:space="0" w:color="FFFFFF"/>
              <w:bottom w:val="single" w:sz="12" w:space="0" w:color="FFFFFF"/>
              <w:right w:val="nil"/>
            </w:tcBorders>
            <w:shd w:val="clear" w:color="auto" w:fill="00B1EB"/>
          </w:tcPr>
          <w:p w14:paraId="558F6595" w14:textId="77777777" w:rsidR="00CF2EAB" w:rsidRPr="00246D4D" w:rsidRDefault="00CF2EAB" w:rsidP="00AD66E1">
            <w:pPr>
              <w:spacing w:before="200" w:after="200"/>
              <w:jc w:val="center"/>
              <w:rPr>
                <w:rFonts w:ascii="Arial" w:hAnsi="Arial" w:cs="Arial"/>
                <w:color w:val="FFFFFF"/>
              </w:rPr>
            </w:pPr>
            <w:r w:rsidRPr="00246D4D">
              <w:rPr>
                <w:rFonts w:ascii="Arial" w:hAnsi="Arial" w:cs="Arial"/>
                <w:color w:val="FFFFFF"/>
              </w:rPr>
              <w:t>RESPONSIBILITY</w:t>
            </w:r>
          </w:p>
        </w:tc>
      </w:tr>
      <w:tr w:rsidR="00CF2EAB" w:rsidRPr="002C0B39" w14:paraId="619A5436" w14:textId="77777777" w:rsidTr="00AD66E1">
        <w:trPr>
          <w:cantSplit/>
          <w:trHeight w:val="440"/>
        </w:trPr>
        <w:tc>
          <w:tcPr>
            <w:tcW w:w="7476" w:type="dxa"/>
            <w:vMerge/>
            <w:tcBorders>
              <w:left w:val="nil"/>
              <w:bottom w:val="nil"/>
              <w:right w:val="single" w:sz="12" w:space="0" w:color="FFFFFF"/>
            </w:tcBorders>
            <w:shd w:val="clear" w:color="auto" w:fill="00B1EB"/>
          </w:tcPr>
          <w:p w14:paraId="15C0426A" w14:textId="77777777" w:rsidR="00CF2EAB" w:rsidRPr="00246D4D" w:rsidRDefault="00CF2EAB" w:rsidP="00AD66E1">
            <w:pPr>
              <w:tabs>
                <w:tab w:val="left" w:pos="3625"/>
              </w:tabs>
              <w:spacing w:before="200" w:after="200"/>
              <w:ind w:left="227"/>
              <w:rPr>
                <w:rFonts w:ascii="Arial" w:hAnsi="Arial" w:cs="Arial"/>
                <w:sz w:val="18"/>
                <w:szCs w:val="18"/>
              </w:rPr>
            </w:pPr>
          </w:p>
        </w:tc>
        <w:tc>
          <w:tcPr>
            <w:tcW w:w="1313" w:type="dxa"/>
            <w:tcBorders>
              <w:top w:val="single" w:sz="12" w:space="0" w:color="FFFFFF"/>
              <w:left w:val="single" w:sz="12" w:space="0" w:color="FFFFFF"/>
              <w:bottom w:val="nil"/>
              <w:right w:val="single" w:sz="12" w:space="0" w:color="FFFFFF"/>
            </w:tcBorders>
            <w:shd w:val="clear" w:color="auto" w:fill="00B1EB"/>
          </w:tcPr>
          <w:p w14:paraId="0BC0A438" w14:textId="77777777" w:rsidR="00CF2EAB" w:rsidRPr="00246D4D" w:rsidRDefault="00CF2EAB" w:rsidP="00AD66E1">
            <w:pPr>
              <w:spacing w:before="200" w:after="200"/>
              <w:jc w:val="center"/>
              <w:rPr>
                <w:rFonts w:ascii="Arial" w:hAnsi="Arial" w:cs="Arial"/>
                <w:sz w:val="18"/>
                <w:szCs w:val="18"/>
              </w:rPr>
            </w:pPr>
            <w:r w:rsidRPr="00246D4D">
              <w:rPr>
                <w:rFonts w:ascii="Arial" w:hAnsi="Arial" w:cs="Arial"/>
                <w:color w:val="FFFFFF"/>
                <w:sz w:val="18"/>
                <w:szCs w:val="18"/>
              </w:rPr>
              <w:t>US</w:t>
            </w:r>
          </w:p>
        </w:tc>
        <w:tc>
          <w:tcPr>
            <w:tcW w:w="1276" w:type="dxa"/>
            <w:tcBorders>
              <w:top w:val="single" w:sz="12" w:space="0" w:color="FFFFFF"/>
              <w:left w:val="single" w:sz="12" w:space="0" w:color="FFFFFF"/>
              <w:bottom w:val="nil"/>
              <w:right w:val="nil"/>
            </w:tcBorders>
            <w:shd w:val="clear" w:color="auto" w:fill="00B1EB"/>
          </w:tcPr>
          <w:p w14:paraId="7868A54C" w14:textId="77777777" w:rsidR="00CF2EAB" w:rsidRPr="00246D4D" w:rsidRDefault="00CF2EAB" w:rsidP="00AD66E1">
            <w:pPr>
              <w:spacing w:before="200" w:after="200"/>
              <w:jc w:val="center"/>
              <w:rPr>
                <w:rFonts w:ascii="Arial" w:hAnsi="Arial" w:cs="Arial"/>
                <w:sz w:val="18"/>
                <w:szCs w:val="18"/>
              </w:rPr>
            </w:pPr>
            <w:r w:rsidRPr="00246D4D">
              <w:rPr>
                <w:rFonts w:ascii="Arial" w:hAnsi="Arial" w:cs="Arial"/>
                <w:color w:val="FFFFFF"/>
                <w:sz w:val="18"/>
                <w:szCs w:val="18"/>
              </w:rPr>
              <w:t>YOU</w:t>
            </w:r>
          </w:p>
        </w:tc>
      </w:tr>
      <w:tr w:rsidR="00CF2EAB" w:rsidRPr="007670EC" w14:paraId="37BE9181" w14:textId="77777777" w:rsidTr="00AD66E1">
        <w:trPr>
          <w:cantSplit/>
        </w:trPr>
        <w:tc>
          <w:tcPr>
            <w:tcW w:w="7476" w:type="dxa"/>
            <w:tcBorders>
              <w:top w:val="nil"/>
              <w:left w:val="nil"/>
              <w:bottom w:val="nil"/>
              <w:right w:val="nil"/>
            </w:tcBorders>
            <w:vAlign w:val="center"/>
          </w:tcPr>
          <w:p w14:paraId="789D8257" w14:textId="77777777" w:rsidR="00CF2EAB" w:rsidRPr="00DE2B2F" w:rsidRDefault="00CF2EAB" w:rsidP="00AD66E1">
            <w:pPr>
              <w:spacing w:before="160" w:after="160"/>
              <w:ind w:left="227"/>
              <w:rPr>
                <w:rFonts w:ascii="Arial" w:hAnsi="Arial" w:cs="Arial"/>
                <w:sz w:val="18"/>
                <w:szCs w:val="18"/>
              </w:rPr>
            </w:pPr>
            <w:r w:rsidRPr="00DE2B2F">
              <w:rPr>
                <w:rFonts w:ascii="Arial" w:hAnsi="Arial" w:cs="Arial"/>
                <w:sz w:val="18"/>
                <w:szCs w:val="18"/>
              </w:rPr>
              <w:t>Provide login and password details if  transferring device management to Telstra</w:t>
            </w:r>
          </w:p>
        </w:tc>
        <w:tc>
          <w:tcPr>
            <w:tcW w:w="1313" w:type="dxa"/>
            <w:tcBorders>
              <w:top w:val="nil"/>
              <w:left w:val="nil"/>
              <w:bottom w:val="nil"/>
              <w:right w:val="nil"/>
            </w:tcBorders>
            <w:vAlign w:val="center"/>
          </w:tcPr>
          <w:p w14:paraId="4D9E44EE" w14:textId="77777777" w:rsidR="00CF2EAB" w:rsidRPr="00DE2B2F" w:rsidRDefault="00CF2EAB" w:rsidP="00AD66E1">
            <w:pPr>
              <w:spacing w:before="160" w:after="160"/>
              <w:jc w:val="center"/>
              <w:rPr>
                <w:rFonts w:ascii="Zapf Dingbats" w:hAnsi="Zapf Dingbats" w:cs="Zapf Dingbats"/>
                <w:sz w:val="18"/>
                <w:szCs w:val="18"/>
              </w:rPr>
            </w:pPr>
          </w:p>
        </w:tc>
        <w:tc>
          <w:tcPr>
            <w:tcW w:w="1276" w:type="dxa"/>
            <w:tcBorders>
              <w:top w:val="nil"/>
              <w:left w:val="nil"/>
              <w:bottom w:val="nil"/>
              <w:right w:val="nil"/>
            </w:tcBorders>
            <w:vAlign w:val="center"/>
          </w:tcPr>
          <w:p w14:paraId="4BC74C15" w14:textId="77777777" w:rsidR="00CF2EAB" w:rsidRPr="00DE2B2F" w:rsidRDefault="00CF2EAB" w:rsidP="00AD66E1">
            <w:pPr>
              <w:spacing w:before="160" w:after="160"/>
              <w:jc w:val="center"/>
              <w:rPr>
                <w:rFonts w:ascii="Zapf Dingbats" w:hAnsi="Zapf Dingbats" w:cs="Zapf Dingbats"/>
                <w:sz w:val="16"/>
                <w:szCs w:val="16"/>
              </w:rPr>
            </w:pPr>
            <w:r w:rsidRPr="00DE2B2F">
              <w:rPr>
                <w:rFonts w:ascii="Zapf Dingbats" w:hAnsi="Zapf Dingbats" w:cs="Zapf Dingbats"/>
                <w:sz w:val="18"/>
                <w:szCs w:val="18"/>
              </w:rPr>
              <w:sym w:font="Wingdings 2" w:char="F050"/>
            </w:r>
          </w:p>
        </w:tc>
      </w:tr>
      <w:tr w:rsidR="00CF2EAB" w:rsidRPr="00F90831" w14:paraId="4CEE9F97" w14:textId="77777777" w:rsidTr="00AD66E1">
        <w:trPr>
          <w:cantSplit/>
        </w:trPr>
        <w:tc>
          <w:tcPr>
            <w:tcW w:w="7476" w:type="dxa"/>
            <w:tcBorders>
              <w:top w:val="nil"/>
              <w:left w:val="nil"/>
              <w:bottom w:val="nil"/>
              <w:right w:val="nil"/>
            </w:tcBorders>
            <w:shd w:val="clear" w:color="auto" w:fill="E6E6E6"/>
            <w:vAlign w:val="center"/>
          </w:tcPr>
          <w:p w14:paraId="24E0CD78" w14:textId="77777777" w:rsidR="00CF2EAB" w:rsidRPr="00E64E84" w:rsidRDefault="00CF2EAB" w:rsidP="00AD66E1">
            <w:pPr>
              <w:spacing w:before="160" w:after="160"/>
              <w:ind w:left="227"/>
              <w:rPr>
                <w:rFonts w:ascii="Arial" w:hAnsi="Arial" w:cs="Arial"/>
                <w:sz w:val="18"/>
                <w:szCs w:val="18"/>
              </w:rPr>
            </w:pPr>
            <w:r w:rsidRPr="00E64E84">
              <w:rPr>
                <w:rFonts w:ascii="Arial" w:hAnsi="Arial" w:cs="Arial"/>
                <w:sz w:val="18"/>
                <w:szCs w:val="18"/>
              </w:rPr>
              <w:t>Configure</w:t>
            </w:r>
            <w:r>
              <w:rPr>
                <w:rFonts w:ascii="Arial" w:hAnsi="Arial" w:cs="Arial"/>
                <w:sz w:val="18"/>
                <w:szCs w:val="18"/>
              </w:rPr>
              <w:t xml:space="preserve"> and install the</w:t>
            </w:r>
            <w:r w:rsidRPr="00E64E84">
              <w:rPr>
                <w:rFonts w:ascii="Arial" w:hAnsi="Arial" w:cs="Arial"/>
                <w:sz w:val="18"/>
                <w:szCs w:val="18"/>
              </w:rPr>
              <w:t xml:space="preserve"> </w:t>
            </w:r>
            <w:r>
              <w:rPr>
                <w:rFonts w:ascii="Arial" w:hAnsi="Arial" w:cs="Arial"/>
                <w:sz w:val="18"/>
                <w:szCs w:val="18"/>
              </w:rPr>
              <w:t xml:space="preserve">security </w:t>
            </w:r>
            <w:r w:rsidRPr="00E64E84">
              <w:rPr>
                <w:rFonts w:ascii="Arial" w:hAnsi="Arial" w:cs="Arial"/>
                <w:sz w:val="18"/>
                <w:szCs w:val="18"/>
              </w:rPr>
              <w:t xml:space="preserve">hardware and software to the relevant specifications as per </w:t>
            </w:r>
            <w:r>
              <w:rPr>
                <w:rFonts w:ascii="Arial" w:hAnsi="Arial" w:cs="Arial"/>
                <w:sz w:val="18"/>
                <w:szCs w:val="18"/>
              </w:rPr>
              <w:t xml:space="preserve">Telstra security </w:t>
            </w:r>
            <w:r w:rsidRPr="00E64E84">
              <w:rPr>
                <w:rFonts w:ascii="Arial" w:hAnsi="Arial" w:cs="Arial"/>
                <w:sz w:val="18"/>
                <w:szCs w:val="18"/>
              </w:rPr>
              <w:t>design</w:t>
            </w:r>
            <w:r>
              <w:rPr>
                <w:rFonts w:ascii="Arial" w:hAnsi="Arial" w:cs="Arial"/>
                <w:sz w:val="18"/>
                <w:szCs w:val="18"/>
              </w:rPr>
              <w:t xml:space="preserve"> once approved by you</w:t>
            </w:r>
          </w:p>
        </w:tc>
        <w:tc>
          <w:tcPr>
            <w:tcW w:w="1313" w:type="dxa"/>
            <w:tcBorders>
              <w:top w:val="nil"/>
              <w:left w:val="nil"/>
              <w:bottom w:val="nil"/>
              <w:right w:val="nil"/>
            </w:tcBorders>
            <w:shd w:val="clear" w:color="auto" w:fill="E6E6E6"/>
            <w:vAlign w:val="center"/>
          </w:tcPr>
          <w:p w14:paraId="5F3732A2" w14:textId="77777777" w:rsidR="00CF2EAB" w:rsidRDefault="00CF2EAB" w:rsidP="00AD66E1">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c>
          <w:tcPr>
            <w:tcW w:w="1276" w:type="dxa"/>
            <w:tcBorders>
              <w:top w:val="nil"/>
              <w:left w:val="nil"/>
              <w:bottom w:val="nil"/>
              <w:right w:val="nil"/>
            </w:tcBorders>
            <w:shd w:val="clear" w:color="auto" w:fill="E6E6E6"/>
            <w:vAlign w:val="center"/>
          </w:tcPr>
          <w:p w14:paraId="639E59F9" w14:textId="77777777" w:rsidR="00CF2EAB" w:rsidRDefault="00CF2EAB" w:rsidP="00AD66E1">
            <w:pPr>
              <w:spacing w:before="160" w:after="160"/>
              <w:jc w:val="center"/>
              <w:rPr>
                <w:rFonts w:ascii="Zapf Dingbats" w:hAnsi="Zapf Dingbats" w:cs="Zapf Dingbats"/>
                <w:sz w:val="16"/>
                <w:szCs w:val="16"/>
              </w:rPr>
            </w:pPr>
          </w:p>
        </w:tc>
      </w:tr>
      <w:tr w:rsidR="00CF2EAB" w:rsidRPr="00F90831" w14:paraId="3C8C67DB" w14:textId="77777777" w:rsidTr="00AD66E1">
        <w:trPr>
          <w:cantSplit/>
        </w:trPr>
        <w:tc>
          <w:tcPr>
            <w:tcW w:w="7476" w:type="dxa"/>
            <w:tcBorders>
              <w:top w:val="nil"/>
              <w:left w:val="nil"/>
              <w:bottom w:val="nil"/>
              <w:right w:val="nil"/>
            </w:tcBorders>
            <w:vAlign w:val="center"/>
          </w:tcPr>
          <w:p w14:paraId="796D408A" w14:textId="77777777" w:rsidR="00CF2EAB" w:rsidRPr="00E64E84" w:rsidRDefault="00CF2EAB" w:rsidP="00AD66E1">
            <w:pPr>
              <w:spacing w:before="160" w:after="160"/>
              <w:ind w:left="227"/>
              <w:rPr>
                <w:rFonts w:ascii="Arial" w:hAnsi="Arial" w:cs="Arial"/>
                <w:sz w:val="18"/>
                <w:szCs w:val="18"/>
              </w:rPr>
            </w:pPr>
            <w:r>
              <w:rPr>
                <w:rFonts w:ascii="Arial" w:hAnsi="Arial" w:cs="Arial"/>
                <w:sz w:val="18"/>
                <w:szCs w:val="18"/>
              </w:rPr>
              <w:t>Provide critical assets information to assist with the security event classification</w:t>
            </w:r>
          </w:p>
        </w:tc>
        <w:tc>
          <w:tcPr>
            <w:tcW w:w="1313" w:type="dxa"/>
            <w:tcBorders>
              <w:top w:val="nil"/>
              <w:left w:val="nil"/>
              <w:bottom w:val="nil"/>
              <w:right w:val="nil"/>
            </w:tcBorders>
            <w:vAlign w:val="center"/>
          </w:tcPr>
          <w:p w14:paraId="6F51E26B" w14:textId="77777777" w:rsidR="00CF2EAB" w:rsidRDefault="00CF2EAB" w:rsidP="00AD66E1">
            <w:pPr>
              <w:spacing w:before="160" w:after="160"/>
              <w:jc w:val="center"/>
              <w:rPr>
                <w:rFonts w:ascii="Zapf Dingbats" w:hAnsi="Zapf Dingbats" w:cs="Zapf Dingbats"/>
                <w:sz w:val="16"/>
                <w:szCs w:val="16"/>
              </w:rPr>
            </w:pPr>
          </w:p>
        </w:tc>
        <w:tc>
          <w:tcPr>
            <w:tcW w:w="1276" w:type="dxa"/>
            <w:tcBorders>
              <w:top w:val="nil"/>
              <w:left w:val="nil"/>
              <w:bottom w:val="nil"/>
              <w:right w:val="nil"/>
            </w:tcBorders>
            <w:vAlign w:val="center"/>
          </w:tcPr>
          <w:p w14:paraId="33681F7A" w14:textId="77777777" w:rsidR="00CF2EAB" w:rsidRDefault="00CF2EAB" w:rsidP="00AD66E1">
            <w:pPr>
              <w:spacing w:before="160" w:after="160"/>
              <w:jc w:val="center"/>
              <w:rPr>
                <w:rFonts w:ascii="Zapf Dingbats" w:hAnsi="Zapf Dingbats" w:cs="Zapf Dingbats"/>
                <w:sz w:val="16"/>
                <w:szCs w:val="16"/>
              </w:rPr>
            </w:pPr>
            <w:r w:rsidRPr="00E64E84">
              <w:rPr>
                <w:rFonts w:ascii="Zapf Dingbats" w:hAnsi="Zapf Dingbats" w:cs="Zapf Dingbats"/>
                <w:sz w:val="18"/>
                <w:szCs w:val="18"/>
              </w:rPr>
              <w:sym w:font="Wingdings 2" w:char="F050"/>
            </w:r>
          </w:p>
        </w:tc>
      </w:tr>
      <w:tr w:rsidR="00CF2EAB" w:rsidRPr="00F90831" w14:paraId="0BE78D54" w14:textId="77777777" w:rsidTr="00AD66E1">
        <w:trPr>
          <w:cantSplit/>
        </w:trPr>
        <w:tc>
          <w:tcPr>
            <w:tcW w:w="7476" w:type="dxa"/>
            <w:tcBorders>
              <w:top w:val="nil"/>
              <w:left w:val="nil"/>
              <w:bottom w:val="nil"/>
              <w:right w:val="nil"/>
            </w:tcBorders>
            <w:shd w:val="clear" w:color="auto" w:fill="E6E6E6"/>
            <w:vAlign w:val="center"/>
          </w:tcPr>
          <w:p w14:paraId="717922E8" w14:textId="77777777" w:rsidR="00CF2EAB" w:rsidRPr="00E64E84" w:rsidRDefault="00CF2EAB" w:rsidP="00AD66E1">
            <w:pPr>
              <w:spacing w:before="160" w:after="160"/>
              <w:ind w:left="227"/>
              <w:rPr>
                <w:rFonts w:ascii="Arial" w:hAnsi="Arial" w:cs="Arial"/>
                <w:sz w:val="18"/>
                <w:szCs w:val="18"/>
              </w:rPr>
            </w:pPr>
            <w:r>
              <w:rPr>
                <w:rFonts w:ascii="Arial" w:hAnsi="Arial" w:cs="Arial"/>
                <w:sz w:val="18"/>
                <w:szCs w:val="18"/>
              </w:rPr>
              <w:t>Install and configure VPN client software on your end devices as required (if needed)</w:t>
            </w:r>
          </w:p>
        </w:tc>
        <w:tc>
          <w:tcPr>
            <w:tcW w:w="1313" w:type="dxa"/>
            <w:tcBorders>
              <w:top w:val="nil"/>
              <w:left w:val="nil"/>
              <w:bottom w:val="nil"/>
              <w:right w:val="nil"/>
            </w:tcBorders>
            <w:shd w:val="clear" w:color="auto" w:fill="E6E6E6"/>
            <w:vAlign w:val="center"/>
          </w:tcPr>
          <w:p w14:paraId="4F3D2321" w14:textId="77777777" w:rsidR="00CF2EAB" w:rsidRPr="00E64E84" w:rsidRDefault="00CF2EAB" w:rsidP="00AD66E1">
            <w:pPr>
              <w:spacing w:before="160" w:after="160"/>
              <w:jc w:val="center"/>
              <w:rPr>
                <w:rFonts w:ascii="Zapf Dingbats" w:hAnsi="Zapf Dingbats" w:cs="Zapf Dingbats"/>
                <w:sz w:val="18"/>
                <w:szCs w:val="18"/>
              </w:rPr>
            </w:pPr>
          </w:p>
        </w:tc>
        <w:tc>
          <w:tcPr>
            <w:tcW w:w="1276" w:type="dxa"/>
            <w:tcBorders>
              <w:top w:val="nil"/>
              <w:left w:val="nil"/>
              <w:bottom w:val="nil"/>
              <w:right w:val="nil"/>
            </w:tcBorders>
            <w:shd w:val="clear" w:color="auto" w:fill="E6E6E6"/>
            <w:vAlign w:val="center"/>
          </w:tcPr>
          <w:p w14:paraId="777984C6" w14:textId="77777777" w:rsidR="00CF2EAB" w:rsidRPr="00F90831" w:rsidRDefault="00CF2EAB" w:rsidP="00AD66E1">
            <w:pPr>
              <w:spacing w:before="160" w:after="160"/>
              <w:jc w:val="center"/>
              <w:rPr>
                <w:rFonts w:ascii="Zapf Dingbats" w:hAnsi="Zapf Dingbats" w:cs="Zapf Dingbats"/>
                <w:sz w:val="16"/>
                <w:szCs w:val="16"/>
              </w:rPr>
            </w:pPr>
            <w:r w:rsidRPr="00E64E84">
              <w:rPr>
                <w:rFonts w:ascii="Zapf Dingbats" w:hAnsi="Zapf Dingbats" w:cs="Zapf Dingbats"/>
                <w:sz w:val="18"/>
                <w:szCs w:val="18"/>
              </w:rPr>
              <w:sym w:font="Wingdings 2" w:char="F050"/>
            </w:r>
          </w:p>
        </w:tc>
      </w:tr>
    </w:tbl>
    <w:p w14:paraId="4D258A7C" w14:textId="77777777" w:rsidR="00B564CD" w:rsidRDefault="00B564CD" w:rsidP="002156E2"/>
    <w:p w14:paraId="343E8F04" w14:textId="77777777" w:rsidR="00B564CD" w:rsidRDefault="00B564CD" w:rsidP="002156E2"/>
    <w:p w14:paraId="5F01495E" w14:textId="77777777" w:rsidR="00F4181A" w:rsidRPr="002156E2" w:rsidRDefault="00B564CD" w:rsidP="002156E2">
      <w:pPr>
        <w:pStyle w:val="Heading1"/>
        <w:rPr>
          <w:rFonts w:ascii="Arial" w:hAnsi="Arial" w:cs="Arial"/>
        </w:rPr>
      </w:pPr>
      <w:r>
        <w:br w:type="page"/>
      </w:r>
      <w:bookmarkStart w:id="40" w:name="_Toc410921964"/>
      <w:bookmarkStart w:id="41" w:name="_Toc410922093"/>
      <w:bookmarkStart w:id="42" w:name="_Toc410922194"/>
      <w:bookmarkStart w:id="43" w:name="_Toc410922290"/>
      <w:bookmarkStart w:id="44" w:name="_Toc410922339"/>
      <w:bookmarkStart w:id="45" w:name="_Toc410922378"/>
      <w:bookmarkStart w:id="46" w:name="_Toc410925689"/>
      <w:bookmarkStart w:id="47" w:name="_Toc410925759"/>
      <w:bookmarkStart w:id="48" w:name="_Toc410925782"/>
      <w:bookmarkStart w:id="49" w:name="_Toc410925841"/>
      <w:bookmarkStart w:id="50" w:name="_Toc410925864"/>
      <w:bookmarkStart w:id="51" w:name="_Toc410925908"/>
      <w:bookmarkStart w:id="52" w:name="_Toc410925966"/>
      <w:bookmarkStart w:id="53" w:name="_Toc410926076"/>
      <w:bookmarkStart w:id="54" w:name="_Toc410926130"/>
      <w:bookmarkStart w:id="55" w:name="_Toc410926179"/>
      <w:bookmarkStart w:id="56" w:name="_Toc410926220"/>
      <w:bookmarkStart w:id="57" w:name="_Toc410926359"/>
      <w:bookmarkStart w:id="58" w:name="_Toc410926537"/>
      <w:bookmarkStart w:id="59" w:name="_Toc410927254"/>
      <w:bookmarkStart w:id="60" w:name="_Toc491078300"/>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FD2C7B" w:rsidRPr="002156E2">
        <w:rPr>
          <w:rFonts w:ascii="Arial" w:hAnsi="Arial" w:cs="Arial"/>
        </w:rPr>
        <w:lastRenderedPageBreak/>
        <w:t>deloyment</w:t>
      </w:r>
      <w:r w:rsidR="00F83814" w:rsidRPr="002156E2">
        <w:rPr>
          <w:rFonts w:ascii="Arial" w:hAnsi="Arial" w:cs="Arial"/>
        </w:rPr>
        <w:t xml:space="preserve"> </w:t>
      </w:r>
      <w:r w:rsidRPr="002156E2">
        <w:rPr>
          <w:rFonts w:ascii="Arial" w:hAnsi="Arial" w:cs="Arial"/>
        </w:rPr>
        <w:t>–</w:t>
      </w:r>
      <w:r w:rsidR="00F83814" w:rsidRPr="002156E2">
        <w:rPr>
          <w:rFonts w:ascii="Arial" w:hAnsi="Arial" w:cs="Arial"/>
        </w:rPr>
        <w:t xml:space="preserve"> Assurance</w:t>
      </w:r>
      <w:bookmarkEnd w:id="60"/>
    </w:p>
    <w:p w14:paraId="4F688ED6" w14:textId="77777777" w:rsidR="00B564CD" w:rsidRPr="002156E2" w:rsidRDefault="00B564CD" w:rsidP="002156E2">
      <w:pPr>
        <w:rPr>
          <w:rFonts w:ascii="Arial" w:hAnsi="Arial" w:cs="Arial"/>
        </w:rPr>
      </w:pPr>
    </w:p>
    <w:p w14:paraId="793C92F6" w14:textId="77777777" w:rsidR="00637868" w:rsidRPr="006A5B4B" w:rsidRDefault="00637868" w:rsidP="00637868">
      <w:pPr>
        <w:jc w:val="both"/>
        <w:rPr>
          <w:rFonts w:ascii="Arial" w:hAnsi="Arial" w:cs="Arial"/>
        </w:rPr>
      </w:pPr>
      <w:r w:rsidRPr="006A5B4B">
        <w:rPr>
          <w:rFonts w:ascii="Arial" w:hAnsi="Arial" w:cs="Arial"/>
        </w:rPr>
        <w:t xml:space="preserve">Once your </w:t>
      </w:r>
      <w:r w:rsidR="00E003E7">
        <w:rPr>
          <w:rFonts w:ascii="Arial" w:hAnsi="Arial" w:cs="Arial"/>
        </w:rPr>
        <w:t>MSS</w:t>
      </w:r>
      <w:r>
        <w:rPr>
          <w:rFonts w:ascii="Arial" w:hAnsi="Arial" w:cs="Arial"/>
        </w:rPr>
        <w:t xml:space="preserve"> solution</w:t>
      </w:r>
      <w:r w:rsidRPr="006A5B4B">
        <w:rPr>
          <w:rFonts w:ascii="Arial" w:hAnsi="Arial" w:cs="Arial"/>
        </w:rPr>
        <w:t xml:space="preserve"> has been installed</w:t>
      </w:r>
      <w:r>
        <w:rPr>
          <w:rFonts w:ascii="Arial" w:hAnsi="Arial" w:cs="Arial"/>
        </w:rPr>
        <w:t xml:space="preserve"> and commissioned, the </w:t>
      </w:r>
      <w:r w:rsidR="00313A16">
        <w:rPr>
          <w:rFonts w:ascii="Arial" w:hAnsi="Arial" w:cs="Arial"/>
        </w:rPr>
        <w:t>ongoing</w:t>
      </w:r>
      <w:r>
        <w:rPr>
          <w:rFonts w:ascii="Arial" w:hAnsi="Arial" w:cs="Arial"/>
        </w:rPr>
        <w:t xml:space="preserve"> support will be </w:t>
      </w:r>
      <w:r w:rsidRPr="006A5B4B">
        <w:rPr>
          <w:rFonts w:ascii="Arial" w:hAnsi="Arial" w:cs="Arial"/>
        </w:rPr>
        <w:t xml:space="preserve">transferred to the </w:t>
      </w:r>
      <w:r w:rsidR="00FD73E7">
        <w:rPr>
          <w:rFonts w:ascii="Arial" w:hAnsi="Arial" w:cs="Arial"/>
        </w:rPr>
        <w:t>MSS O</w:t>
      </w:r>
      <w:r w:rsidR="00A5400E">
        <w:rPr>
          <w:rFonts w:ascii="Arial" w:hAnsi="Arial" w:cs="Arial"/>
        </w:rPr>
        <w:t>perations team</w:t>
      </w:r>
      <w:r w:rsidRPr="006A5B4B">
        <w:rPr>
          <w:rFonts w:ascii="Arial" w:hAnsi="Arial" w:cs="Arial"/>
        </w:rPr>
        <w:t xml:space="preserve">, </w:t>
      </w:r>
      <w:r w:rsidR="00A5400E">
        <w:rPr>
          <w:rFonts w:ascii="Arial" w:hAnsi="Arial" w:cs="Arial"/>
        </w:rPr>
        <w:t xml:space="preserve">whose </w:t>
      </w:r>
      <w:r>
        <w:rPr>
          <w:rFonts w:ascii="Arial" w:hAnsi="Arial" w:cs="Arial"/>
        </w:rPr>
        <w:t xml:space="preserve">help desk </w:t>
      </w:r>
      <w:r w:rsidRPr="006A5B4B">
        <w:rPr>
          <w:rFonts w:ascii="Arial" w:hAnsi="Arial" w:cs="Arial"/>
        </w:rPr>
        <w:t>will provide round-the-clock support for you.</w:t>
      </w:r>
    </w:p>
    <w:p w14:paraId="23DEE4CD" w14:textId="77777777" w:rsidR="00637868" w:rsidRPr="006A5B4B" w:rsidRDefault="00637868" w:rsidP="00637868">
      <w:pPr>
        <w:jc w:val="both"/>
        <w:rPr>
          <w:rFonts w:ascii="Arial" w:hAnsi="Arial" w:cs="Arial"/>
        </w:rPr>
      </w:pPr>
    </w:p>
    <w:p w14:paraId="38FC42A6" w14:textId="77777777" w:rsidR="00637868" w:rsidRDefault="00A5400E" w:rsidP="00637868">
      <w:pPr>
        <w:jc w:val="both"/>
        <w:rPr>
          <w:rFonts w:ascii="Arial" w:hAnsi="Arial" w:cs="Arial"/>
        </w:rPr>
      </w:pPr>
      <w:r>
        <w:rPr>
          <w:rFonts w:ascii="Arial" w:hAnsi="Arial" w:cs="Arial"/>
        </w:rPr>
        <w:t>Telstra ha</w:t>
      </w:r>
      <w:r w:rsidR="00FD73E7">
        <w:rPr>
          <w:rFonts w:ascii="Arial" w:hAnsi="Arial" w:cs="Arial"/>
        </w:rPr>
        <w:t>s</w:t>
      </w:r>
      <w:r w:rsidR="00637868" w:rsidRPr="006A5B4B">
        <w:rPr>
          <w:rFonts w:ascii="Arial" w:hAnsi="Arial" w:cs="Arial"/>
        </w:rPr>
        <w:t xml:space="preserve"> highly trained security experts on-site and available 24 hours a day, 7 days a week, 365 days a year, and </w:t>
      </w:r>
      <w:r w:rsidR="00FD73E7">
        <w:rPr>
          <w:rFonts w:ascii="Arial" w:hAnsi="Arial" w:cs="Arial"/>
        </w:rPr>
        <w:t xml:space="preserve">they are </w:t>
      </w:r>
      <w:r w:rsidR="00637868" w:rsidRPr="006A5B4B">
        <w:rPr>
          <w:rFonts w:ascii="Arial" w:hAnsi="Arial" w:cs="Arial"/>
        </w:rPr>
        <w:t xml:space="preserve">reachable </w:t>
      </w:r>
      <w:r w:rsidR="00504654">
        <w:rPr>
          <w:rFonts w:ascii="Arial" w:hAnsi="Arial" w:cs="Arial"/>
        </w:rPr>
        <w:t xml:space="preserve">through </w:t>
      </w:r>
      <w:r>
        <w:rPr>
          <w:rFonts w:ascii="Arial" w:hAnsi="Arial" w:cs="Arial"/>
        </w:rPr>
        <w:t xml:space="preserve">the Telstra </w:t>
      </w:r>
      <w:r w:rsidR="00FD73E7">
        <w:rPr>
          <w:rFonts w:ascii="Arial" w:hAnsi="Arial" w:cs="Arial"/>
        </w:rPr>
        <w:t>S</w:t>
      </w:r>
      <w:r>
        <w:rPr>
          <w:rFonts w:ascii="Arial" w:hAnsi="Arial" w:cs="Arial"/>
        </w:rPr>
        <w:t xml:space="preserve">ecurity </w:t>
      </w:r>
      <w:r w:rsidR="00FD73E7">
        <w:rPr>
          <w:rFonts w:ascii="Arial" w:hAnsi="Arial" w:cs="Arial"/>
        </w:rPr>
        <w:t>S</w:t>
      </w:r>
      <w:r>
        <w:rPr>
          <w:rFonts w:ascii="Arial" w:hAnsi="Arial" w:cs="Arial"/>
        </w:rPr>
        <w:t>ervices portal</w:t>
      </w:r>
      <w:r w:rsidR="00637868" w:rsidRPr="006A5B4B">
        <w:rPr>
          <w:rFonts w:ascii="Arial" w:hAnsi="Arial" w:cs="Arial"/>
        </w:rPr>
        <w:t>. This team will work diligently to resolve issues that may arise at any time.</w:t>
      </w:r>
    </w:p>
    <w:p w14:paraId="40959A4B" w14:textId="77777777" w:rsidR="00D657B8" w:rsidRPr="006A5B4B" w:rsidRDefault="00D657B8" w:rsidP="00637868">
      <w:pPr>
        <w:jc w:val="both"/>
        <w:rPr>
          <w:rFonts w:ascii="Arial" w:hAnsi="Arial" w:cs="Arial"/>
        </w:rPr>
      </w:pPr>
    </w:p>
    <w:p w14:paraId="464D0DBB" w14:textId="77777777" w:rsidR="00232C5F" w:rsidRPr="00232C5F" w:rsidRDefault="0002555C" w:rsidP="00FD73E7">
      <w:pPr>
        <w:pStyle w:val="Heading2"/>
        <w:numPr>
          <w:ilvl w:val="0"/>
          <w:numId w:val="0"/>
        </w:numPr>
        <w:rPr>
          <w:rFonts w:ascii="Arial" w:hAnsi="Arial"/>
        </w:rPr>
      </w:pPr>
      <w:bookmarkStart w:id="61" w:name="_Toc348532958"/>
      <w:bookmarkStart w:id="62" w:name="_Toc361298918"/>
      <w:bookmarkStart w:id="63" w:name="_Toc491078301"/>
      <w:bookmarkEnd w:id="61"/>
      <w:r w:rsidRPr="0002555C">
        <w:rPr>
          <w:rFonts w:ascii="Arial" w:hAnsi="Arial"/>
        </w:rPr>
        <w:t>Accessing Customer Support</w:t>
      </w:r>
      <w:bookmarkEnd w:id="62"/>
      <w:bookmarkEnd w:id="63"/>
    </w:p>
    <w:p w14:paraId="15149AA6" w14:textId="77777777" w:rsidR="00FD73E7" w:rsidRDefault="00637868" w:rsidP="00637868">
      <w:pPr>
        <w:jc w:val="both"/>
        <w:rPr>
          <w:rFonts w:ascii="Arial" w:hAnsi="Arial" w:cs="Arial"/>
        </w:rPr>
      </w:pPr>
      <w:r w:rsidRPr="00FC17E2">
        <w:rPr>
          <w:rFonts w:ascii="Arial" w:hAnsi="Arial" w:cs="Arial"/>
        </w:rPr>
        <w:t xml:space="preserve">If there is an issue or question related to your </w:t>
      </w:r>
      <w:r w:rsidR="00E003E7">
        <w:rPr>
          <w:rFonts w:ascii="Arial" w:hAnsi="Arial" w:cs="Arial"/>
        </w:rPr>
        <w:t>MSS solution</w:t>
      </w:r>
      <w:r w:rsidRPr="00FC17E2">
        <w:rPr>
          <w:rFonts w:ascii="Arial" w:hAnsi="Arial" w:cs="Arial"/>
        </w:rPr>
        <w:t xml:space="preserve">, the </w:t>
      </w:r>
      <w:r w:rsidR="008032F7" w:rsidRPr="00FC17E2">
        <w:rPr>
          <w:rFonts w:ascii="Arial" w:hAnsi="Arial" w:cs="Arial"/>
        </w:rPr>
        <w:t>authori</w:t>
      </w:r>
      <w:r w:rsidR="008032F7">
        <w:rPr>
          <w:rFonts w:ascii="Arial" w:hAnsi="Arial" w:cs="Arial"/>
        </w:rPr>
        <w:t>s</w:t>
      </w:r>
      <w:r w:rsidR="008032F7" w:rsidRPr="00FC17E2">
        <w:rPr>
          <w:rFonts w:ascii="Arial" w:hAnsi="Arial" w:cs="Arial"/>
        </w:rPr>
        <w:t xml:space="preserve">ed </w:t>
      </w:r>
      <w:r w:rsidRPr="00FC17E2">
        <w:rPr>
          <w:rFonts w:ascii="Arial" w:hAnsi="Arial" w:cs="Arial"/>
        </w:rPr>
        <w:t xml:space="preserve">contact from your organization </w:t>
      </w:r>
      <w:r>
        <w:rPr>
          <w:rFonts w:ascii="Arial" w:hAnsi="Arial" w:cs="Arial"/>
        </w:rPr>
        <w:t xml:space="preserve">can </w:t>
      </w:r>
      <w:r w:rsidRPr="00FC17E2">
        <w:rPr>
          <w:rFonts w:ascii="Arial" w:hAnsi="Arial" w:cs="Arial"/>
        </w:rPr>
        <w:t xml:space="preserve">contact the </w:t>
      </w:r>
      <w:r w:rsidR="00FD73E7">
        <w:rPr>
          <w:rFonts w:ascii="Arial" w:hAnsi="Arial" w:cs="Arial"/>
        </w:rPr>
        <w:t>MSS Operations team</w:t>
      </w:r>
      <w:r w:rsidRPr="00FC17E2">
        <w:rPr>
          <w:rFonts w:ascii="Arial" w:hAnsi="Arial" w:cs="Arial"/>
        </w:rPr>
        <w:t xml:space="preserve"> for support.  The</w:t>
      </w:r>
      <w:r w:rsidR="00FD73E7">
        <w:rPr>
          <w:rFonts w:ascii="Arial" w:hAnsi="Arial" w:cs="Arial"/>
        </w:rPr>
        <w:t xml:space="preserve"> team is accessible online.  To contact them, follow the steps below.</w:t>
      </w:r>
    </w:p>
    <w:p w14:paraId="527D925E" w14:textId="77777777" w:rsidR="00FD73E7" w:rsidRDefault="00FD73E7" w:rsidP="00637868">
      <w:pPr>
        <w:jc w:val="both"/>
        <w:rPr>
          <w:rFonts w:ascii="Arial" w:hAnsi="Arial" w:cs="Arial"/>
        </w:rPr>
      </w:pPr>
    </w:p>
    <w:p w14:paraId="3665059A" w14:textId="77777777" w:rsidR="0002555C" w:rsidRPr="00D657B8" w:rsidRDefault="00637868" w:rsidP="00493FE7">
      <w:pPr>
        <w:numPr>
          <w:ilvl w:val="0"/>
          <w:numId w:val="52"/>
        </w:numPr>
        <w:jc w:val="both"/>
        <w:rPr>
          <w:rFonts w:ascii="Arial" w:hAnsi="Arial" w:cs="Arial"/>
          <w:color w:val="000000"/>
        </w:rPr>
      </w:pPr>
      <w:r w:rsidRPr="00D657B8">
        <w:rPr>
          <w:rFonts w:ascii="Arial" w:hAnsi="Arial" w:cs="Arial"/>
          <w:color w:val="000000"/>
        </w:rPr>
        <w:t xml:space="preserve">Login to </w:t>
      </w:r>
      <w:r w:rsidR="00FD73E7" w:rsidRPr="00D657B8">
        <w:rPr>
          <w:rFonts w:ascii="Arial" w:hAnsi="Arial" w:cs="Arial"/>
          <w:color w:val="000000"/>
        </w:rPr>
        <w:t>the Telstra S</w:t>
      </w:r>
      <w:r w:rsidR="00FD2C7B" w:rsidRPr="00D657B8">
        <w:rPr>
          <w:rFonts w:ascii="Arial" w:hAnsi="Arial" w:cs="Arial"/>
          <w:color w:val="000000"/>
        </w:rPr>
        <w:t xml:space="preserve">ecurity </w:t>
      </w:r>
      <w:r w:rsidR="00FD73E7" w:rsidRPr="00D657B8">
        <w:rPr>
          <w:rFonts w:ascii="Arial" w:hAnsi="Arial" w:cs="Arial"/>
          <w:color w:val="000000"/>
        </w:rPr>
        <w:t xml:space="preserve">Services </w:t>
      </w:r>
      <w:r w:rsidR="00FD2C7B" w:rsidRPr="00D657B8">
        <w:rPr>
          <w:rFonts w:ascii="Arial" w:hAnsi="Arial" w:cs="Arial"/>
          <w:color w:val="000000"/>
        </w:rPr>
        <w:t xml:space="preserve">portal </w:t>
      </w:r>
      <w:r w:rsidR="00493FE7" w:rsidRPr="00D657B8">
        <w:rPr>
          <w:rFonts w:ascii="Arial" w:hAnsi="Arial" w:cs="Arial"/>
          <w:color w:val="000000"/>
        </w:rPr>
        <w:t xml:space="preserve">(described below) </w:t>
      </w:r>
      <w:r w:rsidR="0034364D" w:rsidRPr="00D657B8">
        <w:rPr>
          <w:rFonts w:ascii="Arial" w:hAnsi="Arial" w:cs="Arial"/>
          <w:color w:val="000000"/>
        </w:rPr>
        <w:t xml:space="preserve">using a web browser </w:t>
      </w:r>
      <w:r w:rsidRPr="00D657B8">
        <w:rPr>
          <w:rFonts w:ascii="Arial" w:hAnsi="Arial" w:cs="Arial"/>
          <w:color w:val="000000"/>
        </w:rPr>
        <w:t>and make a request for a change or report a problem.</w:t>
      </w:r>
    </w:p>
    <w:p w14:paraId="5C94BC89" w14:textId="77777777" w:rsidR="00DC456D" w:rsidRDefault="00FD2C7B" w:rsidP="00D657B8">
      <w:pPr>
        <w:ind w:firstLine="720"/>
        <w:jc w:val="both"/>
        <w:rPr>
          <w:rFonts w:ascii="Arial" w:hAnsi="Arial" w:cs="Arial"/>
        </w:rPr>
      </w:pPr>
      <w:r>
        <w:rPr>
          <w:rFonts w:ascii="Arial" w:hAnsi="Arial" w:cs="Arial"/>
        </w:rPr>
        <w:t>Web:</w:t>
      </w:r>
      <w:r>
        <w:rPr>
          <w:rFonts w:ascii="Arial" w:hAnsi="Arial" w:cs="Arial"/>
        </w:rPr>
        <w:tab/>
      </w:r>
      <w:r w:rsidR="00A5400E" w:rsidRPr="00A5400E">
        <w:rPr>
          <w:rFonts w:ascii="Arial" w:hAnsi="Arial" w:cs="Arial"/>
        </w:rPr>
        <w:t>https://security.telstra.com/mssportal</w:t>
      </w:r>
    </w:p>
    <w:p w14:paraId="5111BA92" w14:textId="77777777" w:rsidR="00FD2C7B" w:rsidRPr="00D657B8" w:rsidRDefault="00FD2C7B" w:rsidP="00493FE7">
      <w:pPr>
        <w:numPr>
          <w:ilvl w:val="0"/>
          <w:numId w:val="52"/>
        </w:numPr>
        <w:jc w:val="both"/>
        <w:rPr>
          <w:rFonts w:ascii="Arial" w:hAnsi="Arial" w:cs="Arial"/>
          <w:color w:val="000000"/>
        </w:rPr>
      </w:pPr>
      <w:r w:rsidRPr="00D657B8">
        <w:rPr>
          <w:rFonts w:ascii="Arial" w:hAnsi="Arial" w:cs="Arial"/>
          <w:color w:val="000000"/>
        </w:rPr>
        <w:t xml:space="preserve">Type in the username </w:t>
      </w:r>
      <w:r w:rsidR="00A5400E" w:rsidRPr="00D657B8">
        <w:rPr>
          <w:rFonts w:ascii="Arial" w:hAnsi="Arial" w:cs="Arial"/>
          <w:color w:val="000000"/>
        </w:rPr>
        <w:t>and token credentials we supply to you</w:t>
      </w:r>
      <w:r w:rsidR="00D657B8" w:rsidRPr="00D657B8">
        <w:rPr>
          <w:rFonts w:ascii="Arial" w:hAnsi="Arial" w:cs="Arial"/>
          <w:color w:val="000000"/>
        </w:rPr>
        <w:t>.</w:t>
      </w:r>
    </w:p>
    <w:p w14:paraId="302F54F9" w14:textId="77777777" w:rsidR="0034364D" w:rsidRPr="00D657B8" w:rsidRDefault="0034364D" w:rsidP="00493FE7">
      <w:pPr>
        <w:numPr>
          <w:ilvl w:val="0"/>
          <w:numId w:val="52"/>
        </w:numPr>
        <w:jc w:val="both"/>
        <w:rPr>
          <w:rFonts w:ascii="Arial" w:hAnsi="Arial" w:cs="Arial"/>
          <w:color w:val="000000"/>
        </w:rPr>
      </w:pPr>
      <w:r w:rsidRPr="00D657B8">
        <w:rPr>
          <w:rFonts w:ascii="Arial" w:hAnsi="Arial" w:cs="Arial"/>
          <w:color w:val="000000"/>
        </w:rPr>
        <w:t xml:space="preserve">Click the </w:t>
      </w:r>
      <w:r w:rsidR="00E003E7" w:rsidRPr="00D657B8">
        <w:rPr>
          <w:rFonts w:ascii="Arial" w:hAnsi="Arial" w:cs="Arial"/>
          <w:color w:val="000000"/>
        </w:rPr>
        <w:t>‘</w:t>
      </w:r>
      <w:r w:rsidRPr="00D657B8">
        <w:rPr>
          <w:rFonts w:ascii="Arial" w:hAnsi="Arial" w:cs="Arial"/>
          <w:color w:val="000000"/>
        </w:rPr>
        <w:t>sign in</w:t>
      </w:r>
      <w:r w:rsidR="00E003E7" w:rsidRPr="00D657B8">
        <w:rPr>
          <w:rFonts w:ascii="Arial" w:hAnsi="Arial" w:cs="Arial"/>
          <w:color w:val="000000"/>
        </w:rPr>
        <w:t>’</w:t>
      </w:r>
      <w:r w:rsidRPr="00D657B8">
        <w:rPr>
          <w:rFonts w:ascii="Arial" w:hAnsi="Arial" w:cs="Arial"/>
          <w:color w:val="000000"/>
        </w:rPr>
        <w:t xml:space="preserve"> button</w:t>
      </w:r>
      <w:r w:rsidR="00D657B8" w:rsidRPr="00D657B8">
        <w:rPr>
          <w:rFonts w:ascii="Arial" w:hAnsi="Arial" w:cs="Arial"/>
          <w:color w:val="000000"/>
        </w:rPr>
        <w:t>.</w:t>
      </w:r>
    </w:p>
    <w:p w14:paraId="22DB9772" w14:textId="77777777" w:rsidR="00FD2C7B" w:rsidRDefault="00FD2C7B" w:rsidP="00C1579F">
      <w:pPr>
        <w:ind w:left="720" w:hanging="720"/>
        <w:jc w:val="both"/>
        <w:rPr>
          <w:rFonts w:ascii="Arial" w:hAnsi="Arial" w:cs="Arial"/>
        </w:rPr>
      </w:pPr>
    </w:p>
    <w:p w14:paraId="5D4DB2B9" w14:textId="77777777" w:rsidR="00FD2C7B" w:rsidRPr="00C55AD6" w:rsidRDefault="00537019" w:rsidP="00D657B8">
      <w:pPr>
        <w:pStyle w:val="Heading2"/>
        <w:numPr>
          <w:ilvl w:val="0"/>
          <w:numId w:val="0"/>
        </w:numPr>
        <w:ind w:left="576" w:hanging="576"/>
        <w:jc w:val="both"/>
        <w:rPr>
          <w:rFonts w:ascii="Arial" w:hAnsi="Arial"/>
        </w:rPr>
      </w:pPr>
      <w:bookmarkStart w:id="64" w:name="_Toc361298919"/>
      <w:bookmarkStart w:id="65" w:name="_Toc491078302"/>
      <w:r>
        <w:rPr>
          <w:rFonts w:ascii="Arial" w:hAnsi="Arial"/>
        </w:rPr>
        <w:t xml:space="preserve">Quick </w:t>
      </w:r>
      <w:r w:rsidR="00FD2C7B">
        <w:rPr>
          <w:rFonts w:ascii="Arial" w:hAnsi="Arial"/>
        </w:rPr>
        <w:t>Over</w:t>
      </w:r>
      <w:r>
        <w:rPr>
          <w:rFonts w:ascii="Arial" w:hAnsi="Arial"/>
        </w:rPr>
        <w:t>view</w:t>
      </w:r>
      <w:r w:rsidR="00FD2C7B">
        <w:rPr>
          <w:rFonts w:ascii="Arial" w:hAnsi="Arial"/>
        </w:rPr>
        <w:t xml:space="preserve"> of the Security Portal</w:t>
      </w:r>
      <w:bookmarkEnd w:id="64"/>
      <w:bookmarkEnd w:id="65"/>
    </w:p>
    <w:p w14:paraId="08CE59E6" w14:textId="77777777" w:rsidR="00637868" w:rsidRPr="00B34053" w:rsidRDefault="00637868" w:rsidP="00637868">
      <w:pPr>
        <w:jc w:val="both"/>
        <w:rPr>
          <w:rFonts w:ascii="Arial" w:hAnsi="Arial" w:cs="Arial"/>
          <w:color w:val="000000"/>
        </w:rPr>
      </w:pPr>
      <w:r w:rsidRPr="00B34053">
        <w:rPr>
          <w:rFonts w:ascii="Arial" w:hAnsi="Arial" w:cs="Arial"/>
          <w:color w:val="000000"/>
        </w:rPr>
        <w:t xml:space="preserve">The </w:t>
      </w:r>
      <w:r w:rsidR="00FD73E7">
        <w:rPr>
          <w:rFonts w:ascii="Arial" w:hAnsi="Arial" w:cs="Arial"/>
          <w:color w:val="000000"/>
        </w:rPr>
        <w:t>Telstra S</w:t>
      </w:r>
      <w:r w:rsidR="00FD2C7B">
        <w:rPr>
          <w:rFonts w:ascii="Arial" w:hAnsi="Arial" w:cs="Arial"/>
          <w:color w:val="000000"/>
        </w:rPr>
        <w:t xml:space="preserve">ecurity </w:t>
      </w:r>
      <w:r w:rsidR="00FD73E7">
        <w:rPr>
          <w:rFonts w:ascii="Arial" w:hAnsi="Arial" w:cs="Arial"/>
          <w:color w:val="000000"/>
        </w:rPr>
        <w:t xml:space="preserve">Services </w:t>
      </w:r>
      <w:r w:rsidR="00FD2C7B">
        <w:rPr>
          <w:rFonts w:ascii="Arial" w:hAnsi="Arial" w:cs="Arial"/>
          <w:color w:val="000000"/>
        </w:rPr>
        <w:t xml:space="preserve">portal </w:t>
      </w:r>
      <w:r w:rsidRPr="00B34053">
        <w:rPr>
          <w:rFonts w:ascii="Arial" w:hAnsi="Arial" w:cs="Arial"/>
          <w:color w:val="000000"/>
        </w:rPr>
        <w:t>provides a secure</w:t>
      </w:r>
      <w:r>
        <w:rPr>
          <w:rFonts w:ascii="Arial" w:hAnsi="Arial" w:cs="Arial"/>
          <w:color w:val="000000"/>
        </w:rPr>
        <w:t xml:space="preserve"> web</w:t>
      </w:r>
      <w:r w:rsidRPr="00B34053">
        <w:rPr>
          <w:rFonts w:ascii="Arial" w:hAnsi="Arial" w:cs="Arial"/>
          <w:color w:val="000000"/>
        </w:rPr>
        <w:t xml:space="preserve"> connection </w:t>
      </w:r>
      <w:r w:rsidR="00FD2C7B">
        <w:rPr>
          <w:rFonts w:ascii="Arial" w:hAnsi="Arial" w:cs="Arial"/>
          <w:color w:val="000000"/>
        </w:rPr>
        <w:t xml:space="preserve">over the Internet to the </w:t>
      </w:r>
      <w:r w:rsidR="002B0CB6">
        <w:rPr>
          <w:rFonts w:ascii="Arial" w:hAnsi="Arial" w:cs="Arial"/>
          <w:color w:val="000000"/>
        </w:rPr>
        <w:t xml:space="preserve">MSS </w:t>
      </w:r>
      <w:r w:rsidR="00FD73E7">
        <w:rPr>
          <w:rFonts w:ascii="Arial" w:hAnsi="Arial" w:cs="Arial"/>
          <w:color w:val="000000"/>
        </w:rPr>
        <w:t>Operations team</w:t>
      </w:r>
      <w:r w:rsidR="00FD2C7B">
        <w:rPr>
          <w:rFonts w:ascii="Arial" w:hAnsi="Arial" w:cs="Arial"/>
          <w:color w:val="000000"/>
        </w:rPr>
        <w:t xml:space="preserve">. </w:t>
      </w:r>
      <w:r w:rsidRPr="00B34053">
        <w:rPr>
          <w:rFonts w:ascii="Arial" w:hAnsi="Arial" w:cs="Arial"/>
          <w:color w:val="000000"/>
        </w:rPr>
        <w:t xml:space="preserve"> The </w:t>
      </w:r>
      <w:r>
        <w:rPr>
          <w:rFonts w:ascii="Arial" w:hAnsi="Arial" w:cs="Arial"/>
          <w:color w:val="000000"/>
        </w:rPr>
        <w:t>Portal</w:t>
      </w:r>
      <w:r w:rsidRPr="00B34053">
        <w:rPr>
          <w:rFonts w:ascii="Arial" w:hAnsi="Arial" w:cs="Arial"/>
          <w:color w:val="000000"/>
        </w:rPr>
        <w:t xml:space="preserve"> enables real-time access to a range of security resources, including:</w:t>
      </w:r>
    </w:p>
    <w:p w14:paraId="6F5B753D" w14:textId="77777777" w:rsidR="00637868" w:rsidRPr="00B34053" w:rsidRDefault="00637868" w:rsidP="00637868">
      <w:pPr>
        <w:jc w:val="both"/>
        <w:rPr>
          <w:rFonts w:ascii="Arial" w:hAnsi="Arial" w:cs="Arial"/>
          <w:color w:val="000000"/>
        </w:rPr>
      </w:pPr>
    </w:p>
    <w:p w14:paraId="22AD9734" w14:textId="77777777" w:rsidR="00DC456D" w:rsidRDefault="00140245">
      <w:pPr>
        <w:numPr>
          <w:ilvl w:val="0"/>
          <w:numId w:val="30"/>
        </w:numPr>
        <w:jc w:val="both"/>
        <w:rPr>
          <w:rFonts w:ascii="Arial" w:hAnsi="Arial" w:cs="Arial"/>
          <w:color w:val="000000"/>
        </w:rPr>
      </w:pPr>
      <w:r>
        <w:rPr>
          <w:rFonts w:ascii="Arial" w:hAnsi="Arial" w:cs="Arial"/>
          <w:color w:val="000000"/>
        </w:rPr>
        <w:t>Detailed</w:t>
      </w:r>
      <w:r w:rsidR="00F84644" w:rsidRPr="00FD2C7B">
        <w:rPr>
          <w:rFonts w:ascii="Arial" w:hAnsi="Arial" w:cs="Arial"/>
          <w:color w:val="000000"/>
        </w:rPr>
        <w:t xml:space="preserve"> </w:t>
      </w:r>
      <w:r w:rsidR="00637868" w:rsidRPr="00FD2C7B">
        <w:rPr>
          <w:rFonts w:ascii="Arial" w:hAnsi="Arial" w:cs="Arial"/>
          <w:color w:val="000000"/>
        </w:rPr>
        <w:t>reports, including firewall and intrusion protection statistics and graphs</w:t>
      </w:r>
      <w:r w:rsidR="00F84644">
        <w:rPr>
          <w:rFonts w:ascii="Arial" w:hAnsi="Arial" w:cs="Arial"/>
          <w:color w:val="000000"/>
        </w:rPr>
        <w:t>.</w:t>
      </w:r>
    </w:p>
    <w:p w14:paraId="788E6B0C" w14:textId="77777777" w:rsidR="00DC456D" w:rsidRDefault="00F84644">
      <w:pPr>
        <w:numPr>
          <w:ilvl w:val="0"/>
          <w:numId w:val="30"/>
        </w:numPr>
        <w:jc w:val="both"/>
        <w:rPr>
          <w:rFonts w:ascii="Arial" w:hAnsi="Arial" w:cs="Arial"/>
          <w:color w:val="000000"/>
        </w:rPr>
      </w:pPr>
      <w:r>
        <w:rPr>
          <w:rFonts w:ascii="Arial" w:hAnsi="Arial" w:cs="Arial"/>
          <w:color w:val="000000"/>
        </w:rPr>
        <w:t>c</w:t>
      </w:r>
      <w:r w:rsidRPr="00FD2C7B">
        <w:rPr>
          <w:rFonts w:ascii="Arial" w:hAnsi="Arial" w:cs="Arial"/>
          <w:color w:val="000000"/>
        </w:rPr>
        <w:t xml:space="preserve">ustom </w:t>
      </w:r>
      <w:r w:rsidR="00637868" w:rsidRPr="00FD2C7B">
        <w:rPr>
          <w:rFonts w:ascii="Arial" w:hAnsi="Arial" w:cs="Arial"/>
          <w:color w:val="000000"/>
        </w:rPr>
        <w:t>query capabilities.</w:t>
      </w:r>
    </w:p>
    <w:p w14:paraId="0AAD9E4E" w14:textId="77777777" w:rsidR="00DC456D" w:rsidRDefault="00F84644">
      <w:pPr>
        <w:numPr>
          <w:ilvl w:val="0"/>
          <w:numId w:val="30"/>
        </w:numPr>
        <w:jc w:val="both"/>
        <w:rPr>
          <w:rFonts w:ascii="Arial" w:hAnsi="Arial" w:cs="Arial"/>
          <w:color w:val="000000"/>
        </w:rPr>
      </w:pPr>
      <w:r>
        <w:rPr>
          <w:rFonts w:ascii="Arial" w:hAnsi="Arial" w:cs="Arial"/>
          <w:color w:val="000000"/>
        </w:rPr>
        <w:t>t</w:t>
      </w:r>
      <w:r w:rsidRPr="00B34053">
        <w:rPr>
          <w:rFonts w:ascii="Arial" w:hAnsi="Arial" w:cs="Arial"/>
          <w:color w:val="000000"/>
        </w:rPr>
        <w:t xml:space="preserve">rouble </w:t>
      </w:r>
      <w:r w:rsidR="00637868" w:rsidRPr="00B34053">
        <w:rPr>
          <w:rFonts w:ascii="Arial" w:hAnsi="Arial" w:cs="Arial"/>
          <w:color w:val="000000"/>
        </w:rPr>
        <w:t>ticket submission</w:t>
      </w:r>
      <w:r>
        <w:rPr>
          <w:rFonts w:ascii="Arial" w:hAnsi="Arial" w:cs="Arial"/>
          <w:color w:val="000000"/>
        </w:rPr>
        <w:t>.</w:t>
      </w:r>
      <w:r w:rsidR="00637868" w:rsidRPr="00B34053">
        <w:rPr>
          <w:rFonts w:ascii="Arial" w:hAnsi="Arial" w:cs="Arial"/>
          <w:color w:val="000000"/>
        </w:rPr>
        <w:t xml:space="preserve"> </w:t>
      </w:r>
    </w:p>
    <w:p w14:paraId="419EBC06" w14:textId="77777777" w:rsidR="00DC456D" w:rsidRDefault="00F84644">
      <w:pPr>
        <w:numPr>
          <w:ilvl w:val="0"/>
          <w:numId w:val="30"/>
        </w:numPr>
        <w:jc w:val="both"/>
        <w:rPr>
          <w:rFonts w:ascii="Arial" w:hAnsi="Arial" w:cs="Arial"/>
          <w:color w:val="000000"/>
        </w:rPr>
      </w:pPr>
      <w:r>
        <w:rPr>
          <w:rFonts w:ascii="Arial" w:hAnsi="Arial" w:cs="Arial"/>
          <w:color w:val="000000"/>
        </w:rPr>
        <w:t>s</w:t>
      </w:r>
      <w:r w:rsidRPr="00B34053">
        <w:rPr>
          <w:rFonts w:ascii="Arial" w:hAnsi="Arial" w:cs="Arial"/>
          <w:color w:val="000000"/>
        </w:rPr>
        <w:t xml:space="preserve">ecurity </w:t>
      </w:r>
      <w:r w:rsidR="00637868" w:rsidRPr="00B34053">
        <w:rPr>
          <w:rFonts w:ascii="Arial" w:hAnsi="Arial" w:cs="Arial"/>
          <w:color w:val="000000"/>
        </w:rPr>
        <w:t>policy change requests</w:t>
      </w:r>
      <w:r w:rsidR="00637868">
        <w:rPr>
          <w:rFonts w:ascii="Arial" w:hAnsi="Arial" w:cs="Arial"/>
          <w:color w:val="000000"/>
        </w:rPr>
        <w:t>.</w:t>
      </w:r>
    </w:p>
    <w:p w14:paraId="01A01A09" w14:textId="77777777" w:rsidR="00637868" w:rsidRPr="00B34053" w:rsidRDefault="00637868" w:rsidP="00637868">
      <w:pPr>
        <w:jc w:val="both"/>
        <w:rPr>
          <w:rFonts w:ascii="Arial" w:hAnsi="Arial" w:cs="Arial"/>
        </w:rPr>
      </w:pPr>
    </w:p>
    <w:p w14:paraId="7613754D" w14:textId="77777777" w:rsidR="00537019" w:rsidRDefault="00537019" w:rsidP="00D657B8">
      <w:pPr>
        <w:pStyle w:val="Heading2"/>
        <w:numPr>
          <w:ilvl w:val="0"/>
          <w:numId w:val="0"/>
        </w:numPr>
        <w:tabs>
          <w:tab w:val="clear" w:pos="823"/>
          <w:tab w:val="left" w:pos="709"/>
        </w:tabs>
        <w:ind w:left="576" w:hanging="576"/>
        <w:jc w:val="both"/>
        <w:rPr>
          <w:rFonts w:ascii="Arial" w:hAnsi="Arial" w:cs="Arial"/>
        </w:rPr>
      </w:pPr>
      <w:bookmarkStart w:id="66" w:name="_Toc361298920"/>
      <w:bookmarkStart w:id="67" w:name="_Toc491078303"/>
      <w:r>
        <w:rPr>
          <w:rFonts w:ascii="Arial" w:hAnsi="Arial" w:cs="Arial"/>
        </w:rPr>
        <w:t>Quick Overview of the Policy Change Request</w:t>
      </w:r>
      <w:bookmarkEnd w:id="66"/>
      <w:bookmarkEnd w:id="67"/>
    </w:p>
    <w:p w14:paraId="6388075A" w14:textId="77777777" w:rsidR="0034364D" w:rsidRDefault="0034364D" w:rsidP="00637868">
      <w:pPr>
        <w:jc w:val="both"/>
        <w:rPr>
          <w:rFonts w:ascii="Arial" w:hAnsi="Arial" w:cs="Arial"/>
        </w:rPr>
      </w:pPr>
      <w:r w:rsidRPr="0034364D">
        <w:rPr>
          <w:rFonts w:ascii="Arial" w:hAnsi="Arial" w:cs="Arial"/>
        </w:rPr>
        <w:t xml:space="preserve">All policy change requests are placed through the security portal and will be placed directly into the </w:t>
      </w:r>
      <w:r w:rsidR="002B0CB6">
        <w:rPr>
          <w:rFonts w:ascii="Arial" w:hAnsi="Arial" w:cs="Arial"/>
        </w:rPr>
        <w:t>MSS Operations team</w:t>
      </w:r>
      <w:r w:rsidR="00A5400E" w:rsidRPr="0034364D">
        <w:rPr>
          <w:rFonts w:ascii="Arial" w:hAnsi="Arial" w:cs="Arial"/>
        </w:rPr>
        <w:t xml:space="preserve"> </w:t>
      </w:r>
      <w:r w:rsidRPr="0034364D">
        <w:rPr>
          <w:rFonts w:ascii="Arial" w:hAnsi="Arial" w:cs="Arial"/>
        </w:rPr>
        <w:t xml:space="preserve">ticketing system and </w:t>
      </w:r>
      <w:r>
        <w:rPr>
          <w:rFonts w:ascii="Arial" w:hAnsi="Arial" w:cs="Arial"/>
        </w:rPr>
        <w:t xml:space="preserve">you </w:t>
      </w:r>
      <w:r w:rsidRPr="0034364D">
        <w:rPr>
          <w:rFonts w:ascii="Arial" w:hAnsi="Arial" w:cs="Arial"/>
        </w:rPr>
        <w:t xml:space="preserve">will be given </w:t>
      </w:r>
      <w:r>
        <w:rPr>
          <w:rFonts w:ascii="Arial" w:hAnsi="Arial" w:cs="Arial"/>
        </w:rPr>
        <w:t xml:space="preserve">a </w:t>
      </w:r>
      <w:r w:rsidRPr="0034364D">
        <w:rPr>
          <w:rFonts w:ascii="Arial" w:hAnsi="Arial" w:cs="Arial"/>
        </w:rPr>
        <w:t>ticket number that has been assigned to your request</w:t>
      </w:r>
      <w:r w:rsidR="00637868" w:rsidRPr="00B34053">
        <w:rPr>
          <w:rFonts w:ascii="Arial" w:hAnsi="Arial" w:cs="Arial"/>
        </w:rPr>
        <w:t xml:space="preserve">. You will be notified </w:t>
      </w:r>
      <w:r w:rsidR="00605F46" w:rsidRPr="00B34053">
        <w:rPr>
          <w:rFonts w:ascii="Arial" w:hAnsi="Arial" w:cs="Arial"/>
        </w:rPr>
        <w:t xml:space="preserve">that the request has been received </w:t>
      </w:r>
      <w:r w:rsidR="00637868" w:rsidRPr="00B34053">
        <w:rPr>
          <w:rFonts w:ascii="Arial" w:hAnsi="Arial" w:cs="Arial"/>
        </w:rPr>
        <w:t>in accordance with your service level</w:t>
      </w:r>
      <w:r>
        <w:rPr>
          <w:rFonts w:ascii="Arial" w:hAnsi="Arial" w:cs="Arial"/>
        </w:rPr>
        <w:t xml:space="preserve"> that you have purchased</w:t>
      </w:r>
      <w:r w:rsidR="00637868" w:rsidRPr="00B34053">
        <w:rPr>
          <w:rFonts w:ascii="Arial" w:hAnsi="Arial" w:cs="Arial"/>
        </w:rPr>
        <w:t xml:space="preserve">. </w:t>
      </w:r>
    </w:p>
    <w:p w14:paraId="748F0127" w14:textId="77777777" w:rsidR="00637868" w:rsidRPr="00B34053" w:rsidRDefault="00637868" w:rsidP="00637868">
      <w:pPr>
        <w:jc w:val="both"/>
        <w:rPr>
          <w:rFonts w:ascii="Arial" w:hAnsi="Arial" w:cs="Arial"/>
        </w:rPr>
      </w:pPr>
      <w:r w:rsidRPr="00B34053">
        <w:rPr>
          <w:rFonts w:ascii="Arial" w:hAnsi="Arial" w:cs="Arial"/>
        </w:rPr>
        <w:t xml:space="preserve"> </w:t>
      </w:r>
    </w:p>
    <w:p w14:paraId="2D2C1FDE" w14:textId="77777777" w:rsidR="00637868" w:rsidRPr="00B34053" w:rsidRDefault="00637868" w:rsidP="00637868">
      <w:pPr>
        <w:jc w:val="both"/>
        <w:rPr>
          <w:rFonts w:ascii="Arial" w:hAnsi="Arial" w:cs="Arial"/>
        </w:rPr>
      </w:pPr>
      <w:r w:rsidRPr="00B34053">
        <w:rPr>
          <w:rFonts w:ascii="Arial" w:hAnsi="Arial" w:cs="Arial"/>
        </w:rPr>
        <w:t xml:space="preserve">After acknowledging a change request, your policy change will be assigned to </w:t>
      </w:r>
      <w:r>
        <w:rPr>
          <w:rFonts w:ascii="Arial" w:hAnsi="Arial" w:cs="Arial"/>
        </w:rPr>
        <w:t>a</w:t>
      </w:r>
      <w:r w:rsidR="0034364D">
        <w:rPr>
          <w:rFonts w:ascii="Arial" w:hAnsi="Arial" w:cs="Arial"/>
        </w:rPr>
        <w:t>n</w:t>
      </w:r>
      <w:r w:rsidRPr="00B34053">
        <w:rPr>
          <w:rFonts w:ascii="Arial" w:hAnsi="Arial" w:cs="Arial"/>
        </w:rPr>
        <w:t xml:space="preserve"> </w:t>
      </w:r>
      <w:r>
        <w:rPr>
          <w:rFonts w:ascii="Arial" w:hAnsi="Arial" w:cs="Arial"/>
        </w:rPr>
        <w:t>analyst</w:t>
      </w:r>
      <w:r w:rsidRPr="00B34053">
        <w:rPr>
          <w:rFonts w:ascii="Arial" w:hAnsi="Arial" w:cs="Arial"/>
        </w:rPr>
        <w:t xml:space="preserve"> for validation and implementation.  If there are any problems with the </w:t>
      </w:r>
      <w:r w:rsidR="0034364D">
        <w:rPr>
          <w:rFonts w:ascii="Arial" w:hAnsi="Arial" w:cs="Arial"/>
        </w:rPr>
        <w:t xml:space="preserve">policy </w:t>
      </w:r>
      <w:r w:rsidRPr="00B34053">
        <w:rPr>
          <w:rFonts w:ascii="Arial" w:hAnsi="Arial" w:cs="Arial"/>
        </w:rPr>
        <w:t xml:space="preserve">change request, or additional information is </w:t>
      </w:r>
      <w:r w:rsidR="0034364D">
        <w:rPr>
          <w:rFonts w:ascii="Arial" w:hAnsi="Arial" w:cs="Arial"/>
        </w:rPr>
        <w:t>required</w:t>
      </w:r>
      <w:r w:rsidRPr="00B34053">
        <w:rPr>
          <w:rFonts w:ascii="Arial" w:hAnsi="Arial" w:cs="Arial"/>
        </w:rPr>
        <w:t xml:space="preserve"> for implementation, </w:t>
      </w:r>
      <w:r w:rsidR="00E003E7">
        <w:rPr>
          <w:rFonts w:ascii="Arial" w:hAnsi="Arial" w:cs="Arial"/>
        </w:rPr>
        <w:t xml:space="preserve">we </w:t>
      </w:r>
      <w:r w:rsidR="0034364D">
        <w:rPr>
          <w:rFonts w:ascii="Arial" w:hAnsi="Arial" w:cs="Arial"/>
        </w:rPr>
        <w:t xml:space="preserve">will contact </w:t>
      </w:r>
      <w:r w:rsidR="00E003E7">
        <w:rPr>
          <w:rFonts w:ascii="Arial" w:hAnsi="Arial" w:cs="Arial"/>
        </w:rPr>
        <w:t>you</w:t>
      </w:r>
      <w:r w:rsidR="0034364D">
        <w:rPr>
          <w:rFonts w:ascii="Arial" w:hAnsi="Arial" w:cs="Arial"/>
        </w:rPr>
        <w:t>.</w:t>
      </w:r>
    </w:p>
    <w:p w14:paraId="10CF544E" w14:textId="77777777" w:rsidR="00637868" w:rsidRPr="00B34053" w:rsidRDefault="00637868" w:rsidP="00637868">
      <w:pPr>
        <w:jc w:val="both"/>
        <w:rPr>
          <w:rFonts w:ascii="Arial" w:hAnsi="Arial" w:cs="Arial"/>
        </w:rPr>
      </w:pPr>
    </w:p>
    <w:p w14:paraId="7CE1E0D7" w14:textId="77777777" w:rsidR="00637868" w:rsidRDefault="00637868" w:rsidP="00637868">
      <w:pPr>
        <w:jc w:val="both"/>
        <w:rPr>
          <w:rFonts w:ascii="Arial" w:hAnsi="Arial" w:cs="Arial"/>
        </w:rPr>
      </w:pPr>
      <w:r w:rsidRPr="00B34053">
        <w:rPr>
          <w:rFonts w:ascii="Arial" w:hAnsi="Arial" w:cs="Arial"/>
        </w:rPr>
        <w:t xml:space="preserve">Once the </w:t>
      </w:r>
      <w:r w:rsidR="0034364D">
        <w:rPr>
          <w:rFonts w:ascii="Arial" w:hAnsi="Arial" w:cs="Arial"/>
        </w:rPr>
        <w:t xml:space="preserve">policy </w:t>
      </w:r>
      <w:r w:rsidRPr="00B34053">
        <w:rPr>
          <w:rFonts w:ascii="Arial" w:hAnsi="Arial" w:cs="Arial"/>
        </w:rPr>
        <w:t xml:space="preserve">change request has been validated, it will be queued for implementation.  All change request implementations will be attempted according to the </w:t>
      </w:r>
      <w:r w:rsidR="0034364D">
        <w:rPr>
          <w:rFonts w:ascii="Arial" w:hAnsi="Arial" w:cs="Arial"/>
        </w:rPr>
        <w:t xml:space="preserve">service </w:t>
      </w:r>
      <w:r w:rsidR="002B0CB6">
        <w:rPr>
          <w:rFonts w:ascii="Arial" w:hAnsi="Arial" w:cs="Arial"/>
        </w:rPr>
        <w:t xml:space="preserve">targets that apply to the service tier </w:t>
      </w:r>
      <w:r w:rsidR="0034364D">
        <w:rPr>
          <w:rFonts w:ascii="Arial" w:hAnsi="Arial" w:cs="Arial"/>
        </w:rPr>
        <w:t>you have purchased.</w:t>
      </w:r>
    </w:p>
    <w:p w14:paraId="007B9444" w14:textId="77777777" w:rsidR="00A03618" w:rsidRDefault="00A03618" w:rsidP="00637868">
      <w:pPr>
        <w:jc w:val="both"/>
        <w:rPr>
          <w:rFonts w:ascii="Arial" w:hAnsi="Arial" w:cs="Arial"/>
        </w:rPr>
      </w:pPr>
    </w:p>
    <w:p w14:paraId="1FF3A76F" w14:textId="77777777" w:rsidR="00A03618" w:rsidRPr="00B34053" w:rsidRDefault="00A03618" w:rsidP="00637868">
      <w:pPr>
        <w:jc w:val="both"/>
        <w:rPr>
          <w:rFonts w:ascii="Arial" w:hAnsi="Arial" w:cs="Arial"/>
        </w:rPr>
      </w:pPr>
      <w:r>
        <w:rPr>
          <w:rFonts w:ascii="Arial" w:hAnsi="Arial" w:cs="Arial"/>
        </w:rPr>
        <w:t>Upon completing your policy changes, but prior to implementation, a</w:t>
      </w:r>
      <w:r w:rsidR="00A5400E">
        <w:rPr>
          <w:rFonts w:ascii="Arial" w:hAnsi="Arial" w:cs="Arial"/>
        </w:rPr>
        <w:t>n</w:t>
      </w:r>
      <w:r>
        <w:rPr>
          <w:rFonts w:ascii="Arial" w:hAnsi="Arial" w:cs="Arial"/>
        </w:rPr>
        <w:t xml:space="preserve"> analyst will validate the change to ensure to an error free implementation when validation is successfully completed. The change will be applied to your security </w:t>
      </w:r>
      <w:r w:rsidR="00313A16">
        <w:rPr>
          <w:rFonts w:ascii="Arial" w:hAnsi="Arial" w:cs="Arial"/>
        </w:rPr>
        <w:t>device</w:t>
      </w:r>
      <w:r>
        <w:rPr>
          <w:rFonts w:ascii="Arial" w:hAnsi="Arial" w:cs="Arial"/>
        </w:rPr>
        <w:t xml:space="preserve"> and you will be notified via </w:t>
      </w:r>
      <w:r w:rsidR="00A5400E">
        <w:rPr>
          <w:rFonts w:ascii="Arial" w:hAnsi="Arial" w:cs="Arial"/>
        </w:rPr>
        <w:t xml:space="preserve">the </w:t>
      </w:r>
      <w:r w:rsidR="0081597C">
        <w:rPr>
          <w:rFonts w:ascii="Arial" w:hAnsi="Arial" w:cs="Arial"/>
        </w:rPr>
        <w:t xml:space="preserve">Telstra Security Services </w:t>
      </w:r>
      <w:r w:rsidR="00A5400E">
        <w:rPr>
          <w:rFonts w:ascii="Arial" w:hAnsi="Arial" w:cs="Arial"/>
        </w:rPr>
        <w:t>portal</w:t>
      </w:r>
      <w:r>
        <w:rPr>
          <w:rFonts w:ascii="Arial" w:hAnsi="Arial" w:cs="Arial"/>
        </w:rPr>
        <w:t>.</w:t>
      </w:r>
    </w:p>
    <w:p w14:paraId="616AFFAD" w14:textId="77777777" w:rsidR="00637868" w:rsidRPr="00B34053" w:rsidRDefault="00637868" w:rsidP="00637868">
      <w:pPr>
        <w:jc w:val="both"/>
        <w:rPr>
          <w:rFonts w:ascii="Arial" w:hAnsi="Arial" w:cs="Arial"/>
        </w:rPr>
      </w:pPr>
    </w:p>
    <w:p w14:paraId="60DF7796" w14:textId="77777777" w:rsidR="00F4181A" w:rsidRDefault="00637868" w:rsidP="00C1579F">
      <w:pPr>
        <w:pStyle w:val="Heading1"/>
        <w:tabs>
          <w:tab w:val="clear" w:pos="823"/>
          <w:tab w:val="left" w:pos="709"/>
        </w:tabs>
        <w:ind w:left="709" w:hanging="709"/>
        <w:rPr>
          <w:rStyle w:val="Heading2Char"/>
          <w:rFonts w:ascii="Arial" w:hAnsi="Arial" w:cs="Arial"/>
          <w:b/>
          <w:sz w:val="28"/>
          <w:szCs w:val="28"/>
        </w:rPr>
      </w:pPr>
      <w:r w:rsidRPr="00B34053">
        <w:rPr>
          <w:i/>
          <w:sz w:val="36"/>
        </w:rPr>
        <w:br w:type="page"/>
      </w:r>
      <w:bookmarkStart w:id="68" w:name="_Toc491078304"/>
      <w:r w:rsidR="009D46BD" w:rsidRPr="009D46BD">
        <w:rPr>
          <w:rStyle w:val="Heading2Char"/>
          <w:rFonts w:ascii="Arial" w:hAnsi="Arial" w:cs="Arial"/>
          <w:b/>
          <w:sz w:val="28"/>
          <w:szCs w:val="28"/>
        </w:rPr>
        <w:lastRenderedPageBreak/>
        <w:t xml:space="preserve">SERVICE </w:t>
      </w:r>
      <w:bookmarkEnd w:id="33"/>
      <w:r w:rsidR="00261A56">
        <w:rPr>
          <w:rStyle w:val="Heading2Char"/>
          <w:rFonts w:ascii="Arial" w:hAnsi="Arial" w:cs="Arial"/>
          <w:b/>
          <w:sz w:val="28"/>
          <w:szCs w:val="28"/>
        </w:rPr>
        <w:t>targets</w:t>
      </w:r>
      <w:bookmarkEnd w:id="68"/>
    </w:p>
    <w:p w14:paraId="77FB8EA7" w14:textId="77777777" w:rsidR="00291857" w:rsidRPr="006F6AAD" w:rsidRDefault="00291857" w:rsidP="0047645E">
      <w:pPr>
        <w:rPr>
          <w:rFonts w:ascii="Arial" w:hAnsi="Arial" w:cs="Arial"/>
        </w:rPr>
      </w:pPr>
      <w:r w:rsidRPr="006F6AAD">
        <w:rPr>
          <w:rFonts w:ascii="Arial" w:hAnsi="Arial" w:cs="Arial"/>
        </w:rPr>
        <w:t xml:space="preserve">The various </w:t>
      </w:r>
      <w:r w:rsidR="00261A56">
        <w:rPr>
          <w:rFonts w:ascii="Arial" w:hAnsi="Arial" w:cs="Arial"/>
        </w:rPr>
        <w:t xml:space="preserve">targets for </w:t>
      </w:r>
      <w:r w:rsidRPr="006F6AAD">
        <w:rPr>
          <w:rFonts w:ascii="Arial" w:hAnsi="Arial" w:cs="Arial"/>
        </w:rPr>
        <w:t xml:space="preserve">service activations and modifications all have different corresponding timelines depending on the complexity of the action required. </w:t>
      </w:r>
    </w:p>
    <w:p w14:paraId="089CA2B8" w14:textId="77777777" w:rsidR="008C5EE6" w:rsidRPr="006F6AAD" w:rsidRDefault="008C5EE6" w:rsidP="0047645E">
      <w:pPr>
        <w:rPr>
          <w:rFonts w:ascii="Arial" w:hAnsi="Arial" w:cs="Arial"/>
        </w:rPr>
      </w:pPr>
    </w:p>
    <w:p w14:paraId="7C1B1EAB" w14:textId="77777777" w:rsidR="00BD1EB7" w:rsidRDefault="00291857" w:rsidP="006F6AAD">
      <w:pPr>
        <w:rPr>
          <w:rFonts w:ascii="Arial" w:hAnsi="Arial" w:cs="Arial"/>
        </w:rPr>
      </w:pPr>
      <w:r w:rsidRPr="006F6AAD">
        <w:rPr>
          <w:rFonts w:ascii="Arial" w:hAnsi="Arial" w:cs="Arial"/>
        </w:rPr>
        <w:t xml:space="preserve">These timelines can also be affected by factors such as volume. For example, creating a </w:t>
      </w:r>
      <w:r w:rsidR="008C5EE6" w:rsidRPr="006F6AAD">
        <w:rPr>
          <w:rFonts w:ascii="Arial" w:hAnsi="Arial" w:cs="Arial"/>
        </w:rPr>
        <w:t>simple policy rule on</w:t>
      </w:r>
      <w:r w:rsidRPr="006F6AAD">
        <w:rPr>
          <w:rFonts w:ascii="Arial" w:hAnsi="Arial" w:cs="Arial"/>
        </w:rPr>
        <w:t xml:space="preserve"> </w:t>
      </w:r>
      <w:r w:rsidR="008C5EE6" w:rsidRPr="006F6AAD">
        <w:rPr>
          <w:rFonts w:ascii="Arial" w:hAnsi="Arial" w:cs="Arial"/>
        </w:rPr>
        <w:t xml:space="preserve">single </w:t>
      </w:r>
      <w:r w:rsidR="0047645E" w:rsidRPr="006F6AAD">
        <w:rPr>
          <w:rFonts w:ascii="Arial" w:hAnsi="Arial" w:cs="Arial"/>
        </w:rPr>
        <w:t>appliance</w:t>
      </w:r>
      <w:r w:rsidR="008C5EE6" w:rsidRPr="006F6AAD">
        <w:rPr>
          <w:rFonts w:ascii="Arial" w:hAnsi="Arial" w:cs="Arial"/>
        </w:rPr>
        <w:t xml:space="preserve"> </w:t>
      </w:r>
      <w:r w:rsidRPr="006F6AAD">
        <w:rPr>
          <w:rFonts w:ascii="Arial" w:hAnsi="Arial" w:cs="Arial"/>
        </w:rPr>
        <w:t xml:space="preserve">is a relatively minor piece of work, while creating </w:t>
      </w:r>
      <w:r w:rsidR="008C5EE6" w:rsidRPr="006F6AAD">
        <w:rPr>
          <w:rFonts w:ascii="Arial" w:hAnsi="Arial" w:cs="Arial"/>
        </w:rPr>
        <w:t xml:space="preserve">complex policy rule across multiple security </w:t>
      </w:r>
      <w:r w:rsidR="0047645E" w:rsidRPr="006F6AAD">
        <w:rPr>
          <w:rFonts w:ascii="Arial" w:hAnsi="Arial" w:cs="Arial"/>
        </w:rPr>
        <w:t>appliances</w:t>
      </w:r>
      <w:r w:rsidRPr="006F6AAD">
        <w:rPr>
          <w:rFonts w:ascii="Arial" w:hAnsi="Arial" w:cs="Arial"/>
        </w:rPr>
        <w:t xml:space="preserve"> can </w:t>
      </w:r>
      <w:r w:rsidR="00726BFA">
        <w:rPr>
          <w:rFonts w:ascii="Arial" w:hAnsi="Arial" w:cs="Arial"/>
        </w:rPr>
        <w:t>take an additional amount of time.</w:t>
      </w:r>
    </w:p>
    <w:p w14:paraId="37747E4F" w14:textId="77777777" w:rsidR="00291857" w:rsidRPr="006F6AAD" w:rsidRDefault="00291857" w:rsidP="006F6AAD">
      <w:r w:rsidRPr="006F6AAD">
        <w:t xml:space="preserve"> </w:t>
      </w:r>
    </w:p>
    <w:p w14:paraId="0B1E5DAA" w14:textId="77777777" w:rsidR="00BD1EB7" w:rsidRPr="00605F46" w:rsidRDefault="00605F46" w:rsidP="002156E2">
      <w:pPr>
        <w:rPr>
          <w:rFonts w:ascii="Arial" w:hAnsi="Arial" w:cs="Arial"/>
        </w:rPr>
      </w:pPr>
      <w:r>
        <w:rPr>
          <w:rFonts w:ascii="Arial" w:hAnsi="Arial" w:cs="Arial"/>
        </w:rPr>
        <w:t xml:space="preserve">6.1 </w:t>
      </w:r>
      <w:r w:rsidRPr="00344ECD">
        <w:rPr>
          <w:rFonts w:ascii="Arial" w:hAnsi="Arial" w:cs="Arial"/>
        </w:rPr>
        <w:t xml:space="preserve">The following service </w:t>
      </w:r>
      <w:r>
        <w:rPr>
          <w:rFonts w:ascii="Arial" w:hAnsi="Arial" w:cs="Arial"/>
        </w:rPr>
        <w:t>targets</w:t>
      </w:r>
      <w:r w:rsidRPr="00344ECD">
        <w:rPr>
          <w:rFonts w:ascii="Arial" w:hAnsi="Arial" w:cs="Arial"/>
        </w:rPr>
        <w:t xml:space="preserve"> apply to</w:t>
      </w:r>
      <w:r w:rsidR="00CF2EAB" w:rsidRPr="00605F46">
        <w:rPr>
          <w:rFonts w:ascii="Arial" w:hAnsi="Arial" w:cs="Arial"/>
        </w:rPr>
        <w:t>:</w:t>
      </w:r>
    </w:p>
    <w:p w14:paraId="26FC08BE" w14:textId="77777777" w:rsidR="00CF2EAB" w:rsidRPr="002156E2" w:rsidRDefault="00CF2EAB" w:rsidP="002156E2">
      <w:pPr>
        <w:rPr>
          <w:rFonts w:ascii="Arial" w:hAnsi="Arial" w:cs="Arial"/>
        </w:rPr>
      </w:pPr>
    </w:p>
    <w:p w14:paraId="2DE82D87" w14:textId="77777777" w:rsidR="00BD1EB7" w:rsidRPr="00605F46" w:rsidRDefault="00BD1EB7" w:rsidP="00605F46">
      <w:pPr>
        <w:rPr>
          <w:rFonts w:ascii="Arial" w:hAnsi="Arial" w:cs="Arial"/>
          <w:b/>
        </w:rPr>
      </w:pPr>
      <w:r w:rsidRPr="00605F46">
        <w:rPr>
          <w:rFonts w:ascii="Arial" w:hAnsi="Arial" w:cs="Arial"/>
          <w:b/>
        </w:rPr>
        <w:t xml:space="preserve">Security Intelligence </w:t>
      </w:r>
    </w:p>
    <w:tbl>
      <w:tblPr>
        <w:tblpPr w:leftFromText="180" w:rightFromText="180" w:vertAnchor="page" w:horzAnchor="margin" w:tblpY="477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88"/>
        <w:gridCol w:w="1559"/>
        <w:gridCol w:w="1418"/>
      </w:tblGrid>
      <w:tr w:rsidR="00B564CD" w:rsidRPr="006F6AAD" w14:paraId="30B03A42" w14:textId="77777777" w:rsidTr="00B564CD">
        <w:trPr>
          <w:cantSplit/>
          <w:trHeight w:val="121"/>
        </w:trPr>
        <w:tc>
          <w:tcPr>
            <w:tcW w:w="7088" w:type="dxa"/>
            <w:vMerge w:val="restart"/>
            <w:tcBorders>
              <w:top w:val="nil"/>
              <w:left w:val="nil"/>
              <w:bottom w:val="nil"/>
              <w:right w:val="single" w:sz="12" w:space="0" w:color="FFFFFF"/>
            </w:tcBorders>
            <w:shd w:val="clear" w:color="auto" w:fill="00B1EB"/>
            <w:vAlign w:val="center"/>
          </w:tcPr>
          <w:p w14:paraId="3F2758FA" w14:textId="77777777" w:rsidR="00B564CD" w:rsidRPr="00246D4D" w:rsidRDefault="00B564CD" w:rsidP="00B564CD">
            <w:pPr>
              <w:jc w:val="center"/>
              <w:rPr>
                <w:rFonts w:ascii="Arial" w:hAnsi="Arial" w:cs="Arial"/>
                <w:color w:val="FFFFFF"/>
              </w:rPr>
            </w:pPr>
            <w:r w:rsidRPr="00246D4D">
              <w:rPr>
                <w:rFonts w:ascii="Arial" w:hAnsi="Arial" w:cs="Arial"/>
                <w:color w:val="FFFFFF"/>
              </w:rPr>
              <w:t>REQUIREMENT</w:t>
            </w:r>
          </w:p>
        </w:tc>
        <w:tc>
          <w:tcPr>
            <w:tcW w:w="2977" w:type="dxa"/>
            <w:gridSpan w:val="2"/>
            <w:tcBorders>
              <w:top w:val="nil"/>
              <w:left w:val="single" w:sz="12" w:space="0" w:color="FFFFFF"/>
              <w:bottom w:val="single" w:sz="12" w:space="0" w:color="FFFFFF"/>
              <w:right w:val="nil"/>
            </w:tcBorders>
            <w:shd w:val="clear" w:color="auto" w:fill="00B1EB"/>
          </w:tcPr>
          <w:p w14:paraId="638D4CDA" w14:textId="77777777" w:rsidR="00B564CD" w:rsidRPr="00246D4D" w:rsidRDefault="00B564CD" w:rsidP="00B564CD">
            <w:pPr>
              <w:jc w:val="center"/>
              <w:rPr>
                <w:rFonts w:ascii="Arial" w:hAnsi="Arial" w:cs="Arial"/>
                <w:color w:val="FFFFFF"/>
              </w:rPr>
            </w:pPr>
          </w:p>
          <w:p w14:paraId="3ECA45D3" w14:textId="77777777" w:rsidR="00B564CD" w:rsidRPr="00246D4D" w:rsidRDefault="00B564CD" w:rsidP="00B564CD">
            <w:pPr>
              <w:jc w:val="center"/>
              <w:rPr>
                <w:rFonts w:ascii="Arial" w:hAnsi="Arial" w:cs="Arial"/>
                <w:color w:val="FFFFFF"/>
              </w:rPr>
            </w:pPr>
            <w:r w:rsidRPr="00246D4D">
              <w:rPr>
                <w:rFonts w:ascii="Arial" w:hAnsi="Arial" w:cs="Arial"/>
                <w:color w:val="FFFFFF"/>
              </w:rPr>
              <w:t>RESPONSIBILITY</w:t>
            </w:r>
          </w:p>
          <w:p w14:paraId="70E58871" w14:textId="77777777" w:rsidR="00B564CD" w:rsidRPr="00246D4D" w:rsidRDefault="00B564CD" w:rsidP="00B564CD">
            <w:pPr>
              <w:jc w:val="center"/>
              <w:rPr>
                <w:rFonts w:ascii="Arial" w:hAnsi="Arial" w:cs="Arial"/>
                <w:color w:val="FFFFFF"/>
              </w:rPr>
            </w:pPr>
          </w:p>
        </w:tc>
      </w:tr>
      <w:tr w:rsidR="00B564CD" w:rsidRPr="006F6AAD" w14:paraId="6EE6DDB4" w14:textId="77777777" w:rsidTr="00B564CD">
        <w:trPr>
          <w:cantSplit/>
          <w:trHeight w:val="445"/>
        </w:trPr>
        <w:tc>
          <w:tcPr>
            <w:tcW w:w="7088" w:type="dxa"/>
            <w:vMerge/>
            <w:tcBorders>
              <w:left w:val="nil"/>
              <w:bottom w:val="nil"/>
              <w:right w:val="single" w:sz="12" w:space="0" w:color="FFFFFF"/>
            </w:tcBorders>
            <w:shd w:val="clear" w:color="auto" w:fill="00B1EB"/>
          </w:tcPr>
          <w:p w14:paraId="73B7BC55" w14:textId="77777777" w:rsidR="00B564CD" w:rsidRPr="00246D4D" w:rsidRDefault="00B564CD" w:rsidP="00B564CD">
            <w:pPr>
              <w:jc w:val="center"/>
              <w:rPr>
                <w:rFonts w:ascii="Arial" w:hAnsi="Arial" w:cs="Arial"/>
                <w:color w:val="FFFFFF"/>
              </w:rPr>
            </w:pPr>
          </w:p>
        </w:tc>
        <w:tc>
          <w:tcPr>
            <w:tcW w:w="1559" w:type="dxa"/>
            <w:tcBorders>
              <w:top w:val="single" w:sz="12" w:space="0" w:color="FFFFFF"/>
              <w:left w:val="single" w:sz="12" w:space="0" w:color="FFFFFF"/>
              <w:bottom w:val="nil"/>
              <w:right w:val="single" w:sz="12" w:space="0" w:color="FFFFFF"/>
            </w:tcBorders>
            <w:shd w:val="clear" w:color="auto" w:fill="00B1EB"/>
            <w:vAlign w:val="center"/>
          </w:tcPr>
          <w:p w14:paraId="6AC0F838" w14:textId="77777777" w:rsidR="00B564CD" w:rsidRPr="00246D4D" w:rsidRDefault="00B564CD" w:rsidP="00B564CD">
            <w:pPr>
              <w:jc w:val="center"/>
              <w:rPr>
                <w:rFonts w:ascii="Arial" w:hAnsi="Arial" w:cs="Arial"/>
                <w:color w:val="FFFFFF"/>
              </w:rPr>
            </w:pPr>
            <w:r w:rsidRPr="00246D4D">
              <w:rPr>
                <w:rFonts w:ascii="Arial" w:hAnsi="Arial" w:cs="Arial"/>
                <w:color w:val="FFFFFF"/>
              </w:rPr>
              <w:t>US</w:t>
            </w:r>
          </w:p>
        </w:tc>
        <w:tc>
          <w:tcPr>
            <w:tcW w:w="1418" w:type="dxa"/>
            <w:tcBorders>
              <w:top w:val="single" w:sz="12" w:space="0" w:color="FFFFFF"/>
              <w:left w:val="single" w:sz="12" w:space="0" w:color="FFFFFF"/>
              <w:bottom w:val="nil"/>
              <w:right w:val="nil"/>
            </w:tcBorders>
            <w:shd w:val="clear" w:color="auto" w:fill="00B1EB"/>
            <w:vAlign w:val="center"/>
          </w:tcPr>
          <w:p w14:paraId="07FF798D" w14:textId="77777777" w:rsidR="00B564CD" w:rsidRPr="00246D4D" w:rsidRDefault="00B564CD" w:rsidP="00B564CD">
            <w:pPr>
              <w:jc w:val="center"/>
              <w:rPr>
                <w:rFonts w:ascii="Arial" w:hAnsi="Arial" w:cs="Arial"/>
                <w:color w:val="FFFFFF"/>
              </w:rPr>
            </w:pPr>
            <w:r w:rsidRPr="00246D4D">
              <w:rPr>
                <w:rFonts w:ascii="Arial" w:hAnsi="Arial" w:cs="Arial"/>
                <w:color w:val="FFFFFF"/>
              </w:rPr>
              <w:t>YOU</w:t>
            </w:r>
          </w:p>
        </w:tc>
      </w:tr>
      <w:tr w:rsidR="00B564CD" w:rsidRPr="006F6AAD" w14:paraId="4AEF824C" w14:textId="77777777" w:rsidTr="00B564CD">
        <w:trPr>
          <w:cantSplit/>
          <w:trHeight w:val="577"/>
        </w:trPr>
        <w:tc>
          <w:tcPr>
            <w:tcW w:w="10065" w:type="dxa"/>
            <w:gridSpan w:val="3"/>
            <w:tcBorders>
              <w:top w:val="nil"/>
              <w:left w:val="nil"/>
              <w:bottom w:val="nil"/>
              <w:right w:val="nil"/>
            </w:tcBorders>
            <w:shd w:val="clear" w:color="auto" w:fill="606060"/>
            <w:vAlign w:val="center"/>
          </w:tcPr>
          <w:p w14:paraId="29D4272C" w14:textId="77777777" w:rsidR="00B564CD" w:rsidRPr="003E71A2" w:rsidRDefault="00B564CD" w:rsidP="00B564CD">
            <w:pPr>
              <w:jc w:val="center"/>
              <w:rPr>
                <w:rFonts w:ascii="Arial" w:hAnsi="Arial" w:cs="Arial"/>
                <w:color w:val="FFFFFF"/>
              </w:rPr>
            </w:pPr>
            <w:r w:rsidRPr="00246D4D">
              <w:rPr>
                <w:rFonts w:ascii="Arial" w:hAnsi="Arial" w:cs="Arial"/>
                <w:color w:val="FFFFFF"/>
              </w:rPr>
              <w:t xml:space="preserve">SERVICE </w:t>
            </w:r>
            <w:r>
              <w:rPr>
                <w:rFonts w:ascii="Arial" w:hAnsi="Arial" w:cs="Arial"/>
                <w:color w:val="FFFFFF"/>
              </w:rPr>
              <w:t>MODIFICATIONS</w:t>
            </w:r>
          </w:p>
        </w:tc>
      </w:tr>
      <w:tr w:rsidR="00B564CD" w:rsidRPr="006F6AAD" w14:paraId="415C9377" w14:textId="77777777" w:rsidTr="00C2315C">
        <w:trPr>
          <w:cantSplit/>
          <w:trHeight w:val="1093"/>
        </w:trPr>
        <w:tc>
          <w:tcPr>
            <w:tcW w:w="7088" w:type="dxa"/>
            <w:tcBorders>
              <w:top w:val="nil"/>
              <w:left w:val="nil"/>
              <w:bottom w:val="nil"/>
              <w:right w:val="nil"/>
            </w:tcBorders>
            <w:vAlign w:val="center"/>
          </w:tcPr>
          <w:p w14:paraId="61668A1B" w14:textId="77777777" w:rsidR="00C2315C" w:rsidRDefault="00B564CD" w:rsidP="00C2315C">
            <w:pPr>
              <w:spacing w:before="160" w:after="160"/>
              <w:ind w:left="227"/>
              <w:rPr>
                <w:rFonts w:ascii="Arial" w:hAnsi="Arial" w:cs="Arial"/>
                <w:sz w:val="18"/>
                <w:szCs w:val="18"/>
              </w:rPr>
            </w:pPr>
            <w:r w:rsidRPr="00C2315C">
              <w:rPr>
                <w:rFonts w:ascii="Arial" w:hAnsi="Arial" w:cs="Arial"/>
                <w:sz w:val="18"/>
                <w:szCs w:val="18"/>
              </w:rPr>
              <w:t>MINOR</w:t>
            </w:r>
          </w:p>
          <w:p w14:paraId="35CD083F" w14:textId="77777777" w:rsidR="00E94901" w:rsidRPr="00C2315C" w:rsidRDefault="00B564CD" w:rsidP="00E94901">
            <w:pPr>
              <w:spacing w:before="160" w:after="160"/>
              <w:ind w:left="227"/>
              <w:rPr>
                <w:rFonts w:ascii="Arial" w:hAnsi="Arial" w:cs="Arial"/>
                <w:sz w:val="18"/>
                <w:szCs w:val="18"/>
              </w:rPr>
            </w:pPr>
            <w:r w:rsidRPr="00C2315C">
              <w:rPr>
                <w:rFonts w:ascii="Arial" w:hAnsi="Arial" w:cs="Arial"/>
                <w:sz w:val="18"/>
                <w:szCs w:val="18"/>
              </w:rPr>
              <w:t>Request to reset a password</w:t>
            </w:r>
            <w:r w:rsidR="00C2315C">
              <w:rPr>
                <w:rFonts w:ascii="Arial" w:hAnsi="Arial" w:cs="Arial"/>
                <w:sz w:val="18"/>
                <w:szCs w:val="18"/>
              </w:rPr>
              <w:br/>
            </w:r>
            <w:r w:rsidRPr="00C2315C">
              <w:rPr>
                <w:rFonts w:ascii="Arial" w:hAnsi="Arial" w:cs="Arial"/>
                <w:sz w:val="18"/>
                <w:szCs w:val="18"/>
              </w:rPr>
              <w:t>Request to have user created</w:t>
            </w:r>
            <w:r w:rsidR="00C2315C">
              <w:rPr>
                <w:rFonts w:ascii="Arial" w:hAnsi="Arial" w:cs="Arial"/>
                <w:sz w:val="18"/>
                <w:szCs w:val="18"/>
              </w:rPr>
              <w:br/>
            </w:r>
            <w:r w:rsidRPr="00C2315C">
              <w:rPr>
                <w:rFonts w:ascii="Arial" w:hAnsi="Arial" w:cs="Arial"/>
                <w:sz w:val="18"/>
                <w:szCs w:val="18"/>
              </w:rPr>
              <w:t>Change a Security Contact</w:t>
            </w:r>
          </w:p>
        </w:tc>
        <w:tc>
          <w:tcPr>
            <w:tcW w:w="1559" w:type="dxa"/>
            <w:tcBorders>
              <w:top w:val="nil"/>
              <w:left w:val="nil"/>
              <w:bottom w:val="nil"/>
              <w:right w:val="nil"/>
            </w:tcBorders>
            <w:vAlign w:val="center"/>
          </w:tcPr>
          <w:p w14:paraId="15C23BF2" w14:textId="77777777" w:rsidR="00B564CD" w:rsidRPr="00C2315C" w:rsidRDefault="00B564CD" w:rsidP="00FA0FB0">
            <w:pPr>
              <w:spacing w:before="160" w:after="160"/>
              <w:ind w:left="227"/>
              <w:jc w:val="center"/>
              <w:rPr>
                <w:rFonts w:ascii="Arial" w:hAnsi="Arial" w:cs="Arial"/>
                <w:sz w:val="18"/>
                <w:szCs w:val="18"/>
              </w:rPr>
            </w:pPr>
            <w:r w:rsidRPr="00C2315C">
              <w:rPr>
                <w:rFonts w:ascii="Arial" w:hAnsi="Arial" w:cs="Arial"/>
                <w:sz w:val="18"/>
                <w:szCs w:val="18"/>
              </w:rPr>
              <w:sym w:font="Wingdings 2" w:char="F050"/>
            </w:r>
          </w:p>
        </w:tc>
        <w:tc>
          <w:tcPr>
            <w:tcW w:w="1418" w:type="dxa"/>
            <w:tcBorders>
              <w:top w:val="nil"/>
              <w:left w:val="nil"/>
              <w:bottom w:val="nil"/>
              <w:right w:val="nil"/>
            </w:tcBorders>
            <w:vAlign w:val="center"/>
          </w:tcPr>
          <w:p w14:paraId="57826B55" w14:textId="77777777" w:rsidR="00B564CD" w:rsidRPr="00C2315C" w:rsidRDefault="00B564CD" w:rsidP="00FA0FB0">
            <w:pPr>
              <w:spacing w:before="160" w:after="160"/>
              <w:ind w:left="227"/>
              <w:jc w:val="center"/>
              <w:rPr>
                <w:rFonts w:ascii="Arial" w:hAnsi="Arial" w:cs="Arial"/>
                <w:sz w:val="18"/>
                <w:szCs w:val="18"/>
              </w:rPr>
            </w:pPr>
          </w:p>
        </w:tc>
      </w:tr>
      <w:tr w:rsidR="00B564CD" w:rsidRPr="006F6AAD" w14:paraId="480DD235" w14:textId="77777777" w:rsidTr="00C2315C">
        <w:trPr>
          <w:cantSplit/>
          <w:trHeight w:val="1078"/>
        </w:trPr>
        <w:tc>
          <w:tcPr>
            <w:tcW w:w="7088" w:type="dxa"/>
            <w:tcBorders>
              <w:top w:val="nil"/>
              <w:left w:val="nil"/>
              <w:bottom w:val="nil"/>
              <w:right w:val="nil"/>
            </w:tcBorders>
            <w:shd w:val="clear" w:color="auto" w:fill="E6E6E6"/>
            <w:vAlign w:val="center"/>
          </w:tcPr>
          <w:p w14:paraId="1792122D" w14:textId="77777777" w:rsidR="00B564CD" w:rsidRPr="00C2315C" w:rsidRDefault="00B564CD" w:rsidP="00C2315C">
            <w:pPr>
              <w:spacing w:before="160" w:after="160"/>
              <w:ind w:left="227"/>
              <w:rPr>
                <w:rFonts w:ascii="Arial" w:hAnsi="Arial" w:cs="Arial"/>
                <w:sz w:val="18"/>
                <w:szCs w:val="18"/>
              </w:rPr>
            </w:pPr>
            <w:r w:rsidRPr="00C2315C">
              <w:rPr>
                <w:rFonts w:ascii="Arial" w:hAnsi="Arial" w:cs="Arial"/>
                <w:sz w:val="18"/>
                <w:szCs w:val="18"/>
              </w:rPr>
              <w:t>MAJOR</w:t>
            </w:r>
          </w:p>
          <w:p w14:paraId="59D008EF" w14:textId="77777777" w:rsidR="00B564CD" w:rsidRPr="00C2315C" w:rsidRDefault="00B564CD" w:rsidP="00C2315C">
            <w:pPr>
              <w:spacing w:before="160" w:after="160"/>
              <w:ind w:left="227"/>
              <w:rPr>
                <w:rFonts w:ascii="Arial" w:hAnsi="Arial" w:cs="Arial"/>
                <w:sz w:val="18"/>
                <w:szCs w:val="18"/>
              </w:rPr>
            </w:pPr>
            <w:r w:rsidRPr="00C2315C">
              <w:rPr>
                <w:rFonts w:ascii="Arial" w:hAnsi="Arial" w:cs="Arial"/>
                <w:sz w:val="18"/>
                <w:szCs w:val="18"/>
              </w:rPr>
              <w:t>Cancel a service</w:t>
            </w:r>
            <w:r w:rsidR="00C2315C">
              <w:rPr>
                <w:rFonts w:ascii="Arial" w:hAnsi="Arial" w:cs="Arial"/>
                <w:sz w:val="18"/>
                <w:szCs w:val="18"/>
              </w:rPr>
              <w:br/>
            </w:r>
            <w:r w:rsidRPr="00C2315C">
              <w:rPr>
                <w:rFonts w:ascii="Arial" w:hAnsi="Arial" w:cs="Arial"/>
                <w:sz w:val="18"/>
                <w:szCs w:val="18"/>
              </w:rPr>
              <w:t>Relocate a service from one physical location to another location</w:t>
            </w:r>
            <w:r w:rsidR="00C2315C">
              <w:rPr>
                <w:rFonts w:ascii="Arial" w:hAnsi="Arial" w:cs="Arial"/>
                <w:sz w:val="18"/>
                <w:szCs w:val="18"/>
              </w:rPr>
              <w:br/>
            </w:r>
            <w:r w:rsidRPr="00C2315C">
              <w:rPr>
                <w:rFonts w:ascii="Arial" w:hAnsi="Arial" w:cs="Arial"/>
                <w:sz w:val="18"/>
                <w:szCs w:val="18"/>
              </w:rPr>
              <w:t>Upgrade or downgrade from one management tier to another management tier</w:t>
            </w:r>
          </w:p>
        </w:tc>
        <w:tc>
          <w:tcPr>
            <w:tcW w:w="1559" w:type="dxa"/>
            <w:tcBorders>
              <w:top w:val="nil"/>
              <w:left w:val="nil"/>
              <w:bottom w:val="nil"/>
              <w:right w:val="nil"/>
            </w:tcBorders>
            <w:shd w:val="clear" w:color="auto" w:fill="E6E6E6"/>
            <w:vAlign w:val="center"/>
          </w:tcPr>
          <w:p w14:paraId="1CF3A8B2" w14:textId="77777777" w:rsidR="00B564CD" w:rsidRPr="00C2315C" w:rsidRDefault="00B564CD" w:rsidP="00FA0FB0">
            <w:pPr>
              <w:spacing w:before="160" w:after="160"/>
              <w:ind w:left="227"/>
              <w:jc w:val="center"/>
              <w:rPr>
                <w:rFonts w:ascii="Arial" w:hAnsi="Arial" w:cs="Arial"/>
                <w:sz w:val="18"/>
                <w:szCs w:val="18"/>
              </w:rPr>
            </w:pPr>
            <w:r w:rsidRPr="00C2315C">
              <w:rPr>
                <w:rFonts w:ascii="Arial" w:hAnsi="Arial" w:cs="Arial"/>
                <w:sz w:val="18"/>
                <w:szCs w:val="18"/>
              </w:rPr>
              <w:sym w:font="Wingdings 2" w:char="F050"/>
            </w:r>
          </w:p>
        </w:tc>
        <w:tc>
          <w:tcPr>
            <w:tcW w:w="1418" w:type="dxa"/>
            <w:tcBorders>
              <w:top w:val="nil"/>
              <w:left w:val="nil"/>
              <w:bottom w:val="nil"/>
              <w:right w:val="nil"/>
            </w:tcBorders>
            <w:shd w:val="clear" w:color="auto" w:fill="E6E6E6"/>
            <w:vAlign w:val="center"/>
          </w:tcPr>
          <w:p w14:paraId="4A9B6F68" w14:textId="77777777" w:rsidR="00B564CD" w:rsidRPr="00C2315C" w:rsidRDefault="00B564CD" w:rsidP="00FA0FB0">
            <w:pPr>
              <w:spacing w:before="160" w:after="160"/>
              <w:ind w:left="227"/>
              <w:jc w:val="center"/>
              <w:rPr>
                <w:rFonts w:ascii="Arial" w:hAnsi="Arial" w:cs="Arial"/>
                <w:sz w:val="18"/>
                <w:szCs w:val="18"/>
              </w:rPr>
            </w:pPr>
          </w:p>
        </w:tc>
      </w:tr>
    </w:tbl>
    <w:p w14:paraId="55460488" w14:textId="77777777" w:rsidR="00B564CD" w:rsidRDefault="00B564CD" w:rsidP="003302ED">
      <w:pPr>
        <w:pStyle w:val="Heading2"/>
        <w:numPr>
          <w:ilvl w:val="0"/>
          <w:numId w:val="0"/>
        </w:numPr>
        <w:ind w:left="576" w:hanging="576"/>
        <w:rPr>
          <w:rFonts w:ascii="Arial" w:hAnsi="Arial" w:cs="Arial"/>
          <w:sz w:val="20"/>
        </w:rPr>
      </w:pPr>
    </w:p>
    <w:p w14:paraId="7A28C7F8" w14:textId="77777777" w:rsidR="003302ED" w:rsidRDefault="00605F46" w:rsidP="002156E2">
      <w:pPr>
        <w:rPr>
          <w:rFonts w:ascii="Arial" w:hAnsi="Arial" w:cs="Arial"/>
          <w:b/>
        </w:rPr>
      </w:pPr>
      <w:r>
        <w:rPr>
          <w:rFonts w:ascii="Arial" w:hAnsi="Arial" w:cs="Arial"/>
        </w:rPr>
        <w:t xml:space="preserve">6.2 </w:t>
      </w:r>
      <w:r w:rsidRPr="00344ECD">
        <w:rPr>
          <w:rFonts w:ascii="Arial" w:hAnsi="Arial" w:cs="Arial"/>
        </w:rPr>
        <w:t xml:space="preserve">The following service </w:t>
      </w:r>
      <w:r>
        <w:rPr>
          <w:rFonts w:ascii="Arial" w:hAnsi="Arial" w:cs="Arial"/>
        </w:rPr>
        <w:t>targets</w:t>
      </w:r>
      <w:r w:rsidRPr="00344ECD">
        <w:rPr>
          <w:rFonts w:ascii="Arial" w:hAnsi="Arial" w:cs="Arial"/>
        </w:rPr>
        <w:t xml:space="preserve"> apply to</w:t>
      </w:r>
      <w:r w:rsidR="00CF2EAB" w:rsidRPr="00605F46">
        <w:rPr>
          <w:rFonts w:ascii="Arial" w:hAnsi="Arial" w:cs="Arial"/>
        </w:rPr>
        <w:t>:</w:t>
      </w:r>
    </w:p>
    <w:p w14:paraId="098C6AE2" w14:textId="77777777" w:rsidR="00CF2EAB" w:rsidRPr="002156E2" w:rsidRDefault="00CF2EAB" w:rsidP="002156E2">
      <w:pPr>
        <w:rPr>
          <w:rFonts w:ascii="Arial" w:hAnsi="Arial" w:cs="Arial"/>
          <w:b/>
        </w:rPr>
      </w:pPr>
    </w:p>
    <w:p w14:paraId="6AED2841" w14:textId="77777777" w:rsidR="003302ED" w:rsidRPr="00605F46" w:rsidRDefault="003302ED" w:rsidP="00605F46">
      <w:pPr>
        <w:rPr>
          <w:rFonts w:ascii="Arial" w:hAnsi="Arial" w:cs="Arial"/>
          <w:b/>
        </w:rPr>
      </w:pPr>
      <w:r w:rsidRPr="00605F46">
        <w:rPr>
          <w:rFonts w:ascii="Arial" w:hAnsi="Arial" w:cs="Arial"/>
          <w:b/>
        </w:rPr>
        <w:t>Managed Next Generation Firewall</w:t>
      </w:r>
      <w:r w:rsidR="00140245">
        <w:rPr>
          <w:rFonts w:ascii="Arial" w:hAnsi="Arial" w:cs="Arial"/>
          <w:b/>
        </w:rPr>
        <w:t xml:space="preserve"> Bundle</w:t>
      </w:r>
    </w:p>
    <w:p w14:paraId="272E42BF" w14:textId="77777777" w:rsidR="003302ED" w:rsidRPr="00605F46" w:rsidRDefault="003302ED" w:rsidP="00605F46">
      <w:pPr>
        <w:rPr>
          <w:rFonts w:ascii="Arial" w:hAnsi="Arial" w:cs="Arial"/>
          <w:b/>
        </w:rPr>
      </w:pPr>
      <w:r w:rsidRPr="00605F46">
        <w:rPr>
          <w:rFonts w:ascii="Arial" w:hAnsi="Arial" w:cs="Arial"/>
          <w:b/>
        </w:rPr>
        <w:t>Managed Firewall</w:t>
      </w:r>
    </w:p>
    <w:p w14:paraId="34C35A0D" w14:textId="77777777" w:rsidR="003302ED" w:rsidRPr="00181E6E" w:rsidRDefault="003302ED" w:rsidP="00605F46">
      <w:pPr>
        <w:rPr>
          <w:rFonts w:ascii="Arial" w:hAnsi="Arial" w:cs="Arial"/>
          <w:b/>
        </w:rPr>
      </w:pPr>
      <w:r w:rsidRPr="00605F46">
        <w:rPr>
          <w:rFonts w:ascii="Arial" w:hAnsi="Arial" w:cs="Arial"/>
          <w:b/>
        </w:rPr>
        <w:t>Managed IPS</w:t>
      </w:r>
    </w:p>
    <w:p w14:paraId="45627532" w14:textId="77777777" w:rsidR="003302ED" w:rsidRDefault="003302ED" w:rsidP="005232F2">
      <w:pPr>
        <w:rPr>
          <w:sz w:val="22"/>
          <w:szCs w:val="22"/>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88"/>
        <w:gridCol w:w="1559"/>
        <w:gridCol w:w="1418"/>
      </w:tblGrid>
      <w:tr w:rsidR="00B564CD" w:rsidRPr="006F6AAD" w14:paraId="2A7114E2" w14:textId="77777777" w:rsidTr="00FA0FB0">
        <w:trPr>
          <w:cantSplit/>
          <w:trHeight w:val="121"/>
        </w:trPr>
        <w:tc>
          <w:tcPr>
            <w:tcW w:w="7088" w:type="dxa"/>
            <w:vMerge w:val="restart"/>
            <w:tcBorders>
              <w:top w:val="nil"/>
              <w:left w:val="nil"/>
              <w:bottom w:val="nil"/>
              <w:right w:val="single" w:sz="12" w:space="0" w:color="FFFFFF"/>
            </w:tcBorders>
            <w:shd w:val="clear" w:color="auto" w:fill="00B1EB"/>
            <w:vAlign w:val="center"/>
          </w:tcPr>
          <w:p w14:paraId="6D36DC26" w14:textId="77777777" w:rsidR="00B564CD" w:rsidRPr="00246D4D" w:rsidRDefault="00B564CD" w:rsidP="00FA0FB0">
            <w:pPr>
              <w:jc w:val="center"/>
              <w:rPr>
                <w:rFonts w:ascii="Arial" w:hAnsi="Arial" w:cs="Arial"/>
                <w:color w:val="FFFFFF"/>
              </w:rPr>
            </w:pPr>
            <w:r w:rsidRPr="00246D4D">
              <w:rPr>
                <w:rFonts w:ascii="Arial" w:hAnsi="Arial" w:cs="Arial"/>
                <w:color w:val="FFFFFF"/>
              </w:rPr>
              <w:t>REQUIREMENT</w:t>
            </w:r>
          </w:p>
        </w:tc>
        <w:tc>
          <w:tcPr>
            <w:tcW w:w="2977" w:type="dxa"/>
            <w:gridSpan w:val="2"/>
            <w:tcBorders>
              <w:top w:val="nil"/>
              <w:left w:val="single" w:sz="12" w:space="0" w:color="FFFFFF"/>
              <w:bottom w:val="single" w:sz="12" w:space="0" w:color="FFFFFF"/>
              <w:right w:val="nil"/>
            </w:tcBorders>
            <w:shd w:val="clear" w:color="auto" w:fill="00B1EB"/>
          </w:tcPr>
          <w:p w14:paraId="6CA8879A" w14:textId="77777777" w:rsidR="00B564CD" w:rsidRPr="00246D4D" w:rsidRDefault="00B564CD" w:rsidP="00FA0FB0">
            <w:pPr>
              <w:jc w:val="center"/>
              <w:rPr>
                <w:rFonts w:ascii="Arial" w:hAnsi="Arial" w:cs="Arial"/>
                <w:color w:val="FFFFFF"/>
              </w:rPr>
            </w:pPr>
          </w:p>
          <w:p w14:paraId="18670B12" w14:textId="77777777" w:rsidR="00B564CD" w:rsidRPr="00246D4D" w:rsidRDefault="00B564CD" w:rsidP="00FA0FB0">
            <w:pPr>
              <w:jc w:val="center"/>
              <w:rPr>
                <w:rFonts w:ascii="Arial" w:hAnsi="Arial" w:cs="Arial"/>
                <w:color w:val="FFFFFF"/>
              </w:rPr>
            </w:pPr>
            <w:r w:rsidRPr="00246D4D">
              <w:rPr>
                <w:rFonts w:ascii="Arial" w:hAnsi="Arial" w:cs="Arial"/>
                <w:color w:val="FFFFFF"/>
              </w:rPr>
              <w:t>RESPONSIBILITY</w:t>
            </w:r>
          </w:p>
          <w:p w14:paraId="44206936" w14:textId="77777777" w:rsidR="00B564CD" w:rsidRPr="00246D4D" w:rsidRDefault="00B564CD" w:rsidP="00FA0FB0">
            <w:pPr>
              <w:jc w:val="center"/>
              <w:rPr>
                <w:rFonts w:ascii="Arial" w:hAnsi="Arial" w:cs="Arial"/>
                <w:color w:val="FFFFFF"/>
              </w:rPr>
            </w:pPr>
          </w:p>
        </w:tc>
      </w:tr>
      <w:tr w:rsidR="00B564CD" w:rsidRPr="006F6AAD" w14:paraId="3C9F0C78" w14:textId="77777777" w:rsidTr="00FA0FB0">
        <w:trPr>
          <w:cantSplit/>
          <w:trHeight w:val="445"/>
        </w:trPr>
        <w:tc>
          <w:tcPr>
            <w:tcW w:w="7088" w:type="dxa"/>
            <w:vMerge/>
            <w:tcBorders>
              <w:left w:val="nil"/>
              <w:bottom w:val="nil"/>
              <w:right w:val="single" w:sz="12" w:space="0" w:color="FFFFFF"/>
            </w:tcBorders>
            <w:shd w:val="clear" w:color="auto" w:fill="00B1EB"/>
          </w:tcPr>
          <w:p w14:paraId="4F3AFAE4" w14:textId="77777777" w:rsidR="00B564CD" w:rsidRPr="00246D4D" w:rsidRDefault="00B564CD" w:rsidP="00FA0FB0">
            <w:pPr>
              <w:jc w:val="center"/>
              <w:rPr>
                <w:rFonts w:ascii="Arial" w:hAnsi="Arial" w:cs="Arial"/>
                <w:color w:val="FFFFFF"/>
              </w:rPr>
            </w:pPr>
          </w:p>
        </w:tc>
        <w:tc>
          <w:tcPr>
            <w:tcW w:w="1559" w:type="dxa"/>
            <w:tcBorders>
              <w:top w:val="single" w:sz="12" w:space="0" w:color="FFFFFF"/>
              <w:left w:val="single" w:sz="12" w:space="0" w:color="FFFFFF"/>
              <w:bottom w:val="nil"/>
              <w:right w:val="single" w:sz="12" w:space="0" w:color="FFFFFF"/>
            </w:tcBorders>
            <w:shd w:val="clear" w:color="auto" w:fill="00B1EB"/>
            <w:vAlign w:val="center"/>
          </w:tcPr>
          <w:p w14:paraId="24B7E009" w14:textId="77777777" w:rsidR="00B564CD" w:rsidRPr="00246D4D" w:rsidRDefault="00B564CD" w:rsidP="00FA0FB0">
            <w:pPr>
              <w:jc w:val="center"/>
              <w:rPr>
                <w:rFonts w:ascii="Arial" w:hAnsi="Arial" w:cs="Arial"/>
                <w:color w:val="FFFFFF"/>
              </w:rPr>
            </w:pPr>
            <w:r w:rsidRPr="00246D4D">
              <w:rPr>
                <w:rFonts w:ascii="Arial" w:hAnsi="Arial" w:cs="Arial"/>
                <w:color w:val="FFFFFF"/>
              </w:rPr>
              <w:t>US</w:t>
            </w:r>
          </w:p>
        </w:tc>
        <w:tc>
          <w:tcPr>
            <w:tcW w:w="1418" w:type="dxa"/>
            <w:tcBorders>
              <w:top w:val="single" w:sz="12" w:space="0" w:color="FFFFFF"/>
              <w:left w:val="single" w:sz="12" w:space="0" w:color="FFFFFF"/>
              <w:bottom w:val="nil"/>
              <w:right w:val="nil"/>
            </w:tcBorders>
            <w:shd w:val="clear" w:color="auto" w:fill="00B1EB"/>
            <w:vAlign w:val="center"/>
          </w:tcPr>
          <w:p w14:paraId="3D1A7FA1" w14:textId="77777777" w:rsidR="00B564CD" w:rsidRPr="00246D4D" w:rsidRDefault="00B564CD" w:rsidP="00FA0FB0">
            <w:pPr>
              <w:jc w:val="center"/>
              <w:rPr>
                <w:rFonts w:ascii="Arial" w:hAnsi="Arial" w:cs="Arial"/>
                <w:color w:val="FFFFFF"/>
              </w:rPr>
            </w:pPr>
            <w:r w:rsidRPr="00246D4D">
              <w:rPr>
                <w:rFonts w:ascii="Arial" w:hAnsi="Arial" w:cs="Arial"/>
                <w:color w:val="FFFFFF"/>
              </w:rPr>
              <w:t>YOU</w:t>
            </w:r>
          </w:p>
        </w:tc>
      </w:tr>
      <w:tr w:rsidR="00B564CD" w:rsidRPr="006F6AAD" w14:paraId="0132866F" w14:textId="77777777" w:rsidTr="00FA0FB0">
        <w:trPr>
          <w:cantSplit/>
          <w:trHeight w:val="577"/>
        </w:trPr>
        <w:tc>
          <w:tcPr>
            <w:tcW w:w="10065" w:type="dxa"/>
            <w:gridSpan w:val="3"/>
            <w:tcBorders>
              <w:top w:val="nil"/>
              <w:left w:val="nil"/>
              <w:bottom w:val="nil"/>
              <w:right w:val="nil"/>
            </w:tcBorders>
            <w:shd w:val="clear" w:color="auto" w:fill="606060"/>
            <w:vAlign w:val="center"/>
          </w:tcPr>
          <w:p w14:paraId="3CAE2E49" w14:textId="77777777" w:rsidR="00B564CD" w:rsidRPr="003E71A2" w:rsidRDefault="00B564CD" w:rsidP="00FA0FB0">
            <w:pPr>
              <w:jc w:val="center"/>
              <w:rPr>
                <w:rFonts w:ascii="Arial" w:hAnsi="Arial" w:cs="Arial"/>
                <w:color w:val="FFFFFF"/>
              </w:rPr>
            </w:pPr>
            <w:r w:rsidRPr="00246D4D">
              <w:rPr>
                <w:rFonts w:ascii="Arial" w:hAnsi="Arial" w:cs="Arial"/>
                <w:color w:val="FFFFFF"/>
              </w:rPr>
              <w:t xml:space="preserve">SERVICE </w:t>
            </w:r>
            <w:r>
              <w:rPr>
                <w:rFonts w:ascii="Arial" w:hAnsi="Arial" w:cs="Arial"/>
                <w:color w:val="FFFFFF"/>
              </w:rPr>
              <w:t>MODIFICATIONS</w:t>
            </w:r>
          </w:p>
        </w:tc>
      </w:tr>
      <w:tr w:rsidR="00B564CD" w:rsidRPr="006F6AAD" w14:paraId="317C03DB" w14:textId="77777777" w:rsidTr="00FA0FB0">
        <w:trPr>
          <w:cantSplit/>
          <w:trHeight w:val="1093"/>
        </w:trPr>
        <w:tc>
          <w:tcPr>
            <w:tcW w:w="7088" w:type="dxa"/>
            <w:tcBorders>
              <w:top w:val="nil"/>
              <w:left w:val="nil"/>
              <w:bottom w:val="nil"/>
              <w:right w:val="nil"/>
            </w:tcBorders>
            <w:vAlign w:val="center"/>
          </w:tcPr>
          <w:p w14:paraId="0A5BF09F" w14:textId="77777777" w:rsidR="00B564CD" w:rsidRPr="00FA0FB0" w:rsidRDefault="00B564CD" w:rsidP="00FA0FB0">
            <w:pPr>
              <w:spacing w:before="160" w:after="160"/>
              <w:ind w:left="227"/>
              <w:rPr>
                <w:rFonts w:ascii="Arial" w:hAnsi="Arial" w:cs="Arial"/>
                <w:sz w:val="18"/>
                <w:szCs w:val="18"/>
              </w:rPr>
            </w:pPr>
            <w:r w:rsidRPr="00FA0FB0">
              <w:rPr>
                <w:rFonts w:ascii="Arial" w:hAnsi="Arial" w:cs="Arial"/>
                <w:sz w:val="18"/>
                <w:szCs w:val="18"/>
              </w:rPr>
              <w:t>MINOR</w:t>
            </w:r>
          </w:p>
          <w:p w14:paraId="042AC242" w14:textId="77777777" w:rsidR="00B564CD" w:rsidRPr="00FA0FB0" w:rsidRDefault="00B564CD" w:rsidP="00FA0FB0">
            <w:pPr>
              <w:spacing w:before="160" w:after="160"/>
              <w:ind w:left="227"/>
              <w:rPr>
                <w:rFonts w:ascii="Arial" w:hAnsi="Arial" w:cs="Arial"/>
                <w:sz w:val="18"/>
                <w:szCs w:val="18"/>
              </w:rPr>
            </w:pPr>
            <w:r w:rsidRPr="00FA0FB0">
              <w:rPr>
                <w:rFonts w:ascii="Arial" w:hAnsi="Arial" w:cs="Arial"/>
                <w:sz w:val="18"/>
                <w:szCs w:val="18"/>
              </w:rPr>
              <w:t>Request to reset a password</w:t>
            </w:r>
            <w:r w:rsidR="00FA0FB0">
              <w:rPr>
                <w:rFonts w:ascii="Arial" w:hAnsi="Arial" w:cs="Arial"/>
                <w:sz w:val="18"/>
                <w:szCs w:val="18"/>
              </w:rPr>
              <w:br/>
            </w:r>
            <w:r w:rsidRPr="00FA0FB0">
              <w:rPr>
                <w:rFonts w:ascii="Arial" w:hAnsi="Arial" w:cs="Arial"/>
                <w:sz w:val="18"/>
                <w:szCs w:val="18"/>
              </w:rPr>
              <w:t>Request to have user created</w:t>
            </w:r>
            <w:r w:rsidR="00FA0FB0">
              <w:rPr>
                <w:rFonts w:ascii="Arial" w:hAnsi="Arial" w:cs="Arial"/>
                <w:sz w:val="18"/>
                <w:szCs w:val="18"/>
              </w:rPr>
              <w:br/>
            </w:r>
            <w:r w:rsidRPr="00FA0FB0">
              <w:rPr>
                <w:rFonts w:ascii="Arial" w:hAnsi="Arial" w:cs="Arial"/>
                <w:sz w:val="18"/>
                <w:szCs w:val="18"/>
              </w:rPr>
              <w:t>Change a Security Contact</w:t>
            </w:r>
            <w:r w:rsidR="00FA0FB0">
              <w:rPr>
                <w:rFonts w:ascii="Arial" w:hAnsi="Arial" w:cs="Arial"/>
                <w:sz w:val="18"/>
                <w:szCs w:val="18"/>
              </w:rPr>
              <w:br/>
            </w:r>
            <w:r w:rsidRPr="00FA0FB0">
              <w:rPr>
                <w:rFonts w:ascii="Arial" w:hAnsi="Arial" w:cs="Arial"/>
                <w:sz w:val="18"/>
                <w:szCs w:val="18"/>
              </w:rPr>
              <w:t>Simple Policy Change</w:t>
            </w:r>
            <w:r w:rsidR="00FA0FB0">
              <w:rPr>
                <w:rFonts w:ascii="Arial" w:hAnsi="Arial" w:cs="Arial"/>
                <w:sz w:val="18"/>
                <w:szCs w:val="18"/>
              </w:rPr>
              <w:br/>
            </w:r>
            <w:r w:rsidRPr="00FA0FB0">
              <w:rPr>
                <w:rFonts w:ascii="Arial" w:hAnsi="Arial" w:cs="Arial"/>
                <w:sz w:val="18"/>
                <w:szCs w:val="18"/>
              </w:rPr>
              <w:t>Simple Emergency Change</w:t>
            </w:r>
          </w:p>
        </w:tc>
        <w:tc>
          <w:tcPr>
            <w:tcW w:w="1559" w:type="dxa"/>
            <w:tcBorders>
              <w:top w:val="nil"/>
              <w:left w:val="nil"/>
              <w:bottom w:val="nil"/>
              <w:right w:val="nil"/>
            </w:tcBorders>
            <w:vAlign w:val="center"/>
          </w:tcPr>
          <w:p w14:paraId="776B0952" w14:textId="77777777" w:rsidR="00B564CD" w:rsidRPr="00FA0FB0" w:rsidRDefault="00B564CD" w:rsidP="00FA0FB0">
            <w:pPr>
              <w:spacing w:before="160" w:after="160"/>
              <w:ind w:left="227"/>
              <w:jc w:val="center"/>
              <w:rPr>
                <w:rFonts w:ascii="Arial" w:hAnsi="Arial" w:cs="Arial"/>
                <w:sz w:val="18"/>
                <w:szCs w:val="18"/>
              </w:rPr>
            </w:pPr>
            <w:r w:rsidRPr="00FA0FB0">
              <w:rPr>
                <w:rFonts w:ascii="Arial" w:hAnsi="Arial" w:cs="Arial"/>
                <w:sz w:val="18"/>
                <w:szCs w:val="18"/>
              </w:rPr>
              <w:sym w:font="Wingdings 2" w:char="F050"/>
            </w:r>
          </w:p>
        </w:tc>
        <w:tc>
          <w:tcPr>
            <w:tcW w:w="1418" w:type="dxa"/>
            <w:tcBorders>
              <w:top w:val="nil"/>
              <w:left w:val="nil"/>
              <w:bottom w:val="nil"/>
              <w:right w:val="nil"/>
            </w:tcBorders>
            <w:vAlign w:val="center"/>
          </w:tcPr>
          <w:p w14:paraId="60517ED8" w14:textId="77777777" w:rsidR="00B564CD" w:rsidRPr="00FA0FB0" w:rsidRDefault="00B564CD" w:rsidP="00FA0FB0">
            <w:pPr>
              <w:spacing w:before="160" w:after="160"/>
              <w:ind w:left="227"/>
              <w:rPr>
                <w:rFonts w:ascii="Arial" w:hAnsi="Arial" w:cs="Arial"/>
                <w:sz w:val="18"/>
                <w:szCs w:val="18"/>
              </w:rPr>
            </w:pPr>
          </w:p>
        </w:tc>
      </w:tr>
      <w:tr w:rsidR="00B564CD" w:rsidRPr="006F6AAD" w14:paraId="00702943" w14:textId="77777777" w:rsidTr="00FA0FB0">
        <w:trPr>
          <w:cantSplit/>
          <w:trHeight w:val="1078"/>
        </w:trPr>
        <w:tc>
          <w:tcPr>
            <w:tcW w:w="7088" w:type="dxa"/>
            <w:tcBorders>
              <w:top w:val="nil"/>
              <w:left w:val="nil"/>
              <w:bottom w:val="nil"/>
              <w:right w:val="nil"/>
            </w:tcBorders>
            <w:shd w:val="clear" w:color="auto" w:fill="E6E6E6"/>
            <w:vAlign w:val="center"/>
          </w:tcPr>
          <w:p w14:paraId="7DACA4CC" w14:textId="77777777" w:rsidR="00B564CD" w:rsidRPr="00FA0FB0" w:rsidRDefault="00B564CD" w:rsidP="00FA0FB0">
            <w:pPr>
              <w:spacing w:before="160" w:after="160"/>
              <w:ind w:left="227"/>
              <w:rPr>
                <w:rFonts w:ascii="Arial" w:hAnsi="Arial" w:cs="Arial"/>
                <w:sz w:val="18"/>
                <w:szCs w:val="18"/>
              </w:rPr>
            </w:pPr>
            <w:r w:rsidRPr="00FA0FB0">
              <w:rPr>
                <w:rFonts w:ascii="Arial" w:hAnsi="Arial" w:cs="Arial"/>
                <w:sz w:val="18"/>
                <w:szCs w:val="18"/>
              </w:rPr>
              <w:lastRenderedPageBreak/>
              <w:t>MAJOR</w:t>
            </w:r>
          </w:p>
          <w:p w14:paraId="633B27CF" w14:textId="77777777" w:rsidR="00B564CD" w:rsidRPr="00FA0FB0" w:rsidRDefault="00B564CD" w:rsidP="00FA0FB0">
            <w:pPr>
              <w:spacing w:before="160" w:after="160"/>
              <w:ind w:left="227"/>
              <w:rPr>
                <w:rFonts w:ascii="Arial" w:hAnsi="Arial" w:cs="Arial"/>
                <w:sz w:val="18"/>
                <w:szCs w:val="18"/>
              </w:rPr>
            </w:pPr>
            <w:r w:rsidRPr="00FA0FB0">
              <w:rPr>
                <w:rFonts w:ascii="Arial" w:hAnsi="Arial" w:cs="Arial"/>
                <w:sz w:val="18"/>
                <w:szCs w:val="18"/>
              </w:rPr>
              <w:t>Cancel a service</w:t>
            </w:r>
            <w:r w:rsidR="00FA0FB0">
              <w:rPr>
                <w:rFonts w:ascii="Arial" w:hAnsi="Arial" w:cs="Arial"/>
                <w:sz w:val="18"/>
                <w:szCs w:val="18"/>
              </w:rPr>
              <w:br/>
            </w:r>
            <w:r w:rsidRPr="00FA0FB0">
              <w:rPr>
                <w:rFonts w:ascii="Arial" w:hAnsi="Arial" w:cs="Arial"/>
                <w:sz w:val="18"/>
                <w:szCs w:val="18"/>
              </w:rPr>
              <w:t>Relocate a service from one physical location to another location</w:t>
            </w:r>
            <w:r w:rsidR="00FA0FB0">
              <w:rPr>
                <w:rFonts w:ascii="Arial" w:hAnsi="Arial" w:cs="Arial"/>
                <w:sz w:val="18"/>
                <w:szCs w:val="18"/>
              </w:rPr>
              <w:br/>
            </w:r>
            <w:r w:rsidRPr="00FA0FB0">
              <w:rPr>
                <w:rFonts w:ascii="Arial" w:hAnsi="Arial" w:cs="Arial"/>
                <w:sz w:val="18"/>
                <w:szCs w:val="18"/>
              </w:rPr>
              <w:t>Upgrade or downgrade from one management tier to another management tier</w:t>
            </w:r>
            <w:r w:rsidR="00FA0FB0">
              <w:rPr>
                <w:rFonts w:ascii="Arial" w:hAnsi="Arial" w:cs="Arial"/>
                <w:sz w:val="18"/>
                <w:szCs w:val="18"/>
              </w:rPr>
              <w:br/>
            </w:r>
            <w:r w:rsidRPr="00FA0FB0">
              <w:rPr>
                <w:rFonts w:ascii="Arial" w:hAnsi="Arial" w:cs="Arial"/>
                <w:sz w:val="18"/>
                <w:szCs w:val="18"/>
              </w:rPr>
              <w:t>Complex Policy Change</w:t>
            </w:r>
            <w:r w:rsidR="00FA0FB0">
              <w:rPr>
                <w:rFonts w:ascii="Arial" w:hAnsi="Arial" w:cs="Arial"/>
                <w:sz w:val="18"/>
                <w:szCs w:val="18"/>
              </w:rPr>
              <w:br/>
            </w:r>
            <w:r w:rsidRPr="00FA0FB0">
              <w:rPr>
                <w:rFonts w:ascii="Arial" w:hAnsi="Arial" w:cs="Arial"/>
                <w:sz w:val="18"/>
                <w:szCs w:val="18"/>
              </w:rPr>
              <w:t>Project Based Policy Change</w:t>
            </w:r>
          </w:p>
        </w:tc>
        <w:tc>
          <w:tcPr>
            <w:tcW w:w="1559" w:type="dxa"/>
            <w:tcBorders>
              <w:top w:val="nil"/>
              <w:left w:val="nil"/>
              <w:bottom w:val="nil"/>
              <w:right w:val="nil"/>
            </w:tcBorders>
            <w:shd w:val="clear" w:color="auto" w:fill="E6E6E6"/>
            <w:vAlign w:val="center"/>
          </w:tcPr>
          <w:p w14:paraId="6F731A38" w14:textId="77777777" w:rsidR="00B564CD" w:rsidRPr="00FA0FB0" w:rsidRDefault="00B564CD" w:rsidP="00FA0FB0">
            <w:pPr>
              <w:spacing w:before="160" w:after="160"/>
              <w:ind w:left="227"/>
              <w:jc w:val="center"/>
              <w:rPr>
                <w:rFonts w:ascii="Arial" w:hAnsi="Arial" w:cs="Arial"/>
                <w:sz w:val="18"/>
                <w:szCs w:val="18"/>
              </w:rPr>
            </w:pPr>
            <w:r w:rsidRPr="00FA0FB0">
              <w:rPr>
                <w:rFonts w:ascii="Arial" w:hAnsi="Arial" w:cs="Arial"/>
                <w:sz w:val="18"/>
                <w:szCs w:val="18"/>
              </w:rPr>
              <w:sym w:font="Wingdings 2" w:char="F050"/>
            </w:r>
          </w:p>
        </w:tc>
        <w:tc>
          <w:tcPr>
            <w:tcW w:w="1418" w:type="dxa"/>
            <w:tcBorders>
              <w:top w:val="nil"/>
              <w:left w:val="nil"/>
              <w:bottom w:val="nil"/>
              <w:right w:val="nil"/>
            </w:tcBorders>
            <w:shd w:val="clear" w:color="auto" w:fill="E6E6E6"/>
            <w:vAlign w:val="center"/>
          </w:tcPr>
          <w:p w14:paraId="2DC1D75F" w14:textId="77777777" w:rsidR="00B564CD" w:rsidRPr="00FA0FB0" w:rsidRDefault="00B564CD" w:rsidP="00FA0FB0">
            <w:pPr>
              <w:spacing w:before="160" w:after="160"/>
              <w:ind w:left="227"/>
              <w:rPr>
                <w:rFonts w:ascii="Arial" w:hAnsi="Arial" w:cs="Arial"/>
                <w:sz w:val="18"/>
                <w:szCs w:val="18"/>
              </w:rPr>
            </w:pPr>
          </w:p>
        </w:tc>
      </w:tr>
    </w:tbl>
    <w:p w14:paraId="69EBA955" w14:textId="77777777" w:rsidR="00F4181A" w:rsidRDefault="00291857" w:rsidP="002156E2">
      <w:pPr>
        <w:pStyle w:val="Heading1"/>
        <w:rPr>
          <w:rFonts w:ascii="Arial" w:hAnsi="Arial" w:cs="Arial"/>
          <w:szCs w:val="28"/>
        </w:rPr>
      </w:pPr>
      <w:r w:rsidRPr="0085363A">
        <w:rPr>
          <w:sz w:val="22"/>
          <w:szCs w:val="22"/>
        </w:rPr>
        <w:br w:type="page"/>
      </w:r>
      <w:bookmarkStart w:id="69" w:name="_Toc361296159"/>
      <w:bookmarkStart w:id="70" w:name="_Toc361296161"/>
      <w:bookmarkStart w:id="71" w:name="_Toc361296163"/>
      <w:bookmarkStart w:id="72" w:name="_Toc361296166"/>
      <w:bookmarkStart w:id="73" w:name="_Toc361296168"/>
      <w:bookmarkStart w:id="74" w:name="_Toc361296170"/>
      <w:bookmarkStart w:id="75" w:name="_Toc361296172"/>
      <w:bookmarkStart w:id="76" w:name="_Toc361296178"/>
      <w:bookmarkStart w:id="77" w:name="_Toc361296180"/>
      <w:bookmarkStart w:id="78" w:name="_Toc361296182"/>
      <w:bookmarkStart w:id="79" w:name="_Toc361296184"/>
      <w:bookmarkStart w:id="80" w:name="_Toc361296189"/>
      <w:bookmarkStart w:id="81" w:name="_Toc361296191"/>
      <w:bookmarkStart w:id="82" w:name="_Toc361296193"/>
      <w:bookmarkStart w:id="83" w:name="_Toc361296195"/>
      <w:bookmarkStart w:id="84" w:name="_Toc410921976"/>
      <w:bookmarkStart w:id="85" w:name="_Toc410922105"/>
      <w:bookmarkStart w:id="86" w:name="_Toc410922206"/>
      <w:bookmarkStart w:id="87" w:name="_Toc410922302"/>
      <w:bookmarkStart w:id="88" w:name="_Toc410922347"/>
      <w:bookmarkStart w:id="89" w:name="_Toc410922384"/>
      <w:bookmarkStart w:id="90" w:name="_Toc410925695"/>
      <w:bookmarkStart w:id="91" w:name="_Toc410925765"/>
      <w:bookmarkStart w:id="92" w:name="_Toc410925788"/>
      <w:bookmarkStart w:id="93" w:name="_Toc410925847"/>
      <w:bookmarkStart w:id="94" w:name="_Toc410925870"/>
      <w:bookmarkStart w:id="95" w:name="_Toc410925914"/>
      <w:bookmarkStart w:id="96" w:name="_Toc410925972"/>
      <w:bookmarkStart w:id="97" w:name="_Toc410926082"/>
      <w:bookmarkStart w:id="98" w:name="_Toc410926136"/>
      <w:bookmarkStart w:id="99" w:name="_Toc410926185"/>
      <w:bookmarkStart w:id="100" w:name="_Toc410926226"/>
      <w:bookmarkStart w:id="101" w:name="_Toc410926365"/>
      <w:bookmarkStart w:id="102" w:name="_Toc410926543"/>
      <w:bookmarkStart w:id="103" w:name="_Toc410927260"/>
      <w:bookmarkStart w:id="104" w:name="_Toc491078305"/>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00C1579F">
        <w:rPr>
          <w:rFonts w:ascii="Arial" w:hAnsi="Arial" w:cs="Arial"/>
          <w:szCs w:val="28"/>
        </w:rPr>
        <w:lastRenderedPageBreak/>
        <w:t>GENERAL S</w:t>
      </w:r>
      <w:r w:rsidR="00E17E4F" w:rsidRPr="001F2216">
        <w:rPr>
          <w:rFonts w:ascii="Arial" w:hAnsi="Arial" w:cs="Arial"/>
          <w:szCs w:val="28"/>
        </w:rPr>
        <w:t>ervice Responsibilties</w:t>
      </w:r>
      <w:bookmarkEnd w:id="104"/>
    </w:p>
    <w:p w14:paraId="10CC125A" w14:textId="77777777" w:rsidR="00E17E4F" w:rsidRDefault="00E17E4F" w:rsidP="00E17E4F">
      <w:pPr>
        <w:jc w:val="both"/>
        <w:rPr>
          <w:rFonts w:ascii="Arial" w:hAnsi="Arial" w:cs="Arial"/>
        </w:rPr>
      </w:pPr>
      <w:r w:rsidRPr="004E6C3F">
        <w:rPr>
          <w:rFonts w:ascii="Arial" w:hAnsi="Arial" w:cs="Arial"/>
        </w:rPr>
        <w:t xml:space="preserve">Various service activations and modification all have different </w:t>
      </w:r>
      <w:r w:rsidR="0047645E" w:rsidRPr="004E6C3F">
        <w:rPr>
          <w:rFonts w:ascii="Arial" w:hAnsi="Arial" w:cs="Arial"/>
        </w:rPr>
        <w:t>responsibilities</w:t>
      </w:r>
      <w:r w:rsidRPr="004E6C3F">
        <w:rPr>
          <w:rFonts w:ascii="Arial" w:hAnsi="Arial" w:cs="Arial"/>
        </w:rPr>
        <w:t xml:space="preserve"> depending on the complexity of</w:t>
      </w:r>
      <w:r>
        <w:rPr>
          <w:rFonts w:ascii="Arial" w:hAnsi="Arial" w:cs="Arial"/>
        </w:rPr>
        <w:t xml:space="preserve"> </w:t>
      </w:r>
      <w:r w:rsidRPr="004E6C3F">
        <w:rPr>
          <w:rFonts w:ascii="Arial" w:hAnsi="Arial" w:cs="Arial"/>
        </w:rPr>
        <w:t>the action required.</w:t>
      </w:r>
      <w:r>
        <w:rPr>
          <w:rFonts w:ascii="Arial" w:hAnsi="Arial" w:cs="Arial"/>
        </w:rPr>
        <w:t xml:space="preserve"> These responsibilities </w:t>
      </w:r>
      <w:r w:rsidR="0087573E">
        <w:rPr>
          <w:rFonts w:ascii="Arial" w:hAnsi="Arial" w:cs="Arial"/>
        </w:rPr>
        <w:t xml:space="preserve">for the MSS solution </w:t>
      </w:r>
      <w:r>
        <w:rPr>
          <w:rFonts w:ascii="Arial" w:hAnsi="Arial" w:cs="Arial"/>
        </w:rPr>
        <w:t>are listed below within the table.</w:t>
      </w:r>
      <w:r w:rsidR="00605F46">
        <w:rPr>
          <w:rFonts w:ascii="Arial" w:hAnsi="Arial" w:cs="Arial"/>
        </w:rPr>
        <w:t xml:space="preserve">  </w:t>
      </w:r>
    </w:p>
    <w:p w14:paraId="7FE8B7EB" w14:textId="77777777" w:rsidR="00C34EC7" w:rsidRDefault="00C34EC7" w:rsidP="00E17E4F">
      <w:pPr>
        <w:jc w:val="both"/>
        <w:rPr>
          <w:rFonts w:ascii="Arial" w:hAnsi="Arial" w:cs="Arial"/>
        </w:rPr>
      </w:pPr>
    </w:p>
    <w:p w14:paraId="1DE4BF8A" w14:textId="77777777" w:rsidR="008307DB" w:rsidRDefault="008307DB" w:rsidP="002156E2">
      <w:pPr>
        <w:rPr>
          <w:rFonts w:ascii="Arial" w:hAnsi="Arial" w:cs="Arial"/>
        </w:rPr>
      </w:pPr>
    </w:p>
    <w:tbl>
      <w:tblPr>
        <w:tblpPr w:leftFromText="180" w:rightFromText="180"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76"/>
        <w:gridCol w:w="1313"/>
        <w:gridCol w:w="1276"/>
      </w:tblGrid>
      <w:tr w:rsidR="004D3B85" w:rsidRPr="00B25410" w14:paraId="64E2C3B3" w14:textId="77777777" w:rsidTr="00E07D00">
        <w:trPr>
          <w:cantSplit/>
          <w:trHeight w:val="120"/>
        </w:trPr>
        <w:tc>
          <w:tcPr>
            <w:tcW w:w="7476" w:type="dxa"/>
            <w:vMerge w:val="restart"/>
            <w:tcBorders>
              <w:top w:val="nil"/>
              <w:left w:val="nil"/>
              <w:bottom w:val="nil"/>
              <w:right w:val="single" w:sz="12" w:space="0" w:color="FFFFFF"/>
            </w:tcBorders>
            <w:shd w:val="clear" w:color="auto" w:fill="00B1EB"/>
            <w:vAlign w:val="center"/>
          </w:tcPr>
          <w:p w14:paraId="6B94CCB3" w14:textId="77777777" w:rsidR="004D3B85" w:rsidRPr="001F2216" w:rsidRDefault="004D3B85" w:rsidP="00E07D00">
            <w:pPr>
              <w:spacing w:before="200" w:after="200"/>
              <w:jc w:val="center"/>
              <w:rPr>
                <w:rFonts w:ascii="Arial" w:hAnsi="Arial" w:cs="Arial"/>
                <w:color w:val="FFFFFF"/>
              </w:rPr>
            </w:pPr>
            <w:r w:rsidRPr="001F2216">
              <w:rPr>
                <w:rFonts w:ascii="Arial" w:hAnsi="Arial" w:cs="Arial"/>
                <w:color w:val="FFFFFF"/>
              </w:rPr>
              <w:t>REQUIREMENT</w:t>
            </w:r>
          </w:p>
        </w:tc>
        <w:tc>
          <w:tcPr>
            <w:tcW w:w="2589" w:type="dxa"/>
            <w:gridSpan w:val="2"/>
            <w:tcBorders>
              <w:top w:val="nil"/>
              <w:left w:val="single" w:sz="12" w:space="0" w:color="FFFFFF"/>
              <w:bottom w:val="single" w:sz="12" w:space="0" w:color="FFFFFF"/>
              <w:right w:val="nil"/>
            </w:tcBorders>
            <w:shd w:val="clear" w:color="auto" w:fill="00B1EB"/>
          </w:tcPr>
          <w:p w14:paraId="467DD860" w14:textId="77777777" w:rsidR="004D3B85" w:rsidRPr="001F2216" w:rsidRDefault="004D3B85" w:rsidP="00E07D00">
            <w:pPr>
              <w:spacing w:before="200" w:after="200"/>
              <w:jc w:val="center"/>
              <w:rPr>
                <w:rFonts w:ascii="Arial" w:hAnsi="Arial" w:cs="Arial"/>
                <w:color w:val="FFFFFF"/>
              </w:rPr>
            </w:pPr>
            <w:r w:rsidRPr="001F2216">
              <w:rPr>
                <w:rFonts w:ascii="Arial" w:hAnsi="Arial" w:cs="Arial"/>
                <w:color w:val="FFFFFF"/>
              </w:rPr>
              <w:t>RESPONSIBILITY</w:t>
            </w:r>
          </w:p>
        </w:tc>
      </w:tr>
      <w:tr w:rsidR="004D3B85" w:rsidRPr="002C0B39" w14:paraId="7C27BAE5" w14:textId="77777777" w:rsidTr="00E07D00">
        <w:trPr>
          <w:cantSplit/>
          <w:trHeight w:val="440"/>
        </w:trPr>
        <w:tc>
          <w:tcPr>
            <w:tcW w:w="7476" w:type="dxa"/>
            <w:vMerge/>
            <w:tcBorders>
              <w:left w:val="nil"/>
              <w:bottom w:val="nil"/>
              <w:right w:val="single" w:sz="12" w:space="0" w:color="FFFFFF"/>
            </w:tcBorders>
            <w:shd w:val="clear" w:color="auto" w:fill="00B1EB"/>
          </w:tcPr>
          <w:p w14:paraId="6A7A8849" w14:textId="77777777" w:rsidR="004D3B85" w:rsidRPr="001F2216" w:rsidRDefault="004D3B85" w:rsidP="00E07D00">
            <w:pPr>
              <w:tabs>
                <w:tab w:val="left" w:pos="3625"/>
              </w:tabs>
              <w:spacing w:before="200" w:after="200"/>
              <w:ind w:left="227"/>
              <w:rPr>
                <w:rFonts w:ascii="Arial" w:hAnsi="Arial" w:cs="Arial"/>
                <w:sz w:val="18"/>
                <w:szCs w:val="18"/>
              </w:rPr>
            </w:pPr>
          </w:p>
        </w:tc>
        <w:tc>
          <w:tcPr>
            <w:tcW w:w="1313" w:type="dxa"/>
            <w:tcBorders>
              <w:top w:val="single" w:sz="12" w:space="0" w:color="FFFFFF"/>
              <w:left w:val="single" w:sz="12" w:space="0" w:color="FFFFFF"/>
              <w:bottom w:val="nil"/>
              <w:right w:val="single" w:sz="12" w:space="0" w:color="FFFFFF"/>
            </w:tcBorders>
            <w:shd w:val="clear" w:color="auto" w:fill="00B1EB"/>
          </w:tcPr>
          <w:p w14:paraId="79CB45B0" w14:textId="77777777" w:rsidR="004D3B85" w:rsidRPr="001F2216" w:rsidRDefault="004D3B85" w:rsidP="00E07D00">
            <w:pPr>
              <w:spacing w:before="200" w:after="200"/>
              <w:jc w:val="center"/>
              <w:rPr>
                <w:rFonts w:ascii="Arial" w:hAnsi="Arial" w:cs="Arial"/>
                <w:sz w:val="18"/>
                <w:szCs w:val="18"/>
              </w:rPr>
            </w:pPr>
            <w:r w:rsidRPr="001F2216">
              <w:rPr>
                <w:rFonts w:ascii="Arial" w:hAnsi="Arial" w:cs="Arial"/>
                <w:color w:val="FFFFFF"/>
                <w:sz w:val="18"/>
                <w:szCs w:val="18"/>
              </w:rPr>
              <w:t>US</w:t>
            </w:r>
          </w:p>
        </w:tc>
        <w:tc>
          <w:tcPr>
            <w:tcW w:w="1276" w:type="dxa"/>
            <w:tcBorders>
              <w:top w:val="single" w:sz="12" w:space="0" w:color="FFFFFF"/>
              <w:left w:val="single" w:sz="12" w:space="0" w:color="FFFFFF"/>
              <w:bottom w:val="nil"/>
              <w:right w:val="nil"/>
            </w:tcBorders>
            <w:shd w:val="clear" w:color="auto" w:fill="00B1EB"/>
          </w:tcPr>
          <w:p w14:paraId="063D63BB" w14:textId="77777777" w:rsidR="004D3B85" w:rsidRPr="001F2216" w:rsidRDefault="004D3B85" w:rsidP="00E07D00">
            <w:pPr>
              <w:spacing w:before="200" w:after="200"/>
              <w:jc w:val="center"/>
              <w:rPr>
                <w:rFonts w:ascii="Arial" w:hAnsi="Arial" w:cs="Arial"/>
                <w:sz w:val="18"/>
                <w:szCs w:val="18"/>
              </w:rPr>
            </w:pPr>
            <w:r w:rsidRPr="001F2216">
              <w:rPr>
                <w:rFonts w:ascii="Arial" w:hAnsi="Arial" w:cs="Arial"/>
                <w:color w:val="FFFFFF"/>
                <w:sz w:val="18"/>
                <w:szCs w:val="18"/>
              </w:rPr>
              <w:t>YOU</w:t>
            </w:r>
          </w:p>
        </w:tc>
      </w:tr>
      <w:tr w:rsidR="004D3B85" w:rsidRPr="007670EC" w14:paraId="0AD82EDD" w14:textId="77777777" w:rsidTr="00E07D00">
        <w:trPr>
          <w:cantSplit/>
        </w:trPr>
        <w:tc>
          <w:tcPr>
            <w:tcW w:w="7476" w:type="dxa"/>
            <w:tcBorders>
              <w:top w:val="nil"/>
              <w:left w:val="nil"/>
              <w:bottom w:val="nil"/>
              <w:right w:val="nil"/>
            </w:tcBorders>
            <w:vAlign w:val="center"/>
          </w:tcPr>
          <w:p w14:paraId="1B39EBB7" w14:textId="77777777" w:rsidR="004D3B85" w:rsidRPr="00E64E84" w:rsidRDefault="004D3B85" w:rsidP="00E07D00">
            <w:pPr>
              <w:spacing w:before="160" w:after="160"/>
              <w:ind w:left="227"/>
              <w:rPr>
                <w:rFonts w:ascii="Arial" w:hAnsi="Arial" w:cs="Arial"/>
                <w:sz w:val="18"/>
                <w:szCs w:val="18"/>
              </w:rPr>
            </w:pPr>
            <w:r w:rsidRPr="00E64E84">
              <w:rPr>
                <w:rFonts w:ascii="Arial" w:hAnsi="Arial" w:cs="Arial"/>
                <w:sz w:val="18"/>
                <w:szCs w:val="18"/>
              </w:rPr>
              <w:t>Create additional user login accounts for end-users on the customer security portal</w:t>
            </w:r>
          </w:p>
        </w:tc>
        <w:tc>
          <w:tcPr>
            <w:tcW w:w="1313" w:type="dxa"/>
            <w:tcBorders>
              <w:top w:val="nil"/>
              <w:left w:val="nil"/>
              <w:bottom w:val="nil"/>
              <w:right w:val="nil"/>
            </w:tcBorders>
            <w:vAlign w:val="center"/>
          </w:tcPr>
          <w:p w14:paraId="18147D29" w14:textId="77777777" w:rsidR="004D3B85" w:rsidRPr="007670EC" w:rsidRDefault="004D3B85" w:rsidP="00E07D00">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c>
          <w:tcPr>
            <w:tcW w:w="1276" w:type="dxa"/>
            <w:tcBorders>
              <w:top w:val="nil"/>
              <w:left w:val="nil"/>
              <w:bottom w:val="nil"/>
              <w:right w:val="nil"/>
            </w:tcBorders>
            <w:vAlign w:val="center"/>
          </w:tcPr>
          <w:p w14:paraId="651251C7" w14:textId="77777777" w:rsidR="004D3B85" w:rsidRPr="007670EC" w:rsidRDefault="004D3B85" w:rsidP="00E07D00">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4D3B85" w:rsidRPr="00F90831" w14:paraId="54517A77" w14:textId="77777777" w:rsidTr="00E07D00">
        <w:trPr>
          <w:cantSplit/>
        </w:trPr>
        <w:tc>
          <w:tcPr>
            <w:tcW w:w="7476" w:type="dxa"/>
            <w:tcBorders>
              <w:top w:val="nil"/>
              <w:left w:val="nil"/>
              <w:bottom w:val="nil"/>
              <w:right w:val="nil"/>
            </w:tcBorders>
            <w:shd w:val="clear" w:color="auto" w:fill="E6E6E6"/>
            <w:vAlign w:val="center"/>
          </w:tcPr>
          <w:p w14:paraId="228A9985" w14:textId="77777777" w:rsidR="004D3B85" w:rsidRPr="00E64E84" w:rsidRDefault="004D3B85" w:rsidP="00E07D00">
            <w:pPr>
              <w:spacing w:before="160" w:after="160"/>
              <w:ind w:left="227"/>
              <w:rPr>
                <w:rFonts w:ascii="Arial" w:hAnsi="Arial" w:cs="Arial"/>
                <w:sz w:val="18"/>
                <w:szCs w:val="18"/>
              </w:rPr>
            </w:pPr>
            <w:r w:rsidRPr="00E64E84">
              <w:rPr>
                <w:rFonts w:ascii="Arial" w:hAnsi="Arial" w:cs="Arial"/>
                <w:sz w:val="18"/>
                <w:szCs w:val="18"/>
              </w:rPr>
              <w:t>Managed login accounts for end-users  on the customer security portal</w:t>
            </w:r>
          </w:p>
        </w:tc>
        <w:tc>
          <w:tcPr>
            <w:tcW w:w="1313" w:type="dxa"/>
            <w:tcBorders>
              <w:top w:val="nil"/>
              <w:left w:val="nil"/>
              <w:bottom w:val="nil"/>
              <w:right w:val="nil"/>
            </w:tcBorders>
            <w:shd w:val="clear" w:color="auto" w:fill="E6E6E6"/>
            <w:vAlign w:val="center"/>
          </w:tcPr>
          <w:p w14:paraId="3A3056DD" w14:textId="77777777" w:rsidR="004D3B85" w:rsidRPr="00F90831" w:rsidRDefault="004D3B85" w:rsidP="00E07D00">
            <w:pPr>
              <w:spacing w:before="160" w:after="160"/>
              <w:jc w:val="center"/>
              <w:rPr>
                <w:rFonts w:ascii="Zapf Dingbats" w:hAnsi="Zapf Dingbats" w:cs="Zapf Dingbats"/>
                <w:sz w:val="16"/>
                <w:szCs w:val="16"/>
              </w:rPr>
            </w:pPr>
          </w:p>
        </w:tc>
        <w:tc>
          <w:tcPr>
            <w:tcW w:w="1276" w:type="dxa"/>
            <w:tcBorders>
              <w:top w:val="nil"/>
              <w:left w:val="nil"/>
              <w:bottom w:val="nil"/>
              <w:right w:val="nil"/>
            </w:tcBorders>
            <w:shd w:val="clear" w:color="auto" w:fill="E6E6E6"/>
            <w:vAlign w:val="center"/>
          </w:tcPr>
          <w:p w14:paraId="6B812410" w14:textId="77777777" w:rsidR="004D3B85" w:rsidRPr="00F90831" w:rsidRDefault="004D3B85" w:rsidP="00E07D00">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4D3B85" w:rsidRPr="00F90831" w14:paraId="0C81E462" w14:textId="77777777" w:rsidTr="00E07D00">
        <w:trPr>
          <w:cantSplit/>
        </w:trPr>
        <w:tc>
          <w:tcPr>
            <w:tcW w:w="7476" w:type="dxa"/>
            <w:tcBorders>
              <w:top w:val="nil"/>
              <w:left w:val="nil"/>
              <w:bottom w:val="nil"/>
              <w:right w:val="nil"/>
            </w:tcBorders>
            <w:vAlign w:val="center"/>
          </w:tcPr>
          <w:p w14:paraId="54D3FC6C" w14:textId="77777777" w:rsidR="004D3B85" w:rsidRPr="00701415" w:rsidRDefault="004D3B85" w:rsidP="00E07D00">
            <w:pPr>
              <w:spacing w:before="160" w:after="160"/>
              <w:ind w:left="227"/>
              <w:rPr>
                <w:rFonts w:ascii="Arial" w:hAnsi="Arial" w:cs="Arial"/>
                <w:sz w:val="18"/>
                <w:szCs w:val="18"/>
              </w:rPr>
            </w:pPr>
            <w:r w:rsidRPr="00701415">
              <w:rPr>
                <w:rFonts w:ascii="Arial" w:hAnsi="Arial" w:cs="Arial"/>
                <w:sz w:val="18"/>
                <w:szCs w:val="18"/>
              </w:rPr>
              <w:t xml:space="preserve">Access and customized reports via the </w:t>
            </w:r>
            <w:r>
              <w:rPr>
                <w:rFonts w:ascii="Arial" w:hAnsi="Arial" w:cs="Arial"/>
                <w:sz w:val="18"/>
                <w:szCs w:val="18"/>
              </w:rPr>
              <w:t>Telstra S</w:t>
            </w:r>
            <w:r w:rsidRPr="00701415">
              <w:rPr>
                <w:rFonts w:ascii="Arial" w:hAnsi="Arial" w:cs="Arial"/>
                <w:sz w:val="18"/>
                <w:szCs w:val="18"/>
              </w:rPr>
              <w:t xml:space="preserve">ecurity </w:t>
            </w:r>
            <w:r>
              <w:rPr>
                <w:rFonts w:ascii="Arial" w:hAnsi="Arial" w:cs="Arial"/>
                <w:sz w:val="18"/>
                <w:szCs w:val="18"/>
              </w:rPr>
              <w:t xml:space="preserve">Services </w:t>
            </w:r>
            <w:r w:rsidRPr="00701415">
              <w:rPr>
                <w:rFonts w:ascii="Arial" w:hAnsi="Arial" w:cs="Arial"/>
                <w:sz w:val="18"/>
                <w:szCs w:val="18"/>
              </w:rPr>
              <w:t xml:space="preserve">portal. For example real time log and security event data, </w:t>
            </w:r>
            <w:r>
              <w:rPr>
                <w:rFonts w:ascii="Arial" w:hAnsi="Arial" w:cs="Arial"/>
                <w:sz w:val="18"/>
                <w:szCs w:val="18"/>
              </w:rPr>
              <w:t xml:space="preserve">device policy, </w:t>
            </w:r>
            <w:r w:rsidRPr="00701415">
              <w:rPr>
                <w:rFonts w:ascii="Arial" w:hAnsi="Arial" w:cs="Arial"/>
                <w:sz w:val="18"/>
                <w:szCs w:val="18"/>
              </w:rPr>
              <w:t xml:space="preserve">threat Intelligent </w:t>
            </w:r>
            <w:r>
              <w:rPr>
                <w:rFonts w:ascii="Arial" w:hAnsi="Arial" w:cs="Arial"/>
                <w:sz w:val="18"/>
                <w:szCs w:val="18"/>
              </w:rPr>
              <w:t>and assurance tickets</w:t>
            </w:r>
          </w:p>
        </w:tc>
        <w:tc>
          <w:tcPr>
            <w:tcW w:w="1313" w:type="dxa"/>
            <w:tcBorders>
              <w:top w:val="nil"/>
              <w:left w:val="nil"/>
              <w:bottom w:val="nil"/>
              <w:right w:val="nil"/>
            </w:tcBorders>
            <w:vAlign w:val="center"/>
          </w:tcPr>
          <w:p w14:paraId="6387A93A" w14:textId="77777777" w:rsidR="004D3B85" w:rsidRPr="00F90831" w:rsidRDefault="004D3B85" w:rsidP="00E07D00">
            <w:pPr>
              <w:spacing w:before="160" w:after="160"/>
              <w:jc w:val="center"/>
              <w:rPr>
                <w:rFonts w:ascii="Zapf Dingbats" w:hAnsi="Zapf Dingbats" w:cs="Zapf Dingbats"/>
                <w:sz w:val="16"/>
                <w:szCs w:val="16"/>
              </w:rPr>
            </w:pPr>
          </w:p>
        </w:tc>
        <w:tc>
          <w:tcPr>
            <w:tcW w:w="1276" w:type="dxa"/>
            <w:tcBorders>
              <w:top w:val="nil"/>
              <w:left w:val="nil"/>
              <w:bottom w:val="nil"/>
              <w:right w:val="nil"/>
            </w:tcBorders>
            <w:vAlign w:val="center"/>
          </w:tcPr>
          <w:p w14:paraId="667408C9" w14:textId="77777777" w:rsidR="004D3B85" w:rsidRPr="00F90831" w:rsidRDefault="004D3B85" w:rsidP="00E07D00">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4D3B85" w:rsidRPr="00F90831" w14:paraId="78DCF0A6" w14:textId="77777777" w:rsidTr="00E07D00">
        <w:trPr>
          <w:cantSplit/>
        </w:trPr>
        <w:tc>
          <w:tcPr>
            <w:tcW w:w="7476" w:type="dxa"/>
            <w:tcBorders>
              <w:top w:val="nil"/>
              <w:left w:val="nil"/>
              <w:bottom w:val="nil"/>
              <w:right w:val="nil"/>
            </w:tcBorders>
            <w:shd w:val="pct10" w:color="auto" w:fill="auto"/>
            <w:vAlign w:val="center"/>
          </w:tcPr>
          <w:p w14:paraId="6E234383" w14:textId="77777777" w:rsidR="004D3B85" w:rsidRPr="00E64E84" w:rsidRDefault="004D3B85" w:rsidP="00C915C6">
            <w:pPr>
              <w:spacing w:before="160" w:after="160"/>
              <w:ind w:left="227"/>
              <w:rPr>
                <w:rFonts w:ascii="Arial" w:hAnsi="Arial" w:cs="Arial"/>
                <w:sz w:val="18"/>
                <w:szCs w:val="18"/>
              </w:rPr>
            </w:pPr>
            <w:r>
              <w:rPr>
                <w:rFonts w:ascii="Arial" w:hAnsi="Arial" w:cs="Arial"/>
                <w:sz w:val="18"/>
                <w:szCs w:val="18"/>
              </w:rPr>
              <w:t>Advise Telstra of any changes to your product contact notifications for security events</w:t>
            </w:r>
            <w:r w:rsidR="00C915C6">
              <w:rPr>
                <w:rFonts w:ascii="Arial" w:hAnsi="Arial" w:cs="Arial"/>
                <w:sz w:val="18"/>
                <w:szCs w:val="18"/>
              </w:rPr>
              <w:t>.</w:t>
            </w:r>
            <w:r>
              <w:rPr>
                <w:rFonts w:ascii="Arial" w:hAnsi="Arial" w:cs="Arial"/>
                <w:sz w:val="18"/>
                <w:szCs w:val="18"/>
              </w:rPr>
              <w:t xml:space="preserve"> </w:t>
            </w:r>
          </w:p>
        </w:tc>
        <w:tc>
          <w:tcPr>
            <w:tcW w:w="1313" w:type="dxa"/>
            <w:tcBorders>
              <w:top w:val="nil"/>
              <w:left w:val="nil"/>
              <w:bottom w:val="nil"/>
              <w:right w:val="nil"/>
            </w:tcBorders>
            <w:shd w:val="pct10" w:color="auto" w:fill="auto"/>
            <w:vAlign w:val="center"/>
          </w:tcPr>
          <w:p w14:paraId="59E1F678" w14:textId="77777777" w:rsidR="004D3B85" w:rsidRDefault="004D3B85" w:rsidP="00E07D00">
            <w:pPr>
              <w:spacing w:before="160" w:after="160"/>
              <w:jc w:val="center"/>
              <w:rPr>
                <w:rFonts w:ascii="Zapf Dingbats" w:hAnsi="Zapf Dingbats" w:cs="Zapf Dingbats"/>
                <w:sz w:val="16"/>
                <w:szCs w:val="16"/>
              </w:rPr>
            </w:pPr>
          </w:p>
        </w:tc>
        <w:tc>
          <w:tcPr>
            <w:tcW w:w="1276" w:type="dxa"/>
            <w:tcBorders>
              <w:top w:val="nil"/>
              <w:left w:val="nil"/>
              <w:bottom w:val="nil"/>
              <w:right w:val="nil"/>
            </w:tcBorders>
            <w:shd w:val="pct10" w:color="auto" w:fill="auto"/>
            <w:vAlign w:val="center"/>
          </w:tcPr>
          <w:p w14:paraId="4CB9396D" w14:textId="77777777" w:rsidR="004D3B85" w:rsidRDefault="004D3B85" w:rsidP="00E07D00">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bl>
    <w:p w14:paraId="4F08F947" w14:textId="77777777" w:rsidR="00E5490E" w:rsidRPr="00E5490E" w:rsidRDefault="00E5490E" w:rsidP="00E5490E">
      <w:pPr>
        <w:rPr>
          <w:vanish/>
        </w:rPr>
      </w:pPr>
    </w:p>
    <w:tbl>
      <w:tblPr>
        <w:tblpPr w:leftFromText="180" w:rightFromText="180" w:vertAnchor="text" w:horzAnchor="margin" w:tblpY="87"/>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76"/>
        <w:gridCol w:w="1313"/>
        <w:gridCol w:w="1276"/>
      </w:tblGrid>
      <w:tr w:rsidR="00B6799A" w:rsidRPr="007670EC" w14:paraId="4A269AA5" w14:textId="77777777" w:rsidTr="008A07C8">
        <w:trPr>
          <w:cantSplit/>
        </w:trPr>
        <w:tc>
          <w:tcPr>
            <w:tcW w:w="7476" w:type="dxa"/>
            <w:tcBorders>
              <w:top w:val="nil"/>
              <w:left w:val="nil"/>
              <w:bottom w:val="nil"/>
              <w:right w:val="nil"/>
            </w:tcBorders>
            <w:vAlign w:val="center"/>
          </w:tcPr>
          <w:p w14:paraId="26500511" w14:textId="77777777" w:rsidR="00B6799A" w:rsidRPr="00E64E84" w:rsidRDefault="00B6799A" w:rsidP="008A07C8">
            <w:pPr>
              <w:spacing w:before="160" w:after="160"/>
              <w:ind w:left="227"/>
              <w:rPr>
                <w:rFonts w:ascii="Arial" w:hAnsi="Arial" w:cs="Arial"/>
                <w:sz w:val="18"/>
                <w:szCs w:val="18"/>
              </w:rPr>
            </w:pPr>
            <w:r w:rsidRPr="00E64E84">
              <w:rPr>
                <w:rFonts w:ascii="Arial" w:hAnsi="Arial" w:cs="Arial"/>
                <w:sz w:val="18"/>
                <w:szCs w:val="18"/>
              </w:rPr>
              <w:t xml:space="preserve">Specify </w:t>
            </w:r>
            <w:r>
              <w:rPr>
                <w:rFonts w:ascii="Arial" w:hAnsi="Arial" w:cs="Arial"/>
                <w:sz w:val="18"/>
                <w:szCs w:val="18"/>
              </w:rPr>
              <w:t>any network changes that may affect the device operational (if you own and manage the network yourself)</w:t>
            </w:r>
          </w:p>
        </w:tc>
        <w:tc>
          <w:tcPr>
            <w:tcW w:w="1313" w:type="dxa"/>
            <w:tcBorders>
              <w:top w:val="nil"/>
              <w:left w:val="nil"/>
              <w:bottom w:val="nil"/>
              <w:right w:val="nil"/>
            </w:tcBorders>
            <w:vAlign w:val="center"/>
          </w:tcPr>
          <w:p w14:paraId="66DF22B5" w14:textId="77777777" w:rsidR="00B6799A" w:rsidRPr="007670EC" w:rsidRDefault="00B6799A" w:rsidP="008A07C8">
            <w:pPr>
              <w:spacing w:before="160" w:after="160"/>
              <w:jc w:val="center"/>
              <w:rPr>
                <w:rFonts w:ascii="Zapf Dingbats" w:hAnsi="Zapf Dingbats" w:cs="Zapf Dingbats"/>
                <w:sz w:val="16"/>
                <w:szCs w:val="16"/>
              </w:rPr>
            </w:pPr>
          </w:p>
        </w:tc>
        <w:tc>
          <w:tcPr>
            <w:tcW w:w="1276" w:type="dxa"/>
            <w:tcBorders>
              <w:top w:val="nil"/>
              <w:left w:val="nil"/>
              <w:bottom w:val="nil"/>
              <w:right w:val="nil"/>
            </w:tcBorders>
            <w:vAlign w:val="center"/>
          </w:tcPr>
          <w:p w14:paraId="1943692D" w14:textId="77777777" w:rsidR="00B6799A" w:rsidRPr="007670EC" w:rsidRDefault="00B6799A" w:rsidP="008A07C8">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B6799A" w:rsidRPr="00F90831" w14:paraId="0E6F3DC8" w14:textId="77777777" w:rsidTr="008A07C8">
        <w:trPr>
          <w:cantSplit/>
        </w:trPr>
        <w:tc>
          <w:tcPr>
            <w:tcW w:w="7476" w:type="dxa"/>
            <w:tcBorders>
              <w:top w:val="nil"/>
              <w:left w:val="nil"/>
              <w:bottom w:val="nil"/>
              <w:right w:val="nil"/>
            </w:tcBorders>
            <w:shd w:val="clear" w:color="auto" w:fill="E6E6E6"/>
            <w:vAlign w:val="center"/>
          </w:tcPr>
          <w:p w14:paraId="460787BB" w14:textId="77777777" w:rsidR="00B6799A" w:rsidRPr="00E64E84" w:rsidRDefault="00B6799A" w:rsidP="008A07C8">
            <w:pPr>
              <w:spacing w:before="160" w:after="160"/>
              <w:ind w:left="227"/>
              <w:rPr>
                <w:rFonts w:ascii="Arial" w:hAnsi="Arial" w:cs="Arial"/>
                <w:sz w:val="18"/>
                <w:szCs w:val="18"/>
              </w:rPr>
            </w:pPr>
            <w:r>
              <w:rPr>
                <w:rFonts w:ascii="Arial" w:hAnsi="Arial" w:cs="Arial"/>
                <w:sz w:val="18"/>
                <w:szCs w:val="18"/>
              </w:rPr>
              <w:t>Store your log data in secure manner and allow you to access this information via the Telstra Security Services portal if a request is made by you to us.</w:t>
            </w:r>
          </w:p>
        </w:tc>
        <w:tc>
          <w:tcPr>
            <w:tcW w:w="1313" w:type="dxa"/>
            <w:tcBorders>
              <w:top w:val="nil"/>
              <w:left w:val="nil"/>
              <w:bottom w:val="nil"/>
              <w:right w:val="nil"/>
            </w:tcBorders>
            <w:shd w:val="clear" w:color="auto" w:fill="E6E6E6"/>
            <w:vAlign w:val="center"/>
          </w:tcPr>
          <w:p w14:paraId="29EED7F8" w14:textId="77777777" w:rsidR="00B6799A" w:rsidRPr="00F90831" w:rsidRDefault="00B6799A" w:rsidP="008A07C8">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c>
          <w:tcPr>
            <w:tcW w:w="1276" w:type="dxa"/>
            <w:tcBorders>
              <w:top w:val="nil"/>
              <w:left w:val="nil"/>
              <w:bottom w:val="nil"/>
              <w:right w:val="nil"/>
            </w:tcBorders>
            <w:shd w:val="clear" w:color="auto" w:fill="E6E6E6"/>
            <w:vAlign w:val="center"/>
          </w:tcPr>
          <w:p w14:paraId="4AE00010" w14:textId="77777777" w:rsidR="00B6799A" w:rsidRPr="00F90831" w:rsidRDefault="00B6799A" w:rsidP="008A07C8">
            <w:pPr>
              <w:spacing w:before="160" w:after="160"/>
              <w:jc w:val="center"/>
              <w:rPr>
                <w:rFonts w:ascii="Zapf Dingbats" w:hAnsi="Zapf Dingbats" w:cs="Zapf Dingbats"/>
                <w:sz w:val="16"/>
                <w:szCs w:val="16"/>
              </w:rPr>
            </w:pPr>
          </w:p>
        </w:tc>
      </w:tr>
      <w:tr w:rsidR="00B6799A" w:rsidRPr="00F90831" w14:paraId="766E6ECF" w14:textId="77777777" w:rsidTr="008A07C8">
        <w:trPr>
          <w:cantSplit/>
        </w:trPr>
        <w:tc>
          <w:tcPr>
            <w:tcW w:w="7476" w:type="dxa"/>
            <w:tcBorders>
              <w:top w:val="nil"/>
              <w:left w:val="nil"/>
              <w:bottom w:val="nil"/>
              <w:right w:val="nil"/>
            </w:tcBorders>
            <w:vAlign w:val="center"/>
          </w:tcPr>
          <w:p w14:paraId="5CA1DE92" w14:textId="77777777" w:rsidR="00B6799A" w:rsidRPr="00701415" w:rsidRDefault="00B6799A" w:rsidP="008A07C8">
            <w:pPr>
              <w:spacing w:before="160" w:after="160"/>
              <w:ind w:left="227"/>
              <w:rPr>
                <w:rFonts w:ascii="Arial" w:hAnsi="Arial" w:cs="Arial"/>
                <w:sz w:val="18"/>
                <w:szCs w:val="18"/>
              </w:rPr>
            </w:pPr>
            <w:r>
              <w:rPr>
                <w:rFonts w:ascii="Arial" w:hAnsi="Arial" w:cs="Arial"/>
                <w:sz w:val="18"/>
                <w:szCs w:val="18"/>
              </w:rPr>
              <w:t>Store your event data in secure manner and allow you to access this information via the Telstra Security Services portal if a request is made by you to us.</w:t>
            </w:r>
          </w:p>
        </w:tc>
        <w:tc>
          <w:tcPr>
            <w:tcW w:w="1313" w:type="dxa"/>
            <w:tcBorders>
              <w:top w:val="nil"/>
              <w:left w:val="nil"/>
              <w:bottom w:val="nil"/>
              <w:right w:val="nil"/>
            </w:tcBorders>
            <w:vAlign w:val="center"/>
          </w:tcPr>
          <w:p w14:paraId="48E47ABA" w14:textId="77777777" w:rsidR="00B6799A" w:rsidRPr="00F90831" w:rsidRDefault="00B6799A" w:rsidP="008A07C8">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c>
          <w:tcPr>
            <w:tcW w:w="1276" w:type="dxa"/>
            <w:tcBorders>
              <w:top w:val="nil"/>
              <w:left w:val="nil"/>
              <w:bottom w:val="nil"/>
              <w:right w:val="nil"/>
            </w:tcBorders>
            <w:vAlign w:val="center"/>
          </w:tcPr>
          <w:p w14:paraId="00451CCC" w14:textId="77777777" w:rsidR="00B6799A" w:rsidRPr="00F90831" w:rsidRDefault="00B6799A" w:rsidP="008A07C8">
            <w:pPr>
              <w:spacing w:before="160" w:after="160"/>
              <w:jc w:val="center"/>
              <w:rPr>
                <w:rFonts w:ascii="Zapf Dingbats" w:hAnsi="Zapf Dingbats" w:cs="Zapf Dingbats"/>
                <w:sz w:val="16"/>
                <w:szCs w:val="16"/>
              </w:rPr>
            </w:pPr>
          </w:p>
        </w:tc>
      </w:tr>
      <w:tr w:rsidR="00B6799A" w14:paraId="7BC91867" w14:textId="77777777" w:rsidTr="008A07C8">
        <w:trPr>
          <w:cantSplit/>
        </w:trPr>
        <w:tc>
          <w:tcPr>
            <w:tcW w:w="7476" w:type="dxa"/>
            <w:tcBorders>
              <w:top w:val="nil"/>
              <w:left w:val="nil"/>
              <w:bottom w:val="nil"/>
              <w:right w:val="nil"/>
            </w:tcBorders>
            <w:shd w:val="pct10" w:color="auto" w:fill="auto"/>
            <w:vAlign w:val="center"/>
          </w:tcPr>
          <w:p w14:paraId="059DFDF4" w14:textId="77777777" w:rsidR="00B6799A" w:rsidRPr="00E64E84" w:rsidRDefault="00B6799A" w:rsidP="00B6799A">
            <w:pPr>
              <w:spacing w:before="160" w:after="160"/>
              <w:ind w:left="227"/>
              <w:rPr>
                <w:rFonts w:ascii="Arial" w:hAnsi="Arial" w:cs="Arial"/>
                <w:sz w:val="18"/>
                <w:szCs w:val="18"/>
              </w:rPr>
            </w:pPr>
            <w:r>
              <w:rPr>
                <w:rFonts w:ascii="Arial" w:hAnsi="Arial" w:cs="Arial"/>
                <w:sz w:val="18"/>
                <w:szCs w:val="18"/>
              </w:rPr>
              <w:t xml:space="preserve">Provide critical server asset information to assist us with your security event </w:t>
            </w:r>
            <w:r w:rsidR="004B0B73">
              <w:rPr>
                <w:rFonts w:ascii="Arial" w:hAnsi="Arial" w:cs="Arial"/>
                <w:sz w:val="18"/>
                <w:szCs w:val="18"/>
              </w:rPr>
              <w:t>classification</w:t>
            </w:r>
            <w:r w:rsidR="004B0B73" w:rsidDel="00B150E8">
              <w:rPr>
                <w:rFonts w:ascii="Arial" w:hAnsi="Arial" w:cs="Arial"/>
                <w:sz w:val="18"/>
                <w:szCs w:val="18"/>
              </w:rPr>
              <w:t>.</w:t>
            </w:r>
          </w:p>
        </w:tc>
        <w:tc>
          <w:tcPr>
            <w:tcW w:w="1313" w:type="dxa"/>
            <w:tcBorders>
              <w:top w:val="nil"/>
              <w:left w:val="nil"/>
              <w:bottom w:val="nil"/>
              <w:right w:val="nil"/>
            </w:tcBorders>
            <w:shd w:val="pct10" w:color="auto" w:fill="auto"/>
            <w:vAlign w:val="center"/>
          </w:tcPr>
          <w:p w14:paraId="19243A28" w14:textId="77777777" w:rsidR="00B6799A" w:rsidRDefault="00B6799A" w:rsidP="008A07C8">
            <w:pPr>
              <w:spacing w:before="160" w:after="160"/>
              <w:jc w:val="center"/>
              <w:rPr>
                <w:rFonts w:ascii="Zapf Dingbats" w:hAnsi="Zapf Dingbats" w:cs="Zapf Dingbats"/>
                <w:sz w:val="16"/>
                <w:szCs w:val="16"/>
              </w:rPr>
            </w:pPr>
          </w:p>
        </w:tc>
        <w:tc>
          <w:tcPr>
            <w:tcW w:w="1276" w:type="dxa"/>
            <w:tcBorders>
              <w:top w:val="nil"/>
              <w:left w:val="nil"/>
              <w:bottom w:val="nil"/>
              <w:right w:val="nil"/>
            </w:tcBorders>
            <w:shd w:val="pct10" w:color="auto" w:fill="auto"/>
            <w:vAlign w:val="center"/>
          </w:tcPr>
          <w:p w14:paraId="1DD7D312" w14:textId="77777777" w:rsidR="00B6799A" w:rsidRDefault="00B6799A" w:rsidP="008A07C8">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CE54D3" w:rsidRPr="00F90831" w14:paraId="62441EB3" w14:textId="77777777" w:rsidTr="00A368D7">
        <w:trPr>
          <w:cantSplit/>
        </w:trPr>
        <w:tc>
          <w:tcPr>
            <w:tcW w:w="7476" w:type="dxa"/>
            <w:tcBorders>
              <w:top w:val="nil"/>
              <w:left w:val="nil"/>
              <w:bottom w:val="nil"/>
              <w:right w:val="nil"/>
            </w:tcBorders>
            <w:vAlign w:val="center"/>
          </w:tcPr>
          <w:p w14:paraId="6CBA1077" w14:textId="77777777" w:rsidR="00CE54D3" w:rsidRPr="00701415" w:rsidRDefault="00CE54D3" w:rsidP="00CE54D3">
            <w:pPr>
              <w:spacing w:before="160" w:after="160"/>
              <w:ind w:left="227"/>
              <w:rPr>
                <w:rFonts w:ascii="Arial" w:hAnsi="Arial" w:cs="Arial"/>
                <w:sz w:val="18"/>
                <w:szCs w:val="18"/>
              </w:rPr>
            </w:pPr>
            <w:r>
              <w:rPr>
                <w:rFonts w:ascii="Arial" w:hAnsi="Arial" w:cs="Arial"/>
                <w:sz w:val="18"/>
                <w:szCs w:val="18"/>
              </w:rPr>
              <w:t>Contact the Telstra Helpdesk should you require your security PIN to be reset by us.</w:t>
            </w:r>
          </w:p>
        </w:tc>
        <w:tc>
          <w:tcPr>
            <w:tcW w:w="1313" w:type="dxa"/>
            <w:tcBorders>
              <w:top w:val="nil"/>
              <w:left w:val="nil"/>
              <w:bottom w:val="nil"/>
              <w:right w:val="nil"/>
            </w:tcBorders>
            <w:vAlign w:val="center"/>
          </w:tcPr>
          <w:p w14:paraId="3916988C" w14:textId="77777777" w:rsidR="00CE54D3" w:rsidRPr="00F90831" w:rsidRDefault="00CE54D3" w:rsidP="00A368D7">
            <w:pPr>
              <w:spacing w:before="160" w:after="160"/>
              <w:jc w:val="center"/>
              <w:rPr>
                <w:rFonts w:ascii="Zapf Dingbats" w:hAnsi="Zapf Dingbats" w:cs="Zapf Dingbats"/>
                <w:sz w:val="16"/>
                <w:szCs w:val="16"/>
              </w:rPr>
            </w:pPr>
          </w:p>
        </w:tc>
        <w:tc>
          <w:tcPr>
            <w:tcW w:w="1276" w:type="dxa"/>
            <w:tcBorders>
              <w:top w:val="nil"/>
              <w:left w:val="nil"/>
              <w:bottom w:val="nil"/>
              <w:right w:val="nil"/>
            </w:tcBorders>
            <w:vAlign w:val="center"/>
          </w:tcPr>
          <w:p w14:paraId="32E6FB51" w14:textId="77777777" w:rsidR="00CE54D3" w:rsidRPr="00F90831" w:rsidRDefault="00CE54D3" w:rsidP="00A368D7">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CE54D3" w14:paraId="2293886D" w14:textId="77777777" w:rsidTr="00A368D7">
        <w:trPr>
          <w:cantSplit/>
        </w:trPr>
        <w:tc>
          <w:tcPr>
            <w:tcW w:w="7476" w:type="dxa"/>
            <w:tcBorders>
              <w:top w:val="nil"/>
              <w:left w:val="nil"/>
              <w:bottom w:val="nil"/>
              <w:right w:val="nil"/>
            </w:tcBorders>
            <w:shd w:val="pct10" w:color="auto" w:fill="auto"/>
            <w:vAlign w:val="center"/>
          </w:tcPr>
          <w:p w14:paraId="6A5AB5C8" w14:textId="77777777" w:rsidR="00CE54D3" w:rsidRPr="00E64E84" w:rsidRDefault="00CE54D3" w:rsidP="00CE54D3">
            <w:pPr>
              <w:spacing w:before="160" w:after="160"/>
              <w:ind w:left="227"/>
              <w:rPr>
                <w:rFonts w:ascii="Arial" w:hAnsi="Arial" w:cs="Arial"/>
                <w:sz w:val="18"/>
                <w:szCs w:val="18"/>
              </w:rPr>
            </w:pPr>
            <w:r>
              <w:rPr>
                <w:rFonts w:ascii="Arial" w:hAnsi="Arial" w:cs="Arial"/>
                <w:sz w:val="18"/>
                <w:szCs w:val="18"/>
              </w:rPr>
              <w:t>Contact the Telstra Helpdesk should you require a lost or faulty Token to be replaced by us</w:t>
            </w:r>
          </w:p>
        </w:tc>
        <w:tc>
          <w:tcPr>
            <w:tcW w:w="1313" w:type="dxa"/>
            <w:tcBorders>
              <w:top w:val="nil"/>
              <w:left w:val="nil"/>
              <w:bottom w:val="nil"/>
              <w:right w:val="nil"/>
            </w:tcBorders>
            <w:shd w:val="pct10" w:color="auto" w:fill="auto"/>
            <w:vAlign w:val="center"/>
          </w:tcPr>
          <w:p w14:paraId="34FCA40E" w14:textId="77777777" w:rsidR="00CE54D3" w:rsidRDefault="00CE54D3" w:rsidP="00A368D7">
            <w:pPr>
              <w:spacing w:before="160" w:after="160"/>
              <w:jc w:val="center"/>
              <w:rPr>
                <w:rFonts w:ascii="Zapf Dingbats" w:hAnsi="Zapf Dingbats" w:cs="Zapf Dingbats"/>
                <w:sz w:val="16"/>
                <w:szCs w:val="16"/>
              </w:rPr>
            </w:pPr>
          </w:p>
        </w:tc>
        <w:tc>
          <w:tcPr>
            <w:tcW w:w="1276" w:type="dxa"/>
            <w:tcBorders>
              <w:top w:val="nil"/>
              <w:left w:val="nil"/>
              <w:bottom w:val="nil"/>
              <w:right w:val="nil"/>
            </w:tcBorders>
            <w:shd w:val="pct10" w:color="auto" w:fill="auto"/>
            <w:vAlign w:val="center"/>
          </w:tcPr>
          <w:p w14:paraId="5B2E843A" w14:textId="77777777" w:rsidR="00CE54D3" w:rsidRDefault="00CE54D3" w:rsidP="00A368D7">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bl>
    <w:p w14:paraId="10E591E5" w14:textId="77777777" w:rsidR="00FA0FB0" w:rsidRDefault="00FA0FB0" w:rsidP="002156E2">
      <w:pPr>
        <w:rPr>
          <w:rFonts w:ascii="Arial" w:hAnsi="Arial" w:cs="Arial"/>
        </w:rPr>
      </w:pPr>
    </w:p>
    <w:p w14:paraId="521ABEEE" w14:textId="77777777" w:rsidR="006273BA" w:rsidRDefault="00FA0FB0" w:rsidP="006273BA">
      <w:pPr>
        <w:pStyle w:val="Heading1"/>
        <w:tabs>
          <w:tab w:val="clear" w:pos="823"/>
          <w:tab w:val="num" w:pos="709"/>
        </w:tabs>
        <w:rPr>
          <w:rFonts w:ascii="Arial" w:hAnsi="Arial" w:cs="Arial"/>
        </w:rPr>
      </w:pPr>
      <w:r>
        <w:rPr>
          <w:rFonts w:ascii="Arial" w:hAnsi="Arial" w:cs="Arial"/>
        </w:rPr>
        <w:br w:type="page"/>
      </w:r>
      <w:bookmarkStart w:id="105" w:name="_Toc491078306"/>
      <w:r w:rsidR="006273BA">
        <w:rPr>
          <w:rFonts w:ascii="Arial" w:hAnsi="Arial" w:cs="Arial"/>
        </w:rPr>
        <w:lastRenderedPageBreak/>
        <w:t xml:space="preserve">SECurity </w:t>
      </w:r>
      <w:r w:rsidR="006273BA">
        <w:rPr>
          <w:rFonts w:ascii="Arial" w:hAnsi="Arial" w:cs="Arial"/>
          <w:lang w:val="en-AU"/>
        </w:rPr>
        <w:t>Monitoring</w:t>
      </w:r>
      <w:r w:rsidR="006273BA" w:rsidRPr="005D1A9B">
        <w:rPr>
          <w:rFonts w:ascii="Arial" w:hAnsi="Arial" w:cs="Arial"/>
        </w:rPr>
        <w:t xml:space="preserve"> </w:t>
      </w:r>
      <w:r w:rsidR="006273BA" w:rsidRPr="005D1A9B">
        <w:rPr>
          <w:rFonts w:ascii="Arial" w:hAnsi="Arial" w:cs="Arial"/>
          <w:szCs w:val="28"/>
        </w:rPr>
        <w:t>Responsibil</w:t>
      </w:r>
      <w:r w:rsidR="006273BA">
        <w:rPr>
          <w:rFonts w:ascii="Arial" w:hAnsi="Arial" w:cs="Arial"/>
          <w:szCs w:val="28"/>
        </w:rPr>
        <w:t>i</w:t>
      </w:r>
      <w:r w:rsidR="006273BA" w:rsidRPr="005D1A9B">
        <w:rPr>
          <w:rFonts w:ascii="Arial" w:hAnsi="Arial" w:cs="Arial"/>
          <w:szCs w:val="28"/>
        </w:rPr>
        <w:t>ties</w:t>
      </w:r>
      <w:bookmarkEnd w:id="105"/>
    </w:p>
    <w:p w14:paraId="671B87E6" w14:textId="77777777" w:rsidR="006273BA" w:rsidRDefault="006273BA" w:rsidP="006273BA">
      <w:pPr>
        <w:rPr>
          <w:rFonts w:ascii="Arial" w:hAnsi="Arial" w:cs="Arial"/>
        </w:rPr>
      </w:pPr>
      <w:r>
        <w:rPr>
          <w:rFonts w:ascii="Arial" w:hAnsi="Arial" w:cs="Arial"/>
        </w:rPr>
        <w:t>Security Monitoring</w:t>
      </w:r>
      <w:r w:rsidRPr="006E1B43">
        <w:rPr>
          <w:rFonts w:ascii="Arial" w:hAnsi="Arial" w:cs="Arial"/>
        </w:rPr>
        <w:t xml:space="preserve"> </w:t>
      </w:r>
      <w:r>
        <w:rPr>
          <w:rFonts w:ascii="Arial" w:hAnsi="Arial" w:cs="Arial"/>
        </w:rPr>
        <w:t>specific responsibilities are listed below in the table below.</w:t>
      </w:r>
    </w:p>
    <w:p w14:paraId="263981C9" w14:textId="77777777" w:rsidR="006273BA" w:rsidRDefault="006273BA" w:rsidP="006273BA">
      <w:pPr>
        <w:rPr>
          <w:b/>
        </w:rPr>
      </w:pPr>
    </w:p>
    <w:tbl>
      <w:tblPr>
        <w:tblpPr w:leftFromText="180" w:rightFromText="180" w:vertAnchor="text" w:horzAnchor="margin" w:tblpY="87"/>
        <w:tblOverlap w:val="neve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79"/>
        <w:gridCol w:w="1314"/>
        <w:gridCol w:w="1277"/>
        <w:tblGridChange w:id="106">
          <w:tblGrid>
            <w:gridCol w:w="7479"/>
            <w:gridCol w:w="1314"/>
            <w:gridCol w:w="1277"/>
          </w:tblGrid>
        </w:tblGridChange>
      </w:tblGrid>
      <w:tr w:rsidR="006273BA" w:rsidRPr="00B25410" w14:paraId="367A46C1" w14:textId="77777777" w:rsidTr="007E3E31">
        <w:trPr>
          <w:cantSplit/>
          <w:trHeight w:val="120"/>
        </w:trPr>
        <w:tc>
          <w:tcPr>
            <w:tcW w:w="7479" w:type="dxa"/>
            <w:vMerge w:val="restart"/>
            <w:shd w:val="clear" w:color="auto" w:fill="00B1EB"/>
            <w:vAlign w:val="center"/>
          </w:tcPr>
          <w:p w14:paraId="0734BFD5" w14:textId="77777777" w:rsidR="006273BA" w:rsidRPr="001F2216" w:rsidRDefault="006273BA" w:rsidP="009470AD">
            <w:pPr>
              <w:spacing w:before="200" w:after="200"/>
              <w:jc w:val="center"/>
              <w:rPr>
                <w:rFonts w:ascii="Arial" w:hAnsi="Arial" w:cs="Arial"/>
                <w:color w:val="FFFFFF"/>
              </w:rPr>
            </w:pPr>
            <w:r w:rsidRPr="001F2216">
              <w:rPr>
                <w:rFonts w:ascii="Arial" w:hAnsi="Arial" w:cs="Arial"/>
                <w:color w:val="FFFFFF"/>
              </w:rPr>
              <w:t>REQUIREMENT</w:t>
            </w:r>
          </w:p>
        </w:tc>
        <w:tc>
          <w:tcPr>
            <w:tcW w:w="2591" w:type="dxa"/>
            <w:gridSpan w:val="2"/>
            <w:shd w:val="clear" w:color="auto" w:fill="00B1EB"/>
          </w:tcPr>
          <w:p w14:paraId="0DB0109E" w14:textId="77777777" w:rsidR="006273BA" w:rsidRPr="001F2216" w:rsidRDefault="006273BA" w:rsidP="009470AD">
            <w:pPr>
              <w:spacing w:before="200" w:after="200"/>
              <w:jc w:val="center"/>
              <w:rPr>
                <w:rFonts w:ascii="Arial" w:hAnsi="Arial" w:cs="Arial"/>
                <w:color w:val="FFFFFF"/>
              </w:rPr>
            </w:pPr>
            <w:r w:rsidRPr="001F2216">
              <w:rPr>
                <w:rFonts w:ascii="Arial" w:hAnsi="Arial" w:cs="Arial"/>
                <w:color w:val="FFFFFF"/>
              </w:rPr>
              <w:t>RESPONSIBILITY</w:t>
            </w:r>
          </w:p>
        </w:tc>
      </w:tr>
      <w:tr w:rsidR="006273BA" w:rsidRPr="002C0B39" w14:paraId="5F35FD51" w14:textId="77777777" w:rsidTr="007E3E31">
        <w:trPr>
          <w:cantSplit/>
          <w:trHeight w:val="440"/>
        </w:trPr>
        <w:tc>
          <w:tcPr>
            <w:tcW w:w="7479" w:type="dxa"/>
            <w:vMerge/>
            <w:shd w:val="clear" w:color="auto" w:fill="00B1EB"/>
          </w:tcPr>
          <w:p w14:paraId="0BF92D4A" w14:textId="77777777" w:rsidR="006273BA" w:rsidRPr="001F2216" w:rsidRDefault="006273BA" w:rsidP="009470AD">
            <w:pPr>
              <w:tabs>
                <w:tab w:val="left" w:pos="3625"/>
              </w:tabs>
              <w:spacing w:before="200" w:after="200"/>
              <w:ind w:left="227"/>
              <w:rPr>
                <w:rFonts w:ascii="Arial" w:hAnsi="Arial" w:cs="Arial"/>
                <w:sz w:val="18"/>
                <w:szCs w:val="18"/>
              </w:rPr>
            </w:pPr>
          </w:p>
        </w:tc>
        <w:tc>
          <w:tcPr>
            <w:tcW w:w="1314" w:type="dxa"/>
            <w:shd w:val="clear" w:color="auto" w:fill="00B1EB"/>
          </w:tcPr>
          <w:p w14:paraId="714B14D2" w14:textId="77777777" w:rsidR="006273BA" w:rsidRPr="001F2216" w:rsidRDefault="006273BA" w:rsidP="009470AD">
            <w:pPr>
              <w:spacing w:before="200" w:after="200"/>
              <w:jc w:val="center"/>
              <w:rPr>
                <w:rFonts w:ascii="Arial" w:hAnsi="Arial" w:cs="Arial"/>
                <w:sz w:val="18"/>
                <w:szCs w:val="18"/>
              </w:rPr>
            </w:pPr>
            <w:r w:rsidRPr="001F2216">
              <w:rPr>
                <w:rFonts w:ascii="Arial" w:hAnsi="Arial" w:cs="Arial"/>
                <w:color w:val="FFFFFF"/>
                <w:sz w:val="18"/>
                <w:szCs w:val="18"/>
              </w:rPr>
              <w:t>US</w:t>
            </w:r>
          </w:p>
        </w:tc>
        <w:tc>
          <w:tcPr>
            <w:tcW w:w="1277" w:type="dxa"/>
            <w:shd w:val="clear" w:color="auto" w:fill="00B1EB"/>
          </w:tcPr>
          <w:p w14:paraId="686AAB2E" w14:textId="77777777" w:rsidR="006273BA" w:rsidRPr="001F2216" w:rsidRDefault="006273BA" w:rsidP="009470AD">
            <w:pPr>
              <w:spacing w:before="200" w:after="200"/>
              <w:jc w:val="center"/>
              <w:rPr>
                <w:rFonts w:ascii="Arial" w:hAnsi="Arial" w:cs="Arial"/>
                <w:sz w:val="18"/>
                <w:szCs w:val="18"/>
              </w:rPr>
            </w:pPr>
            <w:r w:rsidRPr="001F2216">
              <w:rPr>
                <w:rFonts w:ascii="Arial" w:hAnsi="Arial" w:cs="Arial"/>
                <w:color w:val="FFFFFF"/>
                <w:sz w:val="18"/>
                <w:szCs w:val="18"/>
              </w:rPr>
              <w:t>YOU</w:t>
            </w:r>
          </w:p>
        </w:tc>
      </w:tr>
      <w:tr w:rsidR="00820BE8" w:rsidRPr="00F90831" w14:paraId="31F69E44" w14:textId="77777777" w:rsidTr="007E3E31">
        <w:trPr>
          <w:cantSplit/>
        </w:trPr>
        <w:tc>
          <w:tcPr>
            <w:tcW w:w="7479" w:type="dxa"/>
            <w:shd w:val="clear" w:color="auto" w:fill="767171"/>
            <w:vAlign w:val="center"/>
          </w:tcPr>
          <w:p w14:paraId="35440510" w14:textId="77777777" w:rsidR="00820BE8" w:rsidRPr="00A9582E" w:rsidRDefault="00820BE8" w:rsidP="009470AD">
            <w:pPr>
              <w:spacing w:before="160" w:after="160"/>
              <w:ind w:left="227"/>
              <w:rPr>
                <w:rFonts w:ascii="Arial" w:hAnsi="Arial" w:cs="Arial"/>
                <w:sz w:val="18"/>
                <w:szCs w:val="18"/>
              </w:rPr>
            </w:pPr>
            <w:bookmarkStart w:id="107" w:name="_Toc358221327"/>
            <w:bookmarkStart w:id="108" w:name="_Toc491078307"/>
            <w:r w:rsidRPr="007E3E31">
              <w:rPr>
                <w:rStyle w:val="Heading2Char"/>
                <w:rFonts w:eastAsia="Calibri"/>
                <w:b w:val="0"/>
                <w:caps/>
                <w:color w:val="FFFFFF"/>
                <w:sz w:val="20"/>
              </w:rPr>
              <w:t>SERVICE ACTIVATION</w:t>
            </w:r>
            <w:bookmarkEnd w:id="107"/>
            <w:bookmarkEnd w:id="108"/>
          </w:p>
        </w:tc>
        <w:tc>
          <w:tcPr>
            <w:tcW w:w="1314" w:type="dxa"/>
            <w:shd w:val="clear" w:color="auto" w:fill="767171"/>
            <w:vAlign w:val="center"/>
          </w:tcPr>
          <w:p w14:paraId="0D82FB3A" w14:textId="77777777" w:rsidR="00820BE8" w:rsidRDefault="00820BE8" w:rsidP="009470AD">
            <w:pPr>
              <w:spacing w:before="160" w:after="160"/>
              <w:jc w:val="center"/>
              <w:rPr>
                <w:rFonts w:ascii="Zapf Dingbats" w:hAnsi="Zapf Dingbats" w:cs="Zapf Dingbats"/>
                <w:sz w:val="16"/>
                <w:szCs w:val="16"/>
              </w:rPr>
            </w:pPr>
          </w:p>
        </w:tc>
        <w:tc>
          <w:tcPr>
            <w:tcW w:w="1277" w:type="dxa"/>
            <w:shd w:val="clear" w:color="auto" w:fill="767171"/>
            <w:vAlign w:val="center"/>
          </w:tcPr>
          <w:p w14:paraId="74EC8D53" w14:textId="77777777" w:rsidR="00820BE8" w:rsidRPr="00F90831" w:rsidRDefault="00820BE8" w:rsidP="009470AD">
            <w:pPr>
              <w:spacing w:before="160" w:after="160"/>
              <w:jc w:val="center"/>
              <w:rPr>
                <w:rFonts w:ascii="Zapf Dingbats" w:hAnsi="Zapf Dingbats" w:cs="Zapf Dingbats"/>
                <w:sz w:val="16"/>
                <w:szCs w:val="16"/>
              </w:rPr>
            </w:pPr>
          </w:p>
        </w:tc>
      </w:tr>
      <w:tr w:rsidR="00315353" w14:paraId="3807FC95" w14:textId="77777777" w:rsidTr="007E3E31">
        <w:trPr>
          <w:cantSplit/>
        </w:trPr>
        <w:tc>
          <w:tcPr>
            <w:tcW w:w="7479" w:type="dxa"/>
            <w:tcBorders>
              <w:top w:val="single" w:sz="4" w:space="0" w:color="auto"/>
              <w:left w:val="single" w:sz="4" w:space="0" w:color="auto"/>
              <w:bottom w:val="single" w:sz="4" w:space="0" w:color="auto"/>
              <w:right w:val="single" w:sz="4" w:space="0" w:color="auto"/>
            </w:tcBorders>
            <w:vAlign w:val="center"/>
          </w:tcPr>
          <w:p w14:paraId="5D226CF2" w14:textId="77777777" w:rsidR="00593537" w:rsidRDefault="00593537" w:rsidP="00593537">
            <w:pPr>
              <w:spacing w:before="160" w:after="160"/>
              <w:ind w:left="227"/>
              <w:rPr>
                <w:rFonts w:ascii="Arial" w:hAnsi="Arial" w:cs="Arial"/>
                <w:sz w:val="18"/>
                <w:szCs w:val="18"/>
              </w:rPr>
            </w:pPr>
            <w:r>
              <w:rPr>
                <w:rFonts w:ascii="Arial" w:hAnsi="Arial" w:cs="Arial"/>
                <w:sz w:val="18"/>
                <w:szCs w:val="18"/>
              </w:rPr>
              <w:t xml:space="preserve">Create and configure any accounts or platform changes required for connectivity and log extraction. </w:t>
            </w:r>
            <w:r>
              <w:t xml:space="preserve"> </w:t>
            </w:r>
            <w:r w:rsidRPr="00593537">
              <w:rPr>
                <w:rFonts w:ascii="Arial" w:hAnsi="Arial" w:cs="Arial"/>
                <w:sz w:val="18"/>
                <w:szCs w:val="18"/>
              </w:rPr>
              <w:t xml:space="preserve">You </w:t>
            </w:r>
            <w:r>
              <w:rPr>
                <w:rFonts w:ascii="Arial" w:hAnsi="Arial" w:cs="Arial"/>
                <w:sz w:val="18"/>
                <w:szCs w:val="18"/>
              </w:rPr>
              <w:t xml:space="preserve">must </w:t>
            </w:r>
            <w:r w:rsidRPr="00593537">
              <w:rPr>
                <w:rFonts w:ascii="Arial" w:hAnsi="Arial" w:cs="Arial"/>
                <w:sz w:val="18"/>
                <w:szCs w:val="18"/>
              </w:rPr>
              <w:t>configure your log sources to generate the appropriate log data and send the log data to the target collector</w:t>
            </w:r>
            <w:r>
              <w:rPr>
                <w:rFonts w:ascii="Arial" w:hAnsi="Arial" w:cs="Arial"/>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14:paraId="0CBA5C61" w14:textId="77777777" w:rsidR="00315353" w:rsidRPr="00F90831" w:rsidRDefault="00315353" w:rsidP="00315353">
            <w:pPr>
              <w:spacing w:before="160" w:after="160"/>
              <w:jc w:val="center"/>
              <w:rPr>
                <w:rFonts w:ascii="Zapf Dingbats" w:hAnsi="Zapf Dingbats" w:cs="Zapf Dingbats"/>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tcPr>
          <w:p w14:paraId="6476AE42" w14:textId="77777777" w:rsidR="00315353" w:rsidRDefault="00315353" w:rsidP="0031535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CE103B" w14:paraId="140DE181" w14:textId="77777777" w:rsidTr="00315353">
        <w:trPr>
          <w:cantSplit/>
        </w:trPr>
        <w:tc>
          <w:tcPr>
            <w:tcW w:w="7479" w:type="dxa"/>
            <w:tcBorders>
              <w:top w:val="single" w:sz="4" w:space="0" w:color="auto"/>
              <w:left w:val="single" w:sz="4" w:space="0" w:color="auto"/>
              <w:bottom w:val="single" w:sz="4" w:space="0" w:color="auto"/>
              <w:right w:val="single" w:sz="4" w:space="0" w:color="auto"/>
            </w:tcBorders>
            <w:vAlign w:val="center"/>
          </w:tcPr>
          <w:p w14:paraId="2571BB78" w14:textId="77777777" w:rsidR="00CE103B" w:rsidRDefault="00CE103B" w:rsidP="007D34AC">
            <w:pPr>
              <w:spacing w:before="160" w:after="160"/>
              <w:ind w:left="227"/>
              <w:rPr>
                <w:rFonts w:ascii="Arial" w:hAnsi="Arial" w:cs="Arial"/>
                <w:sz w:val="18"/>
                <w:szCs w:val="18"/>
              </w:rPr>
            </w:pPr>
            <w:r w:rsidRPr="007E3E31">
              <w:rPr>
                <w:rFonts w:ascii="Arial" w:hAnsi="Arial" w:cs="Arial"/>
                <w:sz w:val="18"/>
                <w:szCs w:val="18"/>
              </w:rPr>
              <w:t>Provide the means to capture the requirements (“Detailing workbook”) to configure this product at initial setup</w:t>
            </w:r>
            <w:r w:rsidR="00593537">
              <w:rPr>
                <w:rFonts w:ascii="Arial" w:hAnsi="Arial" w:cs="Arial"/>
                <w:sz w:val="18"/>
                <w:szCs w:val="18"/>
              </w:rPr>
              <w:t>.</w:t>
            </w:r>
            <w:r w:rsidRPr="007E3E31">
              <w:rPr>
                <w:rFonts w:ascii="Arial" w:hAnsi="Arial" w:cs="Arial"/>
                <w:sz w:val="18"/>
                <w:szCs w:val="18"/>
              </w:rPr>
              <w:t xml:space="preserve"> </w:t>
            </w:r>
          </w:p>
        </w:tc>
        <w:tc>
          <w:tcPr>
            <w:tcW w:w="1314" w:type="dxa"/>
            <w:tcBorders>
              <w:top w:val="single" w:sz="4" w:space="0" w:color="auto"/>
              <w:left w:val="single" w:sz="4" w:space="0" w:color="auto"/>
              <w:bottom w:val="single" w:sz="4" w:space="0" w:color="auto"/>
              <w:right w:val="single" w:sz="4" w:space="0" w:color="auto"/>
            </w:tcBorders>
            <w:vAlign w:val="center"/>
          </w:tcPr>
          <w:p w14:paraId="1731AE2F" w14:textId="77777777" w:rsidR="00CE103B" w:rsidRPr="00F90831" w:rsidRDefault="00CE103B" w:rsidP="00CE103B">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c>
          <w:tcPr>
            <w:tcW w:w="1277" w:type="dxa"/>
            <w:tcBorders>
              <w:top w:val="single" w:sz="4" w:space="0" w:color="auto"/>
              <w:left w:val="single" w:sz="4" w:space="0" w:color="auto"/>
              <w:bottom w:val="single" w:sz="4" w:space="0" w:color="auto"/>
              <w:right w:val="single" w:sz="4" w:space="0" w:color="auto"/>
            </w:tcBorders>
            <w:vAlign w:val="center"/>
          </w:tcPr>
          <w:p w14:paraId="67F3EE67" w14:textId="77777777" w:rsidR="00CE103B" w:rsidRDefault="00CE103B" w:rsidP="00CE103B">
            <w:pPr>
              <w:spacing w:before="160" w:after="160"/>
              <w:jc w:val="center"/>
              <w:rPr>
                <w:rFonts w:ascii="Zapf Dingbats" w:hAnsi="Zapf Dingbats" w:cs="Zapf Dingbats"/>
                <w:sz w:val="16"/>
                <w:szCs w:val="16"/>
              </w:rPr>
            </w:pPr>
          </w:p>
        </w:tc>
      </w:tr>
      <w:tr w:rsidR="00CE103B" w14:paraId="15E738F5" w14:textId="77777777" w:rsidTr="007E3E31">
        <w:trPr>
          <w:cantSplit/>
        </w:trPr>
        <w:tc>
          <w:tcPr>
            <w:tcW w:w="7479" w:type="dxa"/>
            <w:tcBorders>
              <w:top w:val="single" w:sz="4" w:space="0" w:color="auto"/>
              <w:left w:val="single" w:sz="4" w:space="0" w:color="auto"/>
              <w:bottom w:val="single" w:sz="4" w:space="0" w:color="auto"/>
              <w:right w:val="single" w:sz="4" w:space="0" w:color="auto"/>
            </w:tcBorders>
            <w:vAlign w:val="center"/>
          </w:tcPr>
          <w:p w14:paraId="7390BD8B" w14:textId="77777777" w:rsidR="00CE103B" w:rsidRPr="00A56DA6" w:rsidRDefault="00CE103B" w:rsidP="001E19E3">
            <w:pPr>
              <w:spacing w:before="160" w:after="160"/>
              <w:ind w:left="227"/>
              <w:rPr>
                <w:rFonts w:ascii="Arial" w:hAnsi="Arial" w:cs="Arial"/>
                <w:sz w:val="18"/>
                <w:szCs w:val="18"/>
              </w:rPr>
            </w:pPr>
            <w:r w:rsidRPr="007E3E31">
              <w:rPr>
                <w:rFonts w:ascii="Arial" w:hAnsi="Arial" w:cs="Arial"/>
                <w:sz w:val="18"/>
                <w:szCs w:val="18"/>
              </w:rPr>
              <w:t>Provide the requirements (“Detailing workbook”) to configure this product at initial setup</w:t>
            </w:r>
            <w:r w:rsidR="00593537">
              <w:rPr>
                <w:rFonts w:ascii="Arial" w:hAnsi="Arial" w:cs="Arial"/>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14:paraId="12C479BB" w14:textId="77777777" w:rsidR="00CE103B" w:rsidRPr="00F90831" w:rsidRDefault="00CE103B" w:rsidP="00CE103B">
            <w:pPr>
              <w:spacing w:before="160" w:after="160"/>
              <w:jc w:val="center"/>
              <w:rPr>
                <w:rFonts w:ascii="Zapf Dingbats" w:hAnsi="Zapf Dingbats" w:cs="Zapf Dingbats"/>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tcPr>
          <w:p w14:paraId="167EB4B5" w14:textId="77777777" w:rsidR="00CE103B" w:rsidRDefault="00CE103B" w:rsidP="00CE103B">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315353" w14:paraId="2EA47C5B" w14:textId="77777777" w:rsidTr="007E3E31">
        <w:trPr>
          <w:cantSplit/>
        </w:trPr>
        <w:tc>
          <w:tcPr>
            <w:tcW w:w="7479" w:type="dxa"/>
            <w:tcBorders>
              <w:top w:val="single" w:sz="4" w:space="0" w:color="auto"/>
              <w:left w:val="single" w:sz="4" w:space="0" w:color="auto"/>
              <w:bottom w:val="single" w:sz="4" w:space="0" w:color="auto"/>
              <w:right w:val="single" w:sz="4" w:space="0" w:color="auto"/>
            </w:tcBorders>
            <w:vAlign w:val="center"/>
          </w:tcPr>
          <w:p w14:paraId="6280C121" w14:textId="77777777" w:rsidR="000E3FC2" w:rsidRDefault="000E3FC2" w:rsidP="00593537">
            <w:pPr>
              <w:spacing w:before="160" w:after="160"/>
              <w:ind w:left="227"/>
              <w:rPr>
                <w:rFonts w:ascii="Arial" w:hAnsi="Arial" w:cs="Arial"/>
                <w:sz w:val="18"/>
                <w:szCs w:val="18"/>
              </w:rPr>
            </w:pPr>
            <w:r>
              <w:rPr>
                <w:rFonts w:ascii="Arial" w:hAnsi="Arial" w:cs="Arial"/>
                <w:sz w:val="18"/>
                <w:szCs w:val="18"/>
              </w:rPr>
              <w:t>Ensure that Telstra is appropriately authorised to make agreed changes</w:t>
            </w:r>
            <w:r w:rsidR="00BC6AC4">
              <w:rPr>
                <w:rFonts w:ascii="Arial" w:hAnsi="Arial" w:cs="Arial"/>
                <w:sz w:val="18"/>
                <w:szCs w:val="18"/>
              </w:rPr>
              <w:t xml:space="preserve"> in response to Incidents that we have agreed to action on your behalf.</w:t>
            </w:r>
            <w:r w:rsidR="00593537">
              <w:rPr>
                <w:rFonts w:ascii="Arial" w:hAnsi="Arial" w:cs="Arial"/>
                <w:sz w:val="18"/>
                <w:szCs w:val="18"/>
              </w:rPr>
              <w:t xml:space="preserve"> This authorisation includes ensuring Telstra has appropriate access to your systems, personnel and resources.</w:t>
            </w:r>
          </w:p>
        </w:tc>
        <w:tc>
          <w:tcPr>
            <w:tcW w:w="1314" w:type="dxa"/>
            <w:tcBorders>
              <w:top w:val="single" w:sz="4" w:space="0" w:color="auto"/>
              <w:left w:val="single" w:sz="4" w:space="0" w:color="auto"/>
              <w:bottom w:val="single" w:sz="4" w:space="0" w:color="auto"/>
              <w:right w:val="single" w:sz="4" w:space="0" w:color="auto"/>
            </w:tcBorders>
            <w:vAlign w:val="center"/>
          </w:tcPr>
          <w:p w14:paraId="007DFCB0" w14:textId="77777777" w:rsidR="00315353" w:rsidRPr="00F90831" w:rsidRDefault="00315353" w:rsidP="00315353">
            <w:pPr>
              <w:spacing w:before="160" w:after="160"/>
              <w:jc w:val="center"/>
              <w:rPr>
                <w:rFonts w:ascii="Zapf Dingbats" w:hAnsi="Zapf Dingbats" w:cs="Zapf Dingbats"/>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tcPr>
          <w:p w14:paraId="7C539C6A" w14:textId="77777777" w:rsidR="00315353" w:rsidRDefault="00CE103B" w:rsidP="0031535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037BA4" w14:paraId="51EE3C10" w14:textId="77777777" w:rsidTr="00315353">
        <w:trPr>
          <w:cantSplit/>
        </w:trPr>
        <w:tc>
          <w:tcPr>
            <w:tcW w:w="7479" w:type="dxa"/>
            <w:tcBorders>
              <w:top w:val="single" w:sz="4" w:space="0" w:color="auto"/>
              <w:left w:val="single" w:sz="4" w:space="0" w:color="auto"/>
              <w:bottom w:val="single" w:sz="4" w:space="0" w:color="auto"/>
              <w:right w:val="single" w:sz="4" w:space="0" w:color="auto"/>
            </w:tcBorders>
            <w:vAlign w:val="center"/>
          </w:tcPr>
          <w:p w14:paraId="77437903" w14:textId="77777777" w:rsidR="00037BA4" w:rsidRPr="00A56DA6" w:rsidRDefault="00593537" w:rsidP="00037BA4">
            <w:pPr>
              <w:spacing w:before="160"/>
              <w:ind w:left="227"/>
              <w:rPr>
                <w:rFonts w:ascii="Arial" w:hAnsi="Arial" w:cs="Arial"/>
                <w:sz w:val="18"/>
                <w:szCs w:val="18"/>
              </w:rPr>
            </w:pPr>
            <w:r>
              <w:rPr>
                <w:rFonts w:ascii="Arial" w:hAnsi="Arial" w:cs="Arial"/>
                <w:sz w:val="18"/>
                <w:szCs w:val="18"/>
              </w:rPr>
              <w:t>E</w:t>
            </w:r>
            <w:r w:rsidR="00037BA4" w:rsidRPr="00A56DA6">
              <w:rPr>
                <w:rFonts w:ascii="Arial" w:hAnsi="Arial" w:cs="Arial"/>
                <w:sz w:val="18"/>
                <w:szCs w:val="18"/>
              </w:rPr>
              <w:t xml:space="preserve">nsure your log generating system </w:t>
            </w:r>
            <w:r w:rsidR="00037BA4">
              <w:rPr>
                <w:rFonts w:ascii="Arial" w:hAnsi="Arial" w:cs="Arial"/>
                <w:sz w:val="18"/>
                <w:szCs w:val="18"/>
              </w:rPr>
              <w:t xml:space="preserve">and data </w:t>
            </w:r>
            <w:r w:rsidR="00037BA4" w:rsidRPr="00A56DA6">
              <w:rPr>
                <w:rFonts w:ascii="Arial" w:hAnsi="Arial" w:cs="Arial"/>
                <w:sz w:val="18"/>
                <w:szCs w:val="18"/>
              </w:rPr>
              <w:t xml:space="preserve">is </w:t>
            </w:r>
            <w:r w:rsidR="00037BA4">
              <w:rPr>
                <w:rFonts w:ascii="Arial" w:hAnsi="Arial" w:cs="Arial"/>
                <w:sz w:val="18"/>
                <w:szCs w:val="18"/>
              </w:rPr>
              <w:t>fully compatible with the Security Monitor</w:t>
            </w:r>
            <w:r>
              <w:rPr>
                <w:rFonts w:ascii="Arial" w:hAnsi="Arial" w:cs="Arial"/>
                <w:sz w:val="18"/>
                <w:szCs w:val="18"/>
              </w:rPr>
              <w:t>ing service, including by ensuring that your system</w:t>
            </w:r>
            <w:r w:rsidR="00037BA4">
              <w:rPr>
                <w:rFonts w:ascii="Arial" w:hAnsi="Arial" w:cs="Arial"/>
                <w:sz w:val="18"/>
                <w:szCs w:val="18"/>
              </w:rPr>
              <w:t>:</w:t>
            </w:r>
            <w:r w:rsidR="00037BA4" w:rsidRPr="00A56DA6">
              <w:rPr>
                <w:rFonts w:ascii="Arial" w:hAnsi="Arial" w:cs="Arial"/>
                <w:sz w:val="18"/>
                <w:szCs w:val="18"/>
              </w:rPr>
              <w:t xml:space="preserve"> </w:t>
            </w:r>
          </w:p>
          <w:p w14:paraId="72864CA4" w14:textId="77777777" w:rsidR="00037BA4" w:rsidRPr="00A56DA6" w:rsidRDefault="001E19E3" w:rsidP="00037BA4">
            <w:pPr>
              <w:numPr>
                <w:ilvl w:val="0"/>
                <w:numId w:val="53"/>
              </w:numPr>
              <w:spacing w:before="160"/>
              <w:rPr>
                <w:rFonts w:ascii="Arial" w:hAnsi="Arial" w:cs="Arial"/>
                <w:sz w:val="18"/>
                <w:szCs w:val="18"/>
              </w:rPr>
            </w:pPr>
            <w:r>
              <w:rPr>
                <w:rFonts w:ascii="Arial" w:hAnsi="Arial" w:cs="Arial"/>
                <w:sz w:val="18"/>
                <w:szCs w:val="18"/>
              </w:rPr>
              <w:t>i</w:t>
            </w:r>
            <w:r w:rsidR="00593537">
              <w:rPr>
                <w:rFonts w:ascii="Arial" w:hAnsi="Arial" w:cs="Arial"/>
                <w:sz w:val="18"/>
                <w:szCs w:val="18"/>
              </w:rPr>
              <w:t xml:space="preserve">s </w:t>
            </w:r>
            <w:r w:rsidR="00037BA4">
              <w:rPr>
                <w:rFonts w:ascii="Arial" w:hAnsi="Arial" w:cs="Arial"/>
                <w:sz w:val="18"/>
                <w:szCs w:val="18"/>
              </w:rPr>
              <w:t>h</w:t>
            </w:r>
            <w:r w:rsidR="00037BA4" w:rsidRPr="00A56DA6">
              <w:rPr>
                <w:rFonts w:ascii="Arial" w:hAnsi="Arial" w:cs="Arial"/>
                <w:sz w:val="18"/>
                <w:szCs w:val="18"/>
              </w:rPr>
              <w:t>ealthy</w:t>
            </w:r>
            <w:r w:rsidR="00037BA4">
              <w:rPr>
                <w:rFonts w:ascii="Arial" w:hAnsi="Arial" w:cs="Arial"/>
                <w:sz w:val="18"/>
                <w:szCs w:val="18"/>
              </w:rPr>
              <w:t xml:space="preserve">, </w:t>
            </w:r>
            <w:r w:rsidR="00037BA4" w:rsidRPr="00A56DA6">
              <w:rPr>
                <w:rFonts w:ascii="Arial" w:hAnsi="Arial" w:cs="Arial"/>
                <w:sz w:val="18"/>
                <w:szCs w:val="18"/>
              </w:rPr>
              <w:t>in a good condition, free of errors, with appropriate system patching and versions</w:t>
            </w:r>
            <w:r w:rsidR="00037BA4">
              <w:rPr>
                <w:rFonts w:ascii="Arial" w:hAnsi="Arial" w:cs="Arial"/>
                <w:sz w:val="18"/>
                <w:szCs w:val="18"/>
              </w:rPr>
              <w:t xml:space="preserve"> implemented;</w:t>
            </w:r>
            <w:r w:rsidR="00037BA4" w:rsidRPr="00A56DA6">
              <w:rPr>
                <w:rFonts w:ascii="Arial" w:hAnsi="Arial" w:cs="Arial"/>
                <w:sz w:val="18"/>
                <w:szCs w:val="18"/>
              </w:rPr>
              <w:t xml:space="preserve"> </w:t>
            </w:r>
            <w:r w:rsidR="00037BA4">
              <w:rPr>
                <w:rFonts w:ascii="Arial" w:hAnsi="Arial" w:cs="Arial"/>
                <w:sz w:val="18"/>
                <w:szCs w:val="18"/>
              </w:rPr>
              <w:t>and</w:t>
            </w:r>
          </w:p>
          <w:p w14:paraId="253726CA" w14:textId="77777777" w:rsidR="00037BA4" w:rsidRPr="00593537" w:rsidDel="00BC6AC4" w:rsidRDefault="00037BA4" w:rsidP="007E3E31">
            <w:pPr>
              <w:numPr>
                <w:ilvl w:val="0"/>
                <w:numId w:val="53"/>
              </w:numPr>
              <w:spacing w:before="160" w:after="160"/>
              <w:rPr>
                <w:rFonts w:ascii="Arial" w:hAnsi="Arial" w:cs="Arial"/>
                <w:sz w:val="18"/>
                <w:szCs w:val="18"/>
              </w:rPr>
            </w:pPr>
            <w:r>
              <w:rPr>
                <w:rFonts w:ascii="Arial" w:hAnsi="Arial" w:cs="Arial"/>
                <w:sz w:val="18"/>
                <w:szCs w:val="18"/>
              </w:rPr>
              <w:t xml:space="preserve">has all necessary </w:t>
            </w:r>
            <w:r w:rsidRPr="00A56DA6">
              <w:rPr>
                <w:rFonts w:ascii="Arial" w:hAnsi="Arial" w:cs="Arial"/>
                <w:sz w:val="18"/>
                <w:szCs w:val="18"/>
              </w:rPr>
              <w:t>steps taken to reduce false positive alerts, and that the alerts you are seeing are real, actionable</w:t>
            </w:r>
            <w:r>
              <w:rPr>
                <w:rFonts w:ascii="Arial" w:hAnsi="Arial" w:cs="Arial"/>
                <w:sz w:val="18"/>
                <w:szCs w:val="18"/>
              </w:rPr>
              <w:t xml:space="preserve"> and provide relevant </w:t>
            </w:r>
            <w:r w:rsidRPr="00A56DA6">
              <w:rPr>
                <w:rFonts w:ascii="Arial" w:hAnsi="Arial" w:cs="Arial"/>
                <w:sz w:val="18"/>
                <w:szCs w:val="18"/>
              </w:rPr>
              <w:t>information</w:t>
            </w:r>
            <w:r>
              <w:rPr>
                <w:rFonts w:ascii="Arial" w:hAnsi="Arial" w:cs="Arial"/>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14:paraId="4FD7ECEC" w14:textId="77777777" w:rsidR="00037BA4" w:rsidRPr="00F90831" w:rsidRDefault="00037BA4" w:rsidP="00315353">
            <w:pPr>
              <w:spacing w:before="160" w:after="160"/>
              <w:jc w:val="center"/>
              <w:rPr>
                <w:rFonts w:ascii="Zapf Dingbats" w:hAnsi="Zapf Dingbats" w:cs="Zapf Dingbats"/>
                <w:sz w:val="16"/>
                <w:szCs w:val="16"/>
              </w:rPr>
            </w:pPr>
          </w:p>
        </w:tc>
        <w:tc>
          <w:tcPr>
            <w:tcW w:w="1277" w:type="dxa"/>
            <w:tcBorders>
              <w:top w:val="single" w:sz="4" w:space="0" w:color="auto"/>
              <w:left w:val="single" w:sz="4" w:space="0" w:color="auto"/>
              <w:bottom w:val="single" w:sz="4" w:space="0" w:color="auto"/>
              <w:right w:val="single" w:sz="4" w:space="0" w:color="auto"/>
            </w:tcBorders>
            <w:vAlign w:val="center"/>
          </w:tcPr>
          <w:p w14:paraId="29A8F5E6" w14:textId="77777777" w:rsidR="00037BA4" w:rsidRDefault="00037BA4" w:rsidP="0031535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1F3A9B" w:rsidRPr="00F90831" w14:paraId="26F18232" w14:textId="77777777" w:rsidTr="007E3E31">
        <w:trPr>
          <w:cantSplit/>
        </w:trPr>
        <w:tc>
          <w:tcPr>
            <w:tcW w:w="7479" w:type="dxa"/>
            <w:shd w:val="clear" w:color="auto" w:fill="767171"/>
            <w:vAlign w:val="center"/>
          </w:tcPr>
          <w:p w14:paraId="3B8324E7" w14:textId="77777777" w:rsidR="001F3A9B" w:rsidRDefault="001F3A9B" w:rsidP="007E3E31">
            <w:pPr>
              <w:spacing w:before="160"/>
              <w:ind w:left="227"/>
              <w:rPr>
                <w:rFonts w:ascii="Arial" w:hAnsi="Arial" w:cs="Arial"/>
                <w:sz w:val="18"/>
                <w:szCs w:val="18"/>
              </w:rPr>
            </w:pPr>
            <w:bookmarkStart w:id="109" w:name="_Toc491078308"/>
            <w:r>
              <w:rPr>
                <w:rStyle w:val="Heading2Char"/>
                <w:rFonts w:eastAsia="Calibri"/>
                <w:b w:val="0"/>
                <w:caps/>
                <w:color w:val="FFFFFF"/>
                <w:sz w:val="20"/>
              </w:rPr>
              <w:t>Ongoing</w:t>
            </w:r>
            <w:bookmarkEnd w:id="109"/>
          </w:p>
        </w:tc>
        <w:tc>
          <w:tcPr>
            <w:tcW w:w="1314" w:type="dxa"/>
            <w:shd w:val="clear" w:color="auto" w:fill="767171"/>
            <w:vAlign w:val="center"/>
          </w:tcPr>
          <w:p w14:paraId="312B8BC2" w14:textId="77777777" w:rsidR="001F3A9B" w:rsidRPr="00F90831" w:rsidRDefault="001F3A9B" w:rsidP="007E3E31">
            <w:pPr>
              <w:spacing w:before="160"/>
              <w:jc w:val="center"/>
              <w:rPr>
                <w:rFonts w:ascii="Zapf Dingbats" w:hAnsi="Zapf Dingbats" w:cs="Zapf Dingbats"/>
                <w:sz w:val="16"/>
                <w:szCs w:val="16"/>
              </w:rPr>
            </w:pPr>
          </w:p>
        </w:tc>
        <w:tc>
          <w:tcPr>
            <w:tcW w:w="1277" w:type="dxa"/>
            <w:shd w:val="clear" w:color="auto" w:fill="767171"/>
            <w:vAlign w:val="center"/>
          </w:tcPr>
          <w:p w14:paraId="6E9D6325" w14:textId="77777777" w:rsidR="001F3A9B" w:rsidRDefault="001F3A9B" w:rsidP="007E3E31">
            <w:pPr>
              <w:spacing w:before="160"/>
              <w:jc w:val="center"/>
              <w:rPr>
                <w:rFonts w:ascii="Zapf Dingbats" w:hAnsi="Zapf Dingbats" w:cs="Zapf Dingbats"/>
                <w:sz w:val="16"/>
                <w:szCs w:val="16"/>
              </w:rPr>
            </w:pPr>
          </w:p>
        </w:tc>
      </w:tr>
      <w:tr w:rsidR="001F3A9B" w:rsidRPr="00F90831" w14:paraId="11B79E66" w14:textId="77777777" w:rsidTr="007E3E31">
        <w:trPr>
          <w:cantSplit/>
        </w:trPr>
        <w:tc>
          <w:tcPr>
            <w:tcW w:w="7479" w:type="dxa"/>
            <w:vAlign w:val="center"/>
          </w:tcPr>
          <w:p w14:paraId="1A1C8677" w14:textId="77777777" w:rsidR="001F3A9B" w:rsidRDefault="00CF15E1" w:rsidP="00CF15E1">
            <w:pPr>
              <w:spacing w:before="160" w:after="160"/>
              <w:ind w:left="227"/>
              <w:rPr>
                <w:rFonts w:ascii="Arial" w:hAnsi="Arial" w:cs="Arial"/>
                <w:sz w:val="18"/>
                <w:szCs w:val="18"/>
              </w:rPr>
            </w:pPr>
            <w:r>
              <w:rPr>
                <w:rFonts w:ascii="Arial" w:hAnsi="Arial" w:cs="Arial"/>
                <w:sz w:val="18"/>
                <w:szCs w:val="18"/>
              </w:rPr>
              <w:t>To optomise your Security Monitoring service, we will tune that service. You must be available to facilitate that tuning</w:t>
            </w:r>
            <w:r w:rsidR="001F3A9B">
              <w:rPr>
                <w:rFonts w:ascii="Arial" w:hAnsi="Arial" w:cs="Arial"/>
                <w:sz w:val="18"/>
                <w:szCs w:val="18"/>
              </w:rPr>
              <w:t xml:space="preserve"> for 40 calendar days</w:t>
            </w:r>
            <w:r>
              <w:rPr>
                <w:rFonts w:ascii="Arial" w:hAnsi="Arial" w:cs="Arial"/>
                <w:sz w:val="18"/>
                <w:szCs w:val="18"/>
              </w:rPr>
              <w:t>, starting from the date we ask.</w:t>
            </w:r>
          </w:p>
        </w:tc>
        <w:tc>
          <w:tcPr>
            <w:tcW w:w="1314" w:type="dxa"/>
            <w:vAlign w:val="center"/>
          </w:tcPr>
          <w:p w14:paraId="535F55F3" w14:textId="77777777" w:rsidR="001F3A9B" w:rsidRPr="00F90831" w:rsidRDefault="001F3A9B" w:rsidP="009470AD">
            <w:pPr>
              <w:spacing w:before="160" w:after="160"/>
              <w:jc w:val="center"/>
              <w:rPr>
                <w:rFonts w:ascii="Zapf Dingbats" w:hAnsi="Zapf Dingbats" w:cs="Zapf Dingbats"/>
                <w:sz w:val="16"/>
                <w:szCs w:val="16"/>
              </w:rPr>
            </w:pPr>
          </w:p>
        </w:tc>
        <w:tc>
          <w:tcPr>
            <w:tcW w:w="1277" w:type="dxa"/>
            <w:vAlign w:val="center"/>
          </w:tcPr>
          <w:p w14:paraId="0B713980" w14:textId="77777777" w:rsidR="001F3A9B" w:rsidRDefault="001F3A9B" w:rsidP="009470AD">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315353" w:rsidRPr="00F90831" w14:paraId="51687067" w14:textId="77777777" w:rsidTr="00315353">
        <w:trPr>
          <w:cantSplit/>
        </w:trPr>
        <w:tc>
          <w:tcPr>
            <w:tcW w:w="7479" w:type="dxa"/>
            <w:vAlign w:val="center"/>
          </w:tcPr>
          <w:p w14:paraId="4C4459B0" w14:textId="77777777" w:rsidR="00315353" w:rsidRDefault="00315353" w:rsidP="00CF15E1">
            <w:pPr>
              <w:spacing w:before="160" w:after="160"/>
              <w:ind w:left="227"/>
              <w:rPr>
                <w:rFonts w:ascii="Arial" w:hAnsi="Arial" w:cs="Arial"/>
                <w:sz w:val="18"/>
                <w:szCs w:val="18"/>
              </w:rPr>
            </w:pPr>
            <w:r w:rsidRPr="00A56DA6">
              <w:rPr>
                <w:rFonts w:ascii="Arial" w:hAnsi="Arial" w:cs="Arial"/>
                <w:sz w:val="18"/>
                <w:szCs w:val="18"/>
              </w:rPr>
              <w:t xml:space="preserve">If you intend to make any changes to the physical infrastructure or to devices generating log data, you </w:t>
            </w:r>
            <w:r w:rsidR="00593537">
              <w:rPr>
                <w:rFonts w:ascii="Arial" w:hAnsi="Arial" w:cs="Arial"/>
                <w:sz w:val="18"/>
                <w:szCs w:val="18"/>
              </w:rPr>
              <w:t xml:space="preserve">must </w:t>
            </w:r>
            <w:r w:rsidR="00CF15E1">
              <w:rPr>
                <w:rFonts w:ascii="Arial" w:hAnsi="Arial" w:cs="Arial"/>
                <w:sz w:val="18"/>
                <w:szCs w:val="18"/>
              </w:rPr>
              <w:t>obtain our prior written consent</w:t>
            </w:r>
            <w:r w:rsidRPr="00A56DA6">
              <w:rPr>
                <w:rFonts w:ascii="Arial" w:hAnsi="Arial" w:cs="Arial"/>
                <w:sz w:val="18"/>
                <w:szCs w:val="18"/>
              </w:rPr>
              <w:t>.</w:t>
            </w:r>
          </w:p>
        </w:tc>
        <w:tc>
          <w:tcPr>
            <w:tcW w:w="1314" w:type="dxa"/>
            <w:vAlign w:val="center"/>
          </w:tcPr>
          <w:p w14:paraId="75319C56" w14:textId="77777777" w:rsidR="00315353" w:rsidRPr="00F90831" w:rsidRDefault="00315353" w:rsidP="00315353">
            <w:pPr>
              <w:spacing w:before="160" w:after="160"/>
              <w:jc w:val="center"/>
              <w:rPr>
                <w:rFonts w:ascii="Zapf Dingbats" w:hAnsi="Zapf Dingbats" w:cs="Zapf Dingbats"/>
                <w:sz w:val="16"/>
                <w:szCs w:val="16"/>
              </w:rPr>
            </w:pPr>
          </w:p>
        </w:tc>
        <w:tc>
          <w:tcPr>
            <w:tcW w:w="1277" w:type="dxa"/>
            <w:vAlign w:val="center"/>
          </w:tcPr>
          <w:p w14:paraId="0B47828F" w14:textId="77777777" w:rsidR="00315353" w:rsidRDefault="00315353" w:rsidP="0031535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315353" w:rsidRPr="00F90831" w14:paraId="2F5B5D02" w14:textId="77777777" w:rsidTr="00315353">
        <w:trPr>
          <w:cantSplit/>
        </w:trPr>
        <w:tc>
          <w:tcPr>
            <w:tcW w:w="7479" w:type="dxa"/>
            <w:vAlign w:val="center"/>
          </w:tcPr>
          <w:p w14:paraId="2EAD120F" w14:textId="77777777" w:rsidR="00315353" w:rsidRDefault="00315353" w:rsidP="00315353">
            <w:pPr>
              <w:spacing w:before="160" w:after="160"/>
              <w:ind w:left="227"/>
              <w:rPr>
                <w:rFonts w:ascii="Arial" w:hAnsi="Arial" w:cs="Arial"/>
                <w:sz w:val="18"/>
                <w:szCs w:val="18"/>
              </w:rPr>
            </w:pPr>
            <w:r>
              <w:rPr>
                <w:rFonts w:ascii="Arial" w:hAnsi="Arial" w:cs="Arial"/>
                <w:sz w:val="18"/>
                <w:szCs w:val="18"/>
              </w:rPr>
              <w:t>Provide you with service reporting data</w:t>
            </w:r>
          </w:p>
        </w:tc>
        <w:tc>
          <w:tcPr>
            <w:tcW w:w="1314" w:type="dxa"/>
            <w:vAlign w:val="center"/>
          </w:tcPr>
          <w:p w14:paraId="409A9FD8" w14:textId="77777777" w:rsidR="00315353" w:rsidRPr="00F90831" w:rsidRDefault="00315353" w:rsidP="0031535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c>
          <w:tcPr>
            <w:tcW w:w="1277" w:type="dxa"/>
            <w:vAlign w:val="center"/>
          </w:tcPr>
          <w:p w14:paraId="06F2E582" w14:textId="77777777" w:rsidR="00315353" w:rsidRDefault="00315353" w:rsidP="00315353">
            <w:pPr>
              <w:spacing w:before="160" w:after="160"/>
              <w:jc w:val="center"/>
              <w:rPr>
                <w:rFonts w:ascii="Zapf Dingbats" w:hAnsi="Zapf Dingbats" w:cs="Zapf Dingbats"/>
                <w:sz w:val="16"/>
                <w:szCs w:val="16"/>
              </w:rPr>
            </w:pPr>
          </w:p>
        </w:tc>
      </w:tr>
    </w:tbl>
    <w:p w14:paraId="5F0BD2B7" w14:textId="77777777" w:rsidR="00C34EC7" w:rsidRDefault="00C34EC7" w:rsidP="002156E2">
      <w:pPr>
        <w:rPr>
          <w:rFonts w:ascii="Arial" w:hAnsi="Arial" w:cs="Arial"/>
        </w:rPr>
      </w:pPr>
    </w:p>
    <w:p w14:paraId="639FB123" w14:textId="77777777" w:rsidR="004D3B85" w:rsidRDefault="004D3B85" w:rsidP="004D3B85">
      <w:pPr>
        <w:pStyle w:val="Heading1"/>
        <w:tabs>
          <w:tab w:val="clear" w:pos="823"/>
          <w:tab w:val="num" w:pos="709"/>
        </w:tabs>
        <w:rPr>
          <w:rFonts w:ascii="Arial" w:hAnsi="Arial" w:cs="Arial"/>
        </w:rPr>
      </w:pPr>
      <w:bookmarkStart w:id="110" w:name="_Toc491078309"/>
      <w:r>
        <w:rPr>
          <w:rFonts w:ascii="Arial" w:hAnsi="Arial" w:cs="Arial"/>
        </w:rPr>
        <w:t>SECurity IntellIGENCE</w:t>
      </w:r>
      <w:r w:rsidRPr="005D1A9B">
        <w:rPr>
          <w:rFonts w:ascii="Arial" w:hAnsi="Arial" w:cs="Arial"/>
        </w:rPr>
        <w:t xml:space="preserve"> </w:t>
      </w:r>
      <w:r w:rsidRPr="005D1A9B">
        <w:rPr>
          <w:rFonts w:ascii="Arial" w:hAnsi="Arial" w:cs="Arial"/>
          <w:szCs w:val="28"/>
        </w:rPr>
        <w:t>Responsibil</w:t>
      </w:r>
      <w:r>
        <w:rPr>
          <w:rFonts w:ascii="Arial" w:hAnsi="Arial" w:cs="Arial"/>
          <w:szCs w:val="28"/>
        </w:rPr>
        <w:t>i</w:t>
      </w:r>
      <w:r w:rsidRPr="005D1A9B">
        <w:rPr>
          <w:rFonts w:ascii="Arial" w:hAnsi="Arial" w:cs="Arial"/>
          <w:szCs w:val="28"/>
        </w:rPr>
        <w:t>ties</w:t>
      </w:r>
      <w:bookmarkEnd w:id="110"/>
    </w:p>
    <w:p w14:paraId="005B72D2" w14:textId="77777777" w:rsidR="008307DB" w:rsidRDefault="008307DB" w:rsidP="008307DB">
      <w:pPr>
        <w:rPr>
          <w:rFonts w:ascii="Arial" w:hAnsi="Arial" w:cs="Arial"/>
        </w:rPr>
      </w:pPr>
      <w:r>
        <w:rPr>
          <w:rFonts w:ascii="Arial" w:hAnsi="Arial" w:cs="Arial"/>
        </w:rPr>
        <w:t>Security Intelligence</w:t>
      </w:r>
      <w:r w:rsidRPr="006E1B43">
        <w:rPr>
          <w:rFonts w:ascii="Arial" w:hAnsi="Arial" w:cs="Arial"/>
        </w:rPr>
        <w:t xml:space="preserve"> </w:t>
      </w:r>
      <w:r>
        <w:rPr>
          <w:rFonts w:ascii="Arial" w:hAnsi="Arial" w:cs="Arial"/>
        </w:rPr>
        <w:t>specific responsibilities are listed below in the table below.</w:t>
      </w:r>
    </w:p>
    <w:p w14:paraId="4F50935E" w14:textId="77777777" w:rsidR="00675F6E" w:rsidRDefault="00675F6E" w:rsidP="004D3B85">
      <w:pPr>
        <w:rPr>
          <w:b/>
        </w:rPr>
      </w:pPr>
    </w:p>
    <w:tbl>
      <w:tblPr>
        <w:tblpPr w:leftFromText="180" w:rightFromText="180" w:vertAnchor="text" w:horzAnchor="margin" w:tblpY="87"/>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76"/>
        <w:gridCol w:w="1313"/>
        <w:gridCol w:w="1276"/>
      </w:tblGrid>
      <w:tr w:rsidR="00B6799A" w:rsidRPr="00B25410" w14:paraId="10EB291D" w14:textId="77777777" w:rsidTr="00B6799A">
        <w:trPr>
          <w:cantSplit/>
          <w:trHeight w:val="120"/>
        </w:trPr>
        <w:tc>
          <w:tcPr>
            <w:tcW w:w="7476" w:type="dxa"/>
            <w:vMerge w:val="restart"/>
            <w:tcBorders>
              <w:top w:val="nil"/>
              <w:left w:val="nil"/>
              <w:bottom w:val="nil"/>
              <w:right w:val="single" w:sz="12" w:space="0" w:color="FFFFFF"/>
            </w:tcBorders>
            <w:shd w:val="clear" w:color="auto" w:fill="00B1EB"/>
            <w:vAlign w:val="center"/>
          </w:tcPr>
          <w:p w14:paraId="61325603" w14:textId="77777777" w:rsidR="00B6799A" w:rsidRPr="001F2216" w:rsidRDefault="00B6799A" w:rsidP="00B6799A">
            <w:pPr>
              <w:spacing w:before="200" w:after="200"/>
              <w:jc w:val="center"/>
              <w:rPr>
                <w:rFonts w:ascii="Arial" w:hAnsi="Arial" w:cs="Arial"/>
                <w:color w:val="FFFFFF"/>
              </w:rPr>
            </w:pPr>
            <w:r w:rsidRPr="001F2216">
              <w:rPr>
                <w:rFonts w:ascii="Arial" w:hAnsi="Arial" w:cs="Arial"/>
                <w:color w:val="FFFFFF"/>
              </w:rPr>
              <w:t>REQUIREMENT</w:t>
            </w:r>
          </w:p>
        </w:tc>
        <w:tc>
          <w:tcPr>
            <w:tcW w:w="2589" w:type="dxa"/>
            <w:gridSpan w:val="2"/>
            <w:tcBorders>
              <w:top w:val="nil"/>
              <w:left w:val="single" w:sz="12" w:space="0" w:color="FFFFFF"/>
              <w:bottom w:val="single" w:sz="12" w:space="0" w:color="FFFFFF"/>
              <w:right w:val="nil"/>
            </w:tcBorders>
            <w:shd w:val="clear" w:color="auto" w:fill="00B1EB"/>
          </w:tcPr>
          <w:p w14:paraId="631AA9A6" w14:textId="77777777" w:rsidR="00B6799A" w:rsidRPr="001F2216" w:rsidRDefault="00B6799A" w:rsidP="00B6799A">
            <w:pPr>
              <w:spacing w:before="200" w:after="200"/>
              <w:jc w:val="center"/>
              <w:rPr>
                <w:rFonts w:ascii="Arial" w:hAnsi="Arial" w:cs="Arial"/>
                <w:color w:val="FFFFFF"/>
              </w:rPr>
            </w:pPr>
            <w:r w:rsidRPr="001F2216">
              <w:rPr>
                <w:rFonts w:ascii="Arial" w:hAnsi="Arial" w:cs="Arial"/>
                <w:color w:val="FFFFFF"/>
              </w:rPr>
              <w:t>RESPONSIBILITY</w:t>
            </w:r>
          </w:p>
        </w:tc>
      </w:tr>
      <w:tr w:rsidR="00B6799A" w:rsidRPr="002C0B39" w14:paraId="6A80830E" w14:textId="77777777" w:rsidTr="00B6799A">
        <w:trPr>
          <w:cantSplit/>
          <w:trHeight w:val="440"/>
        </w:trPr>
        <w:tc>
          <w:tcPr>
            <w:tcW w:w="7476" w:type="dxa"/>
            <w:vMerge/>
            <w:tcBorders>
              <w:left w:val="nil"/>
              <w:bottom w:val="nil"/>
              <w:right w:val="single" w:sz="12" w:space="0" w:color="FFFFFF"/>
            </w:tcBorders>
            <w:shd w:val="clear" w:color="auto" w:fill="00B1EB"/>
          </w:tcPr>
          <w:p w14:paraId="2894EEEA" w14:textId="77777777" w:rsidR="00B6799A" w:rsidRPr="001F2216" w:rsidRDefault="00B6799A" w:rsidP="00B6799A">
            <w:pPr>
              <w:tabs>
                <w:tab w:val="left" w:pos="3625"/>
              </w:tabs>
              <w:spacing w:before="200" w:after="200"/>
              <w:ind w:left="227"/>
              <w:rPr>
                <w:rFonts w:ascii="Arial" w:hAnsi="Arial" w:cs="Arial"/>
                <w:sz w:val="18"/>
                <w:szCs w:val="18"/>
              </w:rPr>
            </w:pPr>
          </w:p>
        </w:tc>
        <w:tc>
          <w:tcPr>
            <w:tcW w:w="1313" w:type="dxa"/>
            <w:tcBorders>
              <w:top w:val="single" w:sz="12" w:space="0" w:color="FFFFFF"/>
              <w:left w:val="single" w:sz="12" w:space="0" w:color="FFFFFF"/>
              <w:bottom w:val="nil"/>
              <w:right w:val="single" w:sz="12" w:space="0" w:color="FFFFFF"/>
            </w:tcBorders>
            <w:shd w:val="clear" w:color="auto" w:fill="00B1EB"/>
          </w:tcPr>
          <w:p w14:paraId="749E5561" w14:textId="77777777" w:rsidR="00B6799A" w:rsidRPr="001F2216" w:rsidRDefault="00B6799A" w:rsidP="00B6799A">
            <w:pPr>
              <w:spacing w:before="200" w:after="200"/>
              <w:jc w:val="center"/>
              <w:rPr>
                <w:rFonts w:ascii="Arial" w:hAnsi="Arial" w:cs="Arial"/>
                <w:sz w:val="18"/>
                <w:szCs w:val="18"/>
              </w:rPr>
            </w:pPr>
            <w:r w:rsidRPr="001F2216">
              <w:rPr>
                <w:rFonts w:ascii="Arial" w:hAnsi="Arial" w:cs="Arial"/>
                <w:color w:val="FFFFFF"/>
                <w:sz w:val="18"/>
                <w:szCs w:val="18"/>
              </w:rPr>
              <w:t>US</w:t>
            </w:r>
          </w:p>
        </w:tc>
        <w:tc>
          <w:tcPr>
            <w:tcW w:w="1276" w:type="dxa"/>
            <w:tcBorders>
              <w:top w:val="single" w:sz="12" w:space="0" w:color="FFFFFF"/>
              <w:left w:val="single" w:sz="12" w:space="0" w:color="FFFFFF"/>
              <w:bottom w:val="nil"/>
              <w:right w:val="nil"/>
            </w:tcBorders>
            <w:shd w:val="clear" w:color="auto" w:fill="00B1EB"/>
          </w:tcPr>
          <w:p w14:paraId="793E6A4A" w14:textId="77777777" w:rsidR="00B6799A" w:rsidRPr="001F2216" w:rsidRDefault="00B6799A" w:rsidP="00B6799A">
            <w:pPr>
              <w:spacing w:before="200" w:after="200"/>
              <w:jc w:val="center"/>
              <w:rPr>
                <w:rFonts w:ascii="Arial" w:hAnsi="Arial" w:cs="Arial"/>
                <w:sz w:val="18"/>
                <w:szCs w:val="18"/>
              </w:rPr>
            </w:pPr>
            <w:r w:rsidRPr="001F2216">
              <w:rPr>
                <w:rFonts w:ascii="Arial" w:hAnsi="Arial" w:cs="Arial"/>
                <w:color w:val="FFFFFF"/>
                <w:sz w:val="18"/>
                <w:szCs w:val="18"/>
              </w:rPr>
              <w:t>YOU</w:t>
            </w:r>
          </w:p>
        </w:tc>
      </w:tr>
      <w:tr w:rsidR="00B6799A" w:rsidRPr="00F90831" w14:paraId="753E1D60" w14:textId="77777777" w:rsidTr="008A07C8">
        <w:trPr>
          <w:cantSplit/>
        </w:trPr>
        <w:tc>
          <w:tcPr>
            <w:tcW w:w="7476" w:type="dxa"/>
            <w:tcBorders>
              <w:top w:val="nil"/>
              <w:left w:val="nil"/>
              <w:bottom w:val="nil"/>
              <w:right w:val="nil"/>
            </w:tcBorders>
            <w:vAlign w:val="center"/>
          </w:tcPr>
          <w:p w14:paraId="5F3098C2" w14:textId="77777777" w:rsidR="00B6799A" w:rsidRPr="00701415" w:rsidRDefault="00B6799A" w:rsidP="006D15CC">
            <w:pPr>
              <w:spacing w:before="160" w:after="160"/>
              <w:ind w:left="227"/>
              <w:rPr>
                <w:rFonts w:ascii="Arial" w:hAnsi="Arial" w:cs="Arial"/>
                <w:sz w:val="18"/>
                <w:szCs w:val="18"/>
              </w:rPr>
            </w:pPr>
            <w:r w:rsidRPr="003030EC">
              <w:rPr>
                <w:rFonts w:ascii="Arial" w:hAnsi="Arial" w:cs="Arial"/>
                <w:sz w:val="18"/>
                <w:szCs w:val="18"/>
              </w:rPr>
              <w:t xml:space="preserve">Inform </w:t>
            </w:r>
            <w:r>
              <w:rPr>
                <w:rFonts w:ascii="Arial" w:hAnsi="Arial" w:cs="Arial"/>
                <w:sz w:val="18"/>
                <w:szCs w:val="18"/>
              </w:rPr>
              <w:t>you</w:t>
            </w:r>
            <w:r w:rsidRPr="003030EC">
              <w:rPr>
                <w:rFonts w:ascii="Arial" w:hAnsi="Arial" w:cs="Arial"/>
                <w:sz w:val="18"/>
                <w:szCs w:val="18"/>
              </w:rPr>
              <w:t xml:space="preserve"> of security </w:t>
            </w:r>
            <w:r w:rsidR="006D15CC" w:rsidRPr="003030EC">
              <w:rPr>
                <w:rFonts w:ascii="Arial" w:hAnsi="Arial" w:cs="Arial"/>
                <w:sz w:val="18"/>
                <w:szCs w:val="18"/>
              </w:rPr>
              <w:t>events</w:t>
            </w:r>
            <w:r w:rsidR="006D15CC">
              <w:rPr>
                <w:rFonts w:ascii="Arial" w:hAnsi="Arial" w:cs="Arial"/>
                <w:sz w:val="18"/>
                <w:szCs w:val="18"/>
              </w:rPr>
              <w:t xml:space="preserve"> </w:t>
            </w:r>
            <w:r w:rsidR="006D15CC" w:rsidRPr="00E57C81">
              <w:rPr>
                <w:rFonts w:ascii="Arial" w:hAnsi="Arial" w:cs="Arial"/>
                <w:sz w:val="18"/>
                <w:szCs w:val="18"/>
              </w:rPr>
              <w:t>based</w:t>
            </w:r>
            <w:r w:rsidRPr="00E57C81">
              <w:rPr>
                <w:rFonts w:ascii="Arial" w:hAnsi="Arial" w:cs="Arial"/>
                <w:sz w:val="18"/>
                <w:szCs w:val="18"/>
              </w:rPr>
              <w:t xml:space="preserve"> on security event </w:t>
            </w:r>
            <w:r w:rsidRPr="00E57C81">
              <w:rPr>
                <w:rFonts w:ascii="Arial" w:hAnsi="Arial" w:cs="Arial"/>
                <w:bCs/>
                <w:sz w:val="18"/>
                <w:szCs w:val="18"/>
              </w:rPr>
              <w:t>classification</w:t>
            </w:r>
            <w:r w:rsidR="006D15CC">
              <w:rPr>
                <w:rFonts w:ascii="Arial" w:hAnsi="Arial" w:cs="Arial"/>
                <w:bCs/>
                <w:sz w:val="18"/>
                <w:szCs w:val="18"/>
              </w:rPr>
              <w:t>.</w:t>
            </w:r>
            <w:r>
              <w:rPr>
                <w:rFonts w:ascii="Arial" w:hAnsi="Arial" w:cs="Arial"/>
                <w:bCs/>
                <w:sz w:val="18"/>
                <w:szCs w:val="18"/>
              </w:rPr>
              <w:t xml:space="preserve"> </w:t>
            </w:r>
          </w:p>
        </w:tc>
        <w:tc>
          <w:tcPr>
            <w:tcW w:w="1313" w:type="dxa"/>
            <w:tcBorders>
              <w:top w:val="nil"/>
              <w:left w:val="nil"/>
              <w:bottom w:val="nil"/>
              <w:right w:val="nil"/>
            </w:tcBorders>
            <w:vAlign w:val="center"/>
          </w:tcPr>
          <w:p w14:paraId="66614129" w14:textId="77777777" w:rsidR="00B6799A" w:rsidRPr="00F90831" w:rsidRDefault="00B6799A" w:rsidP="00B6799A">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c>
          <w:tcPr>
            <w:tcW w:w="1276" w:type="dxa"/>
            <w:tcBorders>
              <w:top w:val="nil"/>
              <w:left w:val="nil"/>
              <w:bottom w:val="nil"/>
              <w:right w:val="nil"/>
            </w:tcBorders>
            <w:vAlign w:val="center"/>
          </w:tcPr>
          <w:p w14:paraId="3C0DB74F" w14:textId="77777777" w:rsidR="00B6799A" w:rsidRPr="00F90831" w:rsidRDefault="00B6799A" w:rsidP="00B6799A">
            <w:pPr>
              <w:spacing w:before="160" w:after="160"/>
              <w:jc w:val="center"/>
              <w:rPr>
                <w:rFonts w:ascii="Zapf Dingbats" w:hAnsi="Zapf Dingbats" w:cs="Zapf Dingbats"/>
                <w:sz w:val="16"/>
                <w:szCs w:val="16"/>
              </w:rPr>
            </w:pPr>
          </w:p>
        </w:tc>
      </w:tr>
    </w:tbl>
    <w:p w14:paraId="6AF9D73F" w14:textId="77777777" w:rsidR="008307DB" w:rsidRDefault="008307DB" w:rsidP="004D3B85">
      <w:pPr>
        <w:rPr>
          <w:b/>
        </w:rPr>
      </w:pPr>
    </w:p>
    <w:p w14:paraId="0DC370F8" w14:textId="77777777" w:rsidR="006273BA" w:rsidRDefault="006273BA" w:rsidP="004D3B85">
      <w:pPr>
        <w:rPr>
          <w:b/>
        </w:rPr>
      </w:pPr>
    </w:p>
    <w:p w14:paraId="1DD18EEC" w14:textId="77777777" w:rsidR="006273BA" w:rsidRDefault="006273BA" w:rsidP="004D3B85">
      <w:pPr>
        <w:rPr>
          <w:b/>
        </w:rPr>
      </w:pPr>
    </w:p>
    <w:p w14:paraId="0B64A963" w14:textId="77777777" w:rsidR="006273BA" w:rsidRPr="00A84851" w:rsidRDefault="006273BA" w:rsidP="004D3B85">
      <w:pPr>
        <w:rPr>
          <w:b/>
        </w:rPr>
      </w:pPr>
    </w:p>
    <w:p w14:paraId="2FC2F08A" w14:textId="77777777" w:rsidR="00AE424C" w:rsidRDefault="004D3B85" w:rsidP="00851800">
      <w:pPr>
        <w:pStyle w:val="Heading1"/>
        <w:ind w:left="851" w:hanging="851"/>
        <w:rPr>
          <w:rFonts w:ascii="Arial" w:hAnsi="Arial" w:cs="Arial"/>
          <w:szCs w:val="28"/>
        </w:rPr>
      </w:pPr>
      <w:r>
        <w:rPr>
          <w:szCs w:val="28"/>
          <w:highlight w:val="lightGray"/>
        </w:rPr>
        <w:br w:type="page"/>
      </w:r>
      <w:bookmarkStart w:id="111" w:name="_Toc491078310"/>
      <w:r w:rsidR="000960FE" w:rsidRPr="000960FE">
        <w:rPr>
          <w:rFonts w:ascii="Arial" w:hAnsi="Arial" w:cs="Arial"/>
          <w:szCs w:val="28"/>
        </w:rPr>
        <w:lastRenderedPageBreak/>
        <w:t>MANAGED</w:t>
      </w:r>
      <w:r w:rsidR="000960FE">
        <w:rPr>
          <w:szCs w:val="28"/>
        </w:rPr>
        <w:t xml:space="preserve"> </w:t>
      </w:r>
      <w:r w:rsidRPr="002156E2">
        <w:rPr>
          <w:rFonts w:ascii="Arial" w:hAnsi="Arial" w:cs="Arial"/>
        </w:rPr>
        <w:t>NExT Generation Firewall Bundle</w:t>
      </w:r>
      <w:r w:rsidR="00851800">
        <w:rPr>
          <w:rFonts w:ascii="Arial" w:hAnsi="Arial" w:cs="Arial"/>
        </w:rPr>
        <w:t xml:space="preserve"> </w:t>
      </w:r>
      <w:r w:rsidR="00851800" w:rsidRPr="000960FE">
        <w:rPr>
          <w:rFonts w:ascii="Arial" w:hAnsi="Arial" w:cs="Arial"/>
          <w:szCs w:val="28"/>
        </w:rPr>
        <w:t>Responsibilities</w:t>
      </w:r>
      <w:bookmarkEnd w:id="111"/>
    </w:p>
    <w:p w14:paraId="6492B319" w14:textId="77777777" w:rsidR="006E1B43" w:rsidRDefault="006E1B43" w:rsidP="006E1B43">
      <w:pPr>
        <w:rPr>
          <w:rFonts w:ascii="Arial" w:hAnsi="Arial" w:cs="Arial"/>
        </w:rPr>
      </w:pPr>
      <w:r w:rsidRPr="006E1B43">
        <w:rPr>
          <w:rFonts w:ascii="Arial" w:hAnsi="Arial" w:cs="Arial"/>
        </w:rPr>
        <w:t xml:space="preserve">Managed Next Generation Firewall </w:t>
      </w:r>
      <w:r>
        <w:rPr>
          <w:rFonts w:ascii="Arial" w:hAnsi="Arial" w:cs="Arial"/>
        </w:rPr>
        <w:t>b</w:t>
      </w:r>
      <w:r w:rsidRPr="006E1B43">
        <w:rPr>
          <w:rFonts w:ascii="Arial" w:hAnsi="Arial" w:cs="Arial"/>
        </w:rPr>
        <w:t xml:space="preserve">undle </w:t>
      </w:r>
      <w:r>
        <w:rPr>
          <w:rFonts w:ascii="Arial" w:hAnsi="Arial" w:cs="Arial"/>
        </w:rPr>
        <w:t>specific responsibilities are listed below in the table below.</w:t>
      </w:r>
    </w:p>
    <w:p w14:paraId="6AEDC588" w14:textId="77777777" w:rsidR="006E1B43" w:rsidRPr="006E1B43" w:rsidRDefault="006E1B43" w:rsidP="006E1B43"/>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76"/>
        <w:gridCol w:w="1313"/>
        <w:gridCol w:w="298"/>
        <w:gridCol w:w="978"/>
      </w:tblGrid>
      <w:tr w:rsidR="00A57DD3" w:rsidRPr="00575866" w14:paraId="68EB00FF" w14:textId="77777777" w:rsidTr="006E1B43">
        <w:trPr>
          <w:cantSplit/>
          <w:trHeight w:val="432"/>
        </w:trPr>
        <w:tc>
          <w:tcPr>
            <w:tcW w:w="7476" w:type="dxa"/>
            <w:vMerge w:val="restart"/>
            <w:tcBorders>
              <w:top w:val="nil"/>
              <w:left w:val="nil"/>
              <w:bottom w:val="nil"/>
              <w:right w:val="single" w:sz="12" w:space="0" w:color="FFFFFF"/>
            </w:tcBorders>
            <w:shd w:val="clear" w:color="auto" w:fill="00B1EB"/>
            <w:vAlign w:val="center"/>
          </w:tcPr>
          <w:p w14:paraId="3EBFF17C" w14:textId="77777777" w:rsidR="00A57DD3" w:rsidRPr="001F2216" w:rsidRDefault="00A57DD3" w:rsidP="006E1B43">
            <w:pPr>
              <w:spacing w:before="200" w:after="200"/>
              <w:jc w:val="center"/>
              <w:rPr>
                <w:rFonts w:ascii="Arial" w:hAnsi="Arial" w:cs="Arial"/>
                <w:color w:val="FFFFFF"/>
              </w:rPr>
            </w:pPr>
            <w:r w:rsidRPr="001F2216">
              <w:rPr>
                <w:rFonts w:ascii="Arial" w:hAnsi="Arial" w:cs="Arial"/>
                <w:color w:val="FFFFFF"/>
              </w:rPr>
              <w:t>REQUIREMENT</w:t>
            </w:r>
          </w:p>
        </w:tc>
        <w:tc>
          <w:tcPr>
            <w:tcW w:w="2589" w:type="dxa"/>
            <w:gridSpan w:val="3"/>
            <w:tcBorders>
              <w:top w:val="nil"/>
              <w:left w:val="single" w:sz="12" w:space="0" w:color="FFFFFF"/>
              <w:bottom w:val="single" w:sz="12" w:space="0" w:color="FFFFFF"/>
              <w:right w:val="nil"/>
            </w:tcBorders>
            <w:shd w:val="clear" w:color="auto" w:fill="00B1EB"/>
          </w:tcPr>
          <w:p w14:paraId="649FFE48" w14:textId="77777777" w:rsidR="00A57DD3" w:rsidRPr="001F2216" w:rsidRDefault="00A57DD3" w:rsidP="006E1B43">
            <w:pPr>
              <w:spacing w:before="200" w:after="200"/>
              <w:jc w:val="center"/>
              <w:rPr>
                <w:rFonts w:ascii="Arial" w:hAnsi="Arial" w:cs="Arial"/>
                <w:color w:val="FFFFFF"/>
              </w:rPr>
            </w:pPr>
            <w:r w:rsidRPr="001F2216">
              <w:rPr>
                <w:rFonts w:ascii="Arial" w:hAnsi="Arial" w:cs="Arial"/>
                <w:color w:val="FFFFFF"/>
              </w:rPr>
              <w:t>RESPONSIBILITY</w:t>
            </w:r>
          </w:p>
        </w:tc>
      </w:tr>
      <w:tr w:rsidR="00A57DD3" w:rsidRPr="00575866" w14:paraId="6685373C" w14:textId="77777777" w:rsidTr="006E1B43">
        <w:trPr>
          <w:cantSplit/>
          <w:trHeight w:val="340"/>
        </w:trPr>
        <w:tc>
          <w:tcPr>
            <w:tcW w:w="7476" w:type="dxa"/>
            <w:vMerge/>
            <w:tcBorders>
              <w:left w:val="nil"/>
              <w:bottom w:val="nil"/>
              <w:right w:val="single" w:sz="12" w:space="0" w:color="FFFFFF"/>
            </w:tcBorders>
            <w:shd w:val="clear" w:color="auto" w:fill="00B1EB"/>
          </w:tcPr>
          <w:p w14:paraId="1A92259C" w14:textId="77777777" w:rsidR="00A57DD3" w:rsidRPr="001F2216" w:rsidRDefault="00A57DD3" w:rsidP="006E1B43">
            <w:pPr>
              <w:tabs>
                <w:tab w:val="left" w:pos="3625"/>
              </w:tabs>
              <w:spacing w:before="200" w:after="200"/>
              <w:ind w:left="227"/>
              <w:rPr>
                <w:rFonts w:ascii="Arial" w:hAnsi="Arial" w:cs="Arial"/>
                <w:sz w:val="18"/>
                <w:szCs w:val="18"/>
              </w:rPr>
            </w:pPr>
          </w:p>
        </w:tc>
        <w:tc>
          <w:tcPr>
            <w:tcW w:w="1313" w:type="dxa"/>
            <w:tcBorders>
              <w:top w:val="single" w:sz="12" w:space="0" w:color="FFFFFF"/>
              <w:left w:val="single" w:sz="12" w:space="0" w:color="FFFFFF"/>
              <w:bottom w:val="nil"/>
              <w:right w:val="single" w:sz="12" w:space="0" w:color="FFFFFF"/>
            </w:tcBorders>
            <w:shd w:val="clear" w:color="auto" w:fill="00B1EB"/>
          </w:tcPr>
          <w:p w14:paraId="73B98585" w14:textId="77777777" w:rsidR="00A57DD3" w:rsidRPr="001F2216" w:rsidRDefault="00A57DD3" w:rsidP="006E1B43">
            <w:pPr>
              <w:spacing w:before="200" w:after="200"/>
              <w:jc w:val="center"/>
              <w:rPr>
                <w:rFonts w:ascii="Arial" w:hAnsi="Arial" w:cs="Arial"/>
                <w:sz w:val="18"/>
                <w:szCs w:val="18"/>
              </w:rPr>
            </w:pPr>
            <w:r w:rsidRPr="001F2216">
              <w:rPr>
                <w:rFonts w:ascii="Arial" w:hAnsi="Arial" w:cs="Arial"/>
                <w:color w:val="FFFFFF"/>
                <w:sz w:val="18"/>
                <w:szCs w:val="18"/>
              </w:rPr>
              <w:t>US</w:t>
            </w:r>
          </w:p>
        </w:tc>
        <w:tc>
          <w:tcPr>
            <w:tcW w:w="1276" w:type="dxa"/>
            <w:gridSpan w:val="2"/>
            <w:tcBorders>
              <w:top w:val="single" w:sz="12" w:space="0" w:color="FFFFFF"/>
              <w:left w:val="single" w:sz="12" w:space="0" w:color="FFFFFF"/>
              <w:bottom w:val="nil"/>
              <w:right w:val="nil"/>
            </w:tcBorders>
            <w:shd w:val="clear" w:color="auto" w:fill="00B1EB"/>
          </w:tcPr>
          <w:p w14:paraId="2F4433D5" w14:textId="77777777" w:rsidR="00A57DD3" w:rsidRPr="001F2216" w:rsidRDefault="00A57DD3" w:rsidP="006E1B43">
            <w:pPr>
              <w:spacing w:before="200" w:after="200"/>
              <w:jc w:val="center"/>
              <w:rPr>
                <w:rFonts w:ascii="Arial" w:hAnsi="Arial" w:cs="Arial"/>
                <w:sz w:val="18"/>
                <w:szCs w:val="18"/>
              </w:rPr>
            </w:pPr>
            <w:r w:rsidRPr="001F2216">
              <w:rPr>
                <w:rFonts w:ascii="Arial" w:hAnsi="Arial" w:cs="Arial"/>
                <w:color w:val="FFFFFF"/>
                <w:sz w:val="18"/>
                <w:szCs w:val="18"/>
              </w:rPr>
              <w:t>YOU</w:t>
            </w:r>
          </w:p>
        </w:tc>
      </w:tr>
      <w:tr w:rsidR="00A57DD3" w:rsidRPr="00575866" w14:paraId="1686EB76" w14:textId="77777777" w:rsidTr="006E1B43">
        <w:trPr>
          <w:cantSplit/>
          <w:trHeight w:val="135"/>
        </w:trPr>
        <w:tc>
          <w:tcPr>
            <w:tcW w:w="10065" w:type="dxa"/>
            <w:gridSpan w:val="4"/>
            <w:tcBorders>
              <w:top w:val="nil"/>
              <w:left w:val="nil"/>
              <w:bottom w:val="nil"/>
              <w:right w:val="nil"/>
            </w:tcBorders>
            <w:shd w:val="clear" w:color="auto" w:fill="606060"/>
            <w:vAlign w:val="center"/>
          </w:tcPr>
          <w:p w14:paraId="1FA4F63B" w14:textId="77777777" w:rsidR="00A57DD3" w:rsidRPr="001F2216" w:rsidRDefault="00186230" w:rsidP="001B6E7C">
            <w:pPr>
              <w:spacing w:before="160" w:after="160"/>
              <w:jc w:val="center"/>
              <w:rPr>
                <w:rFonts w:ascii="Arial" w:hAnsi="Arial" w:cs="Arial"/>
                <w:sz w:val="16"/>
                <w:szCs w:val="16"/>
              </w:rPr>
            </w:pPr>
            <w:r>
              <w:rPr>
                <w:rFonts w:ascii="Arial" w:hAnsi="Arial" w:cs="Arial"/>
                <w:color w:val="FFFFFF"/>
              </w:rPr>
              <w:t xml:space="preserve">MANAGED NEXT GENERATION </w:t>
            </w:r>
            <w:r w:rsidR="00A57DD3" w:rsidRPr="001F2216">
              <w:rPr>
                <w:rFonts w:ascii="Arial" w:hAnsi="Arial" w:cs="Arial"/>
                <w:color w:val="FFFFFF"/>
              </w:rPr>
              <w:t>FIREWALL</w:t>
            </w:r>
          </w:p>
        </w:tc>
      </w:tr>
      <w:tr w:rsidR="00A57DD3" w:rsidRPr="00575866" w14:paraId="172ACE78" w14:textId="77777777" w:rsidTr="006E1B43">
        <w:trPr>
          <w:cantSplit/>
          <w:trHeight w:val="135"/>
        </w:trPr>
        <w:tc>
          <w:tcPr>
            <w:tcW w:w="7476" w:type="dxa"/>
            <w:tcBorders>
              <w:top w:val="nil"/>
              <w:left w:val="nil"/>
              <w:bottom w:val="nil"/>
              <w:right w:val="nil"/>
            </w:tcBorders>
            <w:shd w:val="clear" w:color="auto" w:fill="E6E6E6"/>
            <w:vAlign w:val="center"/>
          </w:tcPr>
          <w:p w14:paraId="5103BFEB" w14:textId="77777777" w:rsidR="00A57DD3" w:rsidRPr="00E64E84" w:rsidRDefault="00A57DD3" w:rsidP="006E1B43">
            <w:pPr>
              <w:spacing w:before="160" w:after="160"/>
              <w:ind w:left="227"/>
              <w:rPr>
                <w:rFonts w:ascii="Arial" w:hAnsi="Arial" w:cs="Arial"/>
                <w:sz w:val="18"/>
                <w:szCs w:val="18"/>
              </w:rPr>
            </w:pPr>
            <w:r w:rsidRPr="00E64E84">
              <w:rPr>
                <w:rFonts w:ascii="Arial" w:hAnsi="Arial" w:cs="Arial"/>
                <w:sz w:val="18"/>
                <w:szCs w:val="18"/>
              </w:rPr>
              <w:t xml:space="preserve">Undertake acceptance testing of the </w:t>
            </w:r>
            <w:r>
              <w:rPr>
                <w:rFonts w:ascii="Arial" w:hAnsi="Arial" w:cs="Arial"/>
                <w:sz w:val="18"/>
                <w:szCs w:val="18"/>
              </w:rPr>
              <w:t>device</w:t>
            </w:r>
            <w:r w:rsidRPr="00E64E84">
              <w:rPr>
                <w:rFonts w:ascii="Arial" w:hAnsi="Arial" w:cs="Arial"/>
                <w:sz w:val="18"/>
                <w:szCs w:val="18"/>
              </w:rPr>
              <w:t xml:space="preserve"> configuration.</w:t>
            </w:r>
          </w:p>
        </w:tc>
        <w:tc>
          <w:tcPr>
            <w:tcW w:w="1611" w:type="dxa"/>
            <w:gridSpan w:val="2"/>
            <w:tcBorders>
              <w:top w:val="nil"/>
              <w:left w:val="nil"/>
              <w:bottom w:val="nil"/>
              <w:right w:val="nil"/>
            </w:tcBorders>
            <w:shd w:val="clear" w:color="auto" w:fill="E6E6E6"/>
            <w:vAlign w:val="center"/>
          </w:tcPr>
          <w:p w14:paraId="17E6811A" w14:textId="77777777" w:rsidR="00A57DD3" w:rsidRPr="00F90831" w:rsidRDefault="00A57DD3" w:rsidP="006E1B4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c>
          <w:tcPr>
            <w:tcW w:w="978" w:type="dxa"/>
            <w:tcBorders>
              <w:top w:val="nil"/>
              <w:left w:val="nil"/>
              <w:bottom w:val="nil"/>
              <w:right w:val="nil"/>
            </w:tcBorders>
            <w:shd w:val="clear" w:color="auto" w:fill="E6E6E6"/>
            <w:vAlign w:val="center"/>
          </w:tcPr>
          <w:p w14:paraId="00F3770D" w14:textId="77777777" w:rsidR="00A57DD3" w:rsidRPr="00F90831" w:rsidRDefault="00A57DD3" w:rsidP="006E1B4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A57DD3" w:rsidRPr="00575866" w14:paraId="78F94A3D" w14:textId="77777777" w:rsidTr="006E1B43">
        <w:trPr>
          <w:cantSplit/>
          <w:trHeight w:val="135"/>
        </w:trPr>
        <w:tc>
          <w:tcPr>
            <w:tcW w:w="7476" w:type="dxa"/>
            <w:tcBorders>
              <w:top w:val="nil"/>
              <w:left w:val="nil"/>
              <w:bottom w:val="nil"/>
              <w:right w:val="nil"/>
            </w:tcBorders>
            <w:shd w:val="clear" w:color="auto" w:fill="FFFFFF"/>
            <w:vAlign w:val="center"/>
          </w:tcPr>
          <w:p w14:paraId="603F9388" w14:textId="77777777" w:rsidR="00A57DD3" w:rsidRPr="00E64E84" w:rsidRDefault="00A57DD3" w:rsidP="006E1B43">
            <w:pPr>
              <w:spacing w:before="160" w:after="160"/>
              <w:ind w:left="227"/>
              <w:rPr>
                <w:rFonts w:ascii="Arial" w:hAnsi="Arial" w:cs="Arial"/>
                <w:sz w:val="18"/>
                <w:szCs w:val="18"/>
              </w:rPr>
            </w:pPr>
            <w:r w:rsidRPr="00E64E84">
              <w:rPr>
                <w:rFonts w:ascii="Arial" w:hAnsi="Arial" w:cs="Arial"/>
                <w:sz w:val="18"/>
                <w:szCs w:val="18"/>
              </w:rPr>
              <w:t xml:space="preserve">Log any configuration or policy changes within the </w:t>
            </w:r>
            <w:r>
              <w:rPr>
                <w:rFonts w:ascii="Arial" w:hAnsi="Arial" w:cs="Arial"/>
                <w:sz w:val="18"/>
                <w:szCs w:val="18"/>
              </w:rPr>
              <w:t>Telstra S</w:t>
            </w:r>
            <w:r w:rsidRPr="00E64E84">
              <w:rPr>
                <w:rFonts w:ascii="Arial" w:hAnsi="Arial" w:cs="Arial"/>
                <w:sz w:val="18"/>
                <w:szCs w:val="18"/>
              </w:rPr>
              <w:t xml:space="preserve">ecurity </w:t>
            </w:r>
            <w:r>
              <w:rPr>
                <w:rFonts w:ascii="Arial" w:hAnsi="Arial" w:cs="Arial"/>
                <w:sz w:val="18"/>
                <w:szCs w:val="18"/>
              </w:rPr>
              <w:t xml:space="preserve">Services </w:t>
            </w:r>
            <w:r w:rsidRPr="00277744">
              <w:rPr>
                <w:rFonts w:ascii="Arial" w:hAnsi="Arial" w:cs="Arial"/>
                <w:sz w:val="18"/>
                <w:szCs w:val="18"/>
              </w:rPr>
              <w:t>portal</w:t>
            </w:r>
            <w:r>
              <w:rPr>
                <w:rFonts w:ascii="Arial" w:hAnsi="Arial" w:cs="Arial"/>
                <w:sz w:val="18"/>
                <w:szCs w:val="18"/>
              </w:rPr>
              <w:t xml:space="preserve"> (simple, complex and</w:t>
            </w:r>
            <w:r>
              <w:rPr>
                <w:rFonts w:ascii="Arial" w:hAnsi="Arial" w:cs="Arial"/>
              </w:rPr>
              <w:t>/</w:t>
            </w:r>
            <w:r w:rsidRPr="0002555C">
              <w:rPr>
                <w:rFonts w:ascii="Arial" w:hAnsi="Arial" w:cs="Arial"/>
                <w:sz w:val="18"/>
                <w:szCs w:val="18"/>
              </w:rPr>
              <w:t>or emergency changes)</w:t>
            </w:r>
          </w:p>
        </w:tc>
        <w:tc>
          <w:tcPr>
            <w:tcW w:w="1611" w:type="dxa"/>
            <w:gridSpan w:val="2"/>
            <w:tcBorders>
              <w:top w:val="nil"/>
              <w:left w:val="nil"/>
              <w:bottom w:val="nil"/>
              <w:right w:val="nil"/>
            </w:tcBorders>
            <w:shd w:val="clear" w:color="auto" w:fill="FFFFFF"/>
            <w:vAlign w:val="center"/>
          </w:tcPr>
          <w:p w14:paraId="020BA7C2" w14:textId="77777777" w:rsidR="00A57DD3" w:rsidRDefault="00A57DD3" w:rsidP="006E1B43">
            <w:pPr>
              <w:spacing w:before="160" w:after="160"/>
              <w:jc w:val="center"/>
              <w:rPr>
                <w:rFonts w:ascii="Zapf Dingbats" w:hAnsi="Zapf Dingbats" w:cs="Zapf Dingbats"/>
                <w:sz w:val="16"/>
                <w:szCs w:val="16"/>
              </w:rPr>
            </w:pPr>
          </w:p>
        </w:tc>
        <w:tc>
          <w:tcPr>
            <w:tcW w:w="978" w:type="dxa"/>
            <w:tcBorders>
              <w:top w:val="nil"/>
              <w:left w:val="nil"/>
              <w:bottom w:val="nil"/>
              <w:right w:val="nil"/>
            </w:tcBorders>
            <w:shd w:val="clear" w:color="auto" w:fill="FFFFFF"/>
            <w:vAlign w:val="center"/>
          </w:tcPr>
          <w:p w14:paraId="142F6318" w14:textId="77777777" w:rsidR="00A57DD3" w:rsidRPr="00F90831" w:rsidRDefault="00A57DD3" w:rsidP="006E1B4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A57DD3" w:rsidRPr="00575866" w14:paraId="2EF6F57F" w14:textId="77777777" w:rsidTr="006E1B43">
        <w:trPr>
          <w:cantSplit/>
          <w:trHeight w:val="135"/>
        </w:trPr>
        <w:tc>
          <w:tcPr>
            <w:tcW w:w="7476" w:type="dxa"/>
            <w:tcBorders>
              <w:top w:val="nil"/>
              <w:left w:val="nil"/>
              <w:bottom w:val="nil"/>
              <w:right w:val="nil"/>
            </w:tcBorders>
            <w:shd w:val="clear" w:color="auto" w:fill="E6E6E6"/>
            <w:vAlign w:val="center"/>
          </w:tcPr>
          <w:p w14:paraId="0EA1F1B0" w14:textId="77777777" w:rsidR="00A57DD3" w:rsidRPr="00E64E84" w:rsidRDefault="00A57DD3" w:rsidP="006E1B43">
            <w:pPr>
              <w:spacing w:before="160" w:after="160"/>
              <w:ind w:left="227"/>
              <w:rPr>
                <w:rFonts w:ascii="Arial" w:hAnsi="Arial" w:cs="Arial"/>
                <w:sz w:val="18"/>
                <w:szCs w:val="18"/>
              </w:rPr>
            </w:pPr>
            <w:r w:rsidRPr="00E64E84">
              <w:rPr>
                <w:rFonts w:ascii="Arial" w:hAnsi="Arial" w:cs="Arial"/>
                <w:sz w:val="18"/>
                <w:szCs w:val="18"/>
              </w:rPr>
              <w:t xml:space="preserve">Specify settings, such as ports, filters, traffic direction, rules and network address translations for the </w:t>
            </w:r>
            <w:r>
              <w:rPr>
                <w:rFonts w:ascii="Arial" w:hAnsi="Arial" w:cs="Arial"/>
                <w:sz w:val="18"/>
                <w:szCs w:val="18"/>
              </w:rPr>
              <w:t xml:space="preserve">firewall </w:t>
            </w:r>
            <w:r w:rsidRPr="00E64E84">
              <w:rPr>
                <w:rFonts w:ascii="Arial" w:hAnsi="Arial" w:cs="Arial"/>
                <w:sz w:val="18"/>
                <w:szCs w:val="18"/>
              </w:rPr>
              <w:t>policy.</w:t>
            </w:r>
          </w:p>
        </w:tc>
        <w:tc>
          <w:tcPr>
            <w:tcW w:w="1611" w:type="dxa"/>
            <w:gridSpan w:val="2"/>
            <w:tcBorders>
              <w:top w:val="nil"/>
              <w:left w:val="nil"/>
              <w:bottom w:val="nil"/>
              <w:right w:val="nil"/>
            </w:tcBorders>
            <w:shd w:val="clear" w:color="auto" w:fill="E6E6E6"/>
            <w:vAlign w:val="center"/>
          </w:tcPr>
          <w:p w14:paraId="75C19339" w14:textId="77777777" w:rsidR="00A57DD3" w:rsidRDefault="00A57DD3" w:rsidP="006E1B43">
            <w:pPr>
              <w:spacing w:before="160" w:after="160"/>
              <w:jc w:val="center"/>
              <w:rPr>
                <w:rFonts w:ascii="Zapf Dingbats" w:hAnsi="Zapf Dingbats" w:cs="Zapf Dingbats"/>
                <w:sz w:val="16"/>
                <w:szCs w:val="16"/>
              </w:rPr>
            </w:pPr>
          </w:p>
        </w:tc>
        <w:tc>
          <w:tcPr>
            <w:tcW w:w="978" w:type="dxa"/>
            <w:tcBorders>
              <w:top w:val="nil"/>
              <w:left w:val="nil"/>
              <w:bottom w:val="nil"/>
              <w:right w:val="nil"/>
            </w:tcBorders>
            <w:shd w:val="clear" w:color="auto" w:fill="E6E6E6"/>
            <w:vAlign w:val="center"/>
          </w:tcPr>
          <w:p w14:paraId="1E39EAF2" w14:textId="77777777" w:rsidR="00A57DD3" w:rsidRPr="00F90831" w:rsidRDefault="00A57DD3" w:rsidP="006E1B4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A57DD3" w:rsidRPr="00575866" w14:paraId="3C216627" w14:textId="77777777" w:rsidTr="00655D61">
        <w:trPr>
          <w:cantSplit/>
          <w:trHeight w:val="135"/>
        </w:trPr>
        <w:tc>
          <w:tcPr>
            <w:tcW w:w="7476" w:type="dxa"/>
            <w:tcBorders>
              <w:top w:val="nil"/>
              <w:left w:val="nil"/>
              <w:bottom w:val="nil"/>
              <w:right w:val="nil"/>
            </w:tcBorders>
            <w:shd w:val="clear" w:color="auto" w:fill="auto"/>
            <w:vAlign w:val="center"/>
          </w:tcPr>
          <w:p w14:paraId="5334C9B9" w14:textId="77777777" w:rsidR="00A57DD3" w:rsidRPr="00E64E84" w:rsidRDefault="00A57DD3" w:rsidP="006E1B43">
            <w:pPr>
              <w:spacing w:before="160" w:after="160"/>
              <w:ind w:left="227"/>
              <w:rPr>
                <w:rFonts w:ascii="Arial" w:hAnsi="Arial" w:cs="Arial"/>
                <w:sz w:val="18"/>
                <w:szCs w:val="18"/>
              </w:rPr>
            </w:pPr>
            <w:r w:rsidRPr="00E64E84">
              <w:rPr>
                <w:rFonts w:ascii="Arial" w:hAnsi="Arial" w:cs="Arial"/>
                <w:sz w:val="18"/>
                <w:szCs w:val="18"/>
              </w:rPr>
              <w:t xml:space="preserve">Specify VPN </w:t>
            </w:r>
            <w:r>
              <w:rPr>
                <w:rFonts w:ascii="Arial" w:hAnsi="Arial" w:cs="Arial"/>
                <w:sz w:val="18"/>
                <w:szCs w:val="18"/>
              </w:rPr>
              <w:t xml:space="preserve">tunnels -  </w:t>
            </w:r>
            <w:r w:rsidRPr="00E64E84">
              <w:rPr>
                <w:rFonts w:ascii="Arial" w:hAnsi="Arial" w:cs="Arial"/>
                <w:sz w:val="18"/>
                <w:szCs w:val="18"/>
              </w:rPr>
              <w:t>site to site IPSEC</w:t>
            </w:r>
            <w:r>
              <w:rPr>
                <w:rFonts w:ascii="Arial" w:hAnsi="Arial" w:cs="Arial"/>
                <w:sz w:val="18"/>
                <w:szCs w:val="18"/>
              </w:rPr>
              <w:t xml:space="preserve"> and client  to site IPSEC/SSL </w:t>
            </w:r>
            <w:r w:rsidRPr="00E64E84">
              <w:rPr>
                <w:rFonts w:ascii="Arial" w:hAnsi="Arial" w:cs="Arial"/>
                <w:sz w:val="18"/>
                <w:szCs w:val="18"/>
              </w:rPr>
              <w:t>specifications</w:t>
            </w:r>
          </w:p>
        </w:tc>
        <w:tc>
          <w:tcPr>
            <w:tcW w:w="1611" w:type="dxa"/>
            <w:gridSpan w:val="2"/>
            <w:tcBorders>
              <w:top w:val="nil"/>
              <w:left w:val="nil"/>
              <w:bottom w:val="nil"/>
              <w:right w:val="nil"/>
            </w:tcBorders>
            <w:shd w:val="clear" w:color="auto" w:fill="auto"/>
            <w:vAlign w:val="center"/>
          </w:tcPr>
          <w:p w14:paraId="2B2BAE14" w14:textId="77777777" w:rsidR="00A57DD3" w:rsidRDefault="00A57DD3" w:rsidP="006E1B43">
            <w:pPr>
              <w:spacing w:before="160" w:after="160"/>
              <w:jc w:val="center"/>
              <w:rPr>
                <w:rFonts w:ascii="Zapf Dingbats" w:hAnsi="Zapf Dingbats" w:cs="Zapf Dingbats"/>
                <w:sz w:val="16"/>
                <w:szCs w:val="16"/>
              </w:rPr>
            </w:pPr>
          </w:p>
        </w:tc>
        <w:tc>
          <w:tcPr>
            <w:tcW w:w="978" w:type="dxa"/>
            <w:tcBorders>
              <w:top w:val="nil"/>
              <w:left w:val="nil"/>
              <w:bottom w:val="nil"/>
              <w:right w:val="nil"/>
            </w:tcBorders>
            <w:shd w:val="clear" w:color="auto" w:fill="auto"/>
            <w:vAlign w:val="center"/>
          </w:tcPr>
          <w:p w14:paraId="45C1F002" w14:textId="77777777" w:rsidR="00A57DD3" w:rsidRPr="00F90831" w:rsidRDefault="00A57DD3" w:rsidP="006E1B4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A57DD3" w:rsidRPr="00F90831" w14:paraId="36AF4ED4" w14:textId="77777777" w:rsidTr="00655D61">
        <w:trPr>
          <w:cantSplit/>
          <w:trHeight w:val="135"/>
        </w:trPr>
        <w:tc>
          <w:tcPr>
            <w:tcW w:w="7476" w:type="dxa"/>
            <w:tcBorders>
              <w:top w:val="nil"/>
              <w:left w:val="nil"/>
              <w:bottom w:val="nil"/>
              <w:right w:val="nil"/>
            </w:tcBorders>
            <w:shd w:val="pct10" w:color="auto" w:fill="auto"/>
            <w:vAlign w:val="center"/>
          </w:tcPr>
          <w:p w14:paraId="6858AF72" w14:textId="77777777" w:rsidR="00A57DD3" w:rsidRPr="00E64E84" w:rsidRDefault="00A57DD3" w:rsidP="006E1B43">
            <w:pPr>
              <w:spacing w:before="160" w:after="160"/>
              <w:ind w:left="227"/>
              <w:rPr>
                <w:rFonts w:ascii="Arial" w:hAnsi="Arial" w:cs="Arial"/>
                <w:sz w:val="18"/>
                <w:szCs w:val="18"/>
              </w:rPr>
            </w:pPr>
            <w:r w:rsidRPr="00E64E84">
              <w:rPr>
                <w:rFonts w:ascii="Arial" w:hAnsi="Arial" w:cs="Arial"/>
                <w:sz w:val="18"/>
                <w:szCs w:val="18"/>
              </w:rPr>
              <w:t>Admi</w:t>
            </w:r>
            <w:r>
              <w:rPr>
                <w:rFonts w:ascii="Arial" w:hAnsi="Arial" w:cs="Arial"/>
                <w:sz w:val="18"/>
                <w:szCs w:val="18"/>
              </w:rPr>
              <w:t xml:space="preserve">nister changes to the firewall that have been submitted via the Telstra Security Services portal based on the service tier you have purchased </w:t>
            </w:r>
          </w:p>
        </w:tc>
        <w:tc>
          <w:tcPr>
            <w:tcW w:w="1611" w:type="dxa"/>
            <w:gridSpan w:val="2"/>
            <w:tcBorders>
              <w:top w:val="nil"/>
              <w:left w:val="nil"/>
              <w:bottom w:val="nil"/>
              <w:right w:val="nil"/>
            </w:tcBorders>
            <w:shd w:val="pct10" w:color="auto" w:fill="auto"/>
            <w:vAlign w:val="center"/>
          </w:tcPr>
          <w:p w14:paraId="2D4F9AFB" w14:textId="77777777" w:rsidR="00A57DD3" w:rsidRPr="00E64E84" w:rsidRDefault="00A57DD3" w:rsidP="006E1B43">
            <w:pPr>
              <w:spacing w:before="160" w:after="160"/>
              <w:jc w:val="center"/>
              <w:rPr>
                <w:rFonts w:ascii="Zapf Dingbats" w:hAnsi="Zapf Dingbats" w:cs="Zapf Dingbats"/>
                <w:sz w:val="18"/>
                <w:szCs w:val="18"/>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pct10" w:color="auto" w:fill="auto"/>
            <w:vAlign w:val="center"/>
          </w:tcPr>
          <w:p w14:paraId="61F95E9B" w14:textId="77777777" w:rsidR="00A57DD3" w:rsidRDefault="00A57DD3" w:rsidP="006E1B43">
            <w:pPr>
              <w:spacing w:before="160" w:after="160"/>
              <w:jc w:val="center"/>
              <w:rPr>
                <w:rFonts w:ascii="Zapf Dingbats" w:hAnsi="Zapf Dingbats" w:cs="Zapf Dingbats"/>
                <w:sz w:val="16"/>
                <w:szCs w:val="16"/>
              </w:rPr>
            </w:pPr>
          </w:p>
        </w:tc>
      </w:tr>
      <w:tr w:rsidR="00A57DD3" w:rsidRPr="00575866" w14:paraId="52F3236F" w14:textId="77777777" w:rsidTr="00655D61">
        <w:trPr>
          <w:cantSplit/>
          <w:trHeight w:val="135"/>
        </w:trPr>
        <w:tc>
          <w:tcPr>
            <w:tcW w:w="7476" w:type="dxa"/>
            <w:tcBorders>
              <w:top w:val="nil"/>
              <w:left w:val="nil"/>
              <w:bottom w:val="nil"/>
              <w:right w:val="nil"/>
            </w:tcBorders>
            <w:shd w:val="clear" w:color="auto" w:fill="auto"/>
            <w:vAlign w:val="center"/>
          </w:tcPr>
          <w:p w14:paraId="7E6FF1C7" w14:textId="77777777" w:rsidR="00A57DD3" w:rsidRPr="00E64E84" w:rsidRDefault="00A57DD3" w:rsidP="006E1B43">
            <w:pPr>
              <w:spacing w:before="160" w:after="160"/>
              <w:ind w:left="227"/>
              <w:rPr>
                <w:rFonts w:ascii="Arial" w:hAnsi="Arial" w:cs="Arial"/>
                <w:sz w:val="18"/>
                <w:szCs w:val="18"/>
              </w:rPr>
            </w:pPr>
            <w:r>
              <w:rPr>
                <w:rFonts w:ascii="Arial" w:hAnsi="Arial" w:cs="Arial"/>
                <w:sz w:val="18"/>
                <w:szCs w:val="18"/>
              </w:rPr>
              <w:t>Apply version control to the policy and store up to 7 previous versions</w:t>
            </w:r>
          </w:p>
        </w:tc>
        <w:tc>
          <w:tcPr>
            <w:tcW w:w="1611" w:type="dxa"/>
            <w:gridSpan w:val="2"/>
            <w:tcBorders>
              <w:top w:val="nil"/>
              <w:left w:val="nil"/>
              <w:bottom w:val="nil"/>
              <w:right w:val="nil"/>
            </w:tcBorders>
            <w:shd w:val="clear" w:color="auto" w:fill="auto"/>
            <w:vAlign w:val="center"/>
          </w:tcPr>
          <w:p w14:paraId="279B6C89" w14:textId="77777777" w:rsidR="00A57DD3" w:rsidRDefault="00A57DD3" w:rsidP="006E1B43">
            <w:pPr>
              <w:spacing w:before="160" w:after="160"/>
              <w:jc w:val="center"/>
              <w:rPr>
                <w:rFonts w:ascii="Zapf Dingbats" w:hAnsi="Zapf Dingbats" w:cs="Zapf Dingbats"/>
                <w:sz w:val="16"/>
                <w:szCs w:val="16"/>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clear" w:color="auto" w:fill="auto"/>
            <w:vAlign w:val="center"/>
          </w:tcPr>
          <w:p w14:paraId="109F8662" w14:textId="77777777" w:rsidR="00A57DD3" w:rsidRPr="00F90831" w:rsidRDefault="00A57DD3" w:rsidP="006E1B43">
            <w:pPr>
              <w:spacing w:before="160" w:after="160"/>
              <w:jc w:val="center"/>
              <w:rPr>
                <w:rFonts w:ascii="Zapf Dingbats" w:hAnsi="Zapf Dingbats" w:cs="Zapf Dingbats"/>
                <w:sz w:val="16"/>
                <w:szCs w:val="16"/>
              </w:rPr>
            </w:pPr>
          </w:p>
        </w:tc>
      </w:tr>
      <w:tr w:rsidR="00A57DD3" w:rsidRPr="00F90831" w14:paraId="0912696F" w14:textId="77777777" w:rsidTr="00655D61">
        <w:trPr>
          <w:cantSplit/>
          <w:trHeight w:val="135"/>
        </w:trPr>
        <w:tc>
          <w:tcPr>
            <w:tcW w:w="7476" w:type="dxa"/>
            <w:tcBorders>
              <w:top w:val="nil"/>
              <w:left w:val="nil"/>
              <w:bottom w:val="nil"/>
              <w:right w:val="nil"/>
            </w:tcBorders>
            <w:shd w:val="pct10" w:color="auto" w:fill="auto"/>
            <w:vAlign w:val="center"/>
          </w:tcPr>
          <w:p w14:paraId="54A33E40" w14:textId="77777777" w:rsidR="00A57DD3" w:rsidRPr="00E64E84" w:rsidRDefault="00A57DD3" w:rsidP="006E1B43">
            <w:pPr>
              <w:spacing w:before="160" w:after="160"/>
              <w:ind w:left="227"/>
              <w:rPr>
                <w:rFonts w:ascii="Arial" w:hAnsi="Arial" w:cs="Arial"/>
                <w:sz w:val="18"/>
                <w:szCs w:val="18"/>
              </w:rPr>
            </w:pPr>
            <w:r w:rsidRPr="00E64E84">
              <w:rPr>
                <w:rFonts w:ascii="Arial" w:hAnsi="Arial" w:cs="Arial"/>
                <w:sz w:val="18"/>
                <w:szCs w:val="18"/>
              </w:rPr>
              <w:t xml:space="preserve">Backup the specified firewall </w:t>
            </w:r>
            <w:r w:rsidR="00292D24">
              <w:rPr>
                <w:rFonts w:ascii="Arial" w:hAnsi="Arial" w:cs="Arial"/>
                <w:sz w:val="18"/>
                <w:szCs w:val="18"/>
              </w:rPr>
              <w:t xml:space="preserve">and IPS </w:t>
            </w:r>
            <w:r w:rsidRPr="00E64E84">
              <w:rPr>
                <w:rFonts w:ascii="Arial" w:hAnsi="Arial" w:cs="Arial"/>
                <w:sz w:val="18"/>
                <w:szCs w:val="18"/>
              </w:rPr>
              <w:t>settings and restore settings in the event of a failure</w:t>
            </w:r>
          </w:p>
        </w:tc>
        <w:tc>
          <w:tcPr>
            <w:tcW w:w="1611" w:type="dxa"/>
            <w:gridSpan w:val="2"/>
            <w:tcBorders>
              <w:top w:val="nil"/>
              <w:left w:val="nil"/>
              <w:bottom w:val="nil"/>
              <w:right w:val="nil"/>
            </w:tcBorders>
            <w:shd w:val="pct10" w:color="auto" w:fill="auto"/>
            <w:vAlign w:val="center"/>
          </w:tcPr>
          <w:p w14:paraId="159810CB" w14:textId="77777777" w:rsidR="00A57DD3" w:rsidRDefault="00A57DD3" w:rsidP="006E1B4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c>
          <w:tcPr>
            <w:tcW w:w="978" w:type="dxa"/>
            <w:tcBorders>
              <w:top w:val="nil"/>
              <w:left w:val="nil"/>
              <w:bottom w:val="nil"/>
              <w:right w:val="nil"/>
            </w:tcBorders>
            <w:shd w:val="pct10" w:color="auto" w:fill="auto"/>
            <w:vAlign w:val="center"/>
          </w:tcPr>
          <w:p w14:paraId="05C8F2AC" w14:textId="77777777" w:rsidR="00A57DD3" w:rsidRDefault="00A57DD3" w:rsidP="006E1B43">
            <w:pPr>
              <w:spacing w:before="160" w:after="160"/>
              <w:jc w:val="center"/>
              <w:rPr>
                <w:rFonts w:ascii="Zapf Dingbats" w:hAnsi="Zapf Dingbats" w:cs="Zapf Dingbats"/>
                <w:sz w:val="16"/>
                <w:szCs w:val="16"/>
              </w:rPr>
            </w:pPr>
          </w:p>
        </w:tc>
      </w:tr>
      <w:tr w:rsidR="00186230" w:rsidRPr="00575866" w14:paraId="5C2D4E78" w14:textId="77777777" w:rsidTr="00655D61">
        <w:trPr>
          <w:cantSplit/>
          <w:trHeight w:val="135"/>
        </w:trPr>
        <w:tc>
          <w:tcPr>
            <w:tcW w:w="7476" w:type="dxa"/>
            <w:tcBorders>
              <w:top w:val="nil"/>
              <w:left w:val="nil"/>
              <w:bottom w:val="nil"/>
              <w:right w:val="nil"/>
            </w:tcBorders>
            <w:shd w:val="clear" w:color="auto" w:fill="auto"/>
            <w:vAlign w:val="center"/>
          </w:tcPr>
          <w:p w14:paraId="22637C9A" w14:textId="77777777" w:rsidR="00186230" w:rsidRPr="00E57C81" w:rsidRDefault="006D15CC" w:rsidP="00B6799A">
            <w:pPr>
              <w:spacing w:before="160" w:after="160"/>
              <w:ind w:left="227"/>
              <w:rPr>
                <w:rFonts w:ascii="Arial" w:hAnsi="Arial" w:cs="Arial"/>
                <w:b/>
                <w:sz w:val="18"/>
                <w:szCs w:val="18"/>
              </w:rPr>
            </w:pPr>
            <w:r w:rsidRPr="003030EC">
              <w:rPr>
                <w:rFonts w:ascii="Arial" w:hAnsi="Arial" w:cs="Arial"/>
                <w:sz w:val="18"/>
                <w:szCs w:val="18"/>
              </w:rPr>
              <w:t xml:space="preserve">Inform </w:t>
            </w:r>
            <w:r>
              <w:rPr>
                <w:rFonts w:ascii="Arial" w:hAnsi="Arial" w:cs="Arial"/>
                <w:sz w:val="18"/>
                <w:szCs w:val="18"/>
              </w:rPr>
              <w:t>you</w:t>
            </w:r>
            <w:r w:rsidRPr="003030EC">
              <w:rPr>
                <w:rFonts w:ascii="Arial" w:hAnsi="Arial" w:cs="Arial"/>
                <w:sz w:val="18"/>
                <w:szCs w:val="18"/>
              </w:rPr>
              <w:t xml:space="preserve"> of security events</w:t>
            </w:r>
            <w:r>
              <w:rPr>
                <w:rFonts w:ascii="Arial" w:hAnsi="Arial" w:cs="Arial"/>
                <w:sz w:val="18"/>
                <w:szCs w:val="18"/>
              </w:rPr>
              <w:t xml:space="preserve"> </w:t>
            </w:r>
            <w:r w:rsidRPr="00E57C81">
              <w:rPr>
                <w:rFonts w:ascii="Arial" w:hAnsi="Arial" w:cs="Arial"/>
                <w:sz w:val="18"/>
                <w:szCs w:val="18"/>
              </w:rPr>
              <w:t xml:space="preserve">based on security event </w:t>
            </w:r>
            <w:r w:rsidRPr="00E57C81">
              <w:rPr>
                <w:rFonts w:ascii="Arial" w:hAnsi="Arial" w:cs="Arial"/>
                <w:bCs/>
                <w:sz w:val="18"/>
                <w:szCs w:val="18"/>
              </w:rPr>
              <w:t>classification</w:t>
            </w:r>
            <w:r>
              <w:rPr>
                <w:rFonts w:ascii="Arial" w:hAnsi="Arial" w:cs="Arial"/>
                <w:bCs/>
                <w:sz w:val="18"/>
                <w:szCs w:val="18"/>
              </w:rPr>
              <w:t>.</w:t>
            </w:r>
          </w:p>
        </w:tc>
        <w:tc>
          <w:tcPr>
            <w:tcW w:w="1611" w:type="dxa"/>
            <w:gridSpan w:val="2"/>
            <w:tcBorders>
              <w:top w:val="nil"/>
              <w:left w:val="nil"/>
              <w:bottom w:val="nil"/>
              <w:right w:val="nil"/>
            </w:tcBorders>
            <w:shd w:val="clear" w:color="auto" w:fill="auto"/>
            <w:vAlign w:val="center"/>
          </w:tcPr>
          <w:p w14:paraId="5DAFD90A" w14:textId="77777777" w:rsidR="00186230" w:rsidRPr="00E64E84" w:rsidRDefault="00186230" w:rsidP="006E1B43">
            <w:pPr>
              <w:spacing w:before="160" w:after="160"/>
              <w:jc w:val="center"/>
              <w:rPr>
                <w:rFonts w:ascii="Zapf Dingbats" w:hAnsi="Zapf Dingbats" w:cs="Zapf Dingbats"/>
                <w:sz w:val="18"/>
                <w:szCs w:val="18"/>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clear" w:color="auto" w:fill="auto"/>
            <w:vAlign w:val="center"/>
          </w:tcPr>
          <w:p w14:paraId="3E263E35" w14:textId="77777777" w:rsidR="00186230" w:rsidRDefault="00186230" w:rsidP="006E1B43">
            <w:pPr>
              <w:spacing w:before="160" w:after="160"/>
              <w:jc w:val="center"/>
              <w:rPr>
                <w:rFonts w:ascii="Zapf Dingbats" w:hAnsi="Zapf Dingbats" w:cs="Zapf Dingbats"/>
                <w:sz w:val="16"/>
                <w:szCs w:val="16"/>
              </w:rPr>
            </w:pPr>
          </w:p>
        </w:tc>
      </w:tr>
      <w:tr w:rsidR="00186230" w:rsidRPr="00F90831" w14:paraId="23F6B961" w14:textId="77777777" w:rsidTr="00655D61">
        <w:trPr>
          <w:cantSplit/>
          <w:trHeight w:val="135"/>
        </w:trPr>
        <w:tc>
          <w:tcPr>
            <w:tcW w:w="7476" w:type="dxa"/>
            <w:tcBorders>
              <w:top w:val="nil"/>
              <w:left w:val="nil"/>
              <w:bottom w:val="nil"/>
              <w:right w:val="nil"/>
            </w:tcBorders>
            <w:shd w:val="pct10" w:color="auto" w:fill="auto"/>
            <w:vAlign w:val="center"/>
          </w:tcPr>
          <w:p w14:paraId="51283BEB" w14:textId="77777777" w:rsidR="00186230" w:rsidRPr="00E64E84" w:rsidRDefault="00186230" w:rsidP="006E1B43">
            <w:pPr>
              <w:spacing w:before="160" w:after="160"/>
              <w:ind w:left="227"/>
              <w:rPr>
                <w:rFonts w:ascii="Arial" w:hAnsi="Arial" w:cs="Arial"/>
                <w:sz w:val="18"/>
                <w:szCs w:val="18"/>
              </w:rPr>
            </w:pPr>
            <w:r>
              <w:rPr>
                <w:rFonts w:ascii="Arial" w:hAnsi="Arial" w:cs="Arial"/>
                <w:sz w:val="18"/>
                <w:szCs w:val="18"/>
              </w:rPr>
              <w:t xml:space="preserve">Renew equipment maintenance  </w:t>
            </w:r>
          </w:p>
        </w:tc>
        <w:tc>
          <w:tcPr>
            <w:tcW w:w="1611" w:type="dxa"/>
            <w:gridSpan w:val="2"/>
            <w:tcBorders>
              <w:top w:val="nil"/>
              <w:left w:val="nil"/>
              <w:bottom w:val="nil"/>
              <w:right w:val="nil"/>
            </w:tcBorders>
            <w:shd w:val="pct10" w:color="auto" w:fill="auto"/>
            <w:vAlign w:val="center"/>
          </w:tcPr>
          <w:p w14:paraId="0F8F768C" w14:textId="77777777" w:rsidR="00186230" w:rsidRDefault="00186230" w:rsidP="006E1B43">
            <w:pPr>
              <w:spacing w:before="160" w:after="160"/>
              <w:jc w:val="center"/>
              <w:rPr>
                <w:rFonts w:ascii="Zapf Dingbats" w:hAnsi="Zapf Dingbats" w:cs="Zapf Dingbats"/>
                <w:sz w:val="16"/>
                <w:szCs w:val="16"/>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pct10" w:color="auto" w:fill="auto"/>
            <w:vAlign w:val="center"/>
          </w:tcPr>
          <w:p w14:paraId="0DC399FA" w14:textId="77777777" w:rsidR="00186230" w:rsidRPr="00F90831" w:rsidRDefault="00186230" w:rsidP="006E1B43">
            <w:pPr>
              <w:spacing w:before="160" w:after="160"/>
              <w:jc w:val="center"/>
              <w:rPr>
                <w:rFonts w:ascii="Zapf Dingbats" w:hAnsi="Zapf Dingbats" w:cs="Zapf Dingbats"/>
                <w:sz w:val="16"/>
                <w:szCs w:val="16"/>
              </w:rPr>
            </w:pPr>
          </w:p>
        </w:tc>
      </w:tr>
      <w:tr w:rsidR="00186230" w:rsidRPr="00575866" w14:paraId="679B99AB" w14:textId="77777777" w:rsidTr="00655D61">
        <w:trPr>
          <w:cantSplit/>
          <w:trHeight w:val="135"/>
        </w:trPr>
        <w:tc>
          <w:tcPr>
            <w:tcW w:w="7476" w:type="dxa"/>
            <w:tcBorders>
              <w:top w:val="nil"/>
              <w:left w:val="nil"/>
              <w:bottom w:val="nil"/>
              <w:right w:val="nil"/>
            </w:tcBorders>
            <w:shd w:val="clear" w:color="auto" w:fill="auto"/>
            <w:vAlign w:val="center"/>
          </w:tcPr>
          <w:p w14:paraId="4B32827F" w14:textId="77777777" w:rsidR="00186230" w:rsidRPr="00E64E84" w:rsidRDefault="00186230" w:rsidP="006E1B43">
            <w:pPr>
              <w:spacing w:before="160" w:after="160"/>
              <w:ind w:left="227"/>
              <w:rPr>
                <w:rFonts w:ascii="Arial" w:hAnsi="Arial" w:cs="Arial"/>
                <w:sz w:val="18"/>
                <w:szCs w:val="18"/>
              </w:rPr>
            </w:pPr>
            <w:r>
              <w:rPr>
                <w:rFonts w:ascii="Arial" w:hAnsi="Arial" w:cs="Arial"/>
                <w:sz w:val="18"/>
                <w:szCs w:val="18"/>
              </w:rPr>
              <w:t>Maintain device asset information within Telstra systems and customer portal</w:t>
            </w:r>
          </w:p>
        </w:tc>
        <w:tc>
          <w:tcPr>
            <w:tcW w:w="1611" w:type="dxa"/>
            <w:gridSpan w:val="2"/>
            <w:tcBorders>
              <w:top w:val="nil"/>
              <w:left w:val="nil"/>
              <w:bottom w:val="nil"/>
              <w:right w:val="nil"/>
            </w:tcBorders>
            <w:shd w:val="clear" w:color="auto" w:fill="auto"/>
            <w:vAlign w:val="center"/>
          </w:tcPr>
          <w:p w14:paraId="6BC52E2E" w14:textId="77777777" w:rsidR="00186230" w:rsidRPr="00E64E84" w:rsidRDefault="00186230" w:rsidP="006E1B43">
            <w:pPr>
              <w:spacing w:before="160" w:after="160"/>
              <w:jc w:val="center"/>
              <w:rPr>
                <w:rFonts w:ascii="Zapf Dingbats" w:hAnsi="Zapf Dingbats" w:cs="Zapf Dingbats"/>
                <w:sz w:val="18"/>
                <w:szCs w:val="18"/>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clear" w:color="auto" w:fill="auto"/>
            <w:vAlign w:val="center"/>
          </w:tcPr>
          <w:p w14:paraId="06899812" w14:textId="77777777" w:rsidR="00186230" w:rsidRDefault="00186230" w:rsidP="006E1B43">
            <w:pPr>
              <w:spacing w:before="160" w:after="160"/>
              <w:jc w:val="center"/>
              <w:rPr>
                <w:rFonts w:ascii="Zapf Dingbats" w:hAnsi="Zapf Dingbats" w:cs="Zapf Dingbats"/>
                <w:sz w:val="16"/>
                <w:szCs w:val="16"/>
              </w:rPr>
            </w:pPr>
          </w:p>
        </w:tc>
      </w:tr>
      <w:tr w:rsidR="00186230" w:rsidRPr="00F90831" w14:paraId="7503208F" w14:textId="77777777" w:rsidTr="00655D61">
        <w:trPr>
          <w:cantSplit/>
          <w:trHeight w:val="135"/>
        </w:trPr>
        <w:tc>
          <w:tcPr>
            <w:tcW w:w="7476" w:type="dxa"/>
            <w:tcBorders>
              <w:top w:val="nil"/>
              <w:left w:val="nil"/>
              <w:bottom w:val="nil"/>
              <w:right w:val="nil"/>
            </w:tcBorders>
            <w:shd w:val="pct10" w:color="auto" w:fill="auto"/>
            <w:vAlign w:val="center"/>
          </w:tcPr>
          <w:p w14:paraId="576318A0" w14:textId="77777777" w:rsidR="00186230" w:rsidRPr="00E64E84" w:rsidRDefault="00186230" w:rsidP="006E1B43">
            <w:pPr>
              <w:spacing w:before="160" w:after="160"/>
              <w:ind w:left="227"/>
              <w:rPr>
                <w:rFonts w:ascii="Arial" w:hAnsi="Arial" w:cs="Arial"/>
                <w:sz w:val="18"/>
                <w:szCs w:val="18"/>
              </w:rPr>
            </w:pPr>
            <w:r>
              <w:rPr>
                <w:rFonts w:ascii="Arial" w:hAnsi="Arial" w:cs="Arial"/>
                <w:sz w:val="18"/>
                <w:szCs w:val="18"/>
              </w:rPr>
              <w:t>Replace faulty equipment based on the service tier that has been purchased by you (provided you have transferred this reasonability to Telstra)</w:t>
            </w:r>
          </w:p>
        </w:tc>
        <w:tc>
          <w:tcPr>
            <w:tcW w:w="1611" w:type="dxa"/>
            <w:gridSpan w:val="2"/>
            <w:tcBorders>
              <w:top w:val="nil"/>
              <w:left w:val="nil"/>
              <w:bottom w:val="nil"/>
              <w:right w:val="nil"/>
            </w:tcBorders>
            <w:shd w:val="pct10" w:color="auto" w:fill="auto"/>
            <w:vAlign w:val="center"/>
          </w:tcPr>
          <w:p w14:paraId="0FB4945C" w14:textId="77777777" w:rsidR="00186230" w:rsidRDefault="00186230" w:rsidP="006E1B43">
            <w:pPr>
              <w:spacing w:before="160" w:after="160"/>
              <w:jc w:val="center"/>
              <w:rPr>
                <w:rFonts w:ascii="Zapf Dingbats" w:hAnsi="Zapf Dingbats" w:cs="Zapf Dingbats"/>
                <w:sz w:val="16"/>
                <w:szCs w:val="16"/>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pct10" w:color="auto" w:fill="auto"/>
            <w:vAlign w:val="center"/>
          </w:tcPr>
          <w:p w14:paraId="1DAC45EC" w14:textId="77777777" w:rsidR="00186230" w:rsidRPr="00F90831" w:rsidRDefault="00186230" w:rsidP="006E1B43">
            <w:pPr>
              <w:spacing w:before="160" w:after="160"/>
              <w:jc w:val="center"/>
              <w:rPr>
                <w:rFonts w:ascii="Zapf Dingbats" w:hAnsi="Zapf Dingbats" w:cs="Zapf Dingbats"/>
                <w:sz w:val="16"/>
                <w:szCs w:val="16"/>
              </w:rPr>
            </w:pPr>
          </w:p>
        </w:tc>
      </w:tr>
      <w:tr w:rsidR="00186230" w:rsidRPr="00575866" w14:paraId="4A9474AA" w14:textId="77777777" w:rsidTr="00655D61">
        <w:trPr>
          <w:cantSplit/>
          <w:trHeight w:val="135"/>
        </w:trPr>
        <w:tc>
          <w:tcPr>
            <w:tcW w:w="7476" w:type="dxa"/>
            <w:tcBorders>
              <w:top w:val="nil"/>
              <w:left w:val="nil"/>
              <w:bottom w:val="nil"/>
              <w:right w:val="nil"/>
            </w:tcBorders>
            <w:shd w:val="clear" w:color="auto" w:fill="auto"/>
            <w:vAlign w:val="center"/>
          </w:tcPr>
          <w:p w14:paraId="14050623" w14:textId="77777777" w:rsidR="00186230" w:rsidRPr="00E64E84" w:rsidRDefault="00186230" w:rsidP="006E1B43">
            <w:pPr>
              <w:spacing w:before="160" w:after="160"/>
              <w:ind w:left="227"/>
              <w:rPr>
                <w:rFonts w:ascii="Arial" w:hAnsi="Arial" w:cs="Arial"/>
                <w:sz w:val="18"/>
                <w:szCs w:val="18"/>
              </w:rPr>
            </w:pPr>
            <w:r>
              <w:rPr>
                <w:rFonts w:ascii="Arial" w:hAnsi="Arial" w:cs="Arial"/>
                <w:sz w:val="18"/>
                <w:szCs w:val="18"/>
              </w:rPr>
              <w:t>Apply content and signature updates to (UTM firewall features) based on the service tier that you have purchased</w:t>
            </w:r>
          </w:p>
        </w:tc>
        <w:tc>
          <w:tcPr>
            <w:tcW w:w="1611" w:type="dxa"/>
            <w:gridSpan w:val="2"/>
            <w:tcBorders>
              <w:top w:val="nil"/>
              <w:left w:val="nil"/>
              <w:bottom w:val="nil"/>
              <w:right w:val="nil"/>
            </w:tcBorders>
            <w:shd w:val="clear" w:color="auto" w:fill="auto"/>
            <w:vAlign w:val="center"/>
          </w:tcPr>
          <w:p w14:paraId="1FC92DAE" w14:textId="77777777" w:rsidR="00186230" w:rsidRPr="00E64E84" w:rsidRDefault="00186230" w:rsidP="006E1B43">
            <w:pPr>
              <w:spacing w:before="160" w:after="160"/>
              <w:jc w:val="center"/>
              <w:rPr>
                <w:rFonts w:ascii="Zapf Dingbats" w:hAnsi="Zapf Dingbats" w:cs="Zapf Dingbats"/>
                <w:sz w:val="18"/>
                <w:szCs w:val="18"/>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clear" w:color="auto" w:fill="auto"/>
            <w:vAlign w:val="center"/>
          </w:tcPr>
          <w:p w14:paraId="03EA3233" w14:textId="77777777" w:rsidR="00186230" w:rsidRDefault="00186230" w:rsidP="006E1B43">
            <w:pPr>
              <w:spacing w:before="160" w:after="160"/>
              <w:jc w:val="center"/>
              <w:rPr>
                <w:rFonts w:ascii="Zapf Dingbats" w:hAnsi="Zapf Dingbats" w:cs="Zapf Dingbats"/>
                <w:sz w:val="16"/>
                <w:szCs w:val="16"/>
              </w:rPr>
            </w:pPr>
          </w:p>
        </w:tc>
      </w:tr>
      <w:tr w:rsidR="00186230" w:rsidRPr="00F90831" w14:paraId="00AB18D6" w14:textId="77777777" w:rsidTr="00655D61">
        <w:trPr>
          <w:cantSplit/>
          <w:trHeight w:val="135"/>
        </w:trPr>
        <w:tc>
          <w:tcPr>
            <w:tcW w:w="7476" w:type="dxa"/>
            <w:tcBorders>
              <w:top w:val="nil"/>
              <w:left w:val="nil"/>
              <w:bottom w:val="nil"/>
              <w:right w:val="nil"/>
            </w:tcBorders>
            <w:shd w:val="pct10" w:color="auto" w:fill="auto"/>
            <w:vAlign w:val="center"/>
          </w:tcPr>
          <w:p w14:paraId="3C4C890E" w14:textId="77777777" w:rsidR="00186230" w:rsidRPr="005D1A9B" w:rsidRDefault="00186230" w:rsidP="006E1B43">
            <w:pPr>
              <w:spacing w:before="160" w:after="160"/>
              <w:ind w:left="227"/>
              <w:rPr>
                <w:rFonts w:ascii="Arial" w:hAnsi="Arial" w:cs="Arial"/>
                <w:sz w:val="18"/>
                <w:szCs w:val="18"/>
              </w:rPr>
            </w:pPr>
            <w:r w:rsidRPr="0002555C">
              <w:rPr>
                <w:rFonts w:ascii="Arial" w:hAnsi="Arial" w:cs="Arial"/>
                <w:sz w:val="18"/>
                <w:szCs w:val="18"/>
              </w:rPr>
              <w:t xml:space="preserve">Analyse and install selected </w:t>
            </w:r>
            <w:r>
              <w:rPr>
                <w:rFonts w:ascii="Arial" w:hAnsi="Arial" w:cs="Arial"/>
                <w:sz w:val="18"/>
                <w:szCs w:val="18"/>
              </w:rPr>
              <w:t xml:space="preserve">minor </w:t>
            </w:r>
            <w:r w:rsidRPr="0002555C">
              <w:rPr>
                <w:rFonts w:ascii="Arial" w:hAnsi="Arial" w:cs="Arial"/>
                <w:sz w:val="18"/>
                <w:szCs w:val="18"/>
              </w:rPr>
              <w:t>security fixes and operating system hot fixes applicable to your device</w:t>
            </w:r>
          </w:p>
        </w:tc>
        <w:tc>
          <w:tcPr>
            <w:tcW w:w="1611" w:type="dxa"/>
            <w:gridSpan w:val="2"/>
            <w:tcBorders>
              <w:top w:val="nil"/>
              <w:left w:val="nil"/>
              <w:bottom w:val="nil"/>
              <w:right w:val="nil"/>
            </w:tcBorders>
            <w:shd w:val="pct10" w:color="auto" w:fill="auto"/>
            <w:vAlign w:val="center"/>
          </w:tcPr>
          <w:p w14:paraId="5F32BC1F" w14:textId="77777777" w:rsidR="00186230" w:rsidRDefault="00186230" w:rsidP="006E1B43">
            <w:pPr>
              <w:spacing w:before="160" w:after="160"/>
              <w:jc w:val="center"/>
              <w:rPr>
                <w:rFonts w:ascii="Zapf Dingbats" w:hAnsi="Zapf Dingbats" w:cs="Zapf Dingbats"/>
                <w:sz w:val="16"/>
                <w:szCs w:val="16"/>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pct10" w:color="auto" w:fill="auto"/>
            <w:vAlign w:val="center"/>
          </w:tcPr>
          <w:p w14:paraId="3867C987" w14:textId="77777777" w:rsidR="00186230" w:rsidRPr="00F90831" w:rsidRDefault="00186230" w:rsidP="006E1B43">
            <w:pPr>
              <w:spacing w:before="160" w:after="160"/>
              <w:jc w:val="center"/>
              <w:rPr>
                <w:rFonts w:ascii="Zapf Dingbats" w:hAnsi="Zapf Dingbats" w:cs="Zapf Dingbats"/>
                <w:sz w:val="16"/>
                <w:szCs w:val="16"/>
              </w:rPr>
            </w:pPr>
          </w:p>
        </w:tc>
      </w:tr>
      <w:tr w:rsidR="00186230" w:rsidRPr="00575866" w14:paraId="059A6342" w14:textId="77777777" w:rsidTr="00655D61">
        <w:trPr>
          <w:cantSplit/>
          <w:trHeight w:val="135"/>
        </w:trPr>
        <w:tc>
          <w:tcPr>
            <w:tcW w:w="7476" w:type="dxa"/>
            <w:tcBorders>
              <w:top w:val="nil"/>
              <w:left w:val="nil"/>
              <w:bottom w:val="nil"/>
              <w:right w:val="nil"/>
            </w:tcBorders>
            <w:shd w:val="clear" w:color="auto" w:fill="auto"/>
            <w:vAlign w:val="center"/>
          </w:tcPr>
          <w:p w14:paraId="3EE48696" w14:textId="77777777" w:rsidR="00186230" w:rsidRPr="00E64E84" w:rsidRDefault="00186230" w:rsidP="006E1B43">
            <w:pPr>
              <w:spacing w:before="160" w:after="160"/>
              <w:ind w:left="227"/>
              <w:rPr>
                <w:rFonts w:ascii="Arial" w:hAnsi="Arial" w:cs="Arial"/>
                <w:sz w:val="18"/>
                <w:szCs w:val="18"/>
              </w:rPr>
            </w:pPr>
            <w:r>
              <w:rPr>
                <w:rFonts w:ascii="Arial" w:hAnsi="Arial" w:cs="Arial"/>
                <w:sz w:val="18"/>
                <w:szCs w:val="18"/>
              </w:rPr>
              <w:t>Provide device health and availability (outage) alarms based on the service tier you have purchased</w:t>
            </w:r>
          </w:p>
        </w:tc>
        <w:tc>
          <w:tcPr>
            <w:tcW w:w="1611" w:type="dxa"/>
            <w:gridSpan w:val="2"/>
            <w:tcBorders>
              <w:top w:val="nil"/>
              <w:left w:val="nil"/>
              <w:bottom w:val="nil"/>
              <w:right w:val="nil"/>
            </w:tcBorders>
            <w:shd w:val="clear" w:color="auto" w:fill="auto"/>
            <w:vAlign w:val="center"/>
          </w:tcPr>
          <w:p w14:paraId="600BEED9" w14:textId="77777777" w:rsidR="00186230" w:rsidRPr="00E64E84" w:rsidRDefault="00186230" w:rsidP="006E1B43">
            <w:pPr>
              <w:spacing w:before="160" w:after="160"/>
              <w:jc w:val="center"/>
              <w:rPr>
                <w:rFonts w:ascii="Zapf Dingbats" w:hAnsi="Zapf Dingbats" w:cs="Zapf Dingbats"/>
                <w:sz w:val="18"/>
                <w:szCs w:val="18"/>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clear" w:color="auto" w:fill="auto"/>
            <w:vAlign w:val="center"/>
          </w:tcPr>
          <w:p w14:paraId="44D6F5A4" w14:textId="77777777" w:rsidR="00186230" w:rsidRDefault="00186230" w:rsidP="006E1B43">
            <w:pPr>
              <w:spacing w:before="160" w:after="160"/>
              <w:jc w:val="center"/>
              <w:rPr>
                <w:rFonts w:ascii="Zapf Dingbats" w:hAnsi="Zapf Dingbats" w:cs="Zapf Dingbats"/>
                <w:sz w:val="16"/>
                <w:szCs w:val="16"/>
              </w:rPr>
            </w:pPr>
          </w:p>
        </w:tc>
      </w:tr>
      <w:tr w:rsidR="00186230" w:rsidRPr="00F90831" w14:paraId="05182714" w14:textId="77777777" w:rsidTr="00655D61">
        <w:trPr>
          <w:cantSplit/>
          <w:trHeight w:val="135"/>
        </w:trPr>
        <w:tc>
          <w:tcPr>
            <w:tcW w:w="7476" w:type="dxa"/>
            <w:tcBorders>
              <w:top w:val="nil"/>
              <w:left w:val="nil"/>
              <w:bottom w:val="nil"/>
              <w:right w:val="nil"/>
            </w:tcBorders>
            <w:shd w:val="pct10" w:color="auto" w:fill="auto"/>
            <w:vAlign w:val="center"/>
          </w:tcPr>
          <w:p w14:paraId="0EDE83D1" w14:textId="77777777" w:rsidR="00186230" w:rsidRPr="003030EC" w:rsidRDefault="00186230" w:rsidP="006E1B43">
            <w:pPr>
              <w:spacing w:before="160" w:after="160"/>
              <w:ind w:left="227"/>
              <w:rPr>
                <w:rFonts w:ascii="Arial" w:hAnsi="Arial" w:cs="Arial"/>
                <w:sz w:val="18"/>
                <w:szCs w:val="18"/>
              </w:rPr>
            </w:pPr>
            <w:r>
              <w:rPr>
                <w:rFonts w:ascii="Arial" w:hAnsi="Arial" w:cs="Arial"/>
                <w:sz w:val="18"/>
                <w:szCs w:val="18"/>
              </w:rPr>
              <w:t>Log and manage external support cases to vendors</w:t>
            </w:r>
          </w:p>
        </w:tc>
        <w:tc>
          <w:tcPr>
            <w:tcW w:w="1611" w:type="dxa"/>
            <w:gridSpan w:val="2"/>
            <w:tcBorders>
              <w:top w:val="nil"/>
              <w:left w:val="nil"/>
              <w:bottom w:val="nil"/>
              <w:right w:val="nil"/>
            </w:tcBorders>
            <w:shd w:val="pct10" w:color="auto" w:fill="auto"/>
            <w:vAlign w:val="center"/>
          </w:tcPr>
          <w:p w14:paraId="09739C2E" w14:textId="77777777" w:rsidR="00186230" w:rsidRDefault="00186230" w:rsidP="006E1B43">
            <w:pPr>
              <w:spacing w:before="160" w:after="160"/>
              <w:jc w:val="center"/>
              <w:rPr>
                <w:rFonts w:ascii="Zapf Dingbats" w:hAnsi="Zapf Dingbats" w:cs="Zapf Dingbats"/>
                <w:sz w:val="16"/>
                <w:szCs w:val="16"/>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pct10" w:color="auto" w:fill="auto"/>
            <w:vAlign w:val="center"/>
          </w:tcPr>
          <w:p w14:paraId="333B4D7B" w14:textId="77777777" w:rsidR="00186230" w:rsidRPr="00F90831" w:rsidRDefault="00186230" w:rsidP="006E1B43">
            <w:pPr>
              <w:spacing w:before="160" w:after="160"/>
              <w:jc w:val="center"/>
              <w:rPr>
                <w:rFonts w:ascii="Zapf Dingbats" w:hAnsi="Zapf Dingbats" w:cs="Zapf Dingbats"/>
                <w:sz w:val="16"/>
                <w:szCs w:val="16"/>
              </w:rPr>
            </w:pPr>
          </w:p>
        </w:tc>
      </w:tr>
      <w:tr w:rsidR="00C915C6" w:rsidRPr="00575866" w14:paraId="6B75BDD7" w14:textId="77777777" w:rsidTr="00655D61">
        <w:trPr>
          <w:cantSplit/>
          <w:trHeight w:val="135"/>
        </w:trPr>
        <w:tc>
          <w:tcPr>
            <w:tcW w:w="7476" w:type="dxa"/>
            <w:tcBorders>
              <w:top w:val="nil"/>
              <w:left w:val="nil"/>
              <w:bottom w:val="nil"/>
              <w:right w:val="nil"/>
            </w:tcBorders>
            <w:shd w:val="clear" w:color="auto" w:fill="auto"/>
            <w:vAlign w:val="center"/>
          </w:tcPr>
          <w:p w14:paraId="0A9FD102" w14:textId="77777777" w:rsidR="00C915C6" w:rsidRPr="00E64E84" w:rsidRDefault="00C915C6" w:rsidP="00C915C6">
            <w:pPr>
              <w:spacing w:before="160" w:after="160"/>
              <w:ind w:left="227"/>
              <w:rPr>
                <w:rFonts w:ascii="Arial" w:hAnsi="Arial" w:cs="Arial"/>
                <w:sz w:val="18"/>
                <w:szCs w:val="18"/>
              </w:rPr>
            </w:pPr>
            <w:r>
              <w:rPr>
                <w:rFonts w:ascii="Arial" w:hAnsi="Arial" w:cs="Arial"/>
                <w:sz w:val="18"/>
                <w:szCs w:val="18"/>
              </w:rPr>
              <w:t>Advise Telstra of any changes to your product contact notifications for outage and maintenance requests</w:t>
            </w:r>
          </w:p>
        </w:tc>
        <w:tc>
          <w:tcPr>
            <w:tcW w:w="1611" w:type="dxa"/>
            <w:gridSpan w:val="2"/>
            <w:tcBorders>
              <w:top w:val="nil"/>
              <w:left w:val="nil"/>
              <w:bottom w:val="nil"/>
              <w:right w:val="nil"/>
            </w:tcBorders>
            <w:shd w:val="clear" w:color="auto" w:fill="auto"/>
            <w:vAlign w:val="center"/>
          </w:tcPr>
          <w:p w14:paraId="3021E9AF" w14:textId="77777777" w:rsidR="00C915C6" w:rsidRPr="00E64E84" w:rsidRDefault="00C915C6" w:rsidP="008A07C8">
            <w:pPr>
              <w:spacing w:before="160" w:after="160"/>
              <w:jc w:val="center"/>
              <w:rPr>
                <w:rFonts w:ascii="Zapf Dingbats" w:hAnsi="Zapf Dingbats" w:cs="Zapf Dingbats"/>
                <w:sz w:val="18"/>
                <w:szCs w:val="18"/>
              </w:rPr>
            </w:pPr>
          </w:p>
        </w:tc>
        <w:tc>
          <w:tcPr>
            <w:tcW w:w="978" w:type="dxa"/>
            <w:tcBorders>
              <w:top w:val="nil"/>
              <w:left w:val="nil"/>
              <w:bottom w:val="nil"/>
              <w:right w:val="nil"/>
            </w:tcBorders>
            <w:shd w:val="clear" w:color="auto" w:fill="auto"/>
            <w:vAlign w:val="center"/>
          </w:tcPr>
          <w:p w14:paraId="200E9BA5" w14:textId="77777777" w:rsidR="00C915C6" w:rsidRDefault="00C915C6" w:rsidP="008A07C8">
            <w:pPr>
              <w:spacing w:before="160" w:after="160"/>
              <w:jc w:val="center"/>
              <w:rPr>
                <w:rFonts w:ascii="Zapf Dingbats" w:hAnsi="Zapf Dingbats" w:cs="Zapf Dingbats"/>
                <w:sz w:val="16"/>
                <w:szCs w:val="16"/>
              </w:rPr>
            </w:pPr>
            <w:r w:rsidRPr="00E64E84">
              <w:rPr>
                <w:rFonts w:ascii="Zapf Dingbats" w:hAnsi="Zapf Dingbats" w:cs="Zapf Dingbats"/>
                <w:sz w:val="18"/>
                <w:szCs w:val="18"/>
              </w:rPr>
              <w:sym w:font="Wingdings 2" w:char="F050"/>
            </w:r>
          </w:p>
        </w:tc>
      </w:tr>
    </w:tbl>
    <w:p w14:paraId="1F00C417" w14:textId="77777777" w:rsidR="004D3B85" w:rsidRPr="002156E2" w:rsidRDefault="00A57DD3" w:rsidP="002156E2">
      <w:pPr>
        <w:rPr>
          <w:sz w:val="2"/>
          <w:szCs w:val="2"/>
        </w:rPr>
      </w:pPr>
      <w:r>
        <w:t xml:space="preserve"> </w:t>
      </w:r>
      <w:r w:rsidR="00AE424C">
        <w:br w:type="page"/>
      </w:r>
    </w:p>
    <w:p w14:paraId="7B6F57E1" w14:textId="77777777" w:rsidR="00AE424C" w:rsidRDefault="000960FE" w:rsidP="00AE424C">
      <w:pPr>
        <w:pStyle w:val="Heading1"/>
        <w:rPr>
          <w:rFonts w:ascii="Arial" w:hAnsi="Arial" w:cs="Arial"/>
          <w:szCs w:val="28"/>
        </w:rPr>
      </w:pPr>
      <w:bookmarkStart w:id="112" w:name="_Toc491078311"/>
      <w:r w:rsidRPr="000960FE">
        <w:rPr>
          <w:rFonts w:ascii="Arial" w:hAnsi="Arial" w:cs="Arial"/>
          <w:szCs w:val="28"/>
        </w:rPr>
        <w:t xml:space="preserve">MANAGED </w:t>
      </w:r>
      <w:r w:rsidR="00AE424C" w:rsidRPr="000960FE">
        <w:rPr>
          <w:rFonts w:ascii="Arial" w:hAnsi="Arial" w:cs="Arial"/>
        </w:rPr>
        <w:t xml:space="preserve">Firewall </w:t>
      </w:r>
      <w:r w:rsidR="00AE424C" w:rsidRPr="000960FE">
        <w:rPr>
          <w:rFonts w:ascii="Arial" w:hAnsi="Arial" w:cs="Arial"/>
          <w:szCs w:val="28"/>
        </w:rPr>
        <w:t>Responsibilities</w:t>
      </w:r>
      <w:bookmarkEnd w:id="112"/>
    </w:p>
    <w:p w14:paraId="798B5569" w14:textId="77777777" w:rsidR="006E1B43" w:rsidRDefault="006E1B43" w:rsidP="006E1B43">
      <w:pPr>
        <w:rPr>
          <w:rFonts w:ascii="Arial" w:hAnsi="Arial" w:cs="Arial"/>
        </w:rPr>
      </w:pPr>
      <w:r>
        <w:rPr>
          <w:rFonts w:ascii="Arial" w:hAnsi="Arial" w:cs="Arial"/>
        </w:rPr>
        <w:t xml:space="preserve">Managed Firewall </w:t>
      </w:r>
      <w:r w:rsidRPr="006E1B43">
        <w:rPr>
          <w:rFonts w:ascii="Arial" w:hAnsi="Arial" w:cs="Arial"/>
        </w:rPr>
        <w:t>specific responsibilities are listed below in the table below</w:t>
      </w:r>
      <w:r>
        <w:rPr>
          <w:rFonts w:ascii="Arial" w:hAnsi="Arial" w:cs="Arial"/>
        </w:rPr>
        <w:t>.</w:t>
      </w:r>
    </w:p>
    <w:p w14:paraId="715894F4" w14:textId="77777777" w:rsidR="006E1B43" w:rsidRPr="006E1B43" w:rsidRDefault="006E1B43" w:rsidP="006E1B43">
      <w:pPr>
        <w:rPr>
          <w:rFonts w:ascii="Arial" w:hAnsi="Arial" w:cs="Arial"/>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76"/>
        <w:gridCol w:w="1313"/>
        <w:gridCol w:w="298"/>
        <w:gridCol w:w="978"/>
      </w:tblGrid>
      <w:tr w:rsidR="00A57DD3" w:rsidRPr="00575866" w14:paraId="21170978" w14:textId="77777777" w:rsidTr="006E1B43">
        <w:trPr>
          <w:cantSplit/>
          <w:trHeight w:val="120"/>
        </w:trPr>
        <w:tc>
          <w:tcPr>
            <w:tcW w:w="7476" w:type="dxa"/>
            <w:vMerge w:val="restart"/>
            <w:tcBorders>
              <w:top w:val="nil"/>
              <w:left w:val="nil"/>
              <w:bottom w:val="nil"/>
              <w:right w:val="single" w:sz="12" w:space="0" w:color="FFFFFF"/>
            </w:tcBorders>
            <w:shd w:val="clear" w:color="auto" w:fill="00B1EB"/>
            <w:vAlign w:val="center"/>
          </w:tcPr>
          <w:p w14:paraId="6E573F90" w14:textId="77777777" w:rsidR="00A57DD3" w:rsidRPr="001F2216" w:rsidRDefault="00A57DD3" w:rsidP="006E1B43">
            <w:pPr>
              <w:spacing w:before="200" w:after="200"/>
              <w:jc w:val="center"/>
              <w:rPr>
                <w:rFonts w:ascii="Arial" w:hAnsi="Arial" w:cs="Arial"/>
                <w:color w:val="FFFFFF"/>
              </w:rPr>
            </w:pPr>
            <w:r w:rsidRPr="001F2216">
              <w:rPr>
                <w:rFonts w:ascii="Arial" w:hAnsi="Arial" w:cs="Arial"/>
                <w:color w:val="FFFFFF"/>
              </w:rPr>
              <w:t>REQUIREMENT</w:t>
            </w:r>
          </w:p>
        </w:tc>
        <w:tc>
          <w:tcPr>
            <w:tcW w:w="2589" w:type="dxa"/>
            <w:gridSpan w:val="3"/>
            <w:tcBorders>
              <w:top w:val="nil"/>
              <w:left w:val="single" w:sz="12" w:space="0" w:color="FFFFFF"/>
              <w:bottom w:val="single" w:sz="12" w:space="0" w:color="FFFFFF"/>
              <w:right w:val="nil"/>
            </w:tcBorders>
            <w:shd w:val="clear" w:color="auto" w:fill="00B1EB"/>
          </w:tcPr>
          <w:p w14:paraId="242E58F2" w14:textId="77777777" w:rsidR="00A57DD3" w:rsidRPr="001F2216" w:rsidRDefault="00A57DD3" w:rsidP="006E1B43">
            <w:pPr>
              <w:spacing w:before="200" w:after="200"/>
              <w:jc w:val="center"/>
              <w:rPr>
                <w:rFonts w:ascii="Arial" w:hAnsi="Arial" w:cs="Arial"/>
                <w:color w:val="FFFFFF"/>
              </w:rPr>
            </w:pPr>
            <w:r w:rsidRPr="001F2216">
              <w:rPr>
                <w:rFonts w:ascii="Arial" w:hAnsi="Arial" w:cs="Arial"/>
                <w:color w:val="FFFFFF"/>
              </w:rPr>
              <w:t>RESPONSIBILITY</w:t>
            </w:r>
          </w:p>
        </w:tc>
      </w:tr>
      <w:tr w:rsidR="00A57DD3" w:rsidRPr="00575866" w14:paraId="5F83BFBF" w14:textId="77777777" w:rsidTr="006E1B43">
        <w:trPr>
          <w:cantSplit/>
          <w:trHeight w:val="440"/>
        </w:trPr>
        <w:tc>
          <w:tcPr>
            <w:tcW w:w="7476" w:type="dxa"/>
            <w:vMerge/>
            <w:tcBorders>
              <w:left w:val="nil"/>
              <w:bottom w:val="nil"/>
              <w:right w:val="single" w:sz="12" w:space="0" w:color="FFFFFF"/>
            </w:tcBorders>
            <w:shd w:val="clear" w:color="auto" w:fill="00B1EB"/>
          </w:tcPr>
          <w:p w14:paraId="0BD2F400" w14:textId="77777777" w:rsidR="00A57DD3" w:rsidRPr="001F2216" w:rsidRDefault="00A57DD3" w:rsidP="006E1B43">
            <w:pPr>
              <w:tabs>
                <w:tab w:val="left" w:pos="3625"/>
              </w:tabs>
              <w:spacing w:before="200" w:after="200"/>
              <w:ind w:left="227"/>
              <w:rPr>
                <w:rFonts w:ascii="Arial" w:hAnsi="Arial" w:cs="Arial"/>
                <w:sz w:val="18"/>
                <w:szCs w:val="18"/>
              </w:rPr>
            </w:pPr>
          </w:p>
        </w:tc>
        <w:tc>
          <w:tcPr>
            <w:tcW w:w="1313" w:type="dxa"/>
            <w:tcBorders>
              <w:top w:val="single" w:sz="12" w:space="0" w:color="FFFFFF"/>
              <w:left w:val="single" w:sz="12" w:space="0" w:color="FFFFFF"/>
              <w:bottom w:val="nil"/>
              <w:right w:val="single" w:sz="12" w:space="0" w:color="FFFFFF"/>
            </w:tcBorders>
            <w:shd w:val="clear" w:color="auto" w:fill="00B1EB"/>
          </w:tcPr>
          <w:p w14:paraId="36E74857" w14:textId="77777777" w:rsidR="00A57DD3" w:rsidRPr="001F2216" w:rsidRDefault="00A57DD3" w:rsidP="006E1B43">
            <w:pPr>
              <w:spacing w:before="200" w:after="200"/>
              <w:jc w:val="center"/>
              <w:rPr>
                <w:rFonts w:ascii="Arial" w:hAnsi="Arial" w:cs="Arial"/>
                <w:sz w:val="18"/>
                <w:szCs w:val="18"/>
              </w:rPr>
            </w:pPr>
            <w:r w:rsidRPr="001F2216">
              <w:rPr>
                <w:rFonts w:ascii="Arial" w:hAnsi="Arial" w:cs="Arial"/>
                <w:color w:val="FFFFFF"/>
                <w:sz w:val="18"/>
                <w:szCs w:val="18"/>
              </w:rPr>
              <w:t>US</w:t>
            </w:r>
          </w:p>
        </w:tc>
        <w:tc>
          <w:tcPr>
            <w:tcW w:w="1276" w:type="dxa"/>
            <w:gridSpan w:val="2"/>
            <w:tcBorders>
              <w:top w:val="single" w:sz="12" w:space="0" w:color="FFFFFF"/>
              <w:left w:val="single" w:sz="12" w:space="0" w:color="FFFFFF"/>
              <w:bottom w:val="nil"/>
              <w:right w:val="nil"/>
            </w:tcBorders>
            <w:shd w:val="clear" w:color="auto" w:fill="00B1EB"/>
          </w:tcPr>
          <w:p w14:paraId="61CF0F1D" w14:textId="77777777" w:rsidR="00A57DD3" w:rsidRPr="001F2216" w:rsidRDefault="00A57DD3" w:rsidP="006E1B43">
            <w:pPr>
              <w:spacing w:before="200" w:after="200"/>
              <w:jc w:val="center"/>
              <w:rPr>
                <w:rFonts w:ascii="Arial" w:hAnsi="Arial" w:cs="Arial"/>
                <w:sz w:val="18"/>
                <w:szCs w:val="18"/>
              </w:rPr>
            </w:pPr>
            <w:r w:rsidRPr="001F2216">
              <w:rPr>
                <w:rFonts w:ascii="Arial" w:hAnsi="Arial" w:cs="Arial"/>
                <w:color w:val="FFFFFF"/>
                <w:sz w:val="18"/>
                <w:szCs w:val="18"/>
              </w:rPr>
              <w:t>YOU</w:t>
            </w:r>
          </w:p>
        </w:tc>
      </w:tr>
      <w:tr w:rsidR="00A57DD3" w:rsidRPr="00575866" w14:paraId="68BADEC3" w14:textId="77777777" w:rsidTr="006E1B43">
        <w:trPr>
          <w:cantSplit/>
          <w:trHeight w:val="135"/>
        </w:trPr>
        <w:tc>
          <w:tcPr>
            <w:tcW w:w="10065" w:type="dxa"/>
            <w:gridSpan w:val="4"/>
            <w:tcBorders>
              <w:top w:val="nil"/>
              <w:left w:val="nil"/>
              <w:bottom w:val="nil"/>
              <w:right w:val="nil"/>
            </w:tcBorders>
            <w:shd w:val="clear" w:color="auto" w:fill="606060"/>
            <w:vAlign w:val="center"/>
          </w:tcPr>
          <w:p w14:paraId="5C5FF806" w14:textId="77777777" w:rsidR="00A57DD3" w:rsidRPr="001F2216" w:rsidRDefault="006E52B7" w:rsidP="00C915C6">
            <w:pPr>
              <w:spacing w:before="160" w:after="160"/>
              <w:jc w:val="center"/>
              <w:rPr>
                <w:rFonts w:ascii="Arial" w:hAnsi="Arial" w:cs="Arial"/>
                <w:sz w:val="16"/>
                <w:szCs w:val="16"/>
              </w:rPr>
            </w:pPr>
            <w:r>
              <w:rPr>
                <w:rFonts w:ascii="Arial" w:hAnsi="Arial" w:cs="Arial"/>
                <w:color w:val="FFFFFF"/>
              </w:rPr>
              <w:t xml:space="preserve">MANAGED </w:t>
            </w:r>
            <w:r w:rsidR="00A57DD3" w:rsidRPr="001F2216">
              <w:rPr>
                <w:rFonts w:ascii="Arial" w:hAnsi="Arial" w:cs="Arial"/>
                <w:color w:val="FFFFFF"/>
              </w:rPr>
              <w:t>FIREWALL</w:t>
            </w:r>
          </w:p>
        </w:tc>
      </w:tr>
      <w:tr w:rsidR="00A57DD3" w:rsidRPr="00575866" w14:paraId="1D7464FE" w14:textId="77777777" w:rsidTr="006E1B43">
        <w:trPr>
          <w:cantSplit/>
          <w:trHeight w:val="135"/>
        </w:trPr>
        <w:tc>
          <w:tcPr>
            <w:tcW w:w="7476" w:type="dxa"/>
            <w:tcBorders>
              <w:top w:val="nil"/>
              <w:left w:val="nil"/>
              <w:bottom w:val="nil"/>
              <w:right w:val="nil"/>
            </w:tcBorders>
            <w:shd w:val="clear" w:color="auto" w:fill="E6E6E6"/>
            <w:vAlign w:val="center"/>
          </w:tcPr>
          <w:p w14:paraId="6400BDD9" w14:textId="77777777" w:rsidR="00A57DD3" w:rsidRPr="00E64E84" w:rsidRDefault="00A57DD3" w:rsidP="006E1B43">
            <w:pPr>
              <w:spacing w:before="160" w:after="160"/>
              <w:ind w:left="227"/>
              <w:rPr>
                <w:rFonts w:ascii="Arial" w:hAnsi="Arial" w:cs="Arial"/>
                <w:sz w:val="18"/>
                <w:szCs w:val="18"/>
              </w:rPr>
            </w:pPr>
            <w:r w:rsidRPr="00E64E84">
              <w:rPr>
                <w:rFonts w:ascii="Arial" w:hAnsi="Arial" w:cs="Arial"/>
                <w:sz w:val="18"/>
                <w:szCs w:val="18"/>
              </w:rPr>
              <w:t xml:space="preserve">Undertake acceptance testing of the </w:t>
            </w:r>
            <w:r>
              <w:rPr>
                <w:rFonts w:ascii="Arial" w:hAnsi="Arial" w:cs="Arial"/>
                <w:sz w:val="18"/>
                <w:szCs w:val="18"/>
              </w:rPr>
              <w:t>device</w:t>
            </w:r>
            <w:r w:rsidRPr="00E64E84">
              <w:rPr>
                <w:rFonts w:ascii="Arial" w:hAnsi="Arial" w:cs="Arial"/>
                <w:sz w:val="18"/>
                <w:szCs w:val="18"/>
              </w:rPr>
              <w:t xml:space="preserve"> configuration.</w:t>
            </w:r>
          </w:p>
        </w:tc>
        <w:tc>
          <w:tcPr>
            <w:tcW w:w="1611" w:type="dxa"/>
            <w:gridSpan w:val="2"/>
            <w:tcBorders>
              <w:top w:val="nil"/>
              <w:left w:val="nil"/>
              <w:bottom w:val="nil"/>
              <w:right w:val="nil"/>
            </w:tcBorders>
            <w:shd w:val="clear" w:color="auto" w:fill="E6E6E6"/>
            <w:vAlign w:val="center"/>
          </w:tcPr>
          <w:p w14:paraId="0B8013F6" w14:textId="77777777" w:rsidR="00A57DD3" w:rsidRPr="00F90831" w:rsidRDefault="00A57DD3" w:rsidP="006E1B4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c>
          <w:tcPr>
            <w:tcW w:w="978" w:type="dxa"/>
            <w:tcBorders>
              <w:top w:val="nil"/>
              <w:left w:val="nil"/>
              <w:bottom w:val="nil"/>
              <w:right w:val="nil"/>
            </w:tcBorders>
            <w:shd w:val="clear" w:color="auto" w:fill="E6E6E6"/>
            <w:vAlign w:val="center"/>
          </w:tcPr>
          <w:p w14:paraId="4B8A8DF2" w14:textId="77777777" w:rsidR="00A57DD3" w:rsidRPr="00F90831" w:rsidRDefault="00A57DD3" w:rsidP="006E1B4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A57DD3" w:rsidRPr="00575866" w14:paraId="3736A160" w14:textId="77777777" w:rsidTr="006E1B43">
        <w:trPr>
          <w:cantSplit/>
          <w:trHeight w:val="135"/>
        </w:trPr>
        <w:tc>
          <w:tcPr>
            <w:tcW w:w="7476" w:type="dxa"/>
            <w:tcBorders>
              <w:top w:val="nil"/>
              <w:left w:val="nil"/>
              <w:bottom w:val="nil"/>
              <w:right w:val="nil"/>
            </w:tcBorders>
            <w:shd w:val="clear" w:color="auto" w:fill="FFFFFF"/>
            <w:vAlign w:val="center"/>
          </w:tcPr>
          <w:p w14:paraId="15532337" w14:textId="77777777" w:rsidR="00A57DD3" w:rsidRPr="00E64E84" w:rsidRDefault="00A57DD3" w:rsidP="006E1B43">
            <w:pPr>
              <w:spacing w:before="160" w:after="160"/>
              <w:ind w:left="227"/>
              <w:rPr>
                <w:rFonts w:ascii="Arial" w:hAnsi="Arial" w:cs="Arial"/>
                <w:sz w:val="18"/>
                <w:szCs w:val="18"/>
              </w:rPr>
            </w:pPr>
            <w:r w:rsidRPr="00E64E84">
              <w:rPr>
                <w:rFonts w:ascii="Arial" w:hAnsi="Arial" w:cs="Arial"/>
                <w:sz w:val="18"/>
                <w:szCs w:val="18"/>
              </w:rPr>
              <w:t xml:space="preserve">Log any configuration or policy changes within the </w:t>
            </w:r>
            <w:r>
              <w:rPr>
                <w:rFonts w:ascii="Arial" w:hAnsi="Arial" w:cs="Arial"/>
                <w:sz w:val="18"/>
                <w:szCs w:val="18"/>
              </w:rPr>
              <w:t>Telstra S</w:t>
            </w:r>
            <w:r w:rsidRPr="00E64E84">
              <w:rPr>
                <w:rFonts w:ascii="Arial" w:hAnsi="Arial" w:cs="Arial"/>
                <w:sz w:val="18"/>
                <w:szCs w:val="18"/>
              </w:rPr>
              <w:t xml:space="preserve">ecurity </w:t>
            </w:r>
            <w:r>
              <w:rPr>
                <w:rFonts w:ascii="Arial" w:hAnsi="Arial" w:cs="Arial"/>
                <w:sz w:val="18"/>
                <w:szCs w:val="18"/>
              </w:rPr>
              <w:t xml:space="preserve">Services </w:t>
            </w:r>
            <w:r w:rsidRPr="00277744">
              <w:rPr>
                <w:rFonts w:ascii="Arial" w:hAnsi="Arial" w:cs="Arial"/>
                <w:sz w:val="18"/>
                <w:szCs w:val="18"/>
              </w:rPr>
              <w:t>portal</w:t>
            </w:r>
            <w:r>
              <w:rPr>
                <w:rFonts w:ascii="Arial" w:hAnsi="Arial" w:cs="Arial"/>
                <w:sz w:val="18"/>
                <w:szCs w:val="18"/>
              </w:rPr>
              <w:t xml:space="preserve"> (simple, complex and</w:t>
            </w:r>
            <w:r>
              <w:rPr>
                <w:rFonts w:ascii="Arial" w:hAnsi="Arial" w:cs="Arial"/>
              </w:rPr>
              <w:t>/</w:t>
            </w:r>
            <w:r w:rsidRPr="0002555C">
              <w:rPr>
                <w:rFonts w:ascii="Arial" w:hAnsi="Arial" w:cs="Arial"/>
                <w:sz w:val="18"/>
                <w:szCs w:val="18"/>
              </w:rPr>
              <w:t>or emergency changes)</w:t>
            </w:r>
          </w:p>
        </w:tc>
        <w:tc>
          <w:tcPr>
            <w:tcW w:w="1611" w:type="dxa"/>
            <w:gridSpan w:val="2"/>
            <w:tcBorders>
              <w:top w:val="nil"/>
              <w:left w:val="nil"/>
              <w:bottom w:val="nil"/>
              <w:right w:val="nil"/>
            </w:tcBorders>
            <w:shd w:val="clear" w:color="auto" w:fill="FFFFFF"/>
            <w:vAlign w:val="center"/>
          </w:tcPr>
          <w:p w14:paraId="317ABEA3" w14:textId="77777777" w:rsidR="00A57DD3" w:rsidRDefault="00A57DD3" w:rsidP="006E1B43">
            <w:pPr>
              <w:spacing w:before="160" w:after="160"/>
              <w:jc w:val="center"/>
              <w:rPr>
                <w:rFonts w:ascii="Zapf Dingbats" w:hAnsi="Zapf Dingbats" w:cs="Zapf Dingbats"/>
                <w:sz w:val="16"/>
                <w:szCs w:val="16"/>
              </w:rPr>
            </w:pPr>
          </w:p>
        </w:tc>
        <w:tc>
          <w:tcPr>
            <w:tcW w:w="978" w:type="dxa"/>
            <w:tcBorders>
              <w:top w:val="nil"/>
              <w:left w:val="nil"/>
              <w:bottom w:val="nil"/>
              <w:right w:val="nil"/>
            </w:tcBorders>
            <w:shd w:val="clear" w:color="auto" w:fill="FFFFFF"/>
            <w:vAlign w:val="center"/>
          </w:tcPr>
          <w:p w14:paraId="4CF03BE5" w14:textId="77777777" w:rsidR="00A57DD3" w:rsidRPr="00F90831" w:rsidRDefault="00A57DD3" w:rsidP="006E1B4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A57DD3" w:rsidRPr="00575866" w14:paraId="3A73B964" w14:textId="77777777" w:rsidTr="006E1B43">
        <w:trPr>
          <w:cantSplit/>
          <w:trHeight w:val="135"/>
        </w:trPr>
        <w:tc>
          <w:tcPr>
            <w:tcW w:w="7476" w:type="dxa"/>
            <w:tcBorders>
              <w:top w:val="nil"/>
              <w:left w:val="nil"/>
              <w:bottom w:val="nil"/>
              <w:right w:val="nil"/>
            </w:tcBorders>
            <w:shd w:val="clear" w:color="auto" w:fill="E6E6E6"/>
            <w:vAlign w:val="center"/>
          </w:tcPr>
          <w:p w14:paraId="45D9A9E7" w14:textId="77777777" w:rsidR="00A57DD3" w:rsidRPr="00E64E84" w:rsidRDefault="00A57DD3" w:rsidP="006E1B43">
            <w:pPr>
              <w:spacing w:before="160" w:after="160"/>
              <w:ind w:left="227"/>
              <w:rPr>
                <w:rFonts w:ascii="Arial" w:hAnsi="Arial" w:cs="Arial"/>
                <w:sz w:val="18"/>
                <w:szCs w:val="18"/>
              </w:rPr>
            </w:pPr>
            <w:r w:rsidRPr="00E64E84">
              <w:rPr>
                <w:rFonts w:ascii="Arial" w:hAnsi="Arial" w:cs="Arial"/>
                <w:sz w:val="18"/>
                <w:szCs w:val="18"/>
              </w:rPr>
              <w:t xml:space="preserve">Specify settings, such as ports, filters, traffic direction, rules and network address translations for the </w:t>
            </w:r>
            <w:r>
              <w:rPr>
                <w:rFonts w:ascii="Arial" w:hAnsi="Arial" w:cs="Arial"/>
                <w:sz w:val="18"/>
                <w:szCs w:val="18"/>
              </w:rPr>
              <w:t xml:space="preserve">firewall </w:t>
            </w:r>
            <w:r w:rsidRPr="00E64E84">
              <w:rPr>
                <w:rFonts w:ascii="Arial" w:hAnsi="Arial" w:cs="Arial"/>
                <w:sz w:val="18"/>
                <w:szCs w:val="18"/>
              </w:rPr>
              <w:t>policy.</w:t>
            </w:r>
          </w:p>
        </w:tc>
        <w:tc>
          <w:tcPr>
            <w:tcW w:w="1611" w:type="dxa"/>
            <w:gridSpan w:val="2"/>
            <w:tcBorders>
              <w:top w:val="nil"/>
              <w:left w:val="nil"/>
              <w:bottom w:val="nil"/>
              <w:right w:val="nil"/>
            </w:tcBorders>
            <w:shd w:val="clear" w:color="auto" w:fill="E6E6E6"/>
            <w:vAlign w:val="center"/>
          </w:tcPr>
          <w:p w14:paraId="4A57EE71" w14:textId="77777777" w:rsidR="00A57DD3" w:rsidRDefault="00A57DD3" w:rsidP="006E1B43">
            <w:pPr>
              <w:spacing w:before="160" w:after="160"/>
              <w:jc w:val="center"/>
              <w:rPr>
                <w:rFonts w:ascii="Zapf Dingbats" w:hAnsi="Zapf Dingbats" w:cs="Zapf Dingbats"/>
                <w:sz w:val="16"/>
                <w:szCs w:val="16"/>
              </w:rPr>
            </w:pPr>
          </w:p>
        </w:tc>
        <w:tc>
          <w:tcPr>
            <w:tcW w:w="978" w:type="dxa"/>
            <w:tcBorders>
              <w:top w:val="nil"/>
              <w:left w:val="nil"/>
              <w:bottom w:val="nil"/>
              <w:right w:val="nil"/>
            </w:tcBorders>
            <w:shd w:val="clear" w:color="auto" w:fill="E6E6E6"/>
            <w:vAlign w:val="center"/>
          </w:tcPr>
          <w:p w14:paraId="2A6331A1" w14:textId="77777777" w:rsidR="00A57DD3" w:rsidRPr="00F90831" w:rsidRDefault="00A57DD3" w:rsidP="006E1B4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A57DD3" w:rsidRPr="00575866" w14:paraId="11B05BCC" w14:textId="77777777" w:rsidTr="00C915C6">
        <w:trPr>
          <w:cantSplit/>
          <w:trHeight w:val="135"/>
        </w:trPr>
        <w:tc>
          <w:tcPr>
            <w:tcW w:w="7476" w:type="dxa"/>
            <w:tcBorders>
              <w:top w:val="nil"/>
              <w:left w:val="nil"/>
              <w:bottom w:val="nil"/>
              <w:right w:val="nil"/>
            </w:tcBorders>
            <w:shd w:val="clear" w:color="auto" w:fill="FFFFFF"/>
            <w:vAlign w:val="center"/>
          </w:tcPr>
          <w:p w14:paraId="049C0B3F" w14:textId="77777777" w:rsidR="00A57DD3" w:rsidRPr="00E64E84" w:rsidRDefault="00A57DD3" w:rsidP="006E1B43">
            <w:pPr>
              <w:spacing w:before="160" w:after="160"/>
              <w:ind w:left="227"/>
              <w:rPr>
                <w:rFonts w:ascii="Arial" w:hAnsi="Arial" w:cs="Arial"/>
                <w:sz w:val="18"/>
                <w:szCs w:val="18"/>
              </w:rPr>
            </w:pPr>
            <w:r w:rsidRPr="00E64E84">
              <w:rPr>
                <w:rFonts w:ascii="Arial" w:hAnsi="Arial" w:cs="Arial"/>
                <w:sz w:val="18"/>
                <w:szCs w:val="18"/>
              </w:rPr>
              <w:t xml:space="preserve">Specify VPN </w:t>
            </w:r>
            <w:r>
              <w:rPr>
                <w:rFonts w:ascii="Arial" w:hAnsi="Arial" w:cs="Arial"/>
                <w:sz w:val="18"/>
                <w:szCs w:val="18"/>
              </w:rPr>
              <w:t xml:space="preserve">tunnels -  </w:t>
            </w:r>
            <w:r w:rsidRPr="00E64E84">
              <w:rPr>
                <w:rFonts w:ascii="Arial" w:hAnsi="Arial" w:cs="Arial"/>
                <w:sz w:val="18"/>
                <w:szCs w:val="18"/>
              </w:rPr>
              <w:t>site to site IPSEC</w:t>
            </w:r>
            <w:r>
              <w:rPr>
                <w:rFonts w:ascii="Arial" w:hAnsi="Arial" w:cs="Arial"/>
                <w:sz w:val="18"/>
                <w:szCs w:val="18"/>
              </w:rPr>
              <w:t xml:space="preserve"> and client  to site IPSEC/SSL </w:t>
            </w:r>
            <w:r w:rsidRPr="00E64E84">
              <w:rPr>
                <w:rFonts w:ascii="Arial" w:hAnsi="Arial" w:cs="Arial"/>
                <w:sz w:val="18"/>
                <w:szCs w:val="18"/>
              </w:rPr>
              <w:t>specifications</w:t>
            </w:r>
          </w:p>
        </w:tc>
        <w:tc>
          <w:tcPr>
            <w:tcW w:w="1611" w:type="dxa"/>
            <w:gridSpan w:val="2"/>
            <w:tcBorders>
              <w:top w:val="nil"/>
              <w:left w:val="nil"/>
              <w:bottom w:val="nil"/>
              <w:right w:val="nil"/>
            </w:tcBorders>
            <w:shd w:val="clear" w:color="auto" w:fill="FFFFFF"/>
            <w:vAlign w:val="center"/>
          </w:tcPr>
          <w:p w14:paraId="71682229" w14:textId="77777777" w:rsidR="00A57DD3" w:rsidRDefault="00A57DD3" w:rsidP="006E1B43">
            <w:pPr>
              <w:spacing w:before="160" w:after="160"/>
              <w:jc w:val="center"/>
              <w:rPr>
                <w:rFonts w:ascii="Zapf Dingbats" w:hAnsi="Zapf Dingbats" w:cs="Zapf Dingbats"/>
                <w:sz w:val="16"/>
                <w:szCs w:val="16"/>
              </w:rPr>
            </w:pPr>
          </w:p>
        </w:tc>
        <w:tc>
          <w:tcPr>
            <w:tcW w:w="978" w:type="dxa"/>
            <w:tcBorders>
              <w:top w:val="nil"/>
              <w:left w:val="nil"/>
              <w:bottom w:val="nil"/>
              <w:right w:val="nil"/>
            </w:tcBorders>
            <w:shd w:val="clear" w:color="auto" w:fill="FFFFFF"/>
            <w:vAlign w:val="center"/>
          </w:tcPr>
          <w:p w14:paraId="42F37A87" w14:textId="77777777" w:rsidR="00A57DD3" w:rsidRPr="00F90831" w:rsidRDefault="00A57DD3" w:rsidP="006E1B4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A57DD3" w:rsidRPr="00F90831" w14:paraId="3300B898" w14:textId="77777777" w:rsidTr="00C915C6">
        <w:trPr>
          <w:cantSplit/>
          <w:trHeight w:val="135"/>
        </w:trPr>
        <w:tc>
          <w:tcPr>
            <w:tcW w:w="7476" w:type="dxa"/>
            <w:tcBorders>
              <w:top w:val="nil"/>
              <w:left w:val="nil"/>
              <w:bottom w:val="nil"/>
              <w:right w:val="nil"/>
            </w:tcBorders>
            <w:shd w:val="pct10" w:color="auto" w:fill="FFFFFF"/>
            <w:vAlign w:val="center"/>
          </w:tcPr>
          <w:p w14:paraId="35BE50EA" w14:textId="77777777" w:rsidR="00A57DD3" w:rsidRPr="00E64E84" w:rsidRDefault="00A57DD3" w:rsidP="006E1B43">
            <w:pPr>
              <w:spacing w:before="160" w:after="160"/>
              <w:ind w:left="227"/>
              <w:rPr>
                <w:rFonts w:ascii="Arial" w:hAnsi="Arial" w:cs="Arial"/>
                <w:sz w:val="18"/>
                <w:szCs w:val="18"/>
              </w:rPr>
            </w:pPr>
            <w:r w:rsidRPr="00E64E84">
              <w:rPr>
                <w:rFonts w:ascii="Arial" w:hAnsi="Arial" w:cs="Arial"/>
                <w:sz w:val="18"/>
                <w:szCs w:val="18"/>
              </w:rPr>
              <w:t>Admi</w:t>
            </w:r>
            <w:r>
              <w:rPr>
                <w:rFonts w:ascii="Arial" w:hAnsi="Arial" w:cs="Arial"/>
                <w:sz w:val="18"/>
                <w:szCs w:val="18"/>
              </w:rPr>
              <w:t xml:space="preserve">nister changes to the firewall that have been submitted via the Telstra Security Services portal based on the service tier you have purchased </w:t>
            </w:r>
          </w:p>
        </w:tc>
        <w:tc>
          <w:tcPr>
            <w:tcW w:w="1611" w:type="dxa"/>
            <w:gridSpan w:val="2"/>
            <w:tcBorders>
              <w:top w:val="nil"/>
              <w:left w:val="nil"/>
              <w:bottom w:val="nil"/>
              <w:right w:val="nil"/>
            </w:tcBorders>
            <w:shd w:val="pct10" w:color="auto" w:fill="FFFFFF"/>
            <w:vAlign w:val="center"/>
          </w:tcPr>
          <w:p w14:paraId="6132F680" w14:textId="77777777" w:rsidR="00A57DD3" w:rsidRPr="00E64E84" w:rsidRDefault="00A57DD3" w:rsidP="006E1B43">
            <w:pPr>
              <w:spacing w:before="160" w:after="160"/>
              <w:jc w:val="center"/>
              <w:rPr>
                <w:rFonts w:ascii="Zapf Dingbats" w:hAnsi="Zapf Dingbats" w:cs="Zapf Dingbats"/>
                <w:sz w:val="18"/>
                <w:szCs w:val="18"/>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pct10" w:color="auto" w:fill="FFFFFF"/>
            <w:vAlign w:val="center"/>
          </w:tcPr>
          <w:p w14:paraId="7B277000" w14:textId="77777777" w:rsidR="00A57DD3" w:rsidRDefault="00A57DD3" w:rsidP="006E1B43">
            <w:pPr>
              <w:spacing w:before="160" w:after="160"/>
              <w:jc w:val="center"/>
              <w:rPr>
                <w:rFonts w:ascii="Zapf Dingbats" w:hAnsi="Zapf Dingbats" w:cs="Zapf Dingbats"/>
                <w:sz w:val="16"/>
                <w:szCs w:val="16"/>
              </w:rPr>
            </w:pPr>
          </w:p>
        </w:tc>
      </w:tr>
      <w:tr w:rsidR="00A57DD3" w:rsidRPr="00575866" w14:paraId="74F39EAE" w14:textId="77777777" w:rsidTr="00C915C6">
        <w:trPr>
          <w:cantSplit/>
          <w:trHeight w:val="135"/>
        </w:trPr>
        <w:tc>
          <w:tcPr>
            <w:tcW w:w="7476" w:type="dxa"/>
            <w:tcBorders>
              <w:top w:val="nil"/>
              <w:left w:val="nil"/>
              <w:bottom w:val="nil"/>
              <w:right w:val="nil"/>
            </w:tcBorders>
            <w:shd w:val="clear" w:color="auto" w:fill="FFFFFF"/>
            <w:vAlign w:val="center"/>
          </w:tcPr>
          <w:p w14:paraId="3DB67E27" w14:textId="77777777" w:rsidR="00A57DD3" w:rsidRPr="00E64E84" w:rsidRDefault="00A57DD3" w:rsidP="006E1B43">
            <w:pPr>
              <w:spacing w:before="160" w:after="160"/>
              <w:ind w:left="227"/>
              <w:rPr>
                <w:rFonts w:ascii="Arial" w:hAnsi="Arial" w:cs="Arial"/>
                <w:sz w:val="18"/>
                <w:szCs w:val="18"/>
              </w:rPr>
            </w:pPr>
            <w:r>
              <w:rPr>
                <w:rFonts w:ascii="Arial" w:hAnsi="Arial" w:cs="Arial"/>
                <w:sz w:val="18"/>
                <w:szCs w:val="18"/>
              </w:rPr>
              <w:t>Apply version control to the policy and store up to 7 previous versions</w:t>
            </w:r>
          </w:p>
        </w:tc>
        <w:tc>
          <w:tcPr>
            <w:tcW w:w="1611" w:type="dxa"/>
            <w:gridSpan w:val="2"/>
            <w:tcBorders>
              <w:top w:val="nil"/>
              <w:left w:val="nil"/>
              <w:bottom w:val="nil"/>
              <w:right w:val="nil"/>
            </w:tcBorders>
            <w:shd w:val="clear" w:color="auto" w:fill="FFFFFF"/>
            <w:vAlign w:val="center"/>
          </w:tcPr>
          <w:p w14:paraId="1D127D54" w14:textId="77777777" w:rsidR="00A57DD3" w:rsidRDefault="00A57DD3" w:rsidP="006E1B43">
            <w:pPr>
              <w:spacing w:before="160" w:after="160"/>
              <w:jc w:val="center"/>
              <w:rPr>
                <w:rFonts w:ascii="Zapf Dingbats" w:hAnsi="Zapf Dingbats" w:cs="Zapf Dingbats"/>
                <w:sz w:val="16"/>
                <w:szCs w:val="16"/>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clear" w:color="auto" w:fill="FFFFFF"/>
            <w:vAlign w:val="center"/>
          </w:tcPr>
          <w:p w14:paraId="695ECD37" w14:textId="77777777" w:rsidR="00A57DD3" w:rsidRPr="00F90831" w:rsidRDefault="00A57DD3" w:rsidP="006E1B43">
            <w:pPr>
              <w:spacing w:before="160" w:after="160"/>
              <w:jc w:val="center"/>
              <w:rPr>
                <w:rFonts w:ascii="Zapf Dingbats" w:hAnsi="Zapf Dingbats" w:cs="Zapf Dingbats"/>
                <w:sz w:val="16"/>
                <w:szCs w:val="16"/>
              </w:rPr>
            </w:pPr>
          </w:p>
        </w:tc>
      </w:tr>
      <w:tr w:rsidR="00A57DD3" w:rsidRPr="00F90831" w14:paraId="0634154D" w14:textId="77777777" w:rsidTr="00C915C6">
        <w:trPr>
          <w:cantSplit/>
          <w:trHeight w:val="135"/>
        </w:trPr>
        <w:tc>
          <w:tcPr>
            <w:tcW w:w="7476" w:type="dxa"/>
            <w:tcBorders>
              <w:top w:val="nil"/>
              <w:left w:val="nil"/>
              <w:bottom w:val="nil"/>
              <w:right w:val="nil"/>
            </w:tcBorders>
            <w:shd w:val="pct10" w:color="auto" w:fill="FFFFFF"/>
            <w:vAlign w:val="center"/>
          </w:tcPr>
          <w:p w14:paraId="411B6209" w14:textId="77777777" w:rsidR="00A57DD3" w:rsidRPr="00E64E84" w:rsidRDefault="00A57DD3" w:rsidP="006E1B43">
            <w:pPr>
              <w:spacing w:before="160" w:after="160"/>
              <w:ind w:left="227"/>
              <w:rPr>
                <w:rFonts w:ascii="Arial" w:hAnsi="Arial" w:cs="Arial"/>
                <w:sz w:val="18"/>
                <w:szCs w:val="18"/>
              </w:rPr>
            </w:pPr>
            <w:r w:rsidRPr="00E64E84">
              <w:rPr>
                <w:rFonts w:ascii="Arial" w:hAnsi="Arial" w:cs="Arial"/>
                <w:sz w:val="18"/>
                <w:szCs w:val="18"/>
              </w:rPr>
              <w:t>Backup the specified firewall settings and restore settings in the event of a failure</w:t>
            </w:r>
          </w:p>
        </w:tc>
        <w:tc>
          <w:tcPr>
            <w:tcW w:w="1611" w:type="dxa"/>
            <w:gridSpan w:val="2"/>
            <w:tcBorders>
              <w:top w:val="nil"/>
              <w:left w:val="nil"/>
              <w:bottom w:val="nil"/>
              <w:right w:val="nil"/>
            </w:tcBorders>
            <w:shd w:val="pct10" w:color="auto" w:fill="FFFFFF"/>
            <w:vAlign w:val="center"/>
          </w:tcPr>
          <w:p w14:paraId="528CD19A" w14:textId="77777777" w:rsidR="00A57DD3" w:rsidRDefault="00A57DD3" w:rsidP="006E1B4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c>
          <w:tcPr>
            <w:tcW w:w="978" w:type="dxa"/>
            <w:tcBorders>
              <w:top w:val="nil"/>
              <w:left w:val="nil"/>
              <w:bottom w:val="nil"/>
              <w:right w:val="nil"/>
            </w:tcBorders>
            <w:shd w:val="pct10" w:color="auto" w:fill="FFFFFF"/>
            <w:vAlign w:val="center"/>
          </w:tcPr>
          <w:p w14:paraId="7F51F515" w14:textId="77777777" w:rsidR="00A57DD3" w:rsidRDefault="00A57DD3" w:rsidP="006E1B43">
            <w:pPr>
              <w:spacing w:before="160" w:after="160"/>
              <w:jc w:val="center"/>
              <w:rPr>
                <w:rFonts w:ascii="Zapf Dingbats" w:hAnsi="Zapf Dingbats" w:cs="Zapf Dingbats"/>
                <w:sz w:val="16"/>
                <w:szCs w:val="16"/>
              </w:rPr>
            </w:pPr>
          </w:p>
        </w:tc>
      </w:tr>
      <w:tr w:rsidR="00FC74C6" w:rsidRPr="00575866" w14:paraId="5DEF2973" w14:textId="77777777" w:rsidTr="00C915C6">
        <w:trPr>
          <w:cantSplit/>
          <w:trHeight w:val="135"/>
        </w:trPr>
        <w:tc>
          <w:tcPr>
            <w:tcW w:w="7476" w:type="dxa"/>
            <w:tcBorders>
              <w:top w:val="nil"/>
              <w:left w:val="nil"/>
              <w:bottom w:val="nil"/>
              <w:right w:val="nil"/>
            </w:tcBorders>
            <w:shd w:val="clear" w:color="auto" w:fill="FFFFFF"/>
            <w:vAlign w:val="center"/>
          </w:tcPr>
          <w:p w14:paraId="1721E964" w14:textId="77777777" w:rsidR="00FC74C6" w:rsidRPr="00E57C81" w:rsidRDefault="006D15CC" w:rsidP="001B6E7C">
            <w:pPr>
              <w:spacing w:before="160" w:after="160"/>
              <w:ind w:left="227"/>
              <w:rPr>
                <w:rFonts w:ascii="Arial" w:hAnsi="Arial" w:cs="Arial"/>
                <w:b/>
                <w:sz w:val="18"/>
                <w:szCs w:val="18"/>
              </w:rPr>
            </w:pPr>
            <w:r w:rsidRPr="003030EC">
              <w:rPr>
                <w:rFonts w:ascii="Arial" w:hAnsi="Arial" w:cs="Arial"/>
                <w:sz w:val="18"/>
                <w:szCs w:val="18"/>
              </w:rPr>
              <w:t xml:space="preserve">Inform </w:t>
            </w:r>
            <w:r>
              <w:rPr>
                <w:rFonts w:ascii="Arial" w:hAnsi="Arial" w:cs="Arial"/>
                <w:sz w:val="18"/>
                <w:szCs w:val="18"/>
              </w:rPr>
              <w:t>you</w:t>
            </w:r>
            <w:r w:rsidRPr="003030EC">
              <w:rPr>
                <w:rFonts w:ascii="Arial" w:hAnsi="Arial" w:cs="Arial"/>
                <w:sz w:val="18"/>
                <w:szCs w:val="18"/>
              </w:rPr>
              <w:t xml:space="preserve"> of security events</w:t>
            </w:r>
            <w:r>
              <w:rPr>
                <w:rFonts w:ascii="Arial" w:hAnsi="Arial" w:cs="Arial"/>
                <w:sz w:val="18"/>
                <w:szCs w:val="18"/>
              </w:rPr>
              <w:t xml:space="preserve"> </w:t>
            </w:r>
            <w:r w:rsidRPr="00E57C81">
              <w:rPr>
                <w:rFonts w:ascii="Arial" w:hAnsi="Arial" w:cs="Arial"/>
                <w:sz w:val="18"/>
                <w:szCs w:val="18"/>
              </w:rPr>
              <w:t xml:space="preserve">based on security event </w:t>
            </w:r>
            <w:r w:rsidRPr="00E57C81">
              <w:rPr>
                <w:rFonts w:ascii="Arial" w:hAnsi="Arial" w:cs="Arial"/>
                <w:bCs/>
                <w:sz w:val="18"/>
                <w:szCs w:val="18"/>
              </w:rPr>
              <w:t>classification</w:t>
            </w:r>
            <w:r>
              <w:rPr>
                <w:rFonts w:ascii="Arial" w:hAnsi="Arial" w:cs="Arial"/>
                <w:bCs/>
                <w:sz w:val="18"/>
                <w:szCs w:val="18"/>
              </w:rPr>
              <w:t>.</w:t>
            </w:r>
          </w:p>
        </w:tc>
        <w:tc>
          <w:tcPr>
            <w:tcW w:w="1611" w:type="dxa"/>
            <w:gridSpan w:val="2"/>
            <w:tcBorders>
              <w:top w:val="nil"/>
              <w:left w:val="nil"/>
              <w:bottom w:val="nil"/>
              <w:right w:val="nil"/>
            </w:tcBorders>
            <w:shd w:val="clear" w:color="auto" w:fill="FFFFFF"/>
            <w:vAlign w:val="center"/>
          </w:tcPr>
          <w:p w14:paraId="0B036092" w14:textId="77777777" w:rsidR="00FC74C6" w:rsidRPr="00E64E84" w:rsidRDefault="00FC74C6" w:rsidP="006E1B43">
            <w:pPr>
              <w:spacing w:before="160" w:after="160"/>
              <w:jc w:val="center"/>
              <w:rPr>
                <w:rFonts w:ascii="Zapf Dingbats" w:hAnsi="Zapf Dingbats" w:cs="Zapf Dingbats"/>
                <w:sz w:val="18"/>
                <w:szCs w:val="18"/>
              </w:rPr>
            </w:pPr>
            <w:r>
              <w:rPr>
                <w:rFonts w:ascii="Zapf Dingbats" w:hAnsi="Zapf Dingbats" w:cs="Zapf Dingbats"/>
                <w:sz w:val="16"/>
                <w:szCs w:val="16"/>
              </w:rPr>
              <w:sym w:font="Wingdings 2" w:char="F050"/>
            </w:r>
          </w:p>
        </w:tc>
        <w:tc>
          <w:tcPr>
            <w:tcW w:w="978" w:type="dxa"/>
            <w:tcBorders>
              <w:top w:val="nil"/>
              <w:left w:val="nil"/>
              <w:bottom w:val="nil"/>
              <w:right w:val="nil"/>
            </w:tcBorders>
            <w:shd w:val="clear" w:color="auto" w:fill="FFFFFF"/>
            <w:vAlign w:val="center"/>
          </w:tcPr>
          <w:p w14:paraId="1B9C8035" w14:textId="77777777" w:rsidR="00FC74C6" w:rsidRDefault="00FC74C6" w:rsidP="006E1B43">
            <w:pPr>
              <w:spacing w:before="160" w:after="160"/>
              <w:jc w:val="center"/>
              <w:rPr>
                <w:rFonts w:ascii="Zapf Dingbats" w:hAnsi="Zapf Dingbats" w:cs="Zapf Dingbats"/>
                <w:sz w:val="16"/>
                <w:szCs w:val="16"/>
              </w:rPr>
            </w:pPr>
          </w:p>
        </w:tc>
      </w:tr>
      <w:tr w:rsidR="00FC74C6" w:rsidRPr="00F90831" w14:paraId="26CD889D" w14:textId="77777777" w:rsidTr="004B0B73">
        <w:trPr>
          <w:cantSplit/>
          <w:trHeight w:val="135"/>
        </w:trPr>
        <w:tc>
          <w:tcPr>
            <w:tcW w:w="7476" w:type="dxa"/>
            <w:tcBorders>
              <w:top w:val="nil"/>
              <w:left w:val="nil"/>
              <w:bottom w:val="nil"/>
              <w:right w:val="nil"/>
            </w:tcBorders>
            <w:shd w:val="pct10" w:color="auto" w:fill="FFFFFF"/>
            <w:vAlign w:val="center"/>
          </w:tcPr>
          <w:p w14:paraId="3B160375" w14:textId="77777777" w:rsidR="00FC74C6" w:rsidRPr="00E64E84" w:rsidRDefault="00FC74C6" w:rsidP="006E1B43">
            <w:pPr>
              <w:spacing w:before="160" w:after="160"/>
              <w:ind w:left="227"/>
              <w:rPr>
                <w:rFonts w:ascii="Arial" w:hAnsi="Arial" w:cs="Arial"/>
                <w:sz w:val="18"/>
                <w:szCs w:val="18"/>
              </w:rPr>
            </w:pPr>
            <w:r>
              <w:rPr>
                <w:rFonts w:ascii="Arial" w:hAnsi="Arial" w:cs="Arial"/>
                <w:sz w:val="18"/>
                <w:szCs w:val="18"/>
              </w:rPr>
              <w:t>Renew equipment maintenance  (provided you have transferred this reasonability to Telstra)</w:t>
            </w:r>
          </w:p>
        </w:tc>
        <w:tc>
          <w:tcPr>
            <w:tcW w:w="1611" w:type="dxa"/>
            <w:gridSpan w:val="2"/>
            <w:tcBorders>
              <w:top w:val="nil"/>
              <w:left w:val="nil"/>
              <w:bottom w:val="nil"/>
              <w:right w:val="nil"/>
            </w:tcBorders>
            <w:shd w:val="pct10" w:color="auto" w:fill="FFFFFF"/>
            <w:vAlign w:val="center"/>
          </w:tcPr>
          <w:p w14:paraId="568F81CF" w14:textId="77777777" w:rsidR="00FC74C6" w:rsidRDefault="00FC74C6" w:rsidP="006E1B43">
            <w:pPr>
              <w:spacing w:before="160" w:after="160"/>
              <w:jc w:val="center"/>
              <w:rPr>
                <w:rFonts w:ascii="Zapf Dingbats" w:hAnsi="Zapf Dingbats" w:cs="Zapf Dingbats"/>
                <w:sz w:val="16"/>
                <w:szCs w:val="16"/>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pct10" w:color="auto" w:fill="FFFFFF"/>
            <w:vAlign w:val="center"/>
          </w:tcPr>
          <w:p w14:paraId="5A73C807" w14:textId="77777777" w:rsidR="00FC74C6" w:rsidRPr="00F90831" w:rsidRDefault="00FC74C6" w:rsidP="006E1B43">
            <w:pPr>
              <w:spacing w:before="160" w:after="160"/>
              <w:jc w:val="center"/>
              <w:rPr>
                <w:rFonts w:ascii="Zapf Dingbats" w:hAnsi="Zapf Dingbats" w:cs="Zapf Dingbats"/>
                <w:sz w:val="16"/>
                <w:szCs w:val="16"/>
              </w:rPr>
            </w:pPr>
          </w:p>
        </w:tc>
      </w:tr>
      <w:tr w:rsidR="00FC74C6" w:rsidRPr="00575866" w14:paraId="314E334B" w14:textId="77777777" w:rsidTr="004B0B73">
        <w:trPr>
          <w:cantSplit/>
          <w:trHeight w:val="135"/>
        </w:trPr>
        <w:tc>
          <w:tcPr>
            <w:tcW w:w="7476" w:type="dxa"/>
            <w:tcBorders>
              <w:top w:val="nil"/>
              <w:left w:val="nil"/>
              <w:bottom w:val="nil"/>
              <w:right w:val="nil"/>
            </w:tcBorders>
            <w:shd w:val="clear" w:color="auto" w:fill="FFFFFF"/>
            <w:vAlign w:val="center"/>
          </w:tcPr>
          <w:p w14:paraId="35FEC13C" w14:textId="77777777" w:rsidR="00FC74C6" w:rsidRPr="00E64E84" w:rsidRDefault="00FC74C6" w:rsidP="006E1B43">
            <w:pPr>
              <w:spacing w:before="160" w:after="160"/>
              <w:ind w:left="227"/>
              <w:rPr>
                <w:rFonts w:ascii="Arial" w:hAnsi="Arial" w:cs="Arial"/>
                <w:sz w:val="18"/>
                <w:szCs w:val="18"/>
              </w:rPr>
            </w:pPr>
            <w:r>
              <w:rPr>
                <w:rFonts w:ascii="Arial" w:hAnsi="Arial" w:cs="Arial"/>
                <w:sz w:val="18"/>
                <w:szCs w:val="18"/>
              </w:rPr>
              <w:t>Maintain assets information within Telstra systems and customer portal</w:t>
            </w:r>
          </w:p>
        </w:tc>
        <w:tc>
          <w:tcPr>
            <w:tcW w:w="1611" w:type="dxa"/>
            <w:gridSpan w:val="2"/>
            <w:tcBorders>
              <w:top w:val="nil"/>
              <w:left w:val="nil"/>
              <w:bottom w:val="nil"/>
              <w:right w:val="nil"/>
            </w:tcBorders>
            <w:shd w:val="clear" w:color="auto" w:fill="FFFFFF"/>
            <w:vAlign w:val="center"/>
          </w:tcPr>
          <w:p w14:paraId="0947D83E" w14:textId="77777777" w:rsidR="00FC74C6" w:rsidRPr="00E64E84" w:rsidRDefault="00FC74C6" w:rsidP="006E1B43">
            <w:pPr>
              <w:spacing w:before="160" w:after="160"/>
              <w:jc w:val="center"/>
              <w:rPr>
                <w:rFonts w:ascii="Zapf Dingbats" w:hAnsi="Zapf Dingbats" w:cs="Zapf Dingbats"/>
                <w:sz w:val="18"/>
                <w:szCs w:val="18"/>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clear" w:color="auto" w:fill="FFFFFF"/>
            <w:vAlign w:val="center"/>
          </w:tcPr>
          <w:p w14:paraId="243F73E7" w14:textId="77777777" w:rsidR="00FC74C6" w:rsidRDefault="00FC74C6" w:rsidP="006E1B43">
            <w:pPr>
              <w:spacing w:before="160" w:after="160"/>
              <w:jc w:val="center"/>
              <w:rPr>
                <w:rFonts w:ascii="Zapf Dingbats" w:hAnsi="Zapf Dingbats" w:cs="Zapf Dingbats"/>
                <w:sz w:val="16"/>
                <w:szCs w:val="16"/>
              </w:rPr>
            </w:pPr>
          </w:p>
        </w:tc>
      </w:tr>
      <w:tr w:rsidR="00FC74C6" w:rsidRPr="00F90831" w14:paraId="4F94E1A0" w14:textId="77777777" w:rsidTr="004B0B73">
        <w:trPr>
          <w:cantSplit/>
          <w:trHeight w:val="135"/>
        </w:trPr>
        <w:tc>
          <w:tcPr>
            <w:tcW w:w="7476" w:type="dxa"/>
            <w:tcBorders>
              <w:top w:val="nil"/>
              <w:left w:val="nil"/>
              <w:bottom w:val="nil"/>
              <w:right w:val="nil"/>
            </w:tcBorders>
            <w:shd w:val="pct10" w:color="auto" w:fill="FFFFFF"/>
            <w:vAlign w:val="center"/>
          </w:tcPr>
          <w:p w14:paraId="20129DF0" w14:textId="77777777" w:rsidR="00FC74C6" w:rsidRPr="00E64E84" w:rsidRDefault="00FC74C6" w:rsidP="006E1B43">
            <w:pPr>
              <w:spacing w:before="160" w:after="160"/>
              <w:ind w:left="227"/>
              <w:rPr>
                <w:rFonts w:ascii="Arial" w:hAnsi="Arial" w:cs="Arial"/>
                <w:sz w:val="18"/>
                <w:szCs w:val="18"/>
              </w:rPr>
            </w:pPr>
            <w:r>
              <w:rPr>
                <w:rFonts w:ascii="Arial" w:hAnsi="Arial" w:cs="Arial"/>
                <w:sz w:val="18"/>
                <w:szCs w:val="18"/>
              </w:rPr>
              <w:t>Replace faulty equipment based on the service tier that has been purchased by you (provided you have transferred this reasonability to Telstra)</w:t>
            </w:r>
          </w:p>
        </w:tc>
        <w:tc>
          <w:tcPr>
            <w:tcW w:w="1611" w:type="dxa"/>
            <w:gridSpan w:val="2"/>
            <w:tcBorders>
              <w:top w:val="nil"/>
              <w:left w:val="nil"/>
              <w:bottom w:val="nil"/>
              <w:right w:val="nil"/>
            </w:tcBorders>
            <w:shd w:val="pct10" w:color="auto" w:fill="FFFFFF"/>
            <w:vAlign w:val="center"/>
          </w:tcPr>
          <w:p w14:paraId="0541C3ED" w14:textId="77777777" w:rsidR="00FC74C6" w:rsidRDefault="00FC74C6" w:rsidP="006E1B43">
            <w:pPr>
              <w:spacing w:before="160" w:after="160"/>
              <w:jc w:val="center"/>
              <w:rPr>
                <w:rFonts w:ascii="Zapf Dingbats" w:hAnsi="Zapf Dingbats" w:cs="Zapf Dingbats"/>
                <w:sz w:val="16"/>
                <w:szCs w:val="16"/>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pct10" w:color="auto" w:fill="FFFFFF"/>
            <w:vAlign w:val="center"/>
          </w:tcPr>
          <w:p w14:paraId="4706165E" w14:textId="77777777" w:rsidR="00FC74C6" w:rsidRPr="00F90831" w:rsidRDefault="00FC74C6" w:rsidP="006E1B43">
            <w:pPr>
              <w:spacing w:before="160" w:after="160"/>
              <w:jc w:val="center"/>
              <w:rPr>
                <w:rFonts w:ascii="Zapf Dingbats" w:hAnsi="Zapf Dingbats" w:cs="Zapf Dingbats"/>
                <w:sz w:val="16"/>
                <w:szCs w:val="16"/>
              </w:rPr>
            </w:pPr>
          </w:p>
        </w:tc>
      </w:tr>
      <w:tr w:rsidR="00FC74C6" w:rsidRPr="00575866" w14:paraId="3520955E" w14:textId="77777777" w:rsidTr="004B0B73">
        <w:trPr>
          <w:cantSplit/>
          <w:trHeight w:val="135"/>
        </w:trPr>
        <w:tc>
          <w:tcPr>
            <w:tcW w:w="7476" w:type="dxa"/>
            <w:tcBorders>
              <w:top w:val="nil"/>
              <w:left w:val="nil"/>
              <w:bottom w:val="nil"/>
              <w:right w:val="nil"/>
            </w:tcBorders>
            <w:shd w:val="clear" w:color="auto" w:fill="FFFFFF"/>
            <w:vAlign w:val="center"/>
          </w:tcPr>
          <w:p w14:paraId="1DA089EC" w14:textId="77777777" w:rsidR="00FC74C6" w:rsidRPr="00E64E84" w:rsidRDefault="00FC74C6" w:rsidP="006E1B43">
            <w:pPr>
              <w:spacing w:before="160" w:after="160"/>
              <w:ind w:left="227"/>
              <w:rPr>
                <w:rFonts w:ascii="Arial" w:hAnsi="Arial" w:cs="Arial"/>
                <w:sz w:val="18"/>
                <w:szCs w:val="18"/>
              </w:rPr>
            </w:pPr>
            <w:r>
              <w:rPr>
                <w:rFonts w:ascii="Arial" w:hAnsi="Arial" w:cs="Arial"/>
                <w:sz w:val="18"/>
                <w:szCs w:val="18"/>
              </w:rPr>
              <w:t>Apply content and signature updates to (UTM firewall features) based on the service tier that you have purchased</w:t>
            </w:r>
          </w:p>
        </w:tc>
        <w:tc>
          <w:tcPr>
            <w:tcW w:w="1611" w:type="dxa"/>
            <w:gridSpan w:val="2"/>
            <w:tcBorders>
              <w:top w:val="nil"/>
              <w:left w:val="nil"/>
              <w:bottom w:val="nil"/>
              <w:right w:val="nil"/>
            </w:tcBorders>
            <w:shd w:val="clear" w:color="auto" w:fill="FFFFFF"/>
            <w:vAlign w:val="center"/>
          </w:tcPr>
          <w:p w14:paraId="32D7F18F" w14:textId="77777777" w:rsidR="00FC74C6" w:rsidRPr="00E64E84" w:rsidRDefault="00FC74C6" w:rsidP="006E1B43">
            <w:pPr>
              <w:spacing w:before="160" w:after="160"/>
              <w:jc w:val="center"/>
              <w:rPr>
                <w:rFonts w:ascii="Zapf Dingbats" w:hAnsi="Zapf Dingbats" w:cs="Zapf Dingbats"/>
                <w:sz w:val="18"/>
                <w:szCs w:val="18"/>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clear" w:color="auto" w:fill="FFFFFF"/>
            <w:vAlign w:val="center"/>
          </w:tcPr>
          <w:p w14:paraId="215AD816" w14:textId="77777777" w:rsidR="00FC74C6" w:rsidRDefault="00FC74C6" w:rsidP="006E1B43">
            <w:pPr>
              <w:spacing w:before="160" w:after="160"/>
              <w:jc w:val="center"/>
              <w:rPr>
                <w:rFonts w:ascii="Zapf Dingbats" w:hAnsi="Zapf Dingbats" w:cs="Zapf Dingbats"/>
                <w:sz w:val="16"/>
                <w:szCs w:val="16"/>
              </w:rPr>
            </w:pPr>
          </w:p>
        </w:tc>
      </w:tr>
      <w:tr w:rsidR="00FC74C6" w:rsidRPr="00F90831" w14:paraId="4F96CBE5" w14:textId="77777777" w:rsidTr="004B0B73">
        <w:trPr>
          <w:cantSplit/>
          <w:trHeight w:val="135"/>
        </w:trPr>
        <w:tc>
          <w:tcPr>
            <w:tcW w:w="7476" w:type="dxa"/>
            <w:tcBorders>
              <w:top w:val="nil"/>
              <w:left w:val="nil"/>
              <w:bottom w:val="nil"/>
              <w:right w:val="nil"/>
            </w:tcBorders>
            <w:shd w:val="pct10" w:color="auto" w:fill="FFFFFF"/>
            <w:vAlign w:val="center"/>
          </w:tcPr>
          <w:p w14:paraId="3E0EF4AA" w14:textId="77777777" w:rsidR="00FC74C6" w:rsidRPr="005D1A9B" w:rsidRDefault="00FC74C6" w:rsidP="006E1B43">
            <w:pPr>
              <w:spacing w:before="160" w:after="160"/>
              <w:ind w:left="227"/>
              <w:rPr>
                <w:rFonts w:ascii="Arial" w:hAnsi="Arial" w:cs="Arial"/>
                <w:sz w:val="18"/>
                <w:szCs w:val="18"/>
              </w:rPr>
            </w:pPr>
            <w:r w:rsidRPr="0002555C">
              <w:rPr>
                <w:rFonts w:ascii="Arial" w:hAnsi="Arial" w:cs="Arial"/>
                <w:sz w:val="18"/>
                <w:szCs w:val="18"/>
              </w:rPr>
              <w:t xml:space="preserve">Analyse and install selected </w:t>
            </w:r>
            <w:r>
              <w:rPr>
                <w:rFonts w:ascii="Arial" w:hAnsi="Arial" w:cs="Arial"/>
                <w:sz w:val="18"/>
                <w:szCs w:val="18"/>
              </w:rPr>
              <w:t xml:space="preserve">minor </w:t>
            </w:r>
            <w:r w:rsidRPr="0002555C">
              <w:rPr>
                <w:rFonts w:ascii="Arial" w:hAnsi="Arial" w:cs="Arial"/>
                <w:sz w:val="18"/>
                <w:szCs w:val="18"/>
              </w:rPr>
              <w:t>security fixes and operating system hot fixes applicable to your device</w:t>
            </w:r>
          </w:p>
        </w:tc>
        <w:tc>
          <w:tcPr>
            <w:tcW w:w="1611" w:type="dxa"/>
            <w:gridSpan w:val="2"/>
            <w:tcBorders>
              <w:top w:val="nil"/>
              <w:left w:val="nil"/>
              <w:bottom w:val="nil"/>
              <w:right w:val="nil"/>
            </w:tcBorders>
            <w:shd w:val="pct10" w:color="auto" w:fill="FFFFFF"/>
            <w:vAlign w:val="center"/>
          </w:tcPr>
          <w:p w14:paraId="5ECCFC77" w14:textId="77777777" w:rsidR="00FC74C6" w:rsidRDefault="00FC74C6" w:rsidP="006E1B43">
            <w:pPr>
              <w:spacing w:before="160" w:after="160"/>
              <w:jc w:val="center"/>
              <w:rPr>
                <w:rFonts w:ascii="Zapf Dingbats" w:hAnsi="Zapf Dingbats" w:cs="Zapf Dingbats"/>
                <w:sz w:val="16"/>
                <w:szCs w:val="16"/>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pct10" w:color="auto" w:fill="FFFFFF"/>
            <w:vAlign w:val="center"/>
          </w:tcPr>
          <w:p w14:paraId="78FE51D8" w14:textId="77777777" w:rsidR="00FC74C6" w:rsidRPr="00F90831" w:rsidRDefault="00FC74C6" w:rsidP="006E1B43">
            <w:pPr>
              <w:spacing w:before="160" w:after="160"/>
              <w:jc w:val="center"/>
              <w:rPr>
                <w:rFonts w:ascii="Zapf Dingbats" w:hAnsi="Zapf Dingbats" w:cs="Zapf Dingbats"/>
                <w:sz w:val="16"/>
                <w:szCs w:val="16"/>
              </w:rPr>
            </w:pPr>
          </w:p>
        </w:tc>
      </w:tr>
      <w:tr w:rsidR="00FC74C6" w:rsidRPr="00575866" w14:paraId="4C5DF0A2" w14:textId="77777777" w:rsidTr="004B0B73">
        <w:trPr>
          <w:cantSplit/>
          <w:trHeight w:val="135"/>
        </w:trPr>
        <w:tc>
          <w:tcPr>
            <w:tcW w:w="7476" w:type="dxa"/>
            <w:tcBorders>
              <w:top w:val="nil"/>
              <w:left w:val="nil"/>
              <w:bottom w:val="nil"/>
              <w:right w:val="nil"/>
            </w:tcBorders>
            <w:shd w:val="clear" w:color="auto" w:fill="FFFFFF"/>
            <w:vAlign w:val="center"/>
          </w:tcPr>
          <w:p w14:paraId="6718F6EB" w14:textId="77777777" w:rsidR="00FC74C6" w:rsidRPr="00E64E84" w:rsidRDefault="00FC74C6" w:rsidP="006E1B43">
            <w:pPr>
              <w:spacing w:before="160" w:after="160"/>
              <w:ind w:left="227"/>
              <w:rPr>
                <w:rFonts w:ascii="Arial" w:hAnsi="Arial" w:cs="Arial"/>
                <w:sz w:val="18"/>
                <w:szCs w:val="18"/>
              </w:rPr>
            </w:pPr>
            <w:r>
              <w:rPr>
                <w:rFonts w:ascii="Arial" w:hAnsi="Arial" w:cs="Arial"/>
                <w:sz w:val="18"/>
                <w:szCs w:val="18"/>
              </w:rPr>
              <w:t>Provide device health and availability (outage) alarms based on the service tier you have purchased</w:t>
            </w:r>
          </w:p>
        </w:tc>
        <w:tc>
          <w:tcPr>
            <w:tcW w:w="1611" w:type="dxa"/>
            <w:gridSpan w:val="2"/>
            <w:tcBorders>
              <w:top w:val="nil"/>
              <w:left w:val="nil"/>
              <w:bottom w:val="nil"/>
              <w:right w:val="nil"/>
            </w:tcBorders>
            <w:shd w:val="clear" w:color="auto" w:fill="FFFFFF"/>
            <w:vAlign w:val="center"/>
          </w:tcPr>
          <w:p w14:paraId="43C57056" w14:textId="77777777" w:rsidR="00FC74C6" w:rsidRPr="00E64E84" w:rsidRDefault="00FC74C6" w:rsidP="006E1B43">
            <w:pPr>
              <w:spacing w:before="160" w:after="160"/>
              <w:jc w:val="center"/>
              <w:rPr>
                <w:rFonts w:ascii="Zapf Dingbats" w:hAnsi="Zapf Dingbats" w:cs="Zapf Dingbats"/>
                <w:sz w:val="18"/>
                <w:szCs w:val="18"/>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clear" w:color="auto" w:fill="FFFFFF"/>
            <w:vAlign w:val="center"/>
          </w:tcPr>
          <w:p w14:paraId="08735A5A" w14:textId="77777777" w:rsidR="00FC74C6" w:rsidRDefault="00FC74C6" w:rsidP="006E1B43">
            <w:pPr>
              <w:spacing w:before="160" w:after="160"/>
              <w:jc w:val="center"/>
              <w:rPr>
                <w:rFonts w:ascii="Zapf Dingbats" w:hAnsi="Zapf Dingbats" w:cs="Zapf Dingbats"/>
                <w:sz w:val="16"/>
                <w:szCs w:val="16"/>
              </w:rPr>
            </w:pPr>
          </w:p>
        </w:tc>
      </w:tr>
      <w:tr w:rsidR="00FC74C6" w:rsidRPr="00F90831" w14:paraId="39BC06D6" w14:textId="77777777" w:rsidTr="004B0B73">
        <w:trPr>
          <w:cantSplit/>
          <w:trHeight w:val="135"/>
        </w:trPr>
        <w:tc>
          <w:tcPr>
            <w:tcW w:w="7476" w:type="dxa"/>
            <w:tcBorders>
              <w:top w:val="nil"/>
              <w:left w:val="nil"/>
              <w:bottom w:val="nil"/>
              <w:right w:val="nil"/>
            </w:tcBorders>
            <w:shd w:val="pct10" w:color="auto" w:fill="FFFFFF"/>
            <w:vAlign w:val="center"/>
          </w:tcPr>
          <w:p w14:paraId="4AE54AB2" w14:textId="77777777" w:rsidR="00FC74C6" w:rsidRPr="003030EC" w:rsidRDefault="00FC74C6" w:rsidP="006E1B43">
            <w:pPr>
              <w:spacing w:before="160" w:after="160"/>
              <w:ind w:left="227"/>
              <w:rPr>
                <w:rFonts w:ascii="Arial" w:hAnsi="Arial" w:cs="Arial"/>
                <w:sz w:val="18"/>
                <w:szCs w:val="18"/>
              </w:rPr>
            </w:pPr>
            <w:r>
              <w:rPr>
                <w:rFonts w:ascii="Arial" w:hAnsi="Arial" w:cs="Arial"/>
                <w:sz w:val="18"/>
                <w:szCs w:val="18"/>
              </w:rPr>
              <w:t>Log and manage external support cases to vendors</w:t>
            </w:r>
          </w:p>
        </w:tc>
        <w:tc>
          <w:tcPr>
            <w:tcW w:w="1611" w:type="dxa"/>
            <w:gridSpan w:val="2"/>
            <w:tcBorders>
              <w:top w:val="nil"/>
              <w:left w:val="nil"/>
              <w:bottom w:val="nil"/>
              <w:right w:val="nil"/>
            </w:tcBorders>
            <w:shd w:val="pct10" w:color="auto" w:fill="FFFFFF"/>
            <w:vAlign w:val="center"/>
          </w:tcPr>
          <w:p w14:paraId="596F7251" w14:textId="77777777" w:rsidR="00FC74C6" w:rsidRDefault="00FC74C6" w:rsidP="006E1B43">
            <w:pPr>
              <w:spacing w:before="160" w:after="160"/>
              <w:jc w:val="center"/>
              <w:rPr>
                <w:rFonts w:ascii="Zapf Dingbats" w:hAnsi="Zapf Dingbats" w:cs="Zapf Dingbats"/>
                <w:sz w:val="16"/>
                <w:szCs w:val="16"/>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pct10" w:color="auto" w:fill="FFFFFF"/>
            <w:vAlign w:val="center"/>
          </w:tcPr>
          <w:p w14:paraId="23817D98" w14:textId="77777777" w:rsidR="00FC74C6" w:rsidRPr="00F90831" w:rsidRDefault="00FC74C6" w:rsidP="006E1B43">
            <w:pPr>
              <w:spacing w:before="160" w:after="160"/>
              <w:jc w:val="center"/>
              <w:rPr>
                <w:rFonts w:ascii="Zapf Dingbats" w:hAnsi="Zapf Dingbats" w:cs="Zapf Dingbats"/>
                <w:sz w:val="16"/>
                <w:szCs w:val="16"/>
              </w:rPr>
            </w:pPr>
          </w:p>
        </w:tc>
      </w:tr>
      <w:tr w:rsidR="00C915C6" w:rsidRPr="00575866" w14:paraId="7F4620D1" w14:textId="77777777" w:rsidTr="004B0B73">
        <w:trPr>
          <w:cantSplit/>
          <w:trHeight w:val="135"/>
        </w:trPr>
        <w:tc>
          <w:tcPr>
            <w:tcW w:w="7476" w:type="dxa"/>
            <w:tcBorders>
              <w:top w:val="nil"/>
              <w:left w:val="nil"/>
              <w:bottom w:val="nil"/>
              <w:right w:val="nil"/>
            </w:tcBorders>
            <w:shd w:val="clear" w:color="auto" w:fill="FFFFFF"/>
            <w:vAlign w:val="center"/>
          </w:tcPr>
          <w:p w14:paraId="7D5F18AE" w14:textId="77777777" w:rsidR="00C915C6" w:rsidRPr="00E64E84" w:rsidRDefault="00C915C6" w:rsidP="008A07C8">
            <w:pPr>
              <w:spacing w:before="160" w:after="160"/>
              <w:ind w:left="227"/>
              <w:rPr>
                <w:rFonts w:ascii="Arial" w:hAnsi="Arial" w:cs="Arial"/>
                <w:sz w:val="18"/>
                <w:szCs w:val="18"/>
              </w:rPr>
            </w:pPr>
            <w:r>
              <w:rPr>
                <w:rFonts w:ascii="Arial" w:hAnsi="Arial" w:cs="Arial"/>
                <w:sz w:val="18"/>
                <w:szCs w:val="18"/>
              </w:rPr>
              <w:t>Advise Telstra of any changes to your product contact notifications for outage and maintenance requests</w:t>
            </w:r>
          </w:p>
        </w:tc>
        <w:tc>
          <w:tcPr>
            <w:tcW w:w="1611" w:type="dxa"/>
            <w:gridSpan w:val="2"/>
            <w:tcBorders>
              <w:top w:val="nil"/>
              <w:left w:val="nil"/>
              <w:bottom w:val="nil"/>
              <w:right w:val="nil"/>
            </w:tcBorders>
            <w:shd w:val="clear" w:color="auto" w:fill="FFFFFF"/>
            <w:vAlign w:val="center"/>
          </w:tcPr>
          <w:p w14:paraId="4442BC5A" w14:textId="77777777" w:rsidR="00C915C6" w:rsidRPr="00E64E84" w:rsidRDefault="00C915C6" w:rsidP="008A07C8">
            <w:pPr>
              <w:spacing w:before="160" w:after="160"/>
              <w:jc w:val="center"/>
              <w:rPr>
                <w:rFonts w:ascii="Zapf Dingbats" w:hAnsi="Zapf Dingbats" w:cs="Zapf Dingbats"/>
                <w:sz w:val="18"/>
                <w:szCs w:val="18"/>
              </w:rPr>
            </w:pPr>
          </w:p>
        </w:tc>
        <w:tc>
          <w:tcPr>
            <w:tcW w:w="978" w:type="dxa"/>
            <w:tcBorders>
              <w:top w:val="nil"/>
              <w:left w:val="nil"/>
              <w:bottom w:val="nil"/>
              <w:right w:val="nil"/>
            </w:tcBorders>
            <w:shd w:val="clear" w:color="auto" w:fill="FFFFFF"/>
            <w:vAlign w:val="center"/>
          </w:tcPr>
          <w:p w14:paraId="4F40AD53" w14:textId="77777777" w:rsidR="00C915C6" w:rsidRDefault="00C915C6" w:rsidP="008A07C8">
            <w:pPr>
              <w:spacing w:before="160" w:after="160"/>
              <w:jc w:val="center"/>
              <w:rPr>
                <w:rFonts w:ascii="Zapf Dingbats" w:hAnsi="Zapf Dingbats" w:cs="Zapf Dingbats"/>
                <w:sz w:val="16"/>
                <w:szCs w:val="16"/>
              </w:rPr>
            </w:pPr>
            <w:r w:rsidRPr="00C915C6">
              <w:rPr>
                <w:rFonts w:ascii="Zapf Dingbats" w:hAnsi="Zapf Dingbats" w:cs="Zapf Dingbats"/>
                <w:sz w:val="16"/>
                <w:szCs w:val="16"/>
              </w:rPr>
              <w:sym w:font="Wingdings 2" w:char="F050"/>
            </w:r>
          </w:p>
        </w:tc>
      </w:tr>
    </w:tbl>
    <w:p w14:paraId="4065DFB2" w14:textId="77777777" w:rsidR="00AE424C" w:rsidRPr="00AE424C" w:rsidRDefault="00AE424C" w:rsidP="00AE424C"/>
    <w:p w14:paraId="1F438D8D" w14:textId="77777777" w:rsidR="00A57DD3" w:rsidRDefault="00AE424C" w:rsidP="000960FE">
      <w:pPr>
        <w:pStyle w:val="Heading1"/>
        <w:ind w:left="851" w:hanging="851"/>
        <w:rPr>
          <w:rFonts w:ascii="Arial" w:hAnsi="Arial" w:cs="Arial"/>
          <w:szCs w:val="28"/>
        </w:rPr>
      </w:pPr>
      <w:r>
        <w:rPr>
          <w:szCs w:val="28"/>
          <w:highlight w:val="lightGray"/>
        </w:rPr>
        <w:br w:type="page"/>
      </w:r>
      <w:bookmarkStart w:id="113" w:name="_Toc491078312"/>
      <w:r w:rsidR="000960FE" w:rsidRPr="000960FE">
        <w:rPr>
          <w:rFonts w:ascii="Arial" w:hAnsi="Arial" w:cs="Arial"/>
          <w:szCs w:val="28"/>
        </w:rPr>
        <w:lastRenderedPageBreak/>
        <w:t xml:space="preserve">MANAGED </w:t>
      </w:r>
      <w:r w:rsidR="000960FE" w:rsidRPr="000960FE">
        <w:rPr>
          <w:rFonts w:ascii="Arial" w:hAnsi="Arial" w:cs="Arial"/>
        </w:rPr>
        <w:t>Intrusion Protection</w:t>
      </w:r>
      <w:r w:rsidRPr="000960FE">
        <w:rPr>
          <w:rFonts w:ascii="Arial" w:hAnsi="Arial" w:cs="Arial"/>
        </w:rPr>
        <w:t xml:space="preserve"> </w:t>
      </w:r>
      <w:r w:rsidR="00340469">
        <w:rPr>
          <w:rFonts w:ascii="Arial" w:hAnsi="Arial" w:cs="Arial"/>
          <w:lang w:val="en-AU"/>
        </w:rPr>
        <w:t xml:space="preserve">Service </w:t>
      </w:r>
      <w:r w:rsidRPr="000960FE">
        <w:rPr>
          <w:rFonts w:ascii="Arial" w:hAnsi="Arial" w:cs="Arial"/>
          <w:szCs w:val="28"/>
        </w:rPr>
        <w:t>Responsibilities</w:t>
      </w:r>
      <w:bookmarkEnd w:id="113"/>
    </w:p>
    <w:p w14:paraId="7D9A248C" w14:textId="77777777" w:rsidR="006E1B43" w:rsidRDefault="006E1B43" w:rsidP="006E1B43">
      <w:pPr>
        <w:rPr>
          <w:rFonts w:ascii="Arial" w:hAnsi="Arial" w:cs="Arial"/>
        </w:rPr>
      </w:pPr>
      <w:r>
        <w:rPr>
          <w:rFonts w:ascii="Arial" w:hAnsi="Arial" w:cs="Arial"/>
        </w:rPr>
        <w:t>Managed IPS specific responsibilities are listed below in the table below.</w:t>
      </w:r>
    </w:p>
    <w:p w14:paraId="1D791642" w14:textId="77777777" w:rsidR="006E1B43" w:rsidRPr="006E1B43" w:rsidRDefault="006E1B43" w:rsidP="006E1B43"/>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76"/>
        <w:gridCol w:w="1313"/>
        <w:gridCol w:w="298"/>
        <w:gridCol w:w="978"/>
      </w:tblGrid>
      <w:tr w:rsidR="00B62CB4" w:rsidRPr="00575866" w14:paraId="52638445" w14:textId="77777777" w:rsidTr="006E1B43">
        <w:trPr>
          <w:cantSplit/>
          <w:trHeight w:val="120"/>
        </w:trPr>
        <w:tc>
          <w:tcPr>
            <w:tcW w:w="7476" w:type="dxa"/>
            <w:vMerge w:val="restart"/>
            <w:tcBorders>
              <w:top w:val="nil"/>
              <w:left w:val="nil"/>
              <w:bottom w:val="nil"/>
              <w:right w:val="single" w:sz="12" w:space="0" w:color="FFFFFF"/>
            </w:tcBorders>
            <w:shd w:val="clear" w:color="auto" w:fill="00B1EB"/>
            <w:vAlign w:val="center"/>
          </w:tcPr>
          <w:p w14:paraId="49579E25" w14:textId="77777777" w:rsidR="00B62CB4" w:rsidRPr="001F2216" w:rsidRDefault="00B62CB4" w:rsidP="006E1B43">
            <w:pPr>
              <w:spacing w:before="200" w:after="200"/>
              <w:jc w:val="center"/>
              <w:rPr>
                <w:rFonts w:ascii="Arial" w:hAnsi="Arial" w:cs="Arial"/>
                <w:color w:val="FFFFFF"/>
              </w:rPr>
            </w:pPr>
            <w:r w:rsidRPr="001F2216">
              <w:rPr>
                <w:rFonts w:ascii="Arial" w:hAnsi="Arial" w:cs="Arial"/>
                <w:color w:val="FFFFFF"/>
              </w:rPr>
              <w:t>REQUIREMENT</w:t>
            </w:r>
          </w:p>
        </w:tc>
        <w:tc>
          <w:tcPr>
            <w:tcW w:w="2589" w:type="dxa"/>
            <w:gridSpan w:val="3"/>
            <w:tcBorders>
              <w:top w:val="nil"/>
              <w:left w:val="single" w:sz="12" w:space="0" w:color="FFFFFF"/>
              <w:bottom w:val="single" w:sz="12" w:space="0" w:color="FFFFFF"/>
              <w:right w:val="nil"/>
            </w:tcBorders>
            <w:shd w:val="clear" w:color="auto" w:fill="00B1EB"/>
          </w:tcPr>
          <w:p w14:paraId="415AC5D0" w14:textId="77777777" w:rsidR="00B62CB4" w:rsidRPr="001F2216" w:rsidRDefault="00B62CB4" w:rsidP="006E1B43">
            <w:pPr>
              <w:spacing w:before="200" w:after="200"/>
              <w:jc w:val="center"/>
              <w:rPr>
                <w:rFonts w:ascii="Arial" w:hAnsi="Arial" w:cs="Arial"/>
                <w:color w:val="FFFFFF"/>
              </w:rPr>
            </w:pPr>
            <w:r w:rsidRPr="001F2216">
              <w:rPr>
                <w:rFonts w:ascii="Arial" w:hAnsi="Arial" w:cs="Arial"/>
                <w:color w:val="FFFFFF"/>
              </w:rPr>
              <w:t>RESPONSIBILITY</w:t>
            </w:r>
          </w:p>
        </w:tc>
      </w:tr>
      <w:tr w:rsidR="00B62CB4" w:rsidRPr="00575866" w14:paraId="5979F27D" w14:textId="77777777" w:rsidTr="006E1B43">
        <w:trPr>
          <w:cantSplit/>
          <w:trHeight w:val="440"/>
        </w:trPr>
        <w:tc>
          <w:tcPr>
            <w:tcW w:w="7476" w:type="dxa"/>
            <w:vMerge/>
            <w:tcBorders>
              <w:left w:val="nil"/>
              <w:bottom w:val="nil"/>
              <w:right w:val="single" w:sz="12" w:space="0" w:color="FFFFFF"/>
            </w:tcBorders>
            <w:shd w:val="clear" w:color="auto" w:fill="00B1EB"/>
          </w:tcPr>
          <w:p w14:paraId="4ED61E63" w14:textId="77777777" w:rsidR="00B62CB4" w:rsidRPr="001F2216" w:rsidRDefault="00B62CB4" w:rsidP="006E1B43">
            <w:pPr>
              <w:tabs>
                <w:tab w:val="left" w:pos="3625"/>
              </w:tabs>
              <w:spacing w:before="200" w:after="200"/>
              <w:ind w:left="227"/>
              <w:rPr>
                <w:rFonts w:ascii="Arial" w:hAnsi="Arial" w:cs="Arial"/>
                <w:sz w:val="18"/>
                <w:szCs w:val="18"/>
              </w:rPr>
            </w:pPr>
          </w:p>
        </w:tc>
        <w:tc>
          <w:tcPr>
            <w:tcW w:w="1313" w:type="dxa"/>
            <w:tcBorders>
              <w:top w:val="single" w:sz="12" w:space="0" w:color="FFFFFF"/>
              <w:left w:val="single" w:sz="12" w:space="0" w:color="FFFFFF"/>
              <w:bottom w:val="nil"/>
              <w:right w:val="single" w:sz="12" w:space="0" w:color="FFFFFF"/>
            </w:tcBorders>
            <w:shd w:val="clear" w:color="auto" w:fill="00B1EB"/>
          </w:tcPr>
          <w:p w14:paraId="07589535" w14:textId="77777777" w:rsidR="00B62CB4" w:rsidRPr="001F2216" w:rsidRDefault="00B62CB4" w:rsidP="006E1B43">
            <w:pPr>
              <w:spacing w:before="200" w:after="200"/>
              <w:jc w:val="center"/>
              <w:rPr>
                <w:rFonts w:ascii="Arial" w:hAnsi="Arial" w:cs="Arial"/>
                <w:sz w:val="18"/>
                <w:szCs w:val="18"/>
              </w:rPr>
            </w:pPr>
            <w:r w:rsidRPr="001F2216">
              <w:rPr>
                <w:rFonts w:ascii="Arial" w:hAnsi="Arial" w:cs="Arial"/>
                <w:color w:val="FFFFFF"/>
                <w:sz w:val="18"/>
                <w:szCs w:val="18"/>
              </w:rPr>
              <w:t>US</w:t>
            </w:r>
          </w:p>
        </w:tc>
        <w:tc>
          <w:tcPr>
            <w:tcW w:w="1276" w:type="dxa"/>
            <w:gridSpan w:val="2"/>
            <w:tcBorders>
              <w:top w:val="single" w:sz="12" w:space="0" w:color="FFFFFF"/>
              <w:left w:val="single" w:sz="12" w:space="0" w:color="FFFFFF"/>
              <w:bottom w:val="nil"/>
              <w:right w:val="nil"/>
            </w:tcBorders>
            <w:shd w:val="clear" w:color="auto" w:fill="00B1EB"/>
          </w:tcPr>
          <w:p w14:paraId="6C60D28A" w14:textId="77777777" w:rsidR="00B62CB4" w:rsidRPr="001F2216" w:rsidRDefault="00B62CB4" w:rsidP="006E1B43">
            <w:pPr>
              <w:spacing w:before="200" w:after="200"/>
              <w:jc w:val="center"/>
              <w:rPr>
                <w:rFonts w:ascii="Arial" w:hAnsi="Arial" w:cs="Arial"/>
                <w:sz w:val="18"/>
                <w:szCs w:val="18"/>
              </w:rPr>
            </w:pPr>
            <w:r w:rsidRPr="001F2216">
              <w:rPr>
                <w:rFonts w:ascii="Arial" w:hAnsi="Arial" w:cs="Arial"/>
                <w:color w:val="FFFFFF"/>
                <w:sz w:val="18"/>
                <w:szCs w:val="18"/>
              </w:rPr>
              <w:t>YOU</w:t>
            </w:r>
          </w:p>
        </w:tc>
      </w:tr>
      <w:tr w:rsidR="00B62CB4" w:rsidRPr="00575866" w14:paraId="7FA8A2CB" w14:textId="77777777" w:rsidTr="006E1B43">
        <w:trPr>
          <w:cantSplit/>
          <w:trHeight w:val="135"/>
        </w:trPr>
        <w:tc>
          <w:tcPr>
            <w:tcW w:w="10065" w:type="dxa"/>
            <w:gridSpan w:val="4"/>
            <w:tcBorders>
              <w:top w:val="nil"/>
              <w:left w:val="nil"/>
              <w:bottom w:val="nil"/>
              <w:right w:val="nil"/>
            </w:tcBorders>
            <w:shd w:val="clear" w:color="auto" w:fill="606060"/>
            <w:vAlign w:val="center"/>
          </w:tcPr>
          <w:p w14:paraId="36589714" w14:textId="77777777" w:rsidR="00B62CB4" w:rsidRPr="001F2216" w:rsidRDefault="00C915C6" w:rsidP="00C915C6">
            <w:pPr>
              <w:spacing w:before="160" w:after="160"/>
              <w:jc w:val="center"/>
              <w:rPr>
                <w:rFonts w:ascii="Arial" w:hAnsi="Arial" w:cs="Arial"/>
                <w:sz w:val="16"/>
                <w:szCs w:val="16"/>
              </w:rPr>
            </w:pPr>
            <w:r>
              <w:rPr>
                <w:rFonts w:ascii="Arial" w:hAnsi="Arial" w:cs="Arial"/>
                <w:color w:val="FFFFFF"/>
              </w:rPr>
              <w:t>M</w:t>
            </w:r>
            <w:r w:rsidR="006E52B7">
              <w:rPr>
                <w:rFonts w:ascii="Arial" w:hAnsi="Arial" w:cs="Arial"/>
                <w:color w:val="FFFFFF"/>
              </w:rPr>
              <w:t xml:space="preserve">ANAGED </w:t>
            </w:r>
            <w:r w:rsidR="00B62CB4">
              <w:rPr>
                <w:rFonts w:ascii="Arial" w:hAnsi="Arial" w:cs="Arial"/>
                <w:color w:val="FFFFFF"/>
              </w:rPr>
              <w:t xml:space="preserve">NETWORK </w:t>
            </w:r>
            <w:r w:rsidR="00B62CB4" w:rsidRPr="001F2216">
              <w:rPr>
                <w:rFonts w:ascii="Arial" w:hAnsi="Arial" w:cs="Arial"/>
                <w:color w:val="FFFFFF"/>
              </w:rPr>
              <w:t>INTRUSION PROTECTION</w:t>
            </w:r>
          </w:p>
        </w:tc>
      </w:tr>
      <w:tr w:rsidR="00B62CB4" w:rsidRPr="00575866" w14:paraId="458A4965" w14:textId="77777777" w:rsidTr="006E1B43">
        <w:trPr>
          <w:cantSplit/>
          <w:trHeight w:val="135"/>
        </w:trPr>
        <w:tc>
          <w:tcPr>
            <w:tcW w:w="7476" w:type="dxa"/>
            <w:tcBorders>
              <w:top w:val="nil"/>
              <w:left w:val="nil"/>
              <w:bottom w:val="nil"/>
              <w:right w:val="nil"/>
            </w:tcBorders>
            <w:shd w:val="clear" w:color="auto" w:fill="E6E6E6"/>
            <w:vAlign w:val="center"/>
          </w:tcPr>
          <w:p w14:paraId="037A3F5C" w14:textId="77777777" w:rsidR="00B62CB4" w:rsidRPr="00002CC4" w:rsidRDefault="00B62CB4" w:rsidP="006E1B43">
            <w:pPr>
              <w:spacing w:before="160" w:after="160"/>
              <w:ind w:left="227"/>
              <w:rPr>
                <w:rFonts w:ascii="Arial" w:hAnsi="Arial" w:cs="Arial"/>
                <w:sz w:val="18"/>
                <w:szCs w:val="18"/>
              </w:rPr>
            </w:pPr>
            <w:r w:rsidRPr="00002CC4">
              <w:rPr>
                <w:rFonts w:ascii="Arial" w:hAnsi="Arial" w:cs="Arial"/>
                <w:sz w:val="18"/>
                <w:szCs w:val="18"/>
              </w:rPr>
              <w:t xml:space="preserve">Undertake acceptance testing of the </w:t>
            </w:r>
            <w:r>
              <w:rPr>
                <w:rFonts w:ascii="Arial" w:hAnsi="Arial" w:cs="Arial"/>
                <w:sz w:val="18"/>
                <w:szCs w:val="18"/>
              </w:rPr>
              <w:t>device</w:t>
            </w:r>
            <w:r w:rsidRPr="00002CC4">
              <w:rPr>
                <w:rFonts w:ascii="Arial" w:hAnsi="Arial" w:cs="Arial"/>
                <w:sz w:val="18"/>
                <w:szCs w:val="18"/>
              </w:rPr>
              <w:t xml:space="preserve"> configuration</w:t>
            </w:r>
          </w:p>
        </w:tc>
        <w:tc>
          <w:tcPr>
            <w:tcW w:w="1611" w:type="dxa"/>
            <w:gridSpan w:val="2"/>
            <w:tcBorders>
              <w:top w:val="nil"/>
              <w:left w:val="nil"/>
              <w:bottom w:val="nil"/>
              <w:right w:val="nil"/>
            </w:tcBorders>
            <w:shd w:val="clear" w:color="auto" w:fill="E6E6E6"/>
            <w:vAlign w:val="center"/>
          </w:tcPr>
          <w:p w14:paraId="03DD5869" w14:textId="77777777" w:rsidR="00B62CB4" w:rsidRPr="007670EC" w:rsidRDefault="00B62CB4" w:rsidP="006E1B4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c>
          <w:tcPr>
            <w:tcW w:w="978" w:type="dxa"/>
            <w:tcBorders>
              <w:top w:val="nil"/>
              <w:left w:val="nil"/>
              <w:bottom w:val="nil"/>
              <w:right w:val="nil"/>
            </w:tcBorders>
            <w:shd w:val="clear" w:color="auto" w:fill="E6E6E6"/>
            <w:vAlign w:val="center"/>
          </w:tcPr>
          <w:p w14:paraId="5D955928" w14:textId="77777777" w:rsidR="00B62CB4" w:rsidRDefault="00B62CB4" w:rsidP="006E1B4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B62CB4" w:rsidRPr="00575866" w14:paraId="70BF3642" w14:textId="77777777" w:rsidTr="006E1B43">
        <w:trPr>
          <w:cantSplit/>
          <w:trHeight w:val="135"/>
        </w:trPr>
        <w:tc>
          <w:tcPr>
            <w:tcW w:w="7476" w:type="dxa"/>
            <w:tcBorders>
              <w:top w:val="nil"/>
              <w:left w:val="nil"/>
              <w:bottom w:val="nil"/>
              <w:right w:val="nil"/>
            </w:tcBorders>
            <w:shd w:val="clear" w:color="auto" w:fill="FFFFFF"/>
            <w:vAlign w:val="center"/>
          </w:tcPr>
          <w:p w14:paraId="652E76D0" w14:textId="77777777" w:rsidR="00B62CB4" w:rsidRPr="00002CC4" w:rsidRDefault="00B62CB4" w:rsidP="006E1B43">
            <w:pPr>
              <w:spacing w:before="160" w:after="160"/>
              <w:ind w:left="227"/>
              <w:rPr>
                <w:rFonts w:ascii="Arial" w:hAnsi="Arial" w:cs="Arial"/>
                <w:sz w:val="18"/>
                <w:szCs w:val="18"/>
              </w:rPr>
            </w:pPr>
            <w:r w:rsidRPr="00002CC4">
              <w:rPr>
                <w:rFonts w:ascii="Arial" w:hAnsi="Arial" w:cs="Arial"/>
                <w:sz w:val="18"/>
                <w:szCs w:val="18"/>
              </w:rPr>
              <w:t xml:space="preserve">Log any configuration or policy changes within the </w:t>
            </w:r>
            <w:r>
              <w:rPr>
                <w:rFonts w:ascii="Arial" w:hAnsi="Arial" w:cs="Arial"/>
                <w:sz w:val="18"/>
                <w:szCs w:val="18"/>
              </w:rPr>
              <w:t>Telstra S</w:t>
            </w:r>
            <w:r w:rsidRPr="00002CC4">
              <w:rPr>
                <w:rFonts w:ascii="Arial" w:hAnsi="Arial" w:cs="Arial"/>
                <w:sz w:val="18"/>
                <w:szCs w:val="18"/>
              </w:rPr>
              <w:t xml:space="preserve">ecurity </w:t>
            </w:r>
            <w:r>
              <w:rPr>
                <w:rFonts w:ascii="Arial" w:hAnsi="Arial" w:cs="Arial"/>
                <w:sz w:val="18"/>
                <w:szCs w:val="18"/>
              </w:rPr>
              <w:t xml:space="preserve">Services </w:t>
            </w:r>
            <w:r w:rsidRPr="00277744">
              <w:rPr>
                <w:rFonts w:ascii="Arial" w:hAnsi="Arial" w:cs="Arial"/>
                <w:sz w:val="18"/>
                <w:szCs w:val="18"/>
              </w:rPr>
              <w:t>portal</w:t>
            </w:r>
            <w:r>
              <w:rPr>
                <w:rFonts w:ascii="Arial" w:hAnsi="Arial" w:cs="Arial"/>
                <w:sz w:val="18"/>
                <w:szCs w:val="18"/>
              </w:rPr>
              <w:t xml:space="preserve"> (simple, complex and </w:t>
            </w:r>
            <w:r>
              <w:rPr>
                <w:rFonts w:ascii="Arial" w:hAnsi="Arial" w:cs="Arial"/>
              </w:rPr>
              <w:t xml:space="preserve"> </w:t>
            </w:r>
            <w:r w:rsidRPr="0002555C">
              <w:rPr>
                <w:rFonts w:ascii="Arial" w:hAnsi="Arial" w:cs="Arial"/>
                <w:sz w:val="18"/>
                <w:szCs w:val="18"/>
              </w:rPr>
              <w:t>or</w:t>
            </w:r>
            <w:r>
              <w:rPr>
                <w:rFonts w:ascii="Arial" w:hAnsi="Arial" w:cs="Arial"/>
              </w:rPr>
              <w:t xml:space="preserve"> </w:t>
            </w:r>
            <w:r w:rsidRPr="0002555C">
              <w:rPr>
                <w:rFonts w:ascii="Arial" w:hAnsi="Arial" w:cs="Arial"/>
                <w:sz w:val="18"/>
                <w:szCs w:val="18"/>
              </w:rPr>
              <w:t>emergency changes)</w:t>
            </w:r>
          </w:p>
        </w:tc>
        <w:tc>
          <w:tcPr>
            <w:tcW w:w="1611" w:type="dxa"/>
            <w:gridSpan w:val="2"/>
            <w:tcBorders>
              <w:top w:val="nil"/>
              <w:left w:val="nil"/>
              <w:bottom w:val="nil"/>
              <w:right w:val="nil"/>
            </w:tcBorders>
            <w:shd w:val="clear" w:color="auto" w:fill="FFFFFF"/>
            <w:vAlign w:val="center"/>
          </w:tcPr>
          <w:p w14:paraId="42910292" w14:textId="77777777" w:rsidR="00B62CB4" w:rsidRPr="00F90831" w:rsidRDefault="00B62CB4" w:rsidP="006E1B43">
            <w:pPr>
              <w:spacing w:before="160" w:after="160"/>
              <w:jc w:val="center"/>
              <w:rPr>
                <w:rFonts w:ascii="Zapf Dingbats" w:hAnsi="Zapf Dingbats" w:cs="Zapf Dingbats"/>
                <w:sz w:val="16"/>
                <w:szCs w:val="16"/>
              </w:rPr>
            </w:pPr>
          </w:p>
        </w:tc>
        <w:tc>
          <w:tcPr>
            <w:tcW w:w="978" w:type="dxa"/>
            <w:tcBorders>
              <w:top w:val="nil"/>
              <w:left w:val="nil"/>
              <w:bottom w:val="nil"/>
              <w:right w:val="nil"/>
            </w:tcBorders>
            <w:shd w:val="clear" w:color="auto" w:fill="FFFFFF"/>
            <w:vAlign w:val="center"/>
          </w:tcPr>
          <w:p w14:paraId="501C824A" w14:textId="77777777" w:rsidR="00B62CB4" w:rsidRPr="00F90831" w:rsidRDefault="00B62CB4" w:rsidP="006E1B4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B62CB4" w:rsidRPr="00575866" w14:paraId="1EFB0D6E" w14:textId="77777777" w:rsidTr="006E1B43">
        <w:trPr>
          <w:cantSplit/>
          <w:trHeight w:val="135"/>
        </w:trPr>
        <w:tc>
          <w:tcPr>
            <w:tcW w:w="7476" w:type="dxa"/>
            <w:tcBorders>
              <w:top w:val="nil"/>
              <w:left w:val="nil"/>
              <w:bottom w:val="nil"/>
              <w:right w:val="nil"/>
            </w:tcBorders>
            <w:shd w:val="clear" w:color="auto" w:fill="E6E6E6"/>
            <w:vAlign w:val="center"/>
          </w:tcPr>
          <w:p w14:paraId="729178F6" w14:textId="77777777" w:rsidR="00B62CB4" w:rsidRPr="00002CC4" w:rsidRDefault="00B62CB4" w:rsidP="006E1B43">
            <w:pPr>
              <w:spacing w:before="160" w:after="160"/>
              <w:ind w:left="227"/>
              <w:rPr>
                <w:rFonts w:ascii="Arial" w:hAnsi="Arial" w:cs="Arial"/>
                <w:b/>
                <w:sz w:val="18"/>
                <w:szCs w:val="18"/>
              </w:rPr>
            </w:pPr>
            <w:r w:rsidRPr="00002CC4">
              <w:rPr>
                <w:rFonts w:ascii="Arial" w:hAnsi="Arial" w:cs="Arial"/>
                <w:sz w:val="18"/>
                <w:szCs w:val="18"/>
              </w:rPr>
              <w:t xml:space="preserve">Specify settings, such as disabling and enabling event information, specifying event information for </w:t>
            </w:r>
            <w:r>
              <w:rPr>
                <w:rFonts w:ascii="Arial" w:hAnsi="Arial" w:cs="Arial"/>
                <w:sz w:val="18"/>
                <w:szCs w:val="18"/>
              </w:rPr>
              <w:t>Security Severity Definitions</w:t>
            </w:r>
          </w:p>
        </w:tc>
        <w:tc>
          <w:tcPr>
            <w:tcW w:w="1611" w:type="dxa"/>
            <w:gridSpan w:val="2"/>
            <w:tcBorders>
              <w:top w:val="nil"/>
              <w:left w:val="nil"/>
              <w:bottom w:val="nil"/>
              <w:right w:val="nil"/>
            </w:tcBorders>
            <w:shd w:val="clear" w:color="auto" w:fill="E6E6E6"/>
            <w:vAlign w:val="center"/>
          </w:tcPr>
          <w:p w14:paraId="51DA604A" w14:textId="77777777" w:rsidR="00B62CB4" w:rsidRPr="00F90831" w:rsidRDefault="00B62CB4" w:rsidP="006E1B43">
            <w:pPr>
              <w:spacing w:before="160" w:after="160"/>
              <w:jc w:val="center"/>
              <w:rPr>
                <w:rFonts w:ascii="Zapf Dingbats" w:hAnsi="Zapf Dingbats" w:cs="Zapf Dingbats"/>
                <w:sz w:val="16"/>
                <w:szCs w:val="16"/>
              </w:rPr>
            </w:pPr>
          </w:p>
        </w:tc>
        <w:tc>
          <w:tcPr>
            <w:tcW w:w="978" w:type="dxa"/>
            <w:tcBorders>
              <w:top w:val="nil"/>
              <w:left w:val="nil"/>
              <w:bottom w:val="nil"/>
              <w:right w:val="nil"/>
            </w:tcBorders>
            <w:shd w:val="clear" w:color="auto" w:fill="E6E6E6"/>
            <w:vAlign w:val="center"/>
          </w:tcPr>
          <w:p w14:paraId="41ACD884" w14:textId="77777777" w:rsidR="00B62CB4" w:rsidRPr="00F90831" w:rsidRDefault="00B62CB4" w:rsidP="006E1B4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r>
      <w:tr w:rsidR="00B62CB4" w:rsidRPr="00575866" w14:paraId="53EA3A8B" w14:textId="77777777" w:rsidTr="00C915C6">
        <w:trPr>
          <w:cantSplit/>
          <w:trHeight w:val="135"/>
        </w:trPr>
        <w:tc>
          <w:tcPr>
            <w:tcW w:w="7476" w:type="dxa"/>
            <w:tcBorders>
              <w:top w:val="nil"/>
              <w:left w:val="nil"/>
              <w:bottom w:val="nil"/>
              <w:right w:val="nil"/>
            </w:tcBorders>
            <w:shd w:val="clear" w:color="auto" w:fill="FFFFFF"/>
            <w:vAlign w:val="center"/>
          </w:tcPr>
          <w:p w14:paraId="203F07C2" w14:textId="77777777" w:rsidR="00B62CB4" w:rsidRPr="003030EC" w:rsidRDefault="00B62CB4" w:rsidP="006E1B43">
            <w:pPr>
              <w:spacing w:before="160" w:after="160"/>
              <w:ind w:left="227"/>
              <w:rPr>
                <w:rFonts w:ascii="Arial" w:hAnsi="Arial" w:cs="Arial"/>
                <w:sz w:val="18"/>
                <w:szCs w:val="18"/>
              </w:rPr>
            </w:pPr>
            <w:r w:rsidRPr="003030EC">
              <w:rPr>
                <w:rFonts w:ascii="Arial" w:hAnsi="Arial" w:cs="Arial"/>
                <w:sz w:val="18"/>
                <w:szCs w:val="18"/>
              </w:rPr>
              <w:t>Administer changes that have submitted via the customer portal</w:t>
            </w:r>
            <w:r>
              <w:rPr>
                <w:rFonts w:ascii="Arial" w:hAnsi="Arial" w:cs="Arial"/>
                <w:sz w:val="18"/>
                <w:szCs w:val="18"/>
              </w:rPr>
              <w:t xml:space="preserve"> based on the service tier you have purchased </w:t>
            </w:r>
          </w:p>
        </w:tc>
        <w:tc>
          <w:tcPr>
            <w:tcW w:w="1611" w:type="dxa"/>
            <w:gridSpan w:val="2"/>
            <w:tcBorders>
              <w:top w:val="nil"/>
              <w:left w:val="nil"/>
              <w:bottom w:val="nil"/>
              <w:right w:val="nil"/>
            </w:tcBorders>
            <w:shd w:val="clear" w:color="auto" w:fill="FFFFFF"/>
            <w:vAlign w:val="center"/>
          </w:tcPr>
          <w:p w14:paraId="2D196C4D" w14:textId="77777777" w:rsidR="00B62CB4" w:rsidRPr="00F90831" w:rsidRDefault="00B62CB4" w:rsidP="006E1B4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c>
          <w:tcPr>
            <w:tcW w:w="978" w:type="dxa"/>
            <w:tcBorders>
              <w:top w:val="nil"/>
              <w:left w:val="nil"/>
              <w:bottom w:val="nil"/>
              <w:right w:val="nil"/>
            </w:tcBorders>
            <w:shd w:val="clear" w:color="auto" w:fill="FFFFFF"/>
            <w:vAlign w:val="center"/>
          </w:tcPr>
          <w:p w14:paraId="435CA31C" w14:textId="77777777" w:rsidR="00B62CB4" w:rsidRPr="00F90831" w:rsidRDefault="00B62CB4" w:rsidP="006E1B43">
            <w:pPr>
              <w:spacing w:before="160" w:after="160"/>
              <w:jc w:val="center"/>
              <w:rPr>
                <w:rFonts w:ascii="Zapf Dingbats" w:hAnsi="Zapf Dingbats" w:cs="Zapf Dingbats"/>
                <w:sz w:val="16"/>
                <w:szCs w:val="16"/>
              </w:rPr>
            </w:pPr>
          </w:p>
        </w:tc>
      </w:tr>
      <w:tr w:rsidR="00B62CB4" w:rsidRPr="00F90831" w14:paraId="206C2874" w14:textId="77777777" w:rsidTr="00C915C6">
        <w:trPr>
          <w:cantSplit/>
          <w:trHeight w:val="135"/>
        </w:trPr>
        <w:tc>
          <w:tcPr>
            <w:tcW w:w="7476" w:type="dxa"/>
            <w:tcBorders>
              <w:top w:val="nil"/>
              <w:left w:val="nil"/>
              <w:bottom w:val="nil"/>
              <w:right w:val="nil"/>
            </w:tcBorders>
            <w:shd w:val="pct10" w:color="auto" w:fill="FFFFFF"/>
            <w:vAlign w:val="center"/>
          </w:tcPr>
          <w:p w14:paraId="5BD4CA60" w14:textId="77777777" w:rsidR="00B62CB4" w:rsidRPr="00E64E84" w:rsidRDefault="00B62CB4" w:rsidP="006E1B43">
            <w:pPr>
              <w:spacing w:before="160" w:after="160"/>
              <w:ind w:left="227"/>
              <w:rPr>
                <w:rFonts w:ascii="Arial" w:hAnsi="Arial" w:cs="Arial"/>
                <w:sz w:val="18"/>
                <w:szCs w:val="18"/>
              </w:rPr>
            </w:pPr>
            <w:r>
              <w:rPr>
                <w:rFonts w:ascii="Arial" w:hAnsi="Arial" w:cs="Arial"/>
                <w:sz w:val="18"/>
                <w:szCs w:val="18"/>
              </w:rPr>
              <w:t>Apply version control to the policy and store up to 7 previous versions</w:t>
            </w:r>
          </w:p>
        </w:tc>
        <w:tc>
          <w:tcPr>
            <w:tcW w:w="1611" w:type="dxa"/>
            <w:gridSpan w:val="2"/>
            <w:tcBorders>
              <w:top w:val="nil"/>
              <w:left w:val="nil"/>
              <w:bottom w:val="nil"/>
              <w:right w:val="nil"/>
            </w:tcBorders>
            <w:shd w:val="pct10" w:color="auto" w:fill="FFFFFF"/>
            <w:vAlign w:val="center"/>
          </w:tcPr>
          <w:p w14:paraId="0D64A396" w14:textId="77777777" w:rsidR="00B62CB4" w:rsidRDefault="00B62CB4" w:rsidP="006E1B43">
            <w:pPr>
              <w:spacing w:before="160" w:after="160"/>
              <w:jc w:val="center"/>
              <w:rPr>
                <w:rFonts w:ascii="Zapf Dingbats" w:hAnsi="Zapf Dingbats" w:cs="Zapf Dingbats"/>
                <w:sz w:val="16"/>
                <w:szCs w:val="16"/>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pct10" w:color="auto" w:fill="FFFFFF"/>
            <w:vAlign w:val="center"/>
          </w:tcPr>
          <w:p w14:paraId="68E47BBE" w14:textId="77777777" w:rsidR="00B62CB4" w:rsidRDefault="00B62CB4" w:rsidP="006E1B43">
            <w:pPr>
              <w:spacing w:before="160" w:after="160"/>
              <w:jc w:val="center"/>
              <w:rPr>
                <w:rFonts w:ascii="Zapf Dingbats" w:hAnsi="Zapf Dingbats" w:cs="Zapf Dingbats"/>
                <w:sz w:val="16"/>
                <w:szCs w:val="16"/>
              </w:rPr>
            </w:pPr>
          </w:p>
        </w:tc>
      </w:tr>
      <w:tr w:rsidR="00B62CB4" w:rsidRPr="00575866" w14:paraId="44F30228" w14:textId="77777777" w:rsidTr="00C915C6">
        <w:trPr>
          <w:cantSplit/>
          <w:trHeight w:val="135"/>
        </w:trPr>
        <w:tc>
          <w:tcPr>
            <w:tcW w:w="7476" w:type="dxa"/>
            <w:tcBorders>
              <w:top w:val="nil"/>
              <w:left w:val="nil"/>
              <w:bottom w:val="nil"/>
              <w:right w:val="nil"/>
            </w:tcBorders>
            <w:shd w:val="clear" w:color="auto" w:fill="FFFFFF"/>
            <w:vAlign w:val="center"/>
          </w:tcPr>
          <w:p w14:paraId="7058AA5A" w14:textId="77777777" w:rsidR="00B62CB4" w:rsidRPr="003030EC" w:rsidRDefault="00B62CB4" w:rsidP="006E1B43">
            <w:pPr>
              <w:spacing w:before="160" w:after="160"/>
              <w:ind w:left="227"/>
              <w:rPr>
                <w:rFonts w:ascii="Arial" w:hAnsi="Arial" w:cs="Arial"/>
                <w:sz w:val="18"/>
                <w:szCs w:val="18"/>
              </w:rPr>
            </w:pPr>
            <w:r w:rsidRPr="003030EC">
              <w:rPr>
                <w:rFonts w:ascii="Arial" w:hAnsi="Arial" w:cs="Arial"/>
                <w:sz w:val="18"/>
                <w:szCs w:val="18"/>
              </w:rPr>
              <w:t xml:space="preserve">Backup the specified </w:t>
            </w:r>
            <w:r w:rsidR="00292D24">
              <w:rPr>
                <w:rFonts w:ascii="Arial" w:hAnsi="Arial" w:cs="Arial"/>
                <w:sz w:val="18"/>
                <w:szCs w:val="18"/>
              </w:rPr>
              <w:t xml:space="preserve">IPS </w:t>
            </w:r>
            <w:r w:rsidRPr="003030EC">
              <w:rPr>
                <w:rFonts w:ascii="Arial" w:hAnsi="Arial" w:cs="Arial"/>
                <w:sz w:val="18"/>
                <w:szCs w:val="18"/>
              </w:rPr>
              <w:t>settings and restore settings in the event of a failure</w:t>
            </w:r>
          </w:p>
        </w:tc>
        <w:tc>
          <w:tcPr>
            <w:tcW w:w="1611" w:type="dxa"/>
            <w:gridSpan w:val="2"/>
            <w:tcBorders>
              <w:top w:val="nil"/>
              <w:left w:val="nil"/>
              <w:bottom w:val="nil"/>
              <w:right w:val="nil"/>
            </w:tcBorders>
            <w:shd w:val="clear" w:color="auto" w:fill="FFFFFF"/>
            <w:vAlign w:val="center"/>
          </w:tcPr>
          <w:p w14:paraId="148C3216" w14:textId="77777777" w:rsidR="00B62CB4" w:rsidRPr="00F90831" w:rsidRDefault="00B62CB4" w:rsidP="006E1B4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c>
          <w:tcPr>
            <w:tcW w:w="978" w:type="dxa"/>
            <w:tcBorders>
              <w:top w:val="nil"/>
              <w:left w:val="nil"/>
              <w:bottom w:val="nil"/>
              <w:right w:val="nil"/>
            </w:tcBorders>
            <w:shd w:val="clear" w:color="auto" w:fill="FFFFFF"/>
            <w:vAlign w:val="center"/>
          </w:tcPr>
          <w:p w14:paraId="616A4557" w14:textId="77777777" w:rsidR="00B62CB4" w:rsidRPr="00F90831" w:rsidRDefault="00B62CB4" w:rsidP="006E1B43">
            <w:pPr>
              <w:spacing w:before="160" w:after="160"/>
              <w:jc w:val="center"/>
              <w:rPr>
                <w:rFonts w:ascii="Zapf Dingbats" w:hAnsi="Zapf Dingbats" w:cs="Zapf Dingbats"/>
                <w:sz w:val="16"/>
                <w:szCs w:val="16"/>
              </w:rPr>
            </w:pPr>
          </w:p>
        </w:tc>
      </w:tr>
      <w:tr w:rsidR="00B62CB4" w:rsidRPr="00F90831" w14:paraId="5F41B24B" w14:textId="77777777" w:rsidTr="00C915C6">
        <w:trPr>
          <w:cantSplit/>
          <w:trHeight w:val="135"/>
        </w:trPr>
        <w:tc>
          <w:tcPr>
            <w:tcW w:w="7476" w:type="dxa"/>
            <w:tcBorders>
              <w:top w:val="nil"/>
              <w:left w:val="nil"/>
              <w:bottom w:val="nil"/>
              <w:right w:val="nil"/>
            </w:tcBorders>
            <w:shd w:val="pct10" w:color="auto" w:fill="FFFFFF"/>
            <w:vAlign w:val="center"/>
          </w:tcPr>
          <w:p w14:paraId="39A6936C" w14:textId="77777777" w:rsidR="00B62CB4" w:rsidRPr="00E57C81" w:rsidRDefault="006D15CC" w:rsidP="001B6E7C">
            <w:pPr>
              <w:spacing w:before="160" w:after="160"/>
              <w:ind w:left="227"/>
              <w:rPr>
                <w:rFonts w:ascii="Arial" w:hAnsi="Arial" w:cs="Arial"/>
                <w:b/>
                <w:sz w:val="18"/>
                <w:szCs w:val="18"/>
              </w:rPr>
            </w:pPr>
            <w:r w:rsidRPr="003030EC">
              <w:rPr>
                <w:rFonts w:ascii="Arial" w:hAnsi="Arial" w:cs="Arial"/>
                <w:sz w:val="18"/>
                <w:szCs w:val="18"/>
              </w:rPr>
              <w:t xml:space="preserve">Inform </w:t>
            </w:r>
            <w:r>
              <w:rPr>
                <w:rFonts w:ascii="Arial" w:hAnsi="Arial" w:cs="Arial"/>
                <w:sz w:val="18"/>
                <w:szCs w:val="18"/>
              </w:rPr>
              <w:t>you</w:t>
            </w:r>
            <w:r w:rsidRPr="003030EC">
              <w:rPr>
                <w:rFonts w:ascii="Arial" w:hAnsi="Arial" w:cs="Arial"/>
                <w:sz w:val="18"/>
                <w:szCs w:val="18"/>
              </w:rPr>
              <w:t xml:space="preserve"> of security events</w:t>
            </w:r>
            <w:r>
              <w:rPr>
                <w:rFonts w:ascii="Arial" w:hAnsi="Arial" w:cs="Arial"/>
                <w:sz w:val="18"/>
                <w:szCs w:val="18"/>
              </w:rPr>
              <w:t xml:space="preserve"> </w:t>
            </w:r>
            <w:r w:rsidRPr="00E57C81">
              <w:rPr>
                <w:rFonts w:ascii="Arial" w:hAnsi="Arial" w:cs="Arial"/>
                <w:sz w:val="18"/>
                <w:szCs w:val="18"/>
              </w:rPr>
              <w:t xml:space="preserve">based on security event </w:t>
            </w:r>
            <w:r w:rsidRPr="00E57C81">
              <w:rPr>
                <w:rFonts w:ascii="Arial" w:hAnsi="Arial" w:cs="Arial"/>
                <w:bCs/>
                <w:sz w:val="18"/>
                <w:szCs w:val="18"/>
              </w:rPr>
              <w:t>classification</w:t>
            </w:r>
            <w:r>
              <w:rPr>
                <w:rFonts w:ascii="Arial" w:hAnsi="Arial" w:cs="Arial"/>
                <w:bCs/>
                <w:sz w:val="18"/>
                <w:szCs w:val="18"/>
              </w:rPr>
              <w:t>.</w:t>
            </w:r>
          </w:p>
        </w:tc>
        <w:tc>
          <w:tcPr>
            <w:tcW w:w="1611" w:type="dxa"/>
            <w:gridSpan w:val="2"/>
            <w:tcBorders>
              <w:top w:val="nil"/>
              <w:left w:val="nil"/>
              <w:bottom w:val="nil"/>
              <w:right w:val="nil"/>
            </w:tcBorders>
            <w:shd w:val="pct10" w:color="auto" w:fill="FFFFFF"/>
            <w:vAlign w:val="center"/>
          </w:tcPr>
          <w:p w14:paraId="4672565F" w14:textId="77777777" w:rsidR="00B62CB4" w:rsidRDefault="00B62CB4" w:rsidP="006E1B43">
            <w:pPr>
              <w:spacing w:before="160" w:after="160"/>
              <w:jc w:val="center"/>
              <w:rPr>
                <w:rFonts w:ascii="Zapf Dingbats" w:hAnsi="Zapf Dingbats" w:cs="Zapf Dingbats"/>
                <w:sz w:val="16"/>
                <w:szCs w:val="16"/>
              </w:rPr>
            </w:pPr>
            <w:r>
              <w:rPr>
                <w:rFonts w:ascii="Zapf Dingbats" w:hAnsi="Zapf Dingbats" w:cs="Zapf Dingbats"/>
                <w:sz w:val="16"/>
                <w:szCs w:val="16"/>
              </w:rPr>
              <w:sym w:font="Wingdings 2" w:char="F050"/>
            </w:r>
          </w:p>
        </w:tc>
        <w:tc>
          <w:tcPr>
            <w:tcW w:w="978" w:type="dxa"/>
            <w:tcBorders>
              <w:top w:val="nil"/>
              <w:left w:val="nil"/>
              <w:bottom w:val="nil"/>
              <w:right w:val="nil"/>
            </w:tcBorders>
            <w:shd w:val="pct10" w:color="auto" w:fill="FFFFFF"/>
            <w:vAlign w:val="center"/>
          </w:tcPr>
          <w:p w14:paraId="2B6866EF" w14:textId="77777777" w:rsidR="00B62CB4" w:rsidRPr="00F90831" w:rsidRDefault="00B62CB4" w:rsidP="006E1B43">
            <w:pPr>
              <w:spacing w:before="160" w:after="160"/>
              <w:jc w:val="center"/>
              <w:rPr>
                <w:rFonts w:ascii="Zapf Dingbats" w:hAnsi="Zapf Dingbats" w:cs="Zapf Dingbats"/>
                <w:sz w:val="16"/>
                <w:szCs w:val="16"/>
              </w:rPr>
            </w:pPr>
          </w:p>
        </w:tc>
      </w:tr>
      <w:tr w:rsidR="00B62CB4" w:rsidRPr="00F90831" w14:paraId="7D20F51E" w14:textId="77777777" w:rsidTr="004B0B73">
        <w:trPr>
          <w:cantSplit/>
          <w:trHeight w:val="135"/>
        </w:trPr>
        <w:tc>
          <w:tcPr>
            <w:tcW w:w="7476" w:type="dxa"/>
            <w:tcBorders>
              <w:top w:val="nil"/>
              <w:left w:val="nil"/>
              <w:bottom w:val="nil"/>
              <w:right w:val="nil"/>
            </w:tcBorders>
            <w:shd w:val="clear" w:color="auto" w:fill="auto"/>
            <w:vAlign w:val="center"/>
          </w:tcPr>
          <w:p w14:paraId="7661CE6B" w14:textId="77777777" w:rsidR="00B62CB4" w:rsidRPr="00E64E84" w:rsidRDefault="00B62CB4" w:rsidP="006E1B43">
            <w:pPr>
              <w:spacing w:before="160" w:after="160"/>
              <w:ind w:left="227"/>
              <w:rPr>
                <w:rFonts w:ascii="Arial" w:hAnsi="Arial" w:cs="Arial"/>
                <w:sz w:val="18"/>
                <w:szCs w:val="18"/>
              </w:rPr>
            </w:pPr>
            <w:r>
              <w:rPr>
                <w:rFonts w:ascii="Arial" w:hAnsi="Arial" w:cs="Arial"/>
                <w:sz w:val="18"/>
                <w:szCs w:val="18"/>
              </w:rPr>
              <w:t>Renew equipment maintenance  (provide you have transfer this reasonability to Telstra)</w:t>
            </w:r>
          </w:p>
        </w:tc>
        <w:tc>
          <w:tcPr>
            <w:tcW w:w="1611" w:type="dxa"/>
            <w:gridSpan w:val="2"/>
            <w:tcBorders>
              <w:top w:val="nil"/>
              <w:left w:val="nil"/>
              <w:bottom w:val="nil"/>
              <w:right w:val="nil"/>
            </w:tcBorders>
            <w:shd w:val="clear" w:color="auto" w:fill="auto"/>
            <w:vAlign w:val="center"/>
          </w:tcPr>
          <w:p w14:paraId="2138E3A5" w14:textId="77777777" w:rsidR="00B62CB4" w:rsidRDefault="00B62CB4" w:rsidP="006E1B43">
            <w:pPr>
              <w:spacing w:before="160" w:after="160"/>
              <w:jc w:val="center"/>
              <w:rPr>
                <w:rFonts w:ascii="Zapf Dingbats" w:hAnsi="Zapf Dingbats" w:cs="Zapf Dingbats"/>
                <w:sz w:val="16"/>
                <w:szCs w:val="16"/>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clear" w:color="auto" w:fill="auto"/>
            <w:vAlign w:val="center"/>
          </w:tcPr>
          <w:p w14:paraId="1E8205B0" w14:textId="77777777" w:rsidR="00B62CB4" w:rsidRDefault="00B62CB4" w:rsidP="006E1B43">
            <w:pPr>
              <w:spacing w:before="160" w:after="160"/>
              <w:jc w:val="center"/>
              <w:rPr>
                <w:rFonts w:ascii="Zapf Dingbats" w:hAnsi="Zapf Dingbats" w:cs="Zapf Dingbats"/>
                <w:sz w:val="16"/>
                <w:szCs w:val="16"/>
              </w:rPr>
            </w:pPr>
          </w:p>
        </w:tc>
      </w:tr>
      <w:tr w:rsidR="00B62CB4" w:rsidRPr="00F90831" w14:paraId="6ABA5448" w14:textId="77777777" w:rsidTr="001B6E7C">
        <w:trPr>
          <w:cantSplit/>
          <w:trHeight w:val="135"/>
        </w:trPr>
        <w:tc>
          <w:tcPr>
            <w:tcW w:w="7476" w:type="dxa"/>
            <w:tcBorders>
              <w:top w:val="nil"/>
              <w:left w:val="nil"/>
              <w:bottom w:val="nil"/>
              <w:right w:val="nil"/>
            </w:tcBorders>
            <w:shd w:val="pct10" w:color="auto" w:fill="auto"/>
            <w:vAlign w:val="center"/>
          </w:tcPr>
          <w:p w14:paraId="74688B56" w14:textId="77777777" w:rsidR="00B62CB4" w:rsidRPr="003030EC" w:rsidRDefault="00B62CB4" w:rsidP="006E1B43">
            <w:pPr>
              <w:spacing w:before="160" w:after="160"/>
              <w:ind w:left="227"/>
              <w:rPr>
                <w:rFonts w:ascii="Arial" w:hAnsi="Arial" w:cs="Arial"/>
                <w:sz w:val="18"/>
                <w:szCs w:val="18"/>
              </w:rPr>
            </w:pPr>
            <w:r>
              <w:rPr>
                <w:rFonts w:ascii="Arial" w:hAnsi="Arial" w:cs="Arial"/>
                <w:sz w:val="18"/>
                <w:szCs w:val="18"/>
              </w:rPr>
              <w:t>Replace faulty equipment based on the service tier that has been purchased by you (provided you have transferred this reasonability to Telstra)</w:t>
            </w:r>
          </w:p>
        </w:tc>
        <w:tc>
          <w:tcPr>
            <w:tcW w:w="1611" w:type="dxa"/>
            <w:gridSpan w:val="2"/>
            <w:tcBorders>
              <w:top w:val="nil"/>
              <w:left w:val="nil"/>
              <w:bottom w:val="nil"/>
              <w:right w:val="nil"/>
            </w:tcBorders>
            <w:shd w:val="pct10" w:color="auto" w:fill="auto"/>
            <w:vAlign w:val="center"/>
          </w:tcPr>
          <w:p w14:paraId="69B663CA" w14:textId="77777777" w:rsidR="00B62CB4" w:rsidRPr="00F90831" w:rsidRDefault="00B62CB4" w:rsidP="006E1B43">
            <w:pPr>
              <w:spacing w:before="160" w:after="160"/>
              <w:jc w:val="center"/>
              <w:rPr>
                <w:rFonts w:ascii="Zapf Dingbats" w:hAnsi="Zapf Dingbats" w:cs="Zapf Dingbats"/>
                <w:sz w:val="16"/>
                <w:szCs w:val="16"/>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pct10" w:color="auto" w:fill="auto"/>
            <w:vAlign w:val="center"/>
          </w:tcPr>
          <w:p w14:paraId="151F3ED6" w14:textId="77777777" w:rsidR="00B62CB4" w:rsidRPr="00F90831" w:rsidRDefault="00B62CB4" w:rsidP="006E1B43">
            <w:pPr>
              <w:spacing w:before="160" w:after="160"/>
              <w:jc w:val="center"/>
              <w:rPr>
                <w:rFonts w:ascii="Zapf Dingbats" w:hAnsi="Zapf Dingbats" w:cs="Zapf Dingbats"/>
                <w:sz w:val="16"/>
                <w:szCs w:val="16"/>
              </w:rPr>
            </w:pPr>
          </w:p>
        </w:tc>
      </w:tr>
      <w:tr w:rsidR="00B62CB4" w:rsidRPr="00575866" w14:paraId="1BB50B12" w14:textId="77777777" w:rsidTr="001B6E7C">
        <w:trPr>
          <w:cantSplit/>
          <w:trHeight w:val="135"/>
        </w:trPr>
        <w:tc>
          <w:tcPr>
            <w:tcW w:w="7476" w:type="dxa"/>
            <w:tcBorders>
              <w:top w:val="nil"/>
              <w:left w:val="nil"/>
              <w:bottom w:val="nil"/>
              <w:right w:val="nil"/>
            </w:tcBorders>
            <w:shd w:val="clear" w:color="auto" w:fill="auto"/>
            <w:vAlign w:val="center"/>
          </w:tcPr>
          <w:p w14:paraId="0940455F" w14:textId="77777777" w:rsidR="00B62CB4" w:rsidRPr="003030EC" w:rsidRDefault="00B62CB4" w:rsidP="006E1B43">
            <w:pPr>
              <w:spacing w:before="160" w:after="160"/>
              <w:ind w:left="227"/>
              <w:rPr>
                <w:rFonts w:ascii="Arial" w:hAnsi="Arial" w:cs="Arial"/>
                <w:sz w:val="18"/>
                <w:szCs w:val="18"/>
              </w:rPr>
            </w:pPr>
            <w:r>
              <w:rPr>
                <w:rFonts w:ascii="Arial" w:hAnsi="Arial" w:cs="Arial"/>
                <w:sz w:val="18"/>
                <w:szCs w:val="18"/>
              </w:rPr>
              <w:t>Apply content and signature updates to the devices based on the service tier that you have purchased</w:t>
            </w:r>
          </w:p>
        </w:tc>
        <w:tc>
          <w:tcPr>
            <w:tcW w:w="1611" w:type="dxa"/>
            <w:gridSpan w:val="2"/>
            <w:tcBorders>
              <w:top w:val="nil"/>
              <w:left w:val="nil"/>
              <w:bottom w:val="nil"/>
              <w:right w:val="nil"/>
            </w:tcBorders>
            <w:shd w:val="clear" w:color="auto" w:fill="auto"/>
            <w:vAlign w:val="center"/>
          </w:tcPr>
          <w:p w14:paraId="01B2009E" w14:textId="77777777" w:rsidR="00B62CB4" w:rsidRDefault="00B62CB4" w:rsidP="006E1B43">
            <w:pPr>
              <w:spacing w:before="160" w:after="160"/>
              <w:jc w:val="center"/>
              <w:rPr>
                <w:rFonts w:ascii="Zapf Dingbats" w:hAnsi="Zapf Dingbats" w:cs="Zapf Dingbats"/>
                <w:sz w:val="16"/>
                <w:szCs w:val="16"/>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clear" w:color="auto" w:fill="auto"/>
            <w:vAlign w:val="center"/>
          </w:tcPr>
          <w:p w14:paraId="24CE5C3B" w14:textId="77777777" w:rsidR="00B62CB4" w:rsidRPr="00F90831" w:rsidRDefault="00B62CB4" w:rsidP="006E1B43">
            <w:pPr>
              <w:spacing w:before="160" w:after="160"/>
              <w:jc w:val="center"/>
              <w:rPr>
                <w:rFonts w:ascii="Zapf Dingbats" w:hAnsi="Zapf Dingbats" w:cs="Zapf Dingbats"/>
                <w:sz w:val="16"/>
                <w:szCs w:val="16"/>
              </w:rPr>
            </w:pPr>
          </w:p>
        </w:tc>
      </w:tr>
      <w:tr w:rsidR="00B62CB4" w:rsidRPr="00F90831" w14:paraId="23901E6F" w14:textId="77777777" w:rsidTr="001B6E7C">
        <w:trPr>
          <w:cantSplit/>
          <w:trHeight w:val="135"/>
        </w:trPr>
        <w:tc>
          <w:tcPr>
            <w:tcW w:w="7476" w:type="dxa"/>
            <w:tcBorders>
              <w:top w:val="nil"/>
              <w:left w:val="nil"/>
              <w:bottom w:val="nil"/>
              <w:right w:val="nil"/>
            </w:tcBorders>
            <w:shd w:val="pct10" w:color="auto" w:fill="auto"/>
            <w:vAlign w:val="center"/>
          </w:tcPr>
          <w:p w14:paraId="0B766E89" w14:textId="77777777" w:rsidR="00B62CB4" w:rsidRPr="003030EC" w:rsidRDefault="00B62CB4" w:rsidP="006E1B43">
            <w:pPr>
              <w:spacing w:before="160" w:after="160"/>
              <w:ind w:left="227"/>
              <w:rPr>
                <w:rFonts w:ascii="Arial" w:hAnsi="Arial" w:cs="Arial"/>
                <w:sz w:val="18"/>
                <w:szCs w:val="18"/>
              </w:rPr>
            </w:pPr>
            <w:r w:rsidRPr="0002555C">
              <w:rPr>
                <w:rFonts w:ascii="Arial" w:hAnsi="Arial" w:cs="Arial"/>
                <w:sz w:val="18"/>
                <w:szCs w:val="18"/>
              </w:rPr>
              <w:t xml:space="preserve">Analyse and install selected </w:t>
            </w:r>
            <w:r w:rsidR="00292D24">
              <w:rPr>
                <w:rFonts w:ascii="Arial" w:hAnsi="Arial" w:cs="Arial"/>
                <w:sz w:val="18"/>
                <w:szCs w:val="18"/>
              </w:rPr>
              <w:t xml:space="preserve">minor </w:t>
            </w:r>
            <w:r w:rsidRPr="0002555C">
              <w:rPr>
                <w:rFonts w:ascii="Arial" w:hAnsi="Arial" w:cs="Arial"/>
                <w:sz w:val="18"/>
                <w:szCs w:val="18"/>
              </w:rPr>
              <w:t>security fixes and operating system hot fixes applicable to your device</w:t>
            </w:r>
          </w:p>
        </w:tc>
        <w:tc>
          <w:tcPr>
            <w:tcW w:w="1611" w:type="dxa"/>
            <w:gridSpan w:val="2"/>
            <w:tcBorders>
              <w:top w:val="nil"/>
              <w:left w:val="nil"/>
              <w:bottom w:val="nil"/>
              <w:right w:val="nil"/>
            </w:tcBorders>
            <w:shd w:val="pct10" w:color="auto" w:fill="auto"/>
            <w:vAlign w:val="center"/>
          </w:tcPr>
          <w:p w14:paraId="597B2BB3" w14:textId="77777777" w:rsidR="00B62CB4" w:rsidRDefault="00B62CB4" w:rsidP="006E1B43">
            <w:pPr>
              <w:spacing w:before="160" w:after="160"/>
              <w:jc w:val="center"/>
              <w:rPr>
                <w:rFonts w:ascii="Zapf Dingbats" w:hAnsi="Zapf Dingbats" w:cs="Zapf Dingbats"/>
                <w:sz w:val="16"/>
                <w:szCs w:val="16"/>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pct10" w:color="auto" w:fill="auto"/>
            <w:vAlign w:val="center"/>
          </w:tcPr>
          <w:p w14:paraId="65485920" w14:textId="77777777" w:rsidR="00B62CB4" w:rsidRPr="00F90831" w:rsidRDefault="00B62CB4" w:rsidP="006E1B43">
            <w:pPr>
              <w:spacing w:before="160" w:after="160"/>
              <w:jc w:val="center"/>
              <w:rPr>
                <w:rFonts w:ascii="Zapf Dingbats" w:hAnsi="Zapf Dingbats" w:cs="Zapf Dingbats"/>
                <w:sz w:val="16"/>
                <w:szCs w:val="16"/>
              </w:rPr>
            </w:pPr>
          </w:p>
        </w:tc>
      </w:tr>
      <w:tr w:rsidR="00B62CB4" w:rsidRPr="00575866" w14:paraId="369C5BD7" w14:textId="77777777" w:rsidTr="001B6E7C">
        <w:trPr>
          <w:cantSplit/>
          <w:trHeight w:val="135"/>
        </w:trPr>
        <w:tc>
          <w:tcPr>
            <w:tcW w:w="7476" w:type="dxa"/>
            <w:tcBorders>
              <w:top w:val="nil"/>
              <w:left w:val="nil"/>
              <w:bottom w:val="nil"/>
              <w:right w:val="nil"/>
            </w:tcBorders>
            <w:shd w:val="clear" w:color="auto" w:fill="auto"/>
            <w:vAlign w:val="center"/>
          </w:tcPr>
          <w:p w14:paraId="6AEC3AD3" w14:textId="77777777" w:rsidR="00B62CB4" w:rsidRPr="003030EC" w:rsidRDefault="00B62CB4" w:rsidP="006E1B43">
            <w:pPr>
              <w:spacing w:before="160" w:after="160"/>
              <w:ind w:left="227"/>
              <w:rPr>
                <w:rFonts w:ascii="Arial" w:hAnsi="Arial" w:cs="Arial"/>
                <w:sz w:val="18"/>
                <w:szCs w:val="18"/>
              </w:rPr>
            </w:pPr>
            <w:r>
              <w:rPr>
                <w:rFonts w:ascii="Arial" w:hAnsi="Arial" w:cs="Arial"/>
                <w:sz w:val="18"/>
                <w:szCs w:val="18"/>
              </w:rPr>
              <w:t>Provide device health and availability (outage) alarms based on the service tier you have purchased</w:t>
            </w:r>
          </w:p>
        </w:tc>
        <w:tc>
          <w:tcPr>
            <w:tcW w:w="1611" w:type="dxa"/>
            <w:gridSpan w:val="2"/>
            <w:tcBorders>
              <w:top w:val="nil"/>
              <w:left w:val="nil"/>
              <w:bottom w:val="nil"/>
              <w:right w:val="nil"/>
            </w:tcBorders>
            <w:shd w:val="clear" w:color="auto" w:fill="auto"/>
            <w:vAlign w:val="center"/>
          </w:tcPr>
          <w:p w14:paraId="03999AD4" w14:textId="77777777" w:rsidR="00B62CB4" w:rsidRPr="00F90831" w:rsidRDefault="00B62CB4" w:rsidP="006E1B43">
            <w:pPr>
              <w:spacing w:before="160" w:after="160"/>
              <w:jc w:val="center"/>
              <w:rPr>
                <w:rFonts w:ascii="Zapf Dingbats" w:hAnsi="Zapf Dingbats" w:cs="Zapf Dingbats"/>
                <w:sz w:val="16"/>
                <w:szCs w:val="16"/>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clear" w:color="auto" w:fill="auto"/>
            <w:vAlign w:val="center"/>
          </w:tcPr>
          <w:p w14:paraId="36D57954" w14:textId="77777777" w:rsidR="00B62CB4" w:rsidRDefault="00B62CB4" w:rsidP="006E1B43">
            <w:pPr>
              <w:spacing w:before="160" w:after="160"/>
              <w:jc w:val="center"/>
              <w:rPr>
                <w:rFonts w:ascii="Zapf Dingbats" w:hAnsi="Zapf Dingbats" w:cs="Zapf Dingbats"/>
                <w:sz w:val="16"/>
                <w:szCs w:val="16"/>
              </w:rPr>
            </w:pPr>
          </w:p>
        </w:tc>
      </w:tr>
      <w:tr w:rsidR="00B62CB4" w:rsidRPr="00F90831" w14:paraId="39DFD321" w14:textId="77777777" w:rsidTr="001B6E7C">
        <w:trPr>
          <w:cantSplit/>
          <w:trHeight w:val="135"/>
        </w:trPr>
        <w:tc>
          <w:tcPr>
            <w:tcW w:w="7476" w:type="dxa"/>
            <w:tcBorders>
              <w:top w:val="nil"/>
              <w:left w:val="nil"/>
              <w:bottom w:val="nil"/>
              <w:right w:val="nil"/>
            </w:tcBorders>
            <w:shd w:val="pct10" w:color="auto" w:fill="auto"/>
            <w:vAlign w:val="center"/>
          </w:tcPr>
          <w:p w14:paraId="277C1628" w14:textId="77777777" w:rsidR="00B62CB4" w:rsidRPr="003030EC" w:rsidRDefault="00B62CB4" w:rsidP="006E1B43">
            <w:pPr>
              <w:spacing w:before="160" w:after="160"/>
              <w:ind w:left="227"/>
              <w:rPr>
                <w:rFonts w:ascii="Arial" w:hAnsi="Arial" w:cs="Arial"/>
                <w:sz w:val="18"/>
                <w:szCs w:val="18"/>
              </w:rPr>
            </w:pPr>
            <w:r>
              <w:rPr>
                <w:rFonts w:ascii="Arial" w:hAnsi="Arial" w:cs="Arial"/>
                <w:sz w:val="18"/>
                <w:szCs w:val="18"/>
              </w:rPr>
              <w:t>Managed and log  external support cases to vendors</w:t>
            </w:r>
          </w:p>
        </w:tc>
        <w:tc>
          <w:tcPr>
            <w:tcW w:w="1611" w:type="dxa"/>
            <w:gridSpan w:val="2"/>
            <w:tcBorders>
              <w:top w:val="nil"/>
              <w:left w:val="nil"/>
              <w:bottom w:val="nil"/>
              <w:right w:val="nil"/>
            </w:tcBorders>
            <w:shd w:val="pct10" w:color="auto" w:fill="auto"/>
            <w:vAlign w:val="center"/>
          </w:tcPr>
          <w:p w14:paraId="5E6AC835" w14:textId="77777777" w:rsidR="00B62CB4" w:rsidRDefault="00B62CB4" w:rsidP="006E1B43">
            <w:pPr>
              <w:spacing w:before="160" w:after="160"/>
              <w:jc w:val="center"/>
              <w:rPr>
                <w:rFonts w:ascii="Zapf Dingbats" w:hAnsi="Zapf Dingbats" w:cs="Zapf Dingbats"/>
                <w:sz w:val="16"/>
                <w:szCs w:val="16"/>
              </w:rPr>
            </w:pPr>
            <w:r w:rsidRPr="00E64E84">
              <w:rPr>
                <w:rFonts w:ascii="Zapf Dingbats" w:hAnsi="Zapf Dingbats" w:cs="Zapf Dingbats"/>
                <w:sz w:val="18"/>
                <w:szCs w:val="18"/>
              </w:rPr>
              <w:sym w:font="Wingdings 2" w:char="F050"/>
            </w:r>
          </w:p>
        </w:tc>
        <w:tc>
          <w:tcPr>
            <w:tcW w:w="978" w:type="dxa"/>
            <w:tcBorders>
              <w:top w:val="nil"/>
              <w:left w:val="nil"/>
              <w:bottom w:val="nil"/>
              <w:right w:val="nil"/>
            </w:tcBorders>
            <w:shd w:val="pct10" w:color="auto" w:fill="auto"/>
            <w:vAlign w:val="center"/>
          </w:tcPr>
          <w:p w14:paraId="418F84A0" w14:textId="77777777" w:rsidR="00B62CB4" w:rsidRPr="00F90831" w:rsidRDefault="00B62CB4" w:rsidP="006E1B43">
            <w:pPr>
              <w:spacing w:before="160" w:after="160"/>
              <w:jc w:val="center"/>
              <w:rPr>
                <w:rFonts w:ascii="Zapf Dingbats" w:hAnsi="Zapf Dingbats" w:cs="Zapf Dingbats"/>
                <w:sz w:val="16"/>
                <w:szCs w:val="16"/>
              </w:rPr>
            </w:pPr>
          </w:p>
        </w:tc>
      </w:tr>
      <w:tr w:rsidR="00C915C6" w:rsidRPr="00575866" w14:paraId="67784A54" w14:textId="77777777" w:rsidTr="001B6E7C">
        <w:trPr>
          <w:cantSplit/>
          <w:trHeight w:val="135"/>
        </w:trPr>
        <w:tc>
          <w:tcPr>
            <w:tcW w:w="7476" w:type="dxa"/>
            <w:tcBorders>
              <w:top w:val="nil"/>
              <w:left w:val="nil"/>
              <w:bottom w:val="nil"/>
              <w:right w:val="nil"/>
            </w:tcBorders>
            <w:shd w:val="clear" w:color="auto" w:fill="auto"/>
            <w:vAlign w:val="center"/>
          </w:tcPr>
          <w:p w14:paraId="5AB36D22" w14:textId="77777777" w:rsidR="00C915C6" w:rsidRPr="00E64E84" w:rsidRDefault="00C915C6" w:rsidP="008A07C8">
            <w:pPr>
              <w:spacing w:before="160" w:after="160"/>
              <w:ind w:left="227"/>
              <w:rPr>
                <w:rFonts w:ascii="Arial" w:hAnsi="Arial" w:cs="Arial"/>
                <w:sz w:val="18"/>
                <w:szCs w:val="18"/>
              </w:rPr>
            </w:pPr>
            <w:bookmarkStart w:id="114" w:name="_Toc361296205"/>
            <w:bookmarkStart w:id="115" w:name="_Toc361296206"/>
            <w:bookmarkStart w:id="116" w:name="_Toc361296207"/>
            <w:bookmarkStart w:id="117" w:name="_Toc361296215"/>
            <w:bookmarkStart w:id="118" w:name="_Toc361296216"/>
            <w:bookmarkStart w:id="119" w:name="_Toc361296220"/>
            <w:bookmarkStart w:id="120" w:name="_Toc361296221"/>
            <w:bookmarkEnd w:id="114"/>
            <w:bookmarkEnd w:id="115"/>
            <w:bookmarkEnd w:id="116"/>
            <w:bookmarkEnd w:id="117"/>
            <w:bookmarkEnd w:id="118"/>
            <w:bookmarkEnd w:id="119"/>
            <w:bookmarkEnd w:id="120"/>
            <w:r>
              <w:rPr>
                <w:rFonts w:ascii="Arial" w:hAnsi="Arial" w:cs="Arial"/>
                <w:sz w:val="18"/>
                <w:szCs w:val="18"/>
              </w:rPr>
              <w:t>Advise Telstra of any changes to your product contact notifications for outage and maintenance requests</w:t>
            </w:r>
          </w:p>
        </w:tc>
        <w:tc>
          <w:tcPr>
            <w:tcW w:w="1611" w:type="dxa"/>
            <w:gridSpan w:val="2"/>
            <w:tcBorders>
              <w:top w:val="nil"/>
              <w:left w:val="nil"/>
              <w:bottom w:val="nil"/>
              <w:right w:val="nil"/>
            </w:tcBorders>
            <w:shd w:val="clear" w:color="auto" w:fill="auto"/>
            <w:vAlign w:val="center"/>
          </w:tcPr>
          <w:p w14:paraId="306E8A84" w14:textId="77777777" w:rsidR="00C915C6" w:rsidRPr="00E64E84" w:rsidRDefault="00C915C6" w:rsidP="008A07C8">
            <w:pPr>
              <w:spacing w:before="160" w:after="160"/>
              <w:jc w:val="center"/>
              <w:rPr>
                <w:rFonts w:ascii="Zapf Dingbats" w:hAnsi="Zapf Dingbats" w:cs="Zapf Dingbats"/>
                <w:sz w:val="18"/>
                <w:szCs w:val="18"/>
              </w:rPr>
            </w:pPr>
          </w:p>
        </w:tc>
        <w:tc>
          <w:tcPr>
            <w:tcW w:w="978" w:type="dxa"/>
            <w:tcBorders>
              <w:top w:val="nil"/>
              <w:left w:val="nil"/>
              <w:bottom w:val="nil"/>
              <w:right w:val="nil"/>
            </w:tcBorders>
            <w:shd w:val="clear" w:color="auto" w:fill="auto"/>
            <w:vAlign w:val="center"/>
          </w:tcPr>
          <w:p w14:paraId="1BC4C9A4" w14:textId="77777777" w:rsidR="00C915C6" w:rsidRDefault="00C915C6" w:rsidP="008A07C8">
            <w:pPr>
              <w:spacing w:before="160" w:after="160"/>
              <w:jc w:val="center"/>
              <w:rPr>
                <w:rFonts w:ascii="Zapf Dingbats" w:hAnsi="Zapf Dingbats" w:cs="Zapf Dingbats"/>
                <w:sz w:val="16"/>
                <w:szCs w:val="16"/>
              </w:rPr>
            </w:pPr>
            <w:r w:rsidRPr="00C915C6">
              <w:rPr>
                <w:rFonts w:ascii="Zapf Dingbats" w:hAnsi="Zapf Dingbats" w:cs="Zapf Dingbats"/>
                <w:sz w:val="16"/>
                <w:szCs w:val="16"/>
              </w:rPr>
              <w:sym w:font="Wingdings 2" w:char="F050"/>
            </w:r>
          </w:p>
        </w:tc>
      </w:tr>
    </w:tbl>
    <w:p w14:paraId="0CC869BC" w14:textId="77777777" w:rsidR="00C71328" w:rsidRPr="00C71328" w:rsidRDefault="00C71328" w:rsidP="008307DB">
      <w:pPr>
        <w:rPr>
          <w:sz w:val="16"/>
          <w:szCs w:val="16"/>
        </w:rPr>
      </w:pPr>
    </w:p>
    <w:sectPr w:rsidR="00C71328" w:rsidRPr="00C71328" w:rsidSect="00B6799A">
      <w:headerReference w:type="even" r:id="rId21"/>
      <w:headerReference w:type="default" r:id="rId22"/>
      <w:footerReference w:type="even" r:id="rId23"/>
      <w:footerReference w:type="default" r:id="rId24"/>
      <w:headerReference w:type="first" r:id="rId25"/>
      <w:footerReference w:type="first" r:id="rId26"/>
      <w:pgSz w:w="11907" w:h="16840" w:code="9"/>
      <w:pgMar w:top="1701" w:right="709" w:bottom="1134" w:left="1134" w:header="72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3A2C" w14:textId="77777777" w:rsidR="00A31531" w:rsidRDefault="00A31531">
      <w:r>
        <w:separator/>
      </w:r>
    </w:p>
  </w:endnote>
  <w:endnote w:type="continuationSeparator" w:id="0">
    <w:p w14:paraId="1BE6CA2C" w14:textId="77777777" w:rsidR="00A31531" w:rsidRDefault="00A3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Harmony Text">
    <w:panose1 w:val="020B0400000000000000"/>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Frutiger 45 Light">
    <w:altName w:val="Times New Roman"/>
    <w:charset w:val="00"/>
    <w:family w:val="auto"/>
    <w:pitch w:val="default"/>
  </w:font>
  <w:font w:name="Century Schoolbook">
    <w:panose1 w:val="02040604050505020304"/>
    <w:charset w:val="00"/>
    <w:family w:val="roman"/>
    <w:pitch w:val="variable"/>
    <w:sig w:usb0="00000287" w:usb1="00000000" w:usb2="00000000" w:usb3="00000000" w:csb0="0000009F" w:csb1="00000000"/>
  </w:font>
  <w:font w:name="Sabo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NCMGNB+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apf Dingbats">
    <w:altName w:val="Wingdings"/>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6418" w14:textId="77777777" w:rsidR="00C34EC7" w:rsidRDefault="00C34EC7">
    <w:pPr>
      <w:pStyle w:val="Footer"/>
    </w:pPr>
    <w:r>
      <w:tab/>
    </w:r>
    <w:r>
      <w:tab/>
      <w:t xml:space="preserve">Page </w:t>
    </w:r>
    <w:r>
      <w:fldChar w:fldCharType="begin"/>
    </w:r>
    <w:r>
      <w:instrText>PAGE</w:instrText>
    </w:r>
    <w:r>
      <w:fldChar w:fldCharType="separate"/>
    </w:r>
    <w:r w:rsidR="00A60E8E">
      <w:rPr>
        <w:noProof/>
      </w:rPr>
      <w:t>16</w:t>
    </w:r>
    <w:r>
      <w:fldChar w:fldCharType="end"/>
    </w:r>
    <w:r>
      <w:t xml:space="preserve"> of </w:t>
    </w:r>
    <w:r>
      <w:fldChar w:fldCharType="begin"/>
    </w:r>
    <w:r>
      <w:instrText xml:space="preserve">numpages </w:instrText>
    </w:r>
    <w:r>
      <w:fldChar w:fldCharType="separate"/>
    </w:r>
    <w:r w:rsidR="00224C3C">
      <w:rPr>
        <w:noProof/>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F2A6" w14:textId="77777777" w:rsidR="00C34EC7" w:rsidRPr="006C6463" w:rsidRDefault="00C34EC7" w:rsidP="00741CB9">
    <w:pPr>
      <w:pBdr>
        <w:top w:val="single" w:sz="2" w:space="9" w:color="000080"/>
      </w:pBdr>
      <w:tabs>
        <w:tab w:val="center" w:pos="5387"/>
        <w:tab w:val="right" w:pos="10064"/>
      </w:tabs>
      <w:rPr>
        <w:rFonts w:ascii="Arial" w:hAnsi="Arial" w:cs="Arial"/>
        <w:color w:val="000080"/>
        <w:sz w:val="16"/>
        <w:szCs w:val="16"/>
      </w:rPr>
    </w:pPr>
    <w:r w:rsidRPr="006C6463">
      <w:rPr>
        <w:rFonts w:ascii="Arial" w:hAnsi="Arial" w:cs="Arial"/>
        <w:color w:val="000080"/>
        <w:sz w:val="16"/>
        <w:szCs w:val="16"/>
      </w:rPr>
      <w:t>Managed Security Services – Project implementation Guide - CPE</w:t>
    </w:r>
  </w:p>
  <w:p w14:paraId="5A75A44B" w14:textId="77777777" w:rsidR="00C34EC7" w:rsidRPr="00741CB9" w:rsidRDefault="00C34EC7" w:rsidP="00741CB9">
    <w:pPr>
      <w:pBdr>
        <w:top w:val="single" w:sz="2" w:space="9" w:color="000080"/>
      </w:pBdr>
      <w:tabs>
        <w:tab w:val="center" w:pos="5387"/>
        <w:tab w:val="left" w:pos="8505"/>
        <w:tab w:val="right" w:pos="10064"/>
      </w:tabs>
      <w:rPr>
        <w:sz w:val="16"/>
        <w:szCs w:val="16"/>
      </w:rPr>
    </w:pPr>
    <w:r w:rsidRPr="006C6463">
      <w:rPr>
        <w:rFonts w:ascii="Arial" w:hAnsi="Arial" w:cs="Arial"/>
        <w:color w:val="000080"/>
        <w:sz w:val="16"/>
        <w:szCs w:val="16"/>
      </w:rPr>
      <w:t>Telstra In Confidence</w:t>
    </w:r>
    <w:r w:rsidRPr="00741CB9">
      <w:rPr>
        <w:color w:val="000080"/>
        <w:sz w:val="16"/>
        <w:szCs w:val="16"/>
      </w:rPr>
      <w:tab/>
    </w:r>
    <w:r>
      <w:rPr>
        <w:color w:val="000080"/>
        <w:sz w:val="16"/>
        <w:szCs w:val="16"/>
      </w:rPr>
      <w:tab/>
    </w:r>
    <w:r w:rsidRPr="00741CB9">
      <w:rPr>
        <w:color w:val="000080"/>
        <w:sz w:val="16"/>
        <w:szCs w:val="16"/>
      </w:rPr>
      <w:t xml:space="preserve">Page </w:t>
    </w:r>
    <w:r w:rsidRPr="00741CB9">
      <w:rPr>
        <w:color w:val="000080"/>
        <w:sz w:val="16"/>
        <w:szCs w:val="16"/>
      </w:rPr>
      <w:fldChar w:fldCharType="begin"/>
    </w:r>
    <w:r w:rsidRPr="00741CB9">
      <w:rPr>
        <w:color w:val="000080"/>
        <w:sz w:val="16"/>
        <w:szCs w:val="16"/>
      </w:rPr>
      <w:instrText>PAGE</w:instrText>
    </w:r>
    <w:r w:rsidRPr="00741CB9">
      <w:rPr>
        <w:color w:val="000080"/>
        <w:sz w:val="16"/>
        <w:szCs w:val="16"/>
      </w:rPr>
      <w:fldChar w:fldCharType="separate"/>
    </w:r>
    <w:r w:rsidR="00A60E8E">
      <w:rPr>
        <w:noProof/>
        <w:color w:val="000080"/>
        <w:sz w:val="16"/>
        <w:szCs w:val="16"/>
      </w:rPr>
      <w:t>16</w:t>
    </w:r>
    <w:r w:rsidRPr="00741CB9">
      <w:rPr>
        <w:color w:val="000080"/>
        <w:sz w:val="16"/>
        <w:szCs w:val="16"/>
      </w:rPr>
      <w:fldChar w:fldCharType="end"/>
    </w:r>
    <w:r w:rsidRPr="00741CB9">
      <w:rPr>
        <w:color w:val="000080"/>
        <w:sz w:val="16"/>
        <w:szCs w:val="16"/>
      </w:rPr>
      <w:t xml:space="preserve"> of </w:t>
    </w:r>
    <w:r w:rsidRPr="00741CB9">
      <w:rPr>
        <w:color w:val="000080"/>
        <w:sz w:val="16"/>
        <w:szCs w:val="16"/>
      </w:rPr>
      <w:fldChar w:fldCharType="begin"/>
    </w:r>
    <w:r w:rsidRPr="00741CB9">
      <w:rPr>
        <w:color w:val="000080"/>
        <w:sz w:val="16"/>
        <w:szCs w:val="16"/>
      </w:rPr>
      <w:instrText xml:space="preserve">numpages </w:instrText>
    </w:r>
    <w:r w:rsidRPr="00741CB9">
      <w:rPr>
        <w:color w:val="000080"/>
        <w:sz w:val="16"/>
        <w:szCs w:val="16"/>
      </w:rPr>
      <w:fldChar w:fldCharType="separate"/>
    </w:r>
    <w:r w:rsidR="00224C3C">
      <w:rPr>
        <w:noProof/>
        <w:color w:val="000080"/>
        <w:sz w:val="16"/>
        <w:szCs w:val="16"/>
      </w:rPr>
      <w:t>18</w:t>
    </w:r>
    <w:r w:rsidRPr="00741CB9">
      <w:rPr>
        <w:color w:val="000080"/>
        <w:sz w:val="16"/>
        <w:szCs w:val="16"/>
      </w:rPr>
      <w:fldChar w:fldCharType="end"/>
    </w:r>
    <w:r w:rsidRPr="00741CB9">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C283" w14:textId="77777777" w:rsidR="00C34EC7" w:rsidRDefault="00C34EC7">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1E67" w14:textId="77777777" w:rsidR="00C34EC7" w:rsidRDefault="00C34EC7">
    <w:r>
      <w:tab/>
    </w:r>
    <w:r>
      <w:tab/>
      <w:t xml:space="preserve">Page </w:t>
    </w:r>
    <w:r>
      <w:fldChar w:fldCharType="begin"/>
    </w:r>
    <w:r>
      <w:instrText>PAGE</w:instrText>
    </w:r>
    <w:r>
      <w:fldChar w:fldCharType="separate"/>
    </w:r>
    <w:r w:rsidR="00A60E8E">
      <w:rPr>
        <w:noProof/>
      </w:rPr>
      <w:t>16</w:t>
    </w:r>
    <w:r>
      <w:fldChar w:fldCharType="end"/>
    </w:r>
    <w:r>
      <w:t xml:space="preserve"> of </w:t>
    </w:r>
    <w:r>
      <w:fldChar w:fldCharType="begin"/>
    </w:r>
    <w:r>
      <w:instrText xml:space="preserve">numpages </w:instrText>
    </w:r>
    <w:r>
      <w:fldChar w:fldCharType="separate"/>
    </w:r>
    <w:r w:rsidR="00224C3C">
      <w:rPr>
        <w:noProof/>
      </w:rPr>
      <w:t>18</w:t>
    </w:r>
    <w:r>
      <w:fldChar w:fldCharType="end"/>
    </w:r>
  </w:p>
  <w:p w14:paraId="01385480" w14:textId="77777777" w:rsidR="00C34EC7" w:rsidRDefault="00C34EC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F55A" w14:textId="77777777" w:rsidR="00C34EC7" w:rsidRPr="002E6F0F" w:rsidRDefault="00C34EC7" w:rsidP="00D02F4C">
    <w:pPr>
      <w:pBdr>
        <w:top w:val="single" w:sz="2" w:space="9" w:color="000080"/>
      </w:pBdr>
      <w:tabs>
        <w:tab w:val="center" w:pos="5387"/>
        <w:tab w:val="right" w:pos="10064"/>
      </w:tabs>
      <w:rPr>
        <w:rFonts w:ascii="Arial" w:hAnsi="Arial" w:cs="Arial"/>
        <w:color w:val="FF0000"/>
        <w:sz w:val="16"/>
        <w:szCs w:val="16"/>
        <w:lang w:val="en-US"/>
      </w:rPr>
    </w:pPr>
    <w:r w:rsidRPr="00B25135">
      <w:rPr>
        <w:rFonts w:ascii="Arial" w:hAnsi="Arial" w:cs="Arial"/>
        <w:sz w:val="16"/>
        <w:szCs w:val="16"/>
        <w:lang w:val="en-US"/>
      </w:rPr>
      <w:t>Managed Security Services –</w:t>
    </w:r>
    <w:r>
      <w:rPr>
        <w:rFonts w:ascii="Arial" w:hAnsi="Arial" w:cs="Arial"/>
        <w:sz w:val="16"/>
        <w:szCs w:val="16"/>
        <w:lang w:val="en-US"/>
      </w:rPr>
      <w:t xml:space="preserve"> Responsibilities </w:t>
    </w:r>
    <w:r w:rsidRPr="00B25135">
      <w:rPr>
        <w:rFonts w:ascii="Arial" w:hAnsi="Arial" w:cs="Arial"/>
        <w:sz w:val="16"/>
        <w:szCs w:val="16"/>
        <w:lang w:val="en-US"/>
      </w:rPr>
      <w:t>Guide</w:t>
    </w:r>
    <w:r>
      <w:rPr>
        <w:rFonts w:ascii="Arial" w:hAnsi="Arial" w:cs="Arial"/>
        <w:sz w:val="16"/>
        <w:szCs w:val="16"/>
        <w:lang w:val="en-US"/>
      </w:rPr>
      <w:t xml:space="preserve"> </w:t>
    </w:r>
  </w:p>
  <w:p w14:paraId="33BF7821" w14:textId="77777777" w:rsidR="00C34EC7" w:rsidRPr="00B25135" w:rsidRDefault="00C34EC7" w:rsidP="00E74727">
    <w:pPr>
      <w:pBdr>
        <w:top w:val="single" w:sz="2" w:space="9" w:color="000080"/>
      </w:pBdr>
      <w:tabs>
        <w:tab w:val="center" w:pos="5387"/>
        <w:tab w:val="right" w:pos="10064"/>
      </w:tabs>
      <w:rPr>
        <w:rFonts w:ascii="Arial" w:hAnsi="Arial" w:cs="Arial"/>
        <w:color w:val="000080"/>
        <w:sz w:val="16"/>
        <w:szCs w:val="16"/>
      </w:rPr>
    </w:pPr>
    <w:r w:rsidRPr="002E6F0F">
      <w:rPr>
        <w:rFonts w:ascii="Arial" w:hAnsi="Arial" w:cs="Arial"/>
        <w:color w:val="FF0000"/>
        <w:sz w:val="16"/>
        <w:szCs w:val="16"/>
      </w:rPr>
      <w:tab/>
    </w:r>
    <w:r w:rsidRPr="00B25135">
      <w:rPr>
        <w:rFonts w:ascii="Arial" w:hAnsi="Arial" w:cs="Arial"/>
        <w:color w:val="000080"/>
        <w:sz w:val="16"/>
        <w:szCs w:val="16"/>
      </w:rPr>
      <w:tab/>
    </w:r>
    <w:r w:rsidRPr="00B25135">
      <w:rPr>
        <w:rFonts w:ascii="Arial" w:hAnsi="Arial" w:cs="Arial"/>
        <w:color w:val="000080"/>
        <w:sz w:val="16"/>
        <w:szCs w:val="16"/>
      </w:rPr>
      <w:fldChar w:fldCharType="begin"/>
    </w:r>
    <w:r w:rsidRPr="00B25135">
      <w:rPr>
        <w:rFonts w:ascii="Arial" w:hAnsi="Arial" w:cs="Arial"/>
        <w:color w:val="000080"/>
        <w:sz w:val="16"/>
        <w:szCs w:val="16"/>
      </w:rPr>
      <w:instrText>PAGE</w:instrText>
    </w:r>
    <w:r w:rsidRPr="00B25135">
      <w:rPr>
        <w:rFonts w:ascii="Arial" w:hAnsi="Arial" w:cs="Arial"/>
        <w:color w:val="000080"/>
        <w:sz w:val="16"/>
        <w:szCs w:val="16"/>
      </w:rPr>
      <w:fldChar w:fldCharType="separate"/>
    </w:r>
    <w:r w:rsidR="00224C3C">
      <w:rPr>
        <w:rFonts w:ascii="Arial" w:hAnsi="Arial" w:cs="Arial"/>
        <w:noProof/>
        <w:color w:val="000080"/>
        <w:sz w:val="16"/>
        <w:szCs w:val="16"/>
      </w:rPr>
      <w:t>4</w:t>
    </w:r>
    <w:r w:rsidRPr="00B25135">
      <w:rPr>
        <w:rFonts w:ascii="Arial" w:hAnsi="Arial" w:cs="Arial"/>
        <w:color w:val="000080"/>
        <w:sz w:val="16"/>
        <w:szCs w:val="16"/>
      </w:rPr>
      <w:fldChar w:fldCharType="end"/>
    </w:r>
    <w:r w:rsidRPr="00B25135">
      <w:rPr>
        <w:rFonts w:ascii="Arial" w:hAnsi="Arial" w:cs="Arial"/>
        <w:color w:val="000080"/>
        <w:sz w:val="16"/>
        <w:szCs w:val="16"/>
      </w:rPr>
      <w:t xml:space="preserve"> of </w:t>
    </w:r>
    <w:r w:rsidRPr="00B25135">
      <w:rPr>
        <w:rFonts w:ascii="Arial" w:hAnsi="Arial" w:cs="Arial"/>
        <w:color w:val="000080"/>
        <w:sz w:val="16"/>
        <w:szCs w:val="16"/>
      </w:rPr>
      <w:fldChar w:fldCharType="begin"/>
    </w:r>
    <w:r w:rsidRPr="00B25135">
      <w:rPr>
        <w:rFonts w:ascii="Arial" w:hAnsi="Arial" w:cs="Arial"/>
        <w:color w:val="000080"/>
        <w:sz w:val="16"/>
        <w:szCs w:val="16"/>
      </w:rPr>
      <w:instrText xml:space="preserve">numpages </w:instrText>
    </w:r>
    <w:r w:rsidRPr="00B25135">
      <w:rPr>
        <w:rFonts w:ascii="Arial" w:hAnsi="Arial" w:cs="Arial"/>
        <w:color w:val="000080"/>
        <w:sz w:val="16"/>
        <w:szCs w:val="16"/>
      </w:rPr>
      <w:fldChar w:fldCharType="separate"/>
    </w:r>
    <w:r w:rsidR="00224C3C">
      <w:rPr>
        <w:rFonts w:ascii="Arial" w:hAnsi="Arial" w:cs="Arial"/>
        <w:noProof/>
        <w:color w:val="000080"/>
        <w:sz w:val="16"/>
        <w:szCs w:val="16"/>
      </w:rPr>
      <w:t>18</w:t>
    </w:r>
    <w:r w:rsidRPr="00B25135">
      <w:rPr>
        <w:rFonts w:ascii="Arial" w:hAnsi="Arial" w:cs="Arial"/>
        <w:color w:val="000080"/>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DA0F" w14:textId="77777777" w:rsidR="00C34EC7" w:rsidRPr="00B25135" w:rsidRDefault="00C34EC7" w:rsidP="00C82F75">
    <w:pPr>
      <w:pBdr>
        <w:top w:val="single" w:sz="2" w:space="9" w:color="000080"/>
      </w:pBdr>
      <w:tabs>
        <w:tab w:val="center" w:pos="5387"/>
        <w:tab w:val="right" w:pos="10064"/>
      </w:tabs>
      <w:rPr>
        <w:rFonts w:ascii="Arial" w:hAnsi="Arial" w:cs="Arial"/>
        <w:sz w:val="16"/>
        <w:szCs w:val="16"/>
        <w:lang w:val="en-US"/>
      </w:rPr>
    </w:pPr>
    <w:r w:rsidRPr="00B25135">
      <w:rPr>
        <w:rFonts w:ascii="Arial" w:hAnsi="Arial" w:cs="Arial"/>
        <w:sz w:val="16"/>
        <w:szCs w:val="16"/>
        <w:lang w:val="en-US"/>
      </w:rPr>
      <w:t>Managed Security Services –</w:t>
    </w:r>
    <w:r>
      <w:rPr>
        <w:rFonts w:ascii="Arial" w:hAnsi="Arial" w:cs="Arial"/>
        <w:sz w:val="16"/>
        <w:szCs w:val="16"/>
        <w:lang w:val="en-US"/>
      </w:rPr>
      <w:t xml:space="preserve"> Responsibilities </w:t>
    </w:r>
    <w:r w:rsidRPr="00B25135">
      <w:rPr>
        <w:rFonts w:ascii="Arial" w:hAnsi="Arial" w:cs="Arial"/>
        <w:sz w:val="16"/>
        <w:szCs w:val="16"/>
        <w:lang w:val="en-US"/>
      </w:rPr>
      <w:t>Guide</w:t>
    </w:r>
    <w:r>
      <w:rPr>
        <w:rFonts w:ascii="Arial" w:hAnsi="Arial" w:cs="Arial"/>
        <w:sz w:val="16"/>
        <w:szCs w:val="16"/>
        <w:lang w:val="en-US"/>
      </w:rPr>
      <w:t xml:space="preserve"> </w:t>
    </w:r>
  </w:p>
  <w:p w14:paraId="17AA4B25" w14:textId="77777777" w:rsidR="00C34EC7" w:rsidRPr="00B25135" w:rsidRDefault="00C34EC7" w:rsidP="00C82F75">
    <w:pPr>
      <w:pBdr>
        <w:top w:val="single" w:sz="2" w:space="9" w:color="000080"/>
      </w:pBdr>
      <w:tabs>
        <w:tab w:val="center" w:pos="5387"/>
        <w:tab w:val="right" w:pos="10064"/>
      </w:tabs>
      <w:rPr>
        <w:rFonts w:ascii="Arial" w:hAnsi="Arial" w:cs="Arial"/>
        <w:sz w:val="16"/>
        <w:szCs w:val="16"/>
      </w:rPr>
    </w:pPr>
    <w:r w:rsidRPr="00B25135">
      <w:rPr>
        <w:rFonts w:ascii="Arial" w:hAnsi="Arial" w:cs="Arial"/>
        <w:color w:val="000080"/>
        <w:sz w:val="16"/>
        <w:szCs w:val="16"/>
      </w:rPr>
      <w:tab/>
    </w:r>
    <w:r w:rsidRPr="00B25135">
      <w:rPr>
        <w:rFonts w:ascii="Arial" w:hAnsi="Arial" w:cs="Arial"/>
        <w:color w:val="000080"/>
        <w:sz w:val="16"/>
        <w:szCs w:val="16"/>
      </w:rPr>
      <w:tab/>
    </w:r>
    <w:r w:rsidRPr="00B25135">
      <w:rPr>
        <w:rFonts w:ascii="Arial" w:hAnsi="Arial" w:cs="Arial"/>
        <w:color w:val="000080"/>
        <w:sz w:val="16"/>
        <w:szCs w:val="16"/>
      </w:rPr>
      <w:fldChar w:fldCharType="begin"/>
    </w:r>
    <w:r w:rsidRPr="00B25135">
      <w:rPr>
        <w:rFonts w:ascii="Arial" w:hAnsi="Arial" w:cs="Arial"/>
        <w:color w:val="000080"/>
        <w:sz w:val="16"/>
        <w:szCs w:val="16"/>
      </w:rPr>
      <w:instrText>PAGE</w:instrText>
    </w:r>
    <w:r w:rsidRPr="00B25135">
      <w:rPr>
        <w:rFonts w:ascii="Arial" w:hAnsi="Arial" w:cs="Arial"/>
        <w:color w:val="000080"/>
        <w:sz w:val="16"/>
        <w:szCs w:val="16"/>
      </w:rPr>
      <w:fldChar w:fldCharType="separate"/>
    </w:r>
    <w:r w:rsidR="00224C3C">
      <w:rPr>
        <w:rFonts w:ascii="Arial" w:hAnsi="Arial" w:cs="Arial"/>
        <w:noProof/>
        <w:color w:val="000080"/>
        <w:sz w:val="16"/>
        <w:szCs w:val="16"/>
      </w:rPr>
      <w:t>2</w:t>
    </w:r>
    <w:r w:rsidRPr="00B25135">
      <w:rPr>
        <w:rFonts w:ascii="Arial" w:hAnsi="Arial" w:cs="Arial"/>
        <w:color w:val="000080"/>
        <w:sz w:val="16"/>
        <w:szCs w:val="16"/>
      </w:rPr>
      <w:fldChar w:fldCharType="end"/>
    </w:r>
    <w:r w:rsidRPr="00B25135">
      <w:rPr>
        <w:rFonts w:ascii="Arial" w:hAnsi="Arial" w:cs="Arial"/>
        <w:color w:val="000080"/>
        <w:sz w:val="16"/>
        <w:szCs w:val="16"/>
      </w:rPr>
      <w:t xml:space="preserve"> of </w:t>
    </w:r>
    <w:r w:rsidRPr="00B25135">
      <w:rPr>
        <w:rFonts w:ascii="Arial" w:hAnsi="Arial" w:cs="Arial"/>
        <w:color w:val="000080"/>
        <w:sz w:val="16"/>
        <w:szCs w:val="16"/>
      </w:rPr>
      <w:fldChar w:fldCharType="begin"/>
    </w:r>
    <w:r w:rsidRPr="00B25135">
      <w:rPr>
        <w:rFonts w:ascii="Arial" w:hAnsi="Arial" w:cs="Arial"/>
        <w:color w:val="000080"/>
        <w:sz w:val="16"/>
        <w:szCs w:val="16"/>
      </w:rPr>
      <w:instrText xml:space="preserve">numpages </w:instrText>
    </w:r>
    <w:r w:rsidRPr="00B25135">
      <w:rPr>
        <w:rFonts w:ascii="Arial" w:hAnsi="Arial" w:cs="Arial"/>
        <w:color w:val="000080"/>
        <w:sz w:val="16"/>
        <w:szCs w:val="16"/>
      </w:rPr>
      <w:fldChar w:fldCharType="separate"/>
    </w:r>
    <w:r w:rsidR="00224C3C">
      <w:rPr>
        <w:rFonts w:ascii="Arial" w:hAnsi="Arial" w:cs="Arial"/>
        <w:noProof/>
        <w:color w:val="000080"/>
        <w:sz w:val="16"/>
        <w:szCs w:val="16"/>
      </w:rPr>
      <w:t>18</w:t>
    </w:r>
    <w:r w:rsidRPr="00B25135">
      <w:rPr>
        <w:rFonts w:ascii="Arial" w:hAnsi="Arial" w:cs="Arial"/>
        <w:color w:val="000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AE982" w14:textId="77777777" w:rsidR="00A31531" w:rsidRDefault="00A31531">
      <w:r>
        <w:separator/>
      </w:r>
    </w:p>
  </w:footnote>
  <w:footnote w:type="continuationSeparator" w:id="0">
    <w:p w14:paraId="1DBB775A" w14:textId="77777777" w:rsidR="00A31531" w:rsidRDefault="00A31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374C" w14:textId="77777777" w:rsidR="00C34EC7" w:rsidRDefault="00C34EC7">
    <w:pPr>
      <w:pStyle w:val="Header"/>
    </w:pPr>
    <w:r>
      <w:t>Telstra In 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55E1" w14:textId="77777777" w:rsidR="00C34EC7" w:rsidRPr="006C6463" w:rsidRDefault="00C34EC7" w:rsidP="00741CB9">
    <w:pPr>
      <w:pStyle w:val="Header"/>
      <w:jc w:val="left"/>
      <w:rPr>
        <w:rFonts w:cs="Arial"/>
      </w:rPr>
    </w:pPr>
    <w:r w:rsidRPr="006C6463">
      <w:rPr>
        <w:rFonts w:cs="Arial"/>
        <w:caps w:val="0"/>
        <w:color w:val="000080"/>
        <w:sz w:val="36"/>
        <w:szCs w:val="36"/>
      </w:rPr>
      <w:t>Project Implementation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92B5" w14:textId="77777777" w:rsidR="00C34EC7" w:rsidRDefault="00C34EC7">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F072" w14:textId="77777777" w:rsidR="00C34EC7" w:rsidRDefault="00C34EC7">
    <w:pPr>
      <w:pStyle w:val="Header"/>
    </w:pPr>
    <w:r>
      <w:t>Telstra In Confidence</w:t>
    </w:r>
  </w:p>
  <w:p w14:paraId="2F81209A" w14:textId="77777777" w:rsidR="00C34EC7" w:rsidRDefault="00C34EC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85F1" w14:textId="77777777" w:rsidR="00C34EC7" w:rsidRPr="00100E30" w:rsidRDefault="00C34EC7" w:rsidP="0085363A">
    <w:pPr>
      <w:pStyle w:val="Header"/>
      <w:jc w:val="left"/>
      <w:rPr>
        <w:rFonts w:cs="Arial"/>
        <w:caps w:val="0"/>
        <w:color w:val="004D9D"/>
        <w:spacing w:val="-4"/>
        <w:sz w:val="36"/>
        <w:szCs w:val="36"/>
      </w:rPr>
    </w:pPr>
    <w:r w:rsidRPr="00100E30">
      <w:rPr>
        <w:rFonts w:cs="Arial"/>
        <w:caps w:val="0"/>
        <w:color w:val="004D9D"/>
        <w:spacing w:val="-4"/>
        <w:sz w:val="36"/>
        <w:szCs w:val="36"/>
      </w:rPr>
      <w:t>RESPONSIBILITIES GUIDE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5AE2" w14:textId="77777777" w:rsidR="00C34EC7" w:rsidRPr="00100E30" w:rsidRDefault="00C34EC7" w:rsidP="00B25135">
    <w:pPr>
      <w:pStyle w:val="Header"/>
      <w:jc w:val="left"/>
      <w:rPr>
        <w:rFonts w:cs="Arial"/>
        <w:caps w:val="0"/>
        <w:color w:val="004D9D"/>
        <w:spacing w:val="-4"/>
        <w:sz w:val="36"/>
        <w:szCs w:val="36"/>
      </w:rPr>
    </w:pPr>
    <w:r w:rsidRPr="00100E30">
      <w:rPr>
        <w:rFonts w:cs="Arial"/>
        <w:caps w:val="0"/>
        <w:color w:val="004D9D"/>
        <w:spacing w:val="-4"/>
        <w:sz w:val="36"/>
        <w:szCs w:val="36"/>
      </w:rPr>
      <w:t>RESPONSIBILITIES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CE1328"/>
    <w:lvl w:ilvl="0">
      <w:start w:val="1"/>
      <w:numFmt w:val="lowerLetter"/>
      <w:pStyle w:val="ListNumber3"/>
      <w:lvlText w:val="(%1)"/>
      <w:lvlJc w:val="left"/>
      <w:pPr>
        <w:tabs>
          <w:tab w:val="num" w:pos="720"/>
        </w:tabs>
        <w:ind w:left="720" w:hanging="720"/>
      </w:pPr>
    </w:lvl>
  </w:abstractNum>
  <w:abstractNum w:abstractNumId="1" w15:restartNumberingAfterBreak="0">
    <w:nsid w:val="FFFFFF7D"/>
    <w:multiLevelType w:val="singleLevel"/>
    <w:tmpl w:val="D6249DD4"/>
    <w:lvl w:ilvl="0">
      <w:start w:val="1"/>
      <w:numFmt w:val="upperRoman"/>
      <w:pStyle w:val="ListNumber2"/>
      <w:lvlText w:val="%1."/>
      <w:lvlJc w:val="left"/>
      <w:pPr>
        <w:tabs>
          <w:tab w:val="num" w:pos="720"/>
        </w:tabs>
        <w:ind w:left="720" w:hanging="720"/>
      </w:pPr>
    </w:lvl>
  </w:abstractNum>
  <w:abstractNum w:abstractNumId="2" w15:restartNumberingAfterBreak="0">
    <w:nsid w:val="FFFFFF7E"/>
    <w:multiLevelType w:val="singleLevel"/>
    <w:tmpl w:val="67023E10"/>
    <w:lvl w:ilvl="0">
      <w:start w:val="1"/>
      <w:numFmt w:val="upperLetter"/>
      <w:pStyle w:val="ListNumber"/>
      <w:lvlText w:val="%1."/>
      <w:lvlJc w:val="left"/>
      <w:pPr>
        <w:tabs>
          <w:tab w:val="num" w:pos="720"/>
        </w:tabs>
        <w:ind w:left="720" w:hanging="720"/>
      </w:pPr>
    </w:lvl>
  </w:abstractNum>
  <w:abstractNum w:abstractNumId="3" w15:restartNumberingAfterBreak="0">
    <w:nsid w:val="FFFFFF80"/>
    <w:multiLevelType w:val="singleLevel"/>
    <w:tmpl w:val="7610DC0C"/>
    <w:lvl w:ilvl="0">
      <w:start w:val="1"/>
      <w:numFmt w:val="bullet"/>
      <w:pStyle w:val="ListBullet3"/>
      <w:lvlText w:val=""/>
      <w:lvlJc w:val="left"/>
      <w:pPr>
        <w:tabs>
          <w:tab w:val="num" w:pos="720"/>
        </w:tabs>
        <w:ind w:left="720" w:hanging="720"/>
      </w:pPr>
      <w:rPr>
        <w:rFonts w:ascii="Wingdings" w:hAnsi="Wingdings" w:hint="default"/>
      </w:rPr>
    </w:lvl>
  </w:abstractNum>
  <w:abstractNum w:abstractNumId="4" w15:restartNumberingAfterBreak="0">
    <w:nsid w:val="FFFFFF82"/>
    <w:multiLevelType w:val="singleLevel"/>
    <w:tmpl w:val="499424A6"/>
    <w:lvl w:ilvl="0">
      <w:start w:val="1"/>
      <w:numFmt w:val="bullet"/>
      <w:pStyle w:val="ListBullet"/>
      <w:lvlText w:val=""/>
      <w:lvlJc w:val="left"/>
      <w:pPr>
        <w:tabs>
          <w:tab w:val="num" w:pos="720"/>
        </w:tabs>
        <w:ind w:left="720" w:hanging="720"/>
      </w:pPr>
      <w:rPr>
        <w:rFonts w:ascii="Wingdings" w:hAnsi="Wingdings" w:hint="default"/>
      </w:rPr>
    </w:lvl>
  </w:abstractNum>
  <w:abstractNum w:abstractNumId="5" w15:restartNumberingAfterBreak="0">
    <w:nsid w:val="FFFFFF88"/>
    <w:multiLevelType w:val="singleLevel"/>
    <w:tmpl w:val="C30C3330"/>
    <w:lvl w:ilvl="0">
      <w:start w:val="1"/>
      <w:numFmt w:val="decimal"/>
      <w:pStyle w:val="ListBullet4"/>
      <w:lvlText w:val="%1."/>
      <w:lvlJc w:val="left"/>
      <w:pPr>
        <w:tabs>
          <w:tab w:val="num" w:pos="720"/>
        </w:tabs>
        <w:ind w:left="720" w:hanging="720"/>
      </w:pPr>
    </w:lvl>
  </w:abstractNum>
  <w:abstractNum w:abstractNumId="6" w15:restartNumberingAfterBreak="0">
    <w:nsid w:val="FFFFFFFB"/>
    <w:multiLevelType w:val="multilevel"/>
    <w:tmpl w:val="F07C6504"/>
    <w:lvl w:ilvl="0">
      <w:start w:val="1"/>
      <w:numFmt w:val="decimal"/>
      <w:lvlText w:val="%1"/>
      <w:lvlJc w:val="left"/>
      <w:pPr>
        <w:tabs>
          <w:tab w:val="num" w:pos="737"/>
        </w:tabs>
        <w:ind w:left="737" w:hanging="737"/>
      </w:pPr>
      <w:rPr>
        <w:rFonts w:hint="default"/>
      </w:rPr>
    </w:lvl>
    <w:lvl w:ilvl="1">
      <w:start w:val="1"/>
      <w:numFmt w:val="decimal"/>
      <w:pStyle w:val="ClauseHeading"/>
      <w:lvlText w:val="%1.%2"/>
      <w:lvlJc w:val="left"/>
      <w:pPr>
        <w:tabs>
          <w:tab w:val="num" w:pos="737"/>
        </w:tabs>
        <w:ind w:left="737" w:hanging="737"/>
      </w:pPr>
      <w:rPr>
        <w:rFonts w:hint="default"/>
        <w:b w:val="0"/>
        <w:bCs w:val="0"/>
        <w:i w:val="0"/>
        <w:iCs w:val="0"/>
      </w:rPr>
    </w:lvl>
    <w:lvl w:ilvl="2">
      <w:start w:val="1"/>
      <w:numFmt w:val="lowerLetter"/>
      <w:lvlText w:val="(%3)"/>
      <w:lvlJc w:val="left"/>
      <w:pPr>
        <w:tabs>
          <w:tab w:val="num" w:pos="1097"/>
        </w:tabs>
        <w:ind w:left="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097"/>
        </w:tabs>
        <w:ind w:left="737"/>
      </w:pPr>
      <w:rPr>
        <w:rFonts w:hint="default"/>
      </w:rPr>
    </w:lvl>
    <w:lvl w:ilvl="8">
      <w:start w:val="1"/>
      <w:numFmt w:val="lowerRoman"/>
      <w:lvlText w:val="(%9)"/>
      <w:lvlJc w:val="left"/>
      <w:pPr>
        <w:tabs>
          <w:tab w:val="num" w:pos="2194"/>
        </w:tabs>
        <w:ind w:left="737" w:firstLine="737"/>
      </w:pPr>
      <w:rPr>
        <w:rFonts w:hint="default"/>
      </w:rPr>
    </w:lvl>
  </w:abstractNum>
  <w:abstractNum w:abstractNumId="7" w15:restartNumberingAfterBreak="0">
    <w:nsid w:val="01D733FE"/>
    <w:multiLevelType w:val="hybridMultilevel"/>
    <w:tmpl w:val="CE760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2121ED4"/>
    <w:multiLevelType w:val="hybridMultilevel"/>
    <w:tmpl w:val="D1C4E9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365575B"/>
    <w:multiLevelType w:val="hybridMultilevel"/>
    <w:tmpl w:val="B352F37E"/>
    <w:lvl w:ilvl="0" w:tplc="6CBCD94C">
      <w:numFmt w:val="bullet"/>
      <w:lvlText w:val="•"/>
      <w:lvlJc w:val="left"/>
      <w:pPr>
        <w:ind w:left="587" w:hanging="360"/>
      </w:pPr>
      <w:rPr>
        <w:rFonts w:ascii="Arial" w:eastAsia="Times New Roman" w:hAnsi="Arial" w:cs="Aria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10" w15:restartNumberingAfterBreak="0">
    <w:nsid w:val="0A463DB2"/>
    <w:multiLevelType w:val="multilevel"/>
    <w:tmpl w:val="A7782FF2"/>
    <w:lvl w:ilvl="0">
      <w:start w:val="1"/>
      <w:numFmt w:val="decimal"/>
      <w:pStyle w:val="table1"/>
      <w:lvlText w:val="Schedule %1"/>
      <w:lvlJc w:val="left"/>
      <w:pPr>
        <w:tabs>
          <w:tab w:val="num" w:pos="2160"/>
        </w:tabs>
        <w:ind w:left="737" w:hanging="737"/>
      </w:pPr>
      <w:rPr>
        <w:rFonts w:ascii="Arial" w:hAnsi="Arial" w:cs="Arial" w:hint="default"/>
        <w:b/>
        <w:bCs/>
        <w:i w:val="0"/>
        <w:iCs w:val="0"/>
        <w:caps w:val="0"/>
        <w:strike w:val="0"/>
        <w:dstrike w:val="0"/>
        <w:outline w:val="0"/>
        <w:shadow w:val="0"/>
        <w:emboss w:val="0"/>
        <w:imprint w:val="0"/>
        <w:vanish w:val="0"/>
        <w:sz w:val="36"/>
        <w:szCs w:val="36"/>
        <w:vertAlign w:val="baseline"/>
      </w:rPr>
    </w:lvl>
    <w:lvl w:ilvl="1">
      <w:start w:val="1"/>
      <w:numFmt w:val="decimal"/>
      <w:pStyle w:val="ScheduleHeading2"/>
      <w:lvlText w:val="%2"/>
      <w:lvlJc w:val="left"/>
      <w:pPr>
        <w:tabs>
          <w:tab w:val="num" w:pos="737"/>
        </w:tabs>
        <w:ind w:left="737" w:hanging="737"/>
      </w:pPr>
      <w:rPr>
        <w:rFonts w:ascii="Arial" w:hAnsi="Arial" w:cs="Arial" w:hint="default"/>
        <w:b/>
        <w:bCs/>
        <w:i w:val="0"/>
        <w:iCs w:val="0"/>
        <w:caps w:val="0"/>
        <w:strike w:val="0"/>
        <w:dstrike w:val="0"/>
        <w:outline w:val="0"/>
        <w:shadow w:val="0"/>
        <w:emboss w:val="0"/>
        <w:imprint w:val="0"/>
        <w:vanish w:val="0"/>
        <w:sz w:val="21"/>
        <w:szCs w:val="21"/>
        <w:vertAlign w:val="baseline"/>
      </w:rPr>
    </w:lvl>
    <w:lvl w:ilvl="2">
      <w:start w:val="1"/>
      <w:numFmt w:val="decimal"/>
      <w:lvlText w:val="%2.%3"/>
      <w:lvlJc w:val="left"/>
      <w:pPr>
        <w:tabs>
          <w:tab w:val="num" w:pos="885"/>
        </w:tabs>
        <w:ind w:left="885" w:hanging="737"/>
      </w:pPr>
      <w:rPr>
        <w:rFonts w:ascii="Arial" w:hAnsi="Arial" w:cs="Arial" w:hint="default"/>
        <w:b w:val="0"/>
        <w:bCs w:val="0"/>
        <w:i w:val="0"/>
        <w:iCs w:val="0"/>
        <w:sz w:val="19"/>
        <w:szCs w:val="19"/>
      </w:rPr>
    </w:lvl>
    <w:lvl w:ilvl="3">
      <w:start w:val="1"/>
      <w:numFmt w:val="lowerLetter"/>
      <w:pStyle w:val="table2"/>
      <w:lvlText w:val="(%4)"/>
      <w:lvlJc w:val="left"/>
      <w:pPr>
        <w:tabs>
          <w:tab w:val="num" w:pos="1474"/>
        </w:tabs>
        <w:ind w:left="1474" w:hanging="737"/>
      </w:pPr>
      <w:rPr>
        <w:rFonts w:ascii="Arial" w:hAnsi="Arial" w:cs="Arial" w:hint="default"/>
        <w:b/>
        <w:bCs w:val="0"/>
        <w:i w:val="0"/>
        <w:iCs w:val="0"/>
        <w:sz w:val="19"/>
        <w:szCs w:val="19"/>
      </w:rPr>
    </w:lvl>
    <w:lvl w:ilvl="4">
      <w:start w:val="1"/>
      <w:numFmt w:val="lowerRoman"/>
      <w:pStyle w:val="Indent4"/>
      <w:lvlText w:val="(%5)"/>
      <w:lvlJc w:val="left"/>
      <w:pPr>
        <w:tabs>
          <w:tab w:val="num" w:pos="2211"/>
        </w:tabs>
        <w:ind w:left="2211" w:hanging="737"/>
      </w:pPr>
      <w:rPr>
        <w:rFonts w:ascii="Arial" w:hAnsi="Arial" w:cs="Arial" w:hint="default"/>
        <w:b w:val="0"/>
        <w:bCs w:val="0"/>
        <w:i w:val="0"/>
        <w:iCs w:val="0"/>
        <w:caps w:val="0"/>
        <w:strike w:val="0"/>
        <w:dstrike w:val="0"/>
        <w:outline w:val="0"/>
        <w:shadow w:val="0"/>
        <w:emboss w:val="0"/>
        <w:imprint w:val="0"/>
        <w:vanish w:val="0"/>
        <w:sz w:val="19"/>
        <w:szCs w:val="19"/>
        <w:vertAlign w:val="baseline"/>
      </w:rPr>
    </w:lvl>
    <w:lvl w:ilvl="5">
      <w:start w:val="1"/>
      <w:numFmt w:val="upperLetter"/>
      <w:pStyle w:val="NotesExamples"/>
      <w:lvlText w:val="(%6)"/>
      <w:lvlJc w:val="left"/>
      <w:pPr>
        <w:tabs>
          <w:tab w:val="num" w:pos="2948"/>
        </w:tabs>
        <w:ind w:left="2948" w:hanging="737"/>
      </w:pPr>
      <w:rPr>
        <w:rFonts w:ascii="Arial" w:hAnsi="Arial" w:cs="Arial" w:hint="default"/>
        <w:b w:val="0"/>
        <w:bCs w:val="0"/>
        <w:i w:val="0"/>
        <w:iCs w:val="0"/>
        <w:sz w:val="19"/>
        <w:szCs w:val="19"/>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F2A60DC"/>
    <w:multiLevelType w:val="hybridMultilevel"/>
    <w:tmpl w:val="20387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147131"/>
    <w:multiLevelType w:val="multilevel"/>
    <w:tmpl w:val="636ECB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4466F2A"/>
    <w:multiLevelType w:val="hybridMultilevel"/>
    <w:tmpl w:val="F036F8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6BA03F4"/>
    <w:multiLevelType w:val="hybridMultilevel"/>
    <w:tmpl w:val="D1F40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D74FA8"/>
    <w:multiLevelType w:val="multilevel"/>
    <w:tmpl w:val="FA2C2808"/>
    <w:lvl w:ilvl="0">
      <w:start w:val="1"/>
      <w:numFmt w:val="decimal"/>
      <w:pStyle w:val="Level1"/>
      <w:lvlText w:val="%1."/>
      <w:lvlJc w:val="left"/>
      <w:pPr>
        <w:tabs>
          <w:tab w:val="num" w:pos="720"/>
        </w:tabs>
        <w:ind w:left="720" w:hanging="720"/>
      </w:pPr>
      <w:rPr>
        <w:rFonts w:ascii="Palatino" w:hAnsi="Palatino" w:hint="default"/>
        <w:b w:val="0"/>
        <w:i w:val="0"/>
        <w:sz w:val="22"/>
      </w:rPr>
    </w:lvl>
    <w:lvl w:ilvl="1">
      <w:start w:val="1"/>
      <w:numFmt w:val="decimal"/>
      <w:pStyle w:val="MacroText"/>
      <w:lvlText w:val="%1.%2"/>
      <w:lvlJc w:val="left"/>
      <w:pPr>
        <w:tabs>
          <w:tab w:val="num" w:pos="706"/>
        </w:tabs>
        <w:ind w:left="706" w:hanging="706"/>
      </w:pPr>
      <w:rPr>
        <w:rFonts w:ascii="Palatino" w:hAnsi="Palatino" w:hint="default"/>
        <w:b w:val="0"/>
        <w:i w:val="0"/>
        <w:sz w:val="22"/>
      </w:rPr>
    </w:lvl>
    <w:lvl w:ilvl="2">
      <w:start w:val="1"/>
      <w:numFmt w:val="lowerLetter"/>
      <w:pStyle w:val="NoteHeading"/>
      <w:lvlText w:val="(%3)"/>
      <w:lvlJc w:val="left"/>
      <w:pPr>
        <w:tabs>
          <w:tab w:val="num" w:pos="1440"/>
        </w:tabs>
        <w:ind w:left="1440" w:hanging="720"/>
      </w:pPr>
      <w:rPr>
        <w:rFonts w:ascii="Palatino" w:hAnsi="Palatino" w:hint="default"/>
        <w:b w:val="0"/>
        <w:i w:val="0"/>
        <w:sz w:val="22"/>
      </w:rPr>
    </w:lvl>
    <w:lvl w:ilvl="3">
      <w:start w:val="1"/>
      <w:numFmt w:val="lowerRoman"/>
      <w:pStyle w:val="Leveli"/>
      <w:lvlText w:val="(%4)"/>
      <w:lvlJc w:val="left"/>
      <w:pPr>
        <w:tabs>
          <w:tab w:val="num" w:pos="2160"/>
        </w:tabs>
        <w:ind w:left="2160" w:hanging="720"/>
      </w:pPr>
      <w:rPr>
        <w:rFonts w:ascii="Palatino" w:hAnsi="Palatino" w:hint="default"/>
        <w:b w:val="0"/>
        <w:i w:val="0"/>
        <w:sz w:val="22"/>
      </w:rPr>
    </w:lvl>
    <w:lvl w:ilvl="4">
      <w:start w:val="1"/>
      <w:numFmt w:val="upperLetter"/>
      <w:pStyle w:val="NoteHeading"/>
      <w:lvlText w:val="(%5)"/>
      <w:lvlJc w:val="left"/>
      <w:pPr>
        <w:tabs>
          <w:tab w:val="num" w:pos="2880"/>
        </w:tabs>
        <w:ind w:left="2880" w:hanging="720"/>
      </w:pPr>
      <w:rPr>
        <w:rFonts w:ascii="Palatino" w:hAnsi="Palatino" w:hint="default"/>
        <w:b w:val="0"/>
        <w:i w:val="0"/>
        <w:sz w:val="22"/>
      </w:rPr>
    </w:lvl>
    <w:lvl w:ilvl="5">
      <w:start w:val="1"/>
      <w:numFmt w:val="upperRoman"/>
      <w:pStyle w:val="MacroText"/>
      <w:lvlText w:val="(%6)"/>
      <w:lvlJc w:val="left"/>
      <w:pPr>
        <w:tabs>
          <w:tab w:val="num" w:pos="3600"/>
        </w:tabs>
        <w:ind w:left="3600" w:hanging="720"/>
      </w:pPr>
      <w:rPr>
        <w:rFonts w:ascii="Palatino" w:hAnsi="Palatino" w:hint="default"/>
        <w:b w:val="0"/>
        <w:i w:val="0"/>
        <w:sz w:val="22"/>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E20576B"/>
    <w:multiLevelType w:val="hybridMultilevel"/>
    <w:tmpl w:val="D28865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1F901578"/>
    <w:multiLevelType w:val="multilevel"/>
    <w:tmpl w:val="2828EE9C"/>
    <w:lvl w:ilvl="0">
      <w:start w:val="1"/>
      <w:numFmt w:val="decimal"/>
      <w:pStyle w:val="NormalArial"/>
      <w:lvlText w:val="%1"/>
      <w:lvlJc w:val="left"/>
      <w:pPr>
        <w:tabs>
          <w:tab w:val="num" w:pos="432"/>
        </w:tabs>
        <w:ind w:left="432" w:hanging="432"/>
      </w:pPr>
      <w:rPr>
        <w:rFonts w:ascii="Arial" w:hAnsi="Arial" w:cs="Arial" w:hint="default"/>
        <w:b/>
        <w:color w:val="auto"/>
        <w:sz w:val="28"/>
        <w:szCs w:val="28"/>
      </w:rPr>
    </w:lvl>
    <w:lvl w:ilvl="1">
      <w:start w:val="1"/>
      <w:numFmt w:val="decimal"/>
      <w:pStyle w:val="Heading2"/>
      <w:lvlText w:val="%1.%2"/>
      <w:lvlJc w:val="left"/>
      <w:pPr>
        <w:tabs>
          <w:tab w:val="num" w:pos="576"/>
        </w:tabs>
        <w:ind w:left="576" w:hanging="576"/>
      </w:pPr>
      <w:rPr>
        <w:rFonts w:ascii="Arial" w:hAnsi="Arial" w:cs="Arial" w:hint="default"/>
        <w:sz w:val="24"/>
        <w:szCs w:val="24"/>
      </w:rPr>
    </w:lvl>
    <w:lvl w:ilvl="2">
      <w:start w:val="1"/>
      <w:numFmt w:val="decimal"/>
      <w:pStyle w:val="Heading3"/>
      <w:lvlText w:val="%1.%2.%3"/>
      <w:lvlJc w:val="left"/>
      <w:pPr>
        <w:tabs>
          <w:tab w:val="num" w:pos="1288"/>
        </w:tabs>
        <w:ind w:left="1288"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8D07823"/>
    <w:multiLevelType w:val="hybridMultilevel"/>
    <w:tmpl w:val="493025C0"/>
    <w:lvl w:ilvl="0" w:tplc="30D24C22">
      <w:start w:val="1"/>
      <w:numFmt w:val="bullet"/>
      <w:lvlText w:val=""/>
      <w:lvlJc w:val="left"/>
      <w:pPr>
        <w:ind w:left="720" w:hanging="360"/>
      </w:pPr>
      <w:rPr>
        <w:rFonts w:ascii="Symbol" w:hAnsi="Symbol" w:hint="default"/>
      </w:rPr>
    </w:lvl>
    <w:lvl w:ilvl="1" w:tplc="3B5A58AE" w:tentative="1">
      <w:start w:val="1"/>
      <w:numFmt w:val="bullet"/>
      <w:lvlText w:val="o"/>
      <w:lvlJc w:val="left"/>
      <w:pPr>
        <w:ind w:left="1440" w:hanging="360"/>
      </w:pPr>
      <w:rPr>
        <w:rFonts w:ascii="Courier New" w:hAnsi="Courier New" w:cs="Courier New" w:hint="default"/>
      </w:rPr>
    </w:lvl>
    <w:lvl w:ilvl="2" w:tplc="6394AF3E" w:tentative="1">
      <w:start w:val="1"/>
      <w:numFmt w:val="bullet"/>
      <w:lvlText w:val=""/>
      <w:lvlJc w:val="left"/>
      <w:pPr>
        <w:ind w:left="2160" w:hanging="360"/>
      </w:pPr>
      <w:rPr>
        <w:rFonts w:ascii="Wingdings" w:hAnsi="Wingdings" w:hint="default"/>
      </w:rPr>
    </w:lvl>
    <w:lvl w:ilvl="3" w:tplc="60484138" w:tentative="1">
      <w:start w:val="1"/>
      <w:numFmt w:val="bullet"/>
      <w:lvlText w:val=""/>
      <w:lvlJc w:val="left"/>
      <w:pPr>
        <w:ind w:left="2880" w:hanging="360"/>
      </w:pPr>
      <w:rPr>
        <w:rFonts w:ascii="Symbol" w:hAnsi="Symbol" w:hint="default"/>
      </w:rPr>
    </w:lvl>
    <w:lvl w:ilvl="4" w:tplc="94B2F840" w:tentative="1">
      <w:start w:val="1"/>
      <w:numFmt w:val="bullet"/>
      <w:lvlText w:val="o"/>
      <w:lvlJc w:val="left"/>
      <w:pPr>
        <w:ind w:left="3600" w:hanging="360"/>
      </w:pPr>
      <w:rPr>
        <w:rFonts w:ascii="Courier New" w:hAnsi="Courier New" w:cs="Courier New" w:hint="default"/>
      </w:rPr>
    </w:lvl>
    <w:lvl w:ilvl="5" w:tplc="490E1674" w:tentative="1">
      <w:start w:val="1"/>
      <w:numFmt w:val="bullet"/>
      <w:lvlText w:val=""/>
      <w:lvlJc w:val="left"/>
      <w:pPr>
        <w:ind w:left="4320" w:hanging="360"/>
      </w:pPr>
      <w:rPr>
        <w:rFonts w:ascii="Wingdings" w:hAnsi="Wingdings" w:hint="default"/>
      </w:rPr>
    </w:lvl>
    <w:lvl w:ilvl="6" w:tplc="CD7CC8B2" w:tentative="1">
      <w:start w:val="1"/>
      <w:numFmt w:val="bullet"/>
      <w:lvlText w:val=""/>
      <w:lvlJc w:val="left"/>
      <w:pPr>
        <w:ind w:left="5040" w:hanging="360"/>
      </w:pPr>
      <w:rPr>
        <w:rFonts w:ascii="Symbol" w:hAnsi="Symbol" w:hint="default"/>
      </w:rPr>
    </w:lvl>
    <w:lvl w:ilvl="7" w:tplc="D6F40446" w:tentative="1">
      <w:start w:val="1"/>
      <w:numFmt w:val="bullet"/>
      <w:lvlText w:val="o"/>
      <w:lvlJc w:val="left"/>
      <w:pPr>
        <w:ind w:left="5760" w:hanging="360"/>
      </w:pPr>
      <w:rPr>
        <w:rFonts w:ascii="Courier New" w:hAnsi="Courier New" w:cs="Courier New" w:hint="default"/>
      </w:rPr>
    </w:lvl>
    <w:lvl w:ilvl="8" w:tplc="4B067B48" w:tentative="1">
      <w:start w:val="1"/>
      <w:numFmt w:val="bullet"/>
      <w:lvlText w:val=""/>
      <w:lvlJc w:val="left"/>
      <w:pPr>
        <w:ind w:left="6480" w:hanging="360"/>
      </w:pPr>
      <w:rPr>
        <w:rFonts w:ascii="Wingdings" w:hAnsi="Wingdings" w:hint="default"/>
      </w:rPr>
    </w:lvl>
  </w:abstractNum>
  <w:abstractNum w:abstractNumId="19" w15:restartNumberingAfterBreak="0">
    <w:nsid w:val="2B8E1181"/>
    <w:multiLevelType w:val="hybridMultilevel"/>
    <w:tmpl w:val="5C34B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644FAE"/>
    <w:multiLevelType w:val="multilevel"/>
    <w:tmpl w:val="64743A9A"/>
    <w:lvl w:ilvl="0">
      <w:start w:val="1"/>
      <w:numFmt w:val="none"/>
      <w:lvlRestart w:val="0"/>
      <w:pStyle w:val="CNTitle"/>
      <w:suff w:val="nothing"/>
      <w:lvlText w:val=""/>
      <w:lvlJc w:val="left"/>
      <w:pPr>
        <w:ind w:left="0" w:firstLine="0"/>
      </w:pPr>
      <w:rPr>
        <w:rFonts w:hint="default"/>
      </w:rPr>
    </w:lvl>
    <w:lvl w:ilvl="1">
      <w:start w:val="1"/>
      <w:numFmt w:val="decimal"/>
      <w:pStyle w:val="CNHead1"/>
      <w:lvlText w:val="%2."/>
      <w:lvlJc w:val="left"/>
      <w:pPr>
        <w:tabs>
          <w:tab w:val="num" w:pos="720"/>
        </w:tabs>
        <w:ind w:left="720" w:hanging="720"/>
      </w:pPr>
      <w:rPr>
        <w:rFonts w:hint="default"/>
      </w:rPr>
    </w:lvl>
    <w:lvl w:ilvl="2">
      <w:start w:val="1"/>
      <w:numFmt w:val="decimal"/>
      <w:pStyle w:val="CNHead2"/>
      <w:lvlText w:val="%2.%3"/>
      <w:lvlJc w:val="left"/>
      <w:pPr>
        <w:tabs>
          <w:tab w:val="num" w:pos="720"/>
        </w:tabs>
        <w:ind w:left="720" w:hanging="720"/>
      </w:pPr>
      <w:rPr>
        <w:rFonts w:hint="default"/>
      </w:rPr>
    </w:lvl>
    <w:lvl w:ilvl="3">
      <w:start w:val="1"/>
      <w:numFmt w:val="decimal"/>
      <w:pStyle w:val="CNHead3"/>
      <w:lvlText w:val="%2.%3.%4"/>
      <w:lvlJc w:val="left"/>
      <w:pPr>
        <w:tabs>
          <w:tab w:val="num" w:pos="720"/>
        </w:tabs>
        <w:ind w:left="720" w:hanging="720"/>
      </w:pPr>
      <w:rPr>
        <w:rFonts w:hint="default"/>
      </w:rPr>
    </w:lvl>
    <w:lvl w:ilvl="4">
      <w:start w:val="4"/>
      <w:numFmt w:val="lowerLetter"/>
      <w:pStyle w:val="CNLevel1List"/>
      <w:lvlText w:val="%5."/>
      <w:lvlJc w:val="left"/>
      <w:pPr>
        <w:tabs>
          <w:tab w:val="num" w:pos="1224"/>
        </w:tabs>
        <w:ind w:left="1224" w:hanging="504"/>
      </w:pPr>
      <w:rPr>
        <w:rFonts w:hint="default"/>
      </w:rPr>
    </w:lvl>
    <w:lvl w:ilvl="5">
      <w:start w:val="1"/>
      <w:numFmt w:val="decimal"/>
      <w:pStyle w:val="CNLevel2List"/>
      <w:lvlText w:val="(%6)"/>
      <w:lvlJc w:val="left"/>
      <w:pPr>
        <w:tabs>
          <w:tab w:val="num" w:pos="1728"/>
        </w:tabs>
        <w:ind w:left="1728" w:hanging="504"/>
      </w:pPr>
      <w:rPr>
        <w:rFonts w:hint="default"/>
      </w:rPr>
    </w:lvl>
    <w:lvl w:ilvl="6">
      <w:start w:val="1"/>
      <w:numFmt w:val="lowerLetter"/>
      <w:pStyle w:val="CNLevel3List"/>
      <w:lvlText w:val="(%7)"/>
      <w:lvlJc w:val="left"/>
      <w:pPr>
        <w:tabs>
          <w:tab w:val="num" w:pos="2232"/>
        </w:tabs>
        <w:ind w:left="2232" w:hanging="504"/>
      </w:pPr>
      <w:rPr>
        <w:rFonts w:hint="default"/>
      </w:rPr>
    </w:lvl>
    <w:lvl w:ilvl="7">
      <w:start w:val="1"/>
      <w:numFmt w:val="lowerRoman"/>
      <w:pStyle w:val="CNLevel4List"/>
      <w:lvlText w:val="(%8)"/>
      <w:lvlJc w:val="left"/>
      <w:pPr>
        <w:tabs>
          <w:tab w:val="num" w:pos="2736"/>
        </w:tabs>
        <w:ind w:left="2736" w:hanging="504"/>
      </w:pPr>
      <w:rPr>
        <w:rFonts w:hint="default"/>
      </w:rPr>
    </w:lvl>
    <w:lvl w:ilvl="8">
      <w:start w:val="1"/>
      <w:numFmt w:val="decimal"/>
      <w:pStyle w:val="CNLevel5List"/>
      <w:lvlText w:val="%9."/>
      <w:lvlJc w:val="left"/>
      <w:pPr>
        <w:tabs>
          <w:tab w:val="num" w:pos="3240"/>
        </w:tabs>
        <w:ind w:left="3240" w:hanging="504"/>
      </w:pPr>
      <w:rPr>
        <w:rFonts w:hint="default"/>
      </w:rPr>
    </w:lvl>
  </w:abstractNum>
  <w:abstractNum w:abstractNumId="21" w15:restartNumberingAfterBreak="0">
    <w:nsid w:val="305E33AE"/>
    <w:multiLevelType w:val="hybridMultilevel"/>
    <w:tmpl w:val="0B7AB0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F8687A"/>
    <w:multiLevelType w:val="hybridMultilevel"/>
    <w:tmpl w:val="B5EA5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287929"/>
    <w:multiLevelType w:val="singleLevel"/>
    <w:tmpl w:val="5808AB2C"/>
    <w:lvl w:ilvl="0">
      <w:start w:val="1"/>
      <w:numFmt w:val="bullet"/>
      <w:pStyle w:val="ListBullet2"/>
      <w:lvlText w:val=""/>
      <w:lvlJc w:val="left"/>
      <w:pPr>
        <w:tabs>
          <w:tab w:val="num" w:pos="720"/>
        </w:tabs>
        <w:ind w:left="720" w:hanging="720"/>
      </w:pPr>
      <w:rPr>
        <w:rFonts w:ascii="Wingdings" w:hAnsi="Wingdings" w:hint="default"/>
      </w:rPr>
    </w:lvl>
  </w:abstractNum>
  <w:abstractNum w:abstractNumId="24" w15:restartNumberingAfterBreak="0">
    <w:nsid w:val="35913F0B"/>
    <w:multiLevelType w:val="singleLevel"/>
    <w:tmpl w:val="44F86386"/>
    <w:lvl w:ilvl="0">
      <w:start w:val="1"/>
      <w:numFmt w:val="bullet"/>
      <w:pStyle w:val="bullet"/>
      <w:lvlText w:val=""/>
      <w:lvlJc w:val="left"/>
      <w:pPr>
        <w:tabs>
          <w:tab w:val="num" w:pos="360"/>
        </w:tabs>
        <w:ind w:left="360" w:hanging="360"/>
      </w:pPr>
      <w:rPr>
        <w:rFonts w:ascii="Symbol" w:hAnsi="Symbol" w:hint="default"/>
      </w:rPr>
    </w:lvl>
  </w:abstractNum>
  <w:abstractNum w:abstractNumId="25" w15:restartNumberingAfterBreak="0">
    <w:nsid w:val="35C15BC6"/>
    <w:multiLevelType w:val="hybridMultilevel"/>
    <w:tmpl w:val="1C9A8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EC0F61"/>
    <w:multiLevelType w:val="multilevel"/>
    <w:tmpl w:val="F5E61A34"/>
    <w:name w:val="cnLTbullet2"/>
    <w:lvl w:ilvl="0">
      <w:start w:val="1"/>
      <w:numFmt w:val="none"/>
      <w:lvlRestart w:val="0"/>
      <w:pStyle w:val="CNAppendixRestartNumbering"/>
      <w:suff w:val="nothing"/>
      <w:lvlText w:val=""/>
      <w:lvlJc w:val="left"/>
      <w:pPr>
        <w:ind w:left="720" w:hanging="720"/>
      </w:pPr>
    </w:lvl>
    <w:lvl w:ilvl="1">
      <w:start w:val="1"/>
      <w:numFmt w:val="upperLetter"/>
      <w:pStyle w:val="CNAppendixTitle"/>
      <w:suff w:val="space"/>
      <w:lvlText w:val="Appendix %2:"/>
      <w:lvlJc w:val="left"/>
      <w:pPr>
        <w:ind w:left="720" w:hanging="720"/>
      </w:pPr>
    </w:lvl>
    <w:lvl w:ilvl="2">
      <w:start w:val="1"/>
      <w:numFmt w:val="decimal"/>
      <w:pStyle w:val="CNAppendixItem"/>
      <w:lvlText w:val="%2 - %3:"/>
      <w:lvlJc w:val="left"/>
      <w:pPr>
        <w:tabs>
          <w:tab w:val="num" w:pos="720"/>
        </w:tabs>
        <w:ind w:left="720" w:hanging="72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3C001388"/>
    <w:multiLevelType w:val="hybridMultilevel"/>
    <w:tmpl w:val="EBB2D1BC"/>
    <w:lvl w:ilvl="0" w:tplc="C71E6FDE">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C98D87E">
      <w:start w:val="1"/>
      <w:numFmt w:val="lowerLetter"/>
      <w:lvlText w:val="%2."/>
      <w:lvlJc w:val="left"/>
      <w:pPr>
        <w:tabs>
          <w:tab w:val="num" w:pos="1440"/>
        </w:tabs>
        <w:ind w:left="1440" w:hanging="360"/>
      </w:pPr>
    </w:lvl>
    <w:lvl w:ilvl="2" w:tplc="FA6A6F52">
      <w:start w:val="1"/>
      <w:numFmt w:val="lowerRoman"/>
      <w:lvlText w:val="%3."/>
      <w:lvlJc w:val="right"/>
      <w:pPr>
        <w:tabs>
          <w:tab w:val="num" w:pos="2160"/>
        </w:tabs>
        <w:ind w:left="2160" w:hanging="180"/>
      </w:pPr>
    </w:lvl>
    <w:lvl w:ilvl="3" w:tplc="F7AE551A">
      <w:start w:val="1"/>
      <w:numFmt w:val="decimal"/>
      <w:lvlText w:val="%4."/>
      <w:lvlJc w:val="left"/>
      <w:pPr>
        <w:tabs>
          <w:tab w:val="num" w:pos="2880"/>
        </w:tabs>
        <w:ind w:left="2880" w:hanging="360"/>
      </w:pPr>
    </w:lvl>
    <w:lvl w:ilvl="4" w:tplc="16226ABA">
      <w:start w:val="1"/>
      <w:numFmt w:val="lowerLetter"/>
      <w:lvlText w:val="%5."/>
      <w:lvlJc w:val="left"/>
      <w:pPr>
        <w:tabs>
          <w:tab w:val="num" w:pos="3600"/>
        </w:tabs>
        <w:ind w:left="3600" w:hanging="360"/>
      </w:pPr>
    </w:lvl>
    <w:lvl w:ilvl="5" w:tplc="FB2C84B0">
      <w:start w:val="1"/>
      <w:numFmt w:val="lowerRoman"/>
      <w:lvlText w:val="%6."/>
      <w:lvlJc w:val="right"/>
      <w:pPr>
        <w:tabs>
          <w:tab w:val="num" w:pos="4320"/>
        </w:tabs>
        <w:ind w:left="4320" w:hanging="180"/>
      </w:pPr>
    </w:lvl>
    <w:lvl w:ilvl="6" w:tplc="D9842762">
      <w:start w:val="1"/>
      <w:numFmt w:val="decimal"/>
      <w:lvlText w:val="%7."/>
      <w:lvlJc w:val="left"/>
      <w:pPr>
        <w:tabs>
          <w:tab w:val="num" w:pos="5040"/>
        </w:tabs>
        <w:ind w:left="5040" w:hanging="360"/>
      </w:pPr>
    </w:lvl>
    <w:lvl w:ilvl="7" w:tplc="43C0AEA6">
      <w:start w:val="1"/>
      <w:numFmt w:val="lowerLetter"/>
      <w:lvlText w:val="%8."/>
      <w:lvlJc w:val="left"/>
      <w:pPr>
        <w:tabs>
          <w:tab w:val="num" w:pos="5760"/>
        </w:tabs>
        <w:ind w:left="5760" w:hanging="360"/>
      </w:pPr>
    </w:lvl>
    <w:lvl w:ilvl="8" w:tplc="9104DC66">
      <w:start w:val="1"/>
      <w:numFmt w:val="lowerRoman"/>
      <w:lvlText w:val="%9."/>
      <w:lvlJc w:val="right"/>
      <w:pPr>
        <w:tabs>
          <w:tab w:val="num" w:pos="6480"/>
        </w:tabs>
        <w:ind w:left="6480" w:hanging="180"/>
      </w:pPr>
    </w:lvl>
  </w:abstractNum>
  <w:abstractNum w:abstractNumId="28" w15:restartNumberingAfterBreak="0">
    <w:nsid w:val="3C0E368F"/>
    <w:multiLevelType w:val="hybridMultilevel"/>
    <w:tmpl w:val="0A6C2CE8"/>
    <w:name w:val="cnLTblank"/>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pStyle w:val="scheduleheading20"/>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E3C3D8B"/>
    <w:multiLevelType w:val="hybridMultilevel"/>
    <w:tmpl w:val="6C7C72F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D335B3D"/>
    <w:multiLevelType w:val="multilevel"/>
    <w:tmpl w:val="EF067EF4"/>
    <w:lvl w:ilvl="0">
      <w:start w:val="1"/>
      <w:numFmt w:val="none"/>
      <w:lvlRestart w:val="0"/>
      <w:pStyle w:val="CNInternalNoteBegin"/>
      <w:suff w:val="nothing"/>
      <w:lvlText w:val=""/>
      <w:lvlJc w:val="left"/>
      <w:pPr>
        <w:tabs>
          <w:tab w:val="num" w:pos="360"/>
        </w:tabs>
        <w:ind w:left="0" w:firstLine="0"/>
      </w:pPr>
    </w:lvl>
    <w:lvl w:ilvl="1">
      <w:start w:val="1"/>
      <w:numFmt w:val="lowerLetter"/>
      <w:pStyle w:val="CNInternalNoteLevel1List"/>
      <w:lvlText w:val="%2."/>
      <w:lvlJc w:val="left"/>
      <w:pPr>
        <w:tabs>
          <w:tab w:val="num" w:pos="360"/>
        </w:tabs>
        <w:ind w:left="360" w:hanging="360"/>
      </w:pPr>
    </w:lvl>
    <w:lvl w:ilvl="2">
      <w:start w:val="1"/>
      <w:numFmt w:val="decimal"/>
      <w:pStyle w:val="CNInternalNoteLevel2List"/>
      <w:lvlText w:val="%3."/>
      <w:lvlJc w:val="left"/>
      <w:pPr>
        <w:tabs>
          <w:tab w:val="num" w:pos="720"/>
        </w:tabs>
        <w:ind w:left="720" w:hanging="36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4F5B27C0"/>
    <w:multiLevelType w:val="multilevel"/>
    <w:tmpl w:val="49CC8860"/>
    <w:lvl w:ilvl="0">
      <w:start w:val="1"/>
      <w:numFmt w:val="none"/>
      <w:lvlRestart w:val="0"/>
      <w:pStyle w:val="CNActivityRestartNumbering"/>
      <w:suff w:val="nothing"/>
      <w:lvlText w:val=""/>
      <w:lvlJc w:val="left"/>
      <w:pPr>
        <w:ind w:left="720" w:firstLine="0"/>
      </w:pPr>
    </w:lvl>
    <w:lvl w:ilvl="1">
      <w:start w:val="1"/>
      <w:numFmt w:val="decimal"/>
      <w:pStyle w:val="CNActivityTitle"/>
      <w:suff w:val="nothing"/>
      <w:lvlText w:val="Activity %2 - "/>
      <w:lvlJc w:val="left"/>
      <w:pPr>
        <w:tabs>
          <w:tab w:val="num" w:pos="720"/>
        </w:tabs>
        <w:ind w:left="720" w:firstLine="0"/>
      </w:pPr>
      <w:rPr>
        <w:u w:val="single"/>
      </w:rPr>
    </w:lvl>
    <w:lvl w:ilvl="2">
      <w:start w:val="1"/>
      <w:numFmt w:val="decimal"/>
      <w:pStyle w:val="CNTaskTitle"/>
      <w:suff w:val="space"/>
      <w:lvlText w:val="Task %3 -"/>
      <w:lvlJc w:val="left"/>
      <w:pPr>
        <w:tabs>
          <w:tab w:val="num" w:pos="1224"/>
        </w:tabs>
        <w:ind w:left="1224" w:hanging="504"/>
      </w:pPr>
    </w:lvl>
    <w:lvl w:ilvl="3">
      <w:start w:val="1"/>
      <w:numFmt w:val="lowerLetter"/>
      <w:pStyle w:val="CNActivityTaskLevel1List"/>
      <w:lvlText w:val="%4."/>
      <w:lvlJc w:val="left"/>
      <w:pPr>
        <w:tabs>
          <w:tab w:val="num" w:pos="1224"/>
        </w:tabs>
        <w:ind w:left="1224" w:hanging="504"/>
      </w:pPr>
    </w:lvl>
    <w:lvl w:ilvl="4">
      <w:start w:val="1"/>
      <w:numFmt w:val="decimal"/>
      <w:pStyle w:val="CNActivityTaskLevel2List"/>
      <w:lvlText w:val="(%5)"/>
      <w:lvlJc w:val="left"/>
      <w:pPr>
        <w:tabs>
          <w:tab w:val="num" w:pos="1728"/>
        </w:tabs>
        <w:ind w:left="1728" w:hanging="504"/>
      </w:pPr>
    </w:lvl>
    <w:lvl w:ilvl="5">
      <w:start w:val="1"/>
      <w:numFmt w:val="lowerLetter"/>
      <w:pStyle w:val="CNActivityTaskLevel3List"/>
      <w:lvlText w:val="(%6)"/>
      <w:lvlJc w:val="left"/>
      <w:pPr>
        <w:tabs>
          <w:tab w:val="num" w:pos="2232"/>
        </w:tabs>
        <w:ind w:left="2232" w:hanging="504"/>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2" w15:restartNumberingAfterBreak="0">
    <w:nsid w:val="4FBE6FC1"/>
    <w:multiLevelType w:val="multilevel"/>
    <w:tmpl w:val="11CE7586"/>
    <w:lvl w:ilvl="0">
      <w:start w:val="1"/>
      <w:numFmt w:val="none"/>
      <w:lvlRestart w:val="0"/>
      <w:pStyle w:val="CNAppendixDelivery"/>
      <w:suff w:val="space"/>
      <w:lvlText w:val="Delivery:"/>
      <w:lvlJc w:val="left"/>
      <w:pPr>
        <w:ind w:left="720" w:firstLine="0"/>
      </w:pPr>
      <w:rPr>
        <w:b/>
        <w:i/>
      </w:rPr>
    </w:lvl>
    <w:lvl w:ilvl="1">
      <w:start w:val="1"/>
      <w:numFmt w:val="none"/>
      <w:lvlRestart w:val="0"/>
      <w:pStyle w:val="CNAppendixContent"/>
      <w:suff w:val="space"/>
      <w:lvlText w:val="Content:"/>
      <w:lvlJc w:val="left"/>
      <w:pPr>
        <w:ind w:left="720" w:firstLine="0"/>
      </w:pPr>
      <w:rPr>
        <w:b/>
        <w:i/>
      </w:rPr>
    </w:lvl>
    <w:lvl w:ilvl="2">
      <w:start w:val="1"/>
      <w:numFmt w:val="none"/>
      <w:lvlRestart w:val="0"/>
      <w:pStyle w:val="CNAppendixPurpose"/>
      <w:suff w:val="space"/>
      <w:lvlText w:val="Purpose:"/>
      <w:lvlJc w:val="left"/>
      <w:pPr>
        <w:ind w:left="720" w:firstLine="0"/>
      </w:pPr>
      <w:rPr>
        <w:b/>
        <w:i/>
      </w:rPr>
    </w:lvl>
    <w:lvl w:ilvl="3">
      <w:start w:val="1"/>
      <w:numFmt w:val="none"/>
      <w:lvlRestart w:val="0"/>
      <w:pStyle w:val="CNAssumptionsHeader"/>
      <w:suff w:val="space"/>
      <w:lvlText w:val="Assumptions:"/>
      <w:lvlJc w:val="left"/>
      <w:pPr>
        <w:ind w:left="720" w:firstLine="0"/>
      </w:pPr>
      <w:rPr>
        <w:b/>
        <w:i/>
      </w:rPr>
    </w:lvl>
    <w:lvl w:ilvl="4">
      <w:start w:val="1"/>
      <w:numFmt w:val="none"/>
      <w:lvlRestart w:val="0"/>
      <w:pStyle w:val="CNCompletionCriteriaHeader"/>
      <w:suff w:val="space"/>
      <w:lvlText w:val="Completion Criteria:"/>
      <w:lvlJc w:val="left"/>
      <w:pPr>
        <w:ind w:left="720" w:firstLine="0"/>
      </w:pPr>
      <w:rPr>
        <w:b/>
        <w:i/>
      </w:rPr>
    </w:lvl>
    <w:lvl w:ilvl="5">
      <w:start w:val="1"/>
      <w:numFmt w:val="none"/>
      <w:lvlRestart w:val="0"/>
      <w:pStyle w:val="CNDeliverableMaterialsHeader"/>
      <w:suff w:val="space"/>
      <w:lvlText w:val="Deliverable Materials:"/>
      <w:lvlJc w:val="left"/>
      <w:pPr>
        <w:ind w:left="720" w:firstLine="0"/>
      </w:pPr>
      <w:rPr>
        <w:b/>
        <w:i/>
      </w:rPr>
    </w:lvl>
    <w:lvl w:ilvl="6">
      <w:start w:val="1"/>
      <w:numFmt w:val="none"/>
      <w:lvlRestart w:val="0"/>
      <w:suff w:val="nothing"/>
      <w:lvlText w:val=""/>
      <w:lvlJc w:val="left"/>
      <w:pPr>
        <w:ind w:left="0" w:firstLine="0"/>
      </w:pPr>
    </w:lvl>
    <w:lvl w:ilvl="7">
      <w:start w:val="1"/>
      <w:numFmt w:val="cardinalText"/>
      <w:lvlRestart w:val="0"/>
      <w:pStyle w:val="CNPhaseTitle"/>
      <w:suff w:val="space"/>
      <w:lvlText w:val="Phase %8 -"/>
      <w:lvlJc w:val="left"/>
      <w:pPr>
        <w:ind w:left="720" w:firstLine="0"/>
      </w:pPr>
    </w:lvl>
    <w:lvl w:ilvl="8">
      <w:start w:val="1"/>
      <w:numFmt w:val="decimal"/>
      <w:lvlRestart w:val="0"/>
      <w:pStyle w:val="CNGlossaryList"/>
      <w:lvlText w:val="%9."/>
      <w:lvlJc w:val="left"/>
      <w:pPr>
        <w:tabs>
          <w:tab w:val="num" w:pos="504"/>
        </w:tabs>
        <w:ind w:left="504" w:hanging="504"/>
      </w:pPr>
    </w:lvl>
  </w:abstractNum>
  <w:abstractNum w:abstractNumId="33" w15:restartNumberingAfterBreak="0">
    <w:nsid w:val="524F5789"/>
    <w:multiLevelType w:val="hybridMultilevel"/>
    <w:tmpl w:val="DE3AE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0500A7"/>
    <w:multiLevelType w:val="hybridMultilevel"/>
    <w:tmpl w:val="025495B2"/>
    <w:lvl w:ilvl="0" w:tplc="4170F692">
      <w:start w:val="1"/>
      <w:numFmt w:val="upperLetter"/>
      <w:pStyle w:val="Recital"/>
      <w:lvlText w:val="%1."/>
      <w:lvlJc w:val="left"/>
      <w:pPr>
        <w:tabs>
          <w:tab w:val="num" w:pos="1474"/>
        </w:tabs>
        <w:ind w:left="1474" w:hanging="737"/>
      </w:pPr>
      <w:rPr>
        <w:rFonts w:ascii="Arial" w:hAnsi="Arial" w:cs="Arial" w:hint="default"/>
        <w:b w:val="0"/>
        <w:bCs w:val="0"/>
        <w:i w:val="0"/>
        <w:iCs w:val="0"/>
        <w:sz w:val="19"/>
        <w:szCs w:val="19"/>
      </w:rPr>
    </w:lvl>
    <w:lvl w:ilvl="1" w:tplc="EA9E47A8">
      <w:start w:val="1"/>
      <w:numFmt w:val="lowerLetter"/>
      <w:lvlText w:val="%2."/>
      <w:lvlJc w:val="left"/>
      <w:pPr>
        <w:tabs>
          <w:tab w:val="num" w:pos="1440"/>
        </w:tabs>
        <w:ind w:left="1440" w:hanging="360"/>
      </w:pPr>
    </w:lvl>
    <w:lvl w:ilvl="2" w:tplc="838C2AA8">
      <w:start w:val="1"/>
      <w:numFmt w:val="lowerRoman"/>
      <w:lvlText w:val="%3."/>
      <w:lvlJc w:val="right"/>
      <w:pPr>
        <w:tabs>
          <w:tab w:val="num" w:pos="2160"/>
        </w:tabs>
        <w:ind w:left="2160" w:hanging="180"/>
      </w:pPr>
    </w:lvl>
    <w:lvl w:ilvl="3" w:tplc="D21290DA">
      <w:start w:val="1"/>
      <w:numFmt w:val="decimal"/>
      <w:lvlText w:val="%4."/>
      <w:lvlJc w:val="left"/>
      <w:pPr>
        <w:tabs>
          <w:tab w:val="num" w:pos="2880"/>
        </w:tabs>
        <w:ind w:left="2880" w:hanging="360"/>
      </w:pPr>
    </w:lvl>
    <w:lvl w:ilvl="4" w:tplc="701448F0">
      <w:start w:val="1"/>
      <w:numFmt w:val="lowerLetter"/>
      <w:lvlText w:val="%5."/>
      <w:lvlJc w:val="left"/>
      <w:pPr>
        <w:tabs>
          <w:tab w:val="num" w:pos="3600"/>
        </w:tabs>
        <w:ind w:left="3600" w:hanging="360"/>
      </w:pPr>
    </w:lvl>
    <w:lvl w:ilvl="5" w:tplc="B710751E">
      <w:start w:val="1"/>
      <w:numFmt w:val="lowerRoman"/>
      <w:lvlText w:val="%6."/>
      <w:lvlJc w:val="right"/>
      <w:pPr>
        <w:tabs>
          <w:tab w:val="num" w:pos="4320"/>
        </w:tabs>
        <w:ind w:left="4320" w:hanging="180"/>
      </w:pPr>
    </w:lvl>
    <w:lvl w:ilvl="6" w:tplc="A256665A">
      <w:start w:val="1"/>
      <w:numFmt w:val="decimal"/>
      <w:lvlText w:val="%7."/>
      <w:lvlJc w:val="left"/>
      <w:pPr>
        <w:tabs>
          <w:tab w:val="num" w:pos="5040"/>
        </w:tabs>
        <w:ind w:left="5040" w:hanging="360"/>
      </w:pPr>
    </w:lvl>
    <w:lvl w:ilvl="7" w:tplc="18EA1C26">
      <w:start w:val="1"/>
      <w:numFmt w:val="lowerLetter"/>
      <w:lvlText w:val="%8."/>
      <w:lvlJc w:val="left"/>
      <w:pPr>
        <w:tabs>
          <w:tab w:val="num" w:pos="5760"/>
        </w:tabs>
        <w:ind w:left="5760" w:hanging="360"/>
      </w:pPr>
    </w:lvl>
    <w:lvl w:ilvl="8" w:tplc="4A40E82C">
      <w:start w:val="1"/>
      <w:numFmt w:val="lowerRoman"/>
      <w:lvlText w:val="%9."/>
      <w:lvlJc w:val="right"/>
      <w:pPr>
        <w:tabs>
          <w:tab w:val="num" w:pos="6480"/>
        </w:tabs>
        <w:ind w:left="6480" w:hanging="180"/>
      </w:pPr>
    </w:lvl>
  </w:abstractNum>
  <w:abstractNum w:abstractNumId="35" w15:restartNumberingAfterBreak="0">
    <w:nsid w:val="5C613951"/>
    <w:multiLevelType w:val="multilevel"/>
    <w:tmpl w:val="240AE536"/>
    <w:lvl w:ilvl="0">
      <w:start w:val="1"/>
      <w:numFmt w:val="decimal"/>
      <w:lvlText w:val="Schedule %1"/>
      <w:lvlJc w:val="left"/>
      <w:pPr>
        <w:tabs>
          <w:tab w:val="num" w:pos="720"/>
        </w:tabs>
        <w:ind w:left="720" w:hanging="720"/>
      </w:pPr>
      <w:rPr>
        <w:rFonts w:ascii="Arial Bold" w:hAnsi="Arial Bold" w:hint="default"/>
        <w:b/>
        <w:i w:val="0"/>
        <w:sz w:val="22"/>
      </w:rPr>
    </w:lvl>
    <w:lvl w:ilvl="1">
      <w:start w:val="1"/>
      <w:numFmt w:val="decimal"/>
      <w:pStyle w:val="Bulletindent"/>
      <w:lvlText w:val="%1.%2"/>
      <w:lvlJc w:val="left"/>
      <w:pPr>
        <w:tabs>
          <w:tab w:val="num" w:pos="720"/>
        </w:tabs>
        <w:ind w:left="144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720"/>
        </w:tabs>
        <w:ind w:left="2160" w:hanging="720"/>
      </w:pPr>
      <w:rPr>
        <w:rFonts w:hint="default"/>
      </w:rPr>
    </w:lvl>
    <w:lvl w:ilvl="5">
      <w:start w:val="1"/>
      <w:numFmt w:val="upperLetter"/>
      <w:lvlText w:val="(%6)"/>
      <w:lvlJc w:val="left"/>
      <w:pPr>
        <w:tabs>
          <w:tab w:val="num" w:pos="720"/>
        </w:tabs>
        <w:ind w:left="2880" w:hanging="720"/>
      </w:pPr>
      <w:rPr>
        <w:rFonts w:ascii="Arial" w:hAnsi="Arial" w:hint="default"/>
      </w:rPr>
    </w:lvl>
    <w:lvl w:ilvl="6">
      <w:start w:val="1"/>
      <w:numFmt w:val="upperRoman"/>
      <w:lvlText w:val="(%7)"/>
      <w:lvlJc w:val="left"/>
      <w:pPr>
        <w:tabs>
          <w:tab w:val="num" w:pos="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608E7398"/>
    <w:multiLevelType w:val="multilevel"/>
    <w:tmpl w:val="2C38D1DE"/>
    <w:lvl w:ilvl="0">
      <w:start w:val="1"/>
      <w:numFmt w:val="none"/>
      <w:lvlRestart w:val="0"/>
      <w:pStyle w:val="CNInternalNoteLevel1Bullet"/>
      <w:lvlText w:val="●"/>
      <w:lvlJc w:val="left"/>
      <w:pPr>
        <w:tabs>
          <w:tab w:val="num" w:pos="360"/>
        </w:tabs>
        <w:ind w:left="360" w:hanging="360"/>
      </w:pPr>
    </w:lvl>
    <w:lvl w:ilvl="1">
      <w:start w:val="1"/>
      <w:numFmt w:val="none"/>
      <w:lvlRestart w:val="0"/>
      <w:pStyle w:val="CNInternalNoteLevel2Bullet"/>
      <w:lvlText w:val="●"/>
      <w:lvlJc w:val="left"/>
      <w:pPr>
        <w:tabs>
          <w:tab w:val="num" w:pos="720"/>
        </w:tabs>
        <w:ind w:left="720" w:hanging="360"/>
      </w:pPr>
    </w:lvl>
    <w:lvl w:ilvl="2">
      <w:start w:val="1"/>
      <w:numFmt w:val="none"/>
      <w:lvlRestart w:val="0"/>
      <w:suff w:val="nothing"/>
      <w:lvlText w:val=""/>
      <w:lvlJc w:val="left"/>
      <w:pPr>
        <w:ind w:left="0" w:firstLine="0"/>
      </w:pPr>
    </w:lvl>
    <w:lvl w:ilvl="3">
      <w:start w:val="1"/>
      <w:numFmt w:val="none"/>
      <w:lvlRestart w:val="0"/>
      <w:pStyle w:val="CNTableLevel1Bullet"/>
      <w:lvlText w:val="●"/>
      <w:lvlJc w:val="left"/>
      <w:pPr>
        <w:tabs>
          <w:tab w:val="num" w:pos="216"/>
        </w:tabs>
        <w:ind w:left="216" w:hanging="216"/>
      </w:pPr>
    </w:lvl>
    <w:lvl w:ilvl="4">
      <w:start w:val="1"/>
      <w:numFmt w:val="none"/>
      <w:lvlRestart w:val="0"/>
      <w:pStyle w:val="CNTableLevel2Bullet"/>
      <w:lvlText w:val="●"/>
      <w:lvlJc w:val="left"/>
      <w:pPr>
        <w:tabs>
          <w:tab w:val="num" w:pos="432"/>
        </w:tabs>
        <w:ind w:left="432" w:hanging="216"/>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7" w15:restartNumberingAfterBreak="0">
    <w:nsid w:val="60F439D8"/>
    <w:multiLevelType w:val="hybridMultilevel"/>
    <w:tmpl w:val="062E82F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1D86558"/>
    <w:multiLevelType w:val="hybridMultilevel"/>
    <w:tmpl w:val="6B5AFC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3FD2035"/>
    <w:multiLevelType w:val="hybridMultilevel"/>
    <w:tmpl w:val="64D849CE"/>
    <w:lvl w:ilvl="0" w:tplc="9294D3D6">
      <w:start w:val="1"/>
      <w:numFmt w:val="decimal"/>
      <w:pStyle w:val="Heading1"/>
      <w:lvlText w:val="%1."/>
      <w:lvlJc w:val="left"/>
      <w:pPr>
        <w:ind w:left="360" w:hanging="360"/>
      </w:pPr>
      <w:rPr>
        <w:rFonts w:ascii="Arial" w:hAnsi="Arial" w:cs="Arial" w:hint="default"/>
        <w:b/>
        <w:sz w:val="28"/>
        <w:szCs w:val="2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ACC5F8B"/>
    <w:multiLevelType w:val="singleLevel"/>
    <w:tmpl w:val="98C69078"/>
    <w:lvl w:ilvl="0">
      <w:start w:val="1"/>
      <w:numFmt w:val="bullet"/>
      <w:pStyle w:val="List5"/>
      <w:lvlText w:val=""/>
      <w:lvlJc w:val="left"/>
      <w:pPr>
        <w:tabs>
          <w:tab w:val="num" w:pos="720"/>
        </w:tabs>
        <w:ind w:left="720" w:hanging="720"/>
      </w:pPr>
      <w:rPr>
        <w:rFonts w:ascii="Symbol" w:hAnsi="Symbol" w:hint="default"/>
      </w:rPr>
    </w:lvl>
  </w:abstractNum>
  <w:abstractNum w:abstractNumId="41" w15:restartNumberingAfterBreak="0">
    <w:nsid w:val="6BEF71F6"/>
    <w:multiLevelType w:val="multilevel"/>
    <w:tmpl w:val="4BF8C6F2"/>
    <w:lvl w:ilvl="0">
      <w:start w:val="1"/>
      <w:numFmt w:val="decimal"/>
      <w:pStyle w:val="SchedH1"/>
      <w:lvlText w:val="%1"/>
      <w:lvlJc w:val="left"/>
      <w:pPr>
        <w:tabs>
          <w:tab w:val="num" w:pos="737"/>
        </w:tabs>
        <w:ind w:left="0" w:firstLine="0"/>
      </w:pPr>
      <w:rPr>
        <w:rFonts w:hint="default"/>
      </w:rPr>
    </w:lvl>
    <w:lvl w:ilvl="1">
      <w:start w:val="1"/>
      <w:numFmt w:val="decimal"/>
      <w:pStyle w:val="SchedH2"/>
      <w:lvlText w:val="%1.%2"/>
      <w:lvlJc w:val="left"/>
      <w:pPr>
        <w:tabs>
          <w:tab w:val="num" w:pos="737"/>
        </w:tabs>
        <w:ind w:left="0" w:firstLine="0"/>
      </w:pPr>
      <w:rPr>
        <w:rFonts w:hint="default"/>
      </w:rPr>
    </w:lvl>
    <w:lvl w:ilvl="2">
      <w:start w:val="1"/>
      <w:numFmt w:val="lowerLetter"/>
      <w:pStyle w:val="SchedH3"/>
      <w:lvlText w:val="(%3)"/>
      <w:lvlJc w:val="left"/>
      <w:pPr>
        <w:tabs>
          <w:tab w:val="num" w:pos="1427"/>
        </w:tabs>
        <w:ind w:left="1427" w:hanging="737"/>
      </w:pPr>
      <w:rPr>
        <w:rFonts w:hint="default"/>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0"/>
        </w:tabs>
        <w:ind w:left="3685" w:hanging="737"/>
      </w:pPr>
      <w:rPr>
        <w:rFonts w:hint="default"/>
      </w:rPr>
    </w:lvl>
    <w:lvl w:ilvl="6">
      <w:start w:val="1"/>
      <w:numFmt w:val="none"/>
      <w:lvlText w:val=""/>
      <w:lvlJc w:val="left"/>
      <w:pPr>
        <w:tabs>
          <w:tab w:val="num" w:pos="0"/>
        </w:tabs>
        <w:ind w:left="737" w:hanging="737"/>
      </w:pPr>
      <w:rPr>
        <w:rFonts w:hint="default"/>
      </w:rPr>
    </w:lvl>
    <w:lvl w:ilvl="7">
      <w:start w:val="1"/>
      <w:numFmt w:val="lowerLetter"/>
      <w:lvlText w:val="(%8)"/>
      <w:lvlJc w:val="left"/>
      <w:pPr>
        <w:tabs>
          <w:tab w:val="num" w:pos="1474"/>
        </w:tabs>
        <w:ind w:left="737" w:firstLine="0"/>
      </w:pPr>
      <w:rPr>
        <w:rFonts w:hint="default"/>
      </w:rPr>
    </w:lvl>
    <w:lvl w:ilvl="8">
      <w:start w:val="1"/>
      <w:numFmt w:val="upperRoman"/>
      <w:lvlText w:val="%9."/>
      <w:lvlJc w:val="left"/>
      <w:pPr>
        <w:tabs>
          <w:tab w:val="num" w:pos="2211"/>
        </w:tabs>
        <w:ind w:left="737" w:firstLine="737"/>
      </w:pPr>
      <w:rPr>
        <w:rFonts w:hint="default"/>
      </w:rPr>
    </w:lvl>
  </w:abstractNum>
  <w:abstractNum w:abstractNumId="42" w15:restartNumberingAfterBreak="0">
    <w:nsid w:val="6CE02EBE"/>
    <w:multiLevelType w:val="hybridMultilevel"/>
    <w:tmpl w:val="DE38AE2E"/>
    <w:lvl w:ilvl="0" w:tplc="A5AEB864">
      <w:start w:val="1"/>
      <w:numFmt w:val="bullet"/>
      <w:lvlText w:val=""/>
      <w:lvlJc w:val="left"/>
      <w:pPr>
        <w:ind w:left="947" w:hanging="360"/>
      </w:pPr>
      <w:rPr>
        <w:rFonts w:ascii="Symbol" w:hAnsi="Symbol" w:hint="default"/>
      </w:rPr>
    </w:lvl>
    <w:lvl w:ilvl="1" w:tplc="88F460EE" w:tentative="1">
      <w:start w:val="1"/>
      <w:numFmt w:val="bullet"/>
      <w:lvlText w:val="o"/>
      <w:lvlJc w:val="left"/>
      <w:pPr>
        <w:ind w:left="1667" w:hanging="360"/>
      </w:pPr>
      <w:rPr>
        <w:rFonts w:ascii="Courier New" w:hAnsi="Courier New" w:hint="default"/>
      </w:rPr>
    </w:lvl>
    <w:lvl w:ilvl="2" w:tplc="EFB6C2EC" w:tentative="1">
      <w:start w:val="1"/>
      <w:numFmt w:val="bullet"/>
      <w:lvlText w:val=""/>
      <w:lvlJc w:val="left"/>
      <w:pPr>
        <w:ind w:left="2387" w:hanging="360"/>
      </w:pPr>
      <w:rPr>
        <w:rFonts w:ascii="Wingdings" w:hAnsi="Wingdings" w:hint="default"/>
      </w:rPr>
    </w:lvl>
    <w:lvl w:ilvl="3" w:tplc="5ACEE4EE" w:tentative="1">
      <w:start w:val="1"/>
      <w:numFmt w:val="bullet"/>
      <w:lvlText w:val=""/>
      <w:lvlJc w:val="left"/>
      <w:pPr>
        <w:ind w:left="3107" w:hanging="360"/>
      </w:pPr>
      <w:rPr>
        <w:rFonts w:ascii="Symbol" w:hAnsi="Symbol" w:hint="default"/>
      </w:rPr>
    </w:lvl>
    <w:lvl w:ilvl="4" w:tplc="22708C32" w:tentative="1">
      <w:start w:val="1"/>
      <w:numFmt w:val="bullet"/>
      <w:lvlText w:val="o"/>
      <w:lvlJc w:val="left"/>
      <w:pPr>
        <w:ind w:left="3827" w:hanging="360"/>
      </w:pPr>
      <w:rPr>
        <w:rFonts w:ascii="Courier New" w:hAnsi="Courier New" w:hint="default"/>
      </w:rPr>
    </w:lvl>
    <w:lvl w:ilvl="5" w:tplc="CE4A8FCA" w:tentative="1">
      <w:start w:val="1"/>
      <w:numFmt w:val="bullet"/>
      <w:lvlText w:val=""/>
      <w:lvlJc w:val="left"/>
      <w:pPr>
        <w:ind w:left="4547" w:hanging="360"/>
      </w:pPr>
      <w:rPr>
        <w:rFonts w:ascii="Wingdings" w:hAnsi="Wingdings" w:hint="default"/>
      </w:rPr>
    </w:lvl>
    <w:lvl w:ilvl="6" w:tplc="D7126928" w:tentative="1">
      <w:start w:val="1"/>
      <w:numFmt w:val="bullet"/>
      <w:lvlText w:val=""/>
      <w:lvlJc w:val="left"/>
      <w:pPr>
        <w:ind w:left="5267" w:hanging="360"/>
      </w:pPr>
      <w:rPr>
        <w:rFonts w:ascii="Symbol" w:hAnsi="Symbol" w:hint="default"/>
      </w:rPr>
    </w:lvl>
    <w:lvl w:ilvl="7" w:tplc="AA8E894C" w:tentative="1">
      <w:start w:val="1"/>
      <w:numFmt w:val="bullet"/>
      <w:lvlText w:val="o"/>
      <w:lvlJc w:val="left"/>
      <w:pPr>
        <w:ind w:left="5987" w:hanging="360"/>
      </w:pPr>
      <w:rPr>
        <w:rFonts w:ascii="Courier New" w:hAnsi="Courier New" w:hint="default"/>
      </w:rPr>
    </w:lvl>
    <w:lvl w:ilvl="8" w:tplc="C6146366" w:tentative="1">
      <w:start w:val="1"/>
      <w:numFmt w:val="bullet"/>
      <w:lvlText w:val=""/>
      <w:lvlJc w:val="left"/>
      <w:pPr>
        <w:ind w:left="6707" w:hanging="360"/>
      </w:pPr>
      <w:rPr>
        <w:rFonts w:ascii="Wingdings" w:hAnsi="Wingdings" w:hint="default"/>
      </w:rPr>
    </w:lvl>
  </w:abstractNum>
  <w:abstractNum w:abstractNumId="43" w15:restartNumberingAfterBreak="0">
    <w:nsid w:val="6F1831C5"/>
    <w:multiLevelType w:val="hybridMultilevel"/>
    <w:tmpl w:val="E71476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0506A69"/>
    <w:multiLevelType w:val="hybridMultilevel"/>
    <w:tmpl w:val="2C901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2380E0F"/>
    <w:multiLevelType w:val="multilevel"/>
    <w:tmpl w:val="E3781368"/>
    <w:lvl w:ilvl="0">
      <w:start w:val="1"/>
      <w:numFmt w:val="none"/>
      <w:lvlRestart w:val="0"/>
      <w:suff w:val="nothing"/>
      <w:lvlText w:val=""/>
      <w:lvlJc w:val="left"/>
      <w:pPr>
        <w:ind w:left="0" w:firstLine="0"/>
      </w:pPr>
      <w:rPr>
        <w:rFonts w:hint="default"/>
      </w:rPr>
    </w:lvl>
    <w:lvl w:ilvl="1">
      <w:start w:val="1"/>
      <w:numFmt w:val="none"/>
      <w:lvlRestart w:val="0"/>
      <w:pStyle w:val="CNGuidanceHeading"/>
      <w:suff w:val="nothing"/>
      <w:lvlText w:val=""/>
      <w:lvlJc w:val="left"/>
      <w:pPr>
        <w:ind w:left="0" w:firstLine="0"/>
      </w:pPr>
      <w:rPr>
        <w:rFonts w:hint="default"/>
      </w:rPr>
    </w:lvl>
    <w:lvl w:ilvl="2">
      <w:start w:val="1"/>
      <w:numFmt w:val="none"/>
      <w:lvlRestart w:val="0"/>
      <w:pStyle w:val="CNGuidanceText"/>
      <w:suff w:val="nothing"/>
      <w:lvlText w:val=""/>
      <w:lvlJc w:val="left"/>
      <w:pPr>
        <w:ind w:left="0" w:firstLine="0"/>
      </w:pPr>
      <w:rPr>
        <w:rFonts w:hint="default"/>
      </w:rPr>
    </w:lvl>
    <w:lvl w:ilvl="3">
      <w:start w:val="1"/>
      <w:numFmt w:val="lowerLetter"/>
      <w:pStyle w:val="CNGuidanceLevel1List"/>
      <w:lvlText w:val="%4%2."/>
      <w:lvlJc w:val="left"/>
      <w:pPr>
        <w:tabs>
          <w:tab w:val="num" w:pos="360"/>
        </w:tabs>
        <w:ind w:left="360" w:hanging="360"/>
      </w:pPr>
      <w:rPr>
        <w:rFonts w:hint="default"/>
      </w:rPr>
    </w:lvl>
    <w:lvl w:ilvl="4">
      <w:start w:val="1"/>
      <w:numFmt w:val="none"/>
      <w:lvlRestart w:val="0"/>
      <w:pStyle w:val="CNGuidanceLevel1Bullet"/>
      <w:lvlText w:val="●"/>
      <w:lvlJc w:val="left"/>
      <w:pPr>
        <w:tabs>
          <w:tab w:val="num" w:pos="360"/>
        </w:tabs>
        <w:ind w:left="360" w:hanging="360"/>
      </w:pPr>
      <w:rPr>
        <w:rFonts w:hint="default"/>
      </w:rPr>
    </w:lvl>
    <w:lvl w:ilvl="5">
      <w:start w:val="1"/>
      <w:numFmt w:val="decimal"/>
      <w:pStyle w:val="CNGuidanceLevel2List"/>
      <w:lvlText w:val="%6%3."/>
      <w:lvlJc w:val="left"/>
      <w:pPr>
        <w:tabs>
          <w:tab w:val="num" w:pos="720"/>
        </w:tabs>
        <w:ind w:left="720" w:hanging="360"/>
      </w:pPr>
      <w:rPr>
        <w:rFonts w:hint="default"/>
      </w:rPr>
    </w:lvl>
    <w:lvl w:ilvl="6">
      <w:start w:val="1"/>
      <w:numFmt w:val="none"/>
      <w:lvlRestart w:val="0"/>
      <w:pStyle w:val="CNGuidanceLevel2Bullet"/>
      <w:lvlText w:val="●"/>
      <w:lvlJc w:val="left"/>
      <w:pPr>
        <w:tabs>
          <w:tab w:val="num" w:pos="720"/>
        </w:tabs>
        <w:ind w:left="720" w:hanging="36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6" w15:restartNumberingAfterBreak="0">
    <w:nsid w:val="75550F5B"/>
    <w:multiLevelType w:val="multilevel"/>
    <w:tmpl w:val="0CF2E99A"/>
    <w:lvl w:ilvl="0">
      <w:start w:val="1"/>
      <w:numFmt w:val="decimal"/>
      <w:pStyle w:val="NumberedHeading1"/>
      <w:lvlText w:val="%1."/>
      <w:lvlJc w:val="left"/>
      <w:pPr>
        <w:tabs>
          <w:tab w:val="num" w:pos="432"/>
        </w:tabs>
        <w:ind w:left="2160" w:hanging="2160"/>
      </w:pPr>
      <w:rPr>
        <w:rFonts w:hint="default"/>
      </w:rPr>
    </w:lvl>
    <w:lvl w:ilvl="1">
      <w:start w:val="1"/>
      <w:numFmt w:val="decimal"/>
      <w:pStyle w:val="NumberedHeading2"/>
      <w:lvlText w:val="%1.%2"/>
      <w:lvlJc w:val="left"/>
      <w:pPr>
        <w:tabs>
          <w:tab w:val="num" w:pos="432"/>
        </w:tabs>
        <w:ind w:left="2160" w:hanging="2160"/>
      </w:pPr>
      <w:rPr>
        <w:rFonts w:hint="default"/>
      </w:rPr>
    </w:lvl>
    <w:lvl w:ilvl="2">
      <w:start w:val="1"/>
      <w:numFmt w:val="decimal"/>
      <w:pStyle w:val="NumberedHeading3"/>
      <w:lvlText w:val="%1.%2.%3"/>
      <w:lvlJc w:val="left"/>
      <w:pPr>
        <w:tabs>
          <w:tab w:val="num" w:pos="1440"/>
        </w:tabs>
        <w:ind w:left="2592" w:hanging="1872"/>
      </w:pPr>
      <w:rPr>
        <w:rFonts w:hint="default"/>
      </w:rPr>
    </w:lvl>
    <w:lvl w:ilvl="3">
      <w:start w:val="1"/>
      <w:numFmt w:val="decimal"/>
      <w:lvlText w:val="%1.%2.%3.%4."/>
      <w:lvlJc w:val="left"/>
      <w:pPr>
        <w:tabs>
          <w:tab w:val="num" w:pos="3960"/>
        </w:tabs>
        <w:ind w:left="3168" w:hanging="648"/>
      </w:pPr>
      <w:rPr>
        <w:rFonts w:hint="default"/>
      </w:rPr>
    </w:lvl>
    <w:lvl w:ilvl="4">
      <w:start w:val="1"/>
      <w:numFmt w:val="decimal"/>
      <w:lvlText w:val="%1.%2.%3.%4.%5."/>
      <w:lvlJc w:val="left"/>
      <w:pPr>
        <w:tabs>
          <w:tab w:val="num" w:pos="4320"/>
        </w:tabs>
        <w:ind w:left="3672" w:hanging="792"/>
      </w:pPr>
      <w:rPr>
        <w:rFonts w:hint="default"/>
      </w:rPr>
    </w:lvl>
    <w:lvl w:ilvl="5">
      <w:start w:val="1"/>
      <w:numFmt w:val="decimal"/>
      <w:lvlText w:val="%1.%2.%3.%4.%5.%6."/>
      <w:lvlJc w:val="left"/>
      <w:pPr>
        <w:tabs>
          <w:tab w:val="num" w:pos="5040"/>
        </w:tabs>
        <w:ind w:left="4176" w:hanging="936"/>
      </w:pPr>
      <w:rPr>
        <w:rFonts w:hint="default"/>
      </w:rPr>
    </w:lvl>
    <w:lvl w:ilvl="6">
      <w:start w:val="1"/>
      <w:numFmt w:val="decimal"/>
      <w:lvlText w:val="%1.%2.%3.%4.%5.%6.%7."/>
      <w:lvlJc w:val="left"/>
      <w:pPr>
        <w:tabs>
          <w:tab w:val="num" w:pos="5760"/>
        </w:tabs>
        <w:ind w:left="4680" w:hanging="1080"/>
      </w:pPr>
      <w:rPr>
        <w:rFonts w:hint="default"/>
      </w:rPr>
    </w:lvl>
    <w:lvl w:ilvl="7">
      <w:start w:val="1"/>
      <w:numFmt w:val="decimal"/>
      <w:lvlText w:val="%1.%2.%3.%4.%5.%6.%7.%8."/>
      <w:lvlJc w:val="left"/>
      <w:pPr>
        <w:tabs>
          <w:tab w:val="num" w:pos="6480"/>
        </w:tabs>
        <w:ind w:left="5184" w:hanging="1224"/>
      </w:pPr>
      <w:rPr>
        <w:rFonts w:hint="default"/>
      </w:rPr>
    </w:lvl>
    <w:lvl w:ilvl="8">
      <w:start w:val="1"/>
      <w:numFmt w:val="decimal"/>
      <w:lvlText w:val="%1.%2.%3.%4.%5.%6.%7.%8.%9."/>
      <w:lvlJc w:val="left"/>
      <w:pPr>
        <w:tabs>
          <w:tab w:val="num" w:pos="7200"/>
        </w:tabs>
        <w:ind w:left="5760" w:hanging="1440"/>
      </w:pPr>
      <w:rPr>
        <w:rFonts w:hint="default"/>
      </w:rPr>
    </w:lvl>
  </w:abstractNum>
  <w:abstractNum w:abstractNumId="47" w15:restartNumberingAfterBreak="0">
    <w:nsid w:val="77332633"/>
    <w:multiLevelType w:val="multilevel"/>
    <w:tmpl w:val="15C0EEB8"/>
    <w:lvl w:ilvl="0">
      <w:start w:val="1"/>
      <w:numFmt w:val="none"/>
      <w:lvlRestart w:val="0"/>
      <w:pStyle w:val="CNLevel1Bullet"/>
      <w:lvlText w:val="●"/>
      <w:lvlJc w:val="left"/>
      <w:pPr>
        <w:tabs>
          <w:tab w:val="num" w:pos="1224"/>
        </w:tabs>
        <w:ind w:left="1224" w:hanging="504"/>
      </w:pPr>
    </w:lvl>
    <w:lvl w:ilvl="1">
      <w:start w:val="1"/>
      <w:numFmt w:val="none"/>
      <w:lvlRestart w:val="0"/>
      <w:pStyle w:val="CNLevel2Bullet"/>
      <w:lvlText w:val="●"/>
      <w:lvlJc w:val="left"/>
      <w:pPr>
        <w:tabs>
          <w:tab w:val="num" w:pos="1728"/>
        </w:tabs>
        <w:ind w:left="1728" w:hanging="504"/>
      </w:pPr>
    </w:lvl>
    <w:lvl w:ilvl="2">
      <w:start w:val="1"/>
      <w:numFmt w:val="none"/>
      <w:lvlRestart w:val="0"/>
      <w:pStyle w:val="CNLevel3Bullet"/>
      <w:lvlText w:val="●"/>
      <w:lvlJc w:val="left"/>
      <w:pPr>
        <w:tabs>
          <w:tab w:val="num" w:pos="2232"/>
        </w:tabs>
        <w:ind w:left="2232" w:hanging="504"/>
      </w:pPr>
    </w:lvl>
    <w:lvl w:ilvl="3">
      <w:start w:val="1"/>
      <w:numFmt w:val="none"/>
      <w:lvlRestart w:val="0"/>
      <w:pStyle w:val="CNLevel4Bullet"/>
      <w:lvlText w:val="●"/>
      <w:lvlJc w:val="left"/>
      <w:pPr>
        <w:tabs>
          <w:tab w:val="num" w:pos="2736"/>
        </w:tabs>
        <w:ind w:left="2736" w:hanging="504"/>
      </w:pPr>
    </w:lvl>
    <w:lvl w:ilvl="4">
      <w:start w:val="1"/>
      <w:numFmt w:val="none"/>
      <w:lvlRestart w:val="0"/>
      <w:pStyle w:val="CNLevel5Bullet"/>
      <w:lvlText w:val="●"/>
      <w:lvlJc w:val="left"/>
      <w:pPr>
        <w:tabs>
          <w:tab w:val="num" w:pos="3240"/>
        </w:tabs>
        <w:ind w:left="3240" w:hanging="504"/>
      </w:pPr>
    </w:lvl>
    <w:lvl w:ilvl="5">
      <w:start w:val="1"/>
      <w:numFmt w:val="none"/>
      <w:lvlRestart w:val="0"/>
      <w:pStyle w:val="CNLevel6Bullet"/>
      <w:lvlText w:val="●"/>
      <w:lvlJc w:val="left"/>
      <w:pPr>
        <w:tabs>
          <w:tab w:val="num" w:pos="3744"/>
        </w:tabs>
        <w:ind w:left="3744" w:hanging="504"/>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num w:numId="1" w16cid:durableId="1559855001">
    <w:abstractNumId w:val="17"/>
  </w:num>
  <w:num w:numId="2" w16cid:durableId="2004577640">
    <w:abstractNumId w:val="24"/>
  </w:num>
  <w:num w:numId="3" w16cid:durableId="60951076">
    <w:abstractNumId w:val="28"/>
  </w:num>
  <w:num w:numId="4" w16cid:durableId="755903481">
    <w:abstractNumId w:val="10"/>
  </w:num>
  <w:num w:numId="5" w16cid:durableId="653529033">
    <w:abstractNumId w:val="27"/>
  </w:num>
  <w:num w:numId="6" w16cid:durableId="1268346461">
    <w:abstractNumId w:val="34"/>
  </w:num>
  <w:num w:numId="7" w16cid:durableId="1199316782">
    <w:abstractNumId w:val="6"/>
  </w:num>
  <w:num w:numId="8" w16cid:durableId="1772046190">
    <w:abstractNumId w:val="4"/>
  </w:num>
  <w:num w:numId="9" w16cid:durableId="278221064">
    <w:abstractNumId w:val="3"/>
  </w:num>
  <w:num w:numId="10" w16cid:durableId="1869757232">
    <w:abstractNumId w:val="5"/>
  </w:num>
  <w:num w:numId="11" w16cid:durableId="1340233523">
    <w:abstractNumId w:val="40"/>
  </w:num>
  <w:num w:numId="12" w16cid:durableId="340395560">
    <w:abstractNumId w:val="23"/>
  </w:num>
  <w:num w:numId="13" w16cid:durableId="1862548838">
    <w:abstractNumId w:val="15"/>
  </w:num>
  <w:num w:numId="14" w16cid:durableId="873270218">
    <w:abstractNumId w:val="2"/>
  </w:num>
  <w:num w:numId="15" w16cid:durableId="2095973039">
    <w:abstractNumId w:val="1"/>
  </w:num>
  <w:num w:numId="16" w16cid:durableId="670060846">
    <w:abstractNumId w:val="0"/>
  </w:num>
  <w:num w:numId="17" w16cid:durableId="491917767">
    <w:abstractNumId w:val="35"/>
  </w:num>
  <w:num w:numId="18" w16cid:durableId="778646935">
    <w:abstractNumId w:val="20"/>
  </w:num>
  <w:num w:numId="19" w16cid:durableId="258606136">
    <w:abstractNumId w:val="41"/>
  </w:num>
  <w:num w:numId="20" w16cid:durableId="327514446">
    <w:abstractNumId w:val="26"/>
  </w:num>
  <w:num w:numId="21" w16cid:durableId="1884782572">
    <w:abstractNumId w:val="36"/>
  </w:num>
  <w:num w:numId="22" w16cid:durableId="1574775119">
    <w:abstractNumId w:val="31"/>
  </w:num>
  <w:num w:numId="23" w16cid:durableId="2049331039">
    <w:abstractNumId w:val="30"/>
  </w:num>
  <w:num w:numId="24" w16cid:durableId="1197504884">
    <w:abstractNumId w:val="46"/>
  </w:num>
  <w:num w:numId="25" w16cid:durableId="981035444">
    <w:abstractNumId w:val="47"/>
  </w:num>
  <w:num w:numId="26" w16cid:durableId="1668169418">
    <w:abstractNumId w:val="45"/>
  </w:num>
  <w:num w:numId="27" w16cid:durableId="420296985">
    <w:abstractNumId w:val="32"/>
  </w:num>
  <w:num w:numId="28" w16cid:durableId="598878680">
    <w:abstractNumId w:val="18"/>
  </w:num>
  <w:num w:numId="29" w16cid:durableId="183591002">
    <w:abstractNumId w:val="42"/>
  </w:num>
  <w:num w:numId="30" w16cid:durableId="640426492">
    <w:abstractNumId w:val="29"/>
  </w:num>
  <w:num w:numId="31" w16cid:durableId="1730493092">
    <w:abstractNumId w:val="37"/>
  </w:num>
  <w:num w:numId="32" w16cid:durableId="1788505593">
    <w:abstractNumId w:val="16"/>
  </w:num>
  <w:num w:numId="33" w16cid:durableId="831605491">
    <w:abstractNumId w:val="21"/>
  </w:num>
  <w:num w:numId="34" w16cid:durableId="436949016">
    <w:abstractNumId w:val="39"/>
  </w:num>
  <w:num w:numId="35" w16cid:durableId="1995258109">
    <w:abstractNumId w:val="12"/>
  </w:num>
  <w:num w:numId="36" w16cid:durableId="1984890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114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9210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8030979">
    <w:abstractNumId w:val="39"/>
    <w:lvlOverride w:ilvl="0">
      <w:startOverride w:val="8"/>
    </w:lvlOverride>
  </w:num>
  <w:num w:numId="40" w16cid:durableId="341128179">
    <w:abstractNumId w:val="39"/>
  </w:num>
  <w:num w:numId="41" w16cid:durableId="1060716422">
    <w:abstractNumId w:val="14"/>
  </w:num>
  <w:num w:numId="42" w16cid:durableId="977615112">
    <w:abstractNumId w:val="25"/>
  </w:num>
  <w:num w:numId="43" w16cid:durableId="907151262">
    <w:abstractNumId w:val="44"/>
  </w:num>
  <w:num w:numId="44" w16cid:durableId="1450316634">
    <w:abstractNumId w:val="38"/>
  </w:num>
  <w:num w:numId="45" w16cid:durableId="133303177">
    <w:abstractNumId w:val="22"/>
  </w:num>
  <w:num w:numId="46" w16cid:durableId="733743945">
    <w:abstractNumId w:val="33"/>
  </w:num>
  <w:num w:numId="47" w16cid:durableId="820773065">
    <w:abstractNumId w:val="8"/>
  </w:num>
  <w:num w:numId="48" w16cid:durableId="1029575114">
    <w:abstractNumId w:val="13"/>
  </w:num>
  <w:num w:numId="49" w16cid:durableId="545064506">
    <w:abstractNumId w:val="19"/>
  </w:num>
  <w:num w:numId="50" w16cid:durableId="61219664">
    <w:abstractNumId w:val="7"/>
  </w:num>
  <w:num w:numId="51" w16cid:durableId="1743867094">
    <w:abstractNumId w:val="11"/>
  </w:num>
  <w:num w:numId="52" w16cid:durableId="91509766">
    <w:abstractNumId w:val="43"/>
  </w:num>
  <w:num w:numId="53" w16cid:durableId="968823915">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2pDppq0tvcopd12Hl4iBVoIAriGS9ztbQajvpjI5ni4fNiPImYJRFMZjHs+rjPoSSAWnCY7vg07ym9QZIT7YeQ==" w:salt="dsSv/Je1swi6s7SlmPIHfQ=="/>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ntributors" w:val="Max Smith (Approval) _x000d_George Lioukas (Process Owner)"/>
    <w:docVar w:name="Creator" w:val="Amy Grant"/>
    <w:docVar w:name="Date" w:val="23 June 1999"/>
    <w:docVar w:name="Fax" w:val="03 9638 4064"/>
    <w:docVar w:name="Identifier" w:val="Fractal IMS-SALES-5"/>
    <w:docVar w:name="Implemented" w:val="June 1999"/>
    <w:docVar w:name="Phone" w:val="03 9204 1993"/>
    <w:docVar w:name="Position" w:val="Assistant Product Manager - IMS"/>
    <w:docVar w:name="Publisher" w:val="Convergence Business   "/>
    <w:docVar w:name="Source" w:val="27"/>
    <w:docVar w:name="Subtitle" w:val="Fractal IMS SALES GUIDE"/>
    <w:docVar w:name="Sub-Unit" w:val="  "/>
    <w:docVar w:name="Title" w:val="Fractal Internetwork Management Service"/>
    <w:docVar w:name="Type" w:val="Procedure"/>
    <w:docVar w:name="Unit" w:val="Convergence Business"/>
  </w:docVars>
  <w:rsids>
    <w:rsidRoot w:val="006E7D07"/>
    <w:rsid w:val="000006D9"/>
    <w:rsid w:val="00002CC4"/>
    <w:rsid w:val="0000423C"/>
    <w:rsid w:val="00006003"/>
    <w:rsid w:val="0001077F"/>
    <w:rsid w:val="00016D06"/>
    <w:rsid w:val="000203F2"/>
    <w:rsid w:val="0002253A"/>
    <w:rsid w:val="0002382A"/>
    <w:rsid w:val="0002555C"/>
    <w:rsid w:val="00027B4A"/>
    <w:rsid w:val="00031703"/>
    <w:rsid w:val="00031ECB"/>
    <w:rsid w:val="00033D68"/>
    <w:rsid w:val="00037BA4"/>
    <w:rsid w:val="00041DEF"/>
    <w:rsid w:val="00043169"/>
    <w:rsid w:val="0004328E"/>
    <w:rsid w:val="00047E7E"/>
    <w:rsid w:val="0005407D"/>
    <w:rsid w:val="000544E9"/>
    <w:rsid w:val="00055CDA"/>
    <w:rsid w:val="00061954"/>
    <w:rsid w:val="00063EDD"/>
    <w:rsid w:val="000816E5"/>
    <w:rsid w:val="00082203"/>
    <w:rsid w:val="000910C2"/>
    <w:rsid w:val="0009160C"/>
    <w:rsid w:val="000960FE"/>
    <w:rsid w:val="0009614E"/>
    <w:rsid w:val="000A0859"/>
    <w:rsid w:val="000A15F9"/>
    <w:rsid w:val="000A2163"/>
    <w:rsid w:val="000A5D95"/>
    <w:rsid w:val="000A743F"/>
    <w:rsid w:val="000B0EF9"/>
    <w:rsid w:val="000B2829"/>
    <w:rsid w:val="000B4333"/>
    <w:rsid w:val="000B5609"/>
    <w:rsid w:val="000C2D65"/>
    <w:rsid w:val="000E39DA"/>
    <w:rsid w:val="000E3B3B"/>
    <w:rsid w:val="000E3FC2"/>
    <w:rsid w:val="000E4630"/>
    <w:rsid w:val="000E4C87"/>
    <w:rsid w:val="000E5AA8"/>
    <w:rsid w:val="000F07BF"/>
    <w:rsid w:val="000F0DC4"/>
    <w:rsid w:val="000F7112"/>
    <w:rsid w:val="00100E30"/>
    <w:rsid w:val="0010187B"/>
    <w:rsid w:val="001047C1"/>
    <w:rsid w:val="00104E35"/>
    <w:rsid w:val="0011025C"/>
    <w:rsid w:val="00111335"/>
    <w:rsid w:val="0011177B"/>
    <w:rsid w:val="00111A7D"/>
    <w:rsid w:val="00112EF7"/>
    <w:rsid w:val="001159EA"/>
    <w:rsid w:val="0011621A"/>
    <w:rsid w:val="00120C23"/>
    <w:rsid w:val="00132578"/>
    <w:rsid w:val="00132CFC"/>
    <w:rsid w:val="00140245"/>
    <w:rsid w:val="001410A8"/>
    <w:rsid w:val="00141CFA"/>
    <w:rsid w:val="001434DD"/>
    <w:rsid w:val="00151592"/>
    <w:rsid w:val="00152ADE"/>
    <w:rsid w:val="00154EF9"/>
    <w:rsid w:val="00155F40"/>
    <w:rsid w:val="00162444"/>
    <w:rsid w:val="0016265A"/>
    <w:rsid w:val="00163812"/>
    <w:rsid w:val="00167D9B"/>
    <w:rsid w:val="00177A2A"/>
    <w:rsid w:val="001802C3"/>
    <w:rsid w:val="00181E6E"/>
    <w:rsid w:val="00186230"/>
    <w:rsid w:val="0019325C"/>
    <w:rsid w:val="0019721E"/>
    <w:rsid w:val="001A1D93"/>
    <w:rsid w:val="001A3696"/>
    <w:rsid w:val="001A4CC5"/>
    <w:rsid w:val="001B6E7C"/>
    <w:rsid w:val="001C2C5E"/>
    <w:rsid w:val="001D19AD"/>
    <w:rsid w:val="001D4E6E"/>
    <w:rsid w:val="001E19E3"/>
    <w:rsid w:val="001E1C90"/>
    <w:rsid w:val="001E2779"/>
    <w:rsid w:val="001E78FE"/>
    <w:rsid w:val="001F2216"/>
    <w:rsid w:val="001F3A9B"/>
    <w:rsid w:val="001F5253"/>
    <w:rsid w:val="001F5A86"/>
    <w:rsid w:val="002039C9"/>
    <w:rsid w:val="002114DA"/>
    <w:rsid w:val="002115E8"/>
    <w:rsid w:val="00212BCC"/>
    <w:rsid w:val="002155E6"/>
    <w:rsid w:val="002156E2"/>
    <w:rsid w:val="00215BAA"/>
    <w:rsid w:val="00220EFB"/>
    <w:rsid w:val="002234D6"/>
    <w:rsid w:val="00224C3C"/>
    <w:rsid w:val="00225789"/>
    <w:rsid w:val="00227176"/>
    <w:rsid w:val="00231DDF"/>
    <w:rsid w:val="00232C5F"/>
    <w:rsid w:val="002332F0"/>
    <w:rsid w:val="002350C6"/>
    <w:rsid w:val="002430D9"/>
    <w:rsid w:val="002430EF"/>
    <w:rsid w:val="00243F84"/>
    <w:rsid w:val="00244899"/>
    <w:rsid w:val="002451DC"/>
    <w:rsid w:val="0024539F"/>
    <w:rsid w:val="00246D4D"/>
    <w:rsid w:val="002476E1"/>
    <w:rsid w:val="00254AEA"/>
    <w:rsid w:val="00261A56"/>
    <w:rsid w:val="00263029"/>
    <w:rsid w:val="0026774C"/>
    <w:rsid w:val="0027147F"/>
    <w:rsid w:val="00272E52"/>
    <w:rsid w:val="00275DFF"/>
    <w:rsid w:val="002761B2"/>
    <w:rsid w:val="00277744"/>
    <w:rsid w:val="0029008A"/>
    <w:rsid w:val="00290ED9"/>
    <w:rsid w:val="00291857"/>
    <w:rsid w:val="00292D24"/>
    <w:rsid w:val="002932A8"/>
    <w:rsid w:val="00294ACD"/>
    <w:rsid w:val="0029511C"/>
    <w:rsid w:val="00296871"/>
    <w:rsid w:val="0029717B"/>
    <w:rsid w:val="002A3591"/>
    <w:rsid w:val="002B0CB6"/>
    <w:rsid w:val="002B258F"/>
    <w:rsid w:val="002B2F75"/>
    <w:rsid w:val="002B3B11"/>
    <w:rsid w:val="002C1FD8"/>
    <w:rsid w:val="002C5ACB"/>
    <w:rsid w:val="002C6D9D"/>
    <w:rsid w:val="002D3125"/>
    <w:rsid w:val="002D4176"/>
    <w:rsid w:val="002D5B01"/>
    <w:rsid w:val="002D654F"/>
    <w:rsid w:val="002E00EA"/>
    <w:rsid w:val="002E1E29"/>
    <w:rsid w:val="002E4729"/>
    <w:rsid w:val="002E4C9C"/>
    <w:rsid w:val="002E5C6A"/>
    <w:rsid w:val="002E6F0F"/>
    <w:rsid w:val="002E79E9"/>
    <w:rsid w:val="003016CB"/>
    <w:rsid w:val="003030EC"/>
    <w:rsid w:val="003045B8"/>
    <w:rsid w:val="00313467"/>
    <w:rsid w:val="00313870"/>
    <w:rsid w:val="00313A16"/>
    <w:rsid w:val="0031481D"/>
    <w:rsid w:val="00315353"/>
    <w:rsid w:val="00325B12"/>
    <w:rsid w:val="00325E3E"/>
    <w:rsid w:val="003302ED"/>
    <w:rsid w:val="003334FC"/>
    <w:rsid w:val="00337288"/>
    <w:rsid w:val="00340469"/>
    <w:rsid w:val="0034225F"/>
    <w:rsid w:val="0034364D"/>
    <w:rsid w:val="00346328"/>
    <w:rsid w:val="00347EC1"/>
    <w:rsid w:val="00350B1F"/>
    <w:rsid w:val="003525BA"/>
    <w:rsid w:val="00352B30"/>
    <w:rsid w:val="00357D7D"/>
    <w:rsid w:val="00361B10"/>
    <w:rsid w:val="003647EA"/>
    <w:rsid w:val="003708F0"/>
    <w:rsid w:val="00371630"/>
    <w:rsid w:val="00372964"/>
    <w:rsid w:val="00372EE1"/>
    <w:rsid w:val="00376349"/>
    <w:rsid w:val="00376ADE"/>
    <w:rsid w:val="003814EE"/>
    <w:rsid w:val="00383B98"/>
    <w:rsid w:val="003913B7"/>
    <w:rsid w:val="00391D5E"/>
    <w:rsid w:val="003939C5"/>
    <w:rsid w:val="003B0896"/>
    <w:rsid w:val="003B3C1D"/>
    <w:rsid w:val="003B3CAF"/>
    <w:rsid w:val="003B5247"/>
    <w:rsid w:val="003B587F"/>
    <w:rsid w:val="003B69EF"/>
    <w:rsid w:val="003C1674"/>
    <w:rsid w:val="003C52C0"/>
    <w:rsid w:val="003C5FA9"/>
    <w:rsid w:val="003D1FCF"/>
    <w:rsid w:val="003D6315"/>
    <w:rsid w:val="003D6BD8"/>
    <w:rsid w:val="003D7D8E"/>
    <w:rsid w:val="003E1ABD"/>
    <w:rsid w:val="003E71A2"/>
    <w:rsid w:val="003E728D"/>
    <w:rsid w:val="003E7739"/>
    <w:rsid w:val="003F0C2F"/>
    <w:rsid w:val="003F43BA"/>
    <w:rsid w:val="00401AC3"/>
    <w:rsid w:val="004139CB"/>
    <w:rsid w:val="0041493C"/>
    <w:rsid w:val="00422855"/>
    <w:rsid w:val="00425F0B"/>
    <w:rsid w:val="00434753"/>
    <w:rsid w:val="00435E5F"/>
    <w:rsid w:val="00435E76"/>
    <w:rsid w:val="00443CD7"/>
    <w:rsid w:val="00445B57"/>
    <w:rsid w:val="0045193D"/>
    <w:rsid w:val="004570D2"/>
    <w:rsid w:val="004629E3"/>
    <w:rsid w:val="00464E2D"/>
    <w:rsid w:val="004671DF"/>
    <w:rsid w:val="0047311A"/>
    <w:rsid w:val="00473F2A"/>
    <w:rsid w:val="0047645E"/>
    <w:rsid w:val="0048215B"/>
    <w:rsid w:val="004930A0"/>
    <w:rsid w:val="00493FE7"/>
    <w:rsid w:val="004A34E2"/>
    <w:rsid w:val="004A49BD"/>
    <w:rsid w:val="004A4FB9"/>
    <w:rsid w:val="004A623C"/>
    <w:rsid w:val="004A739D"/>
    <w:rsid w:val="004B0B73"/>
    <w:rsid w:val="004B221C"/>
    <w:rsid w:val="004C0FA4"/>
    <w:rsid w:val="004C48E6"/>
    <w:rsid w:val="004C51DD"/>
    <w:rsid w:val="004C6088"/>
    <w:rsid w:val="004D05CB"/>
    <w:rsid w:val="004D1DB0"/>
    <w:rsid w:val="004D2222"/>
    <w:rsid w:val="004D3B85"/>
    <w:rsid w:val="004D4F64"/>
    <w:rsid w:val="004D5CA6"/>
    <w:rsid w:val="004D5EBE"/>
    <w:rsid w:val="004E6C3F"/>
    <w:rsid w:val="004F009C"/>
    <w:rsid w:val="004F3651"/>
    <w:rsid w:val="004F4E3F"/>
    <w:rsid w:val="00500A83"/>
    <w:rsid w:val="00504654"/>
    <w:rsid w:val="0050761C"/>
    <w:rsid w:val="00507BD4"/>
    <w:rsid w:val="00513EA4"/>
    <w:rsid w:val="00514E82"/>
    <w:rsid w:val="005153FF"/>
    <w:rsid w:val="00516FBA"/>
    <w:rsid w:val="00522ADA"/>
    <w:rsid w:val="005232F2"/>
    <w:rsid w:val="0052551C"/>
    <w:rsid w:val="005322BF"/>
    <w:rsid w:val="00537019"/>
    <w:rsid w:val="00541228"/>
    <w:rsid w:val="00544D52"/>
    <w:rsid w:val="005450E9"/>
    <w:rsid w:val="005603D6"/>
    <w:rsid w:val="00564EA4"/>
    <w:rsid w:val="0056524A"/>
    <w:rsid w:val="005700AC"/>
    <w:rsid w:val="00576297"/>
    <w:rsid w:val="005807EF"/>
    <w:rsid w:val="005813A9"/>
    <w:rsid w:val="00583B77"/>
    <w:rsid w:val="00584AF5"/>
    <w:rsid w:val="00584EF2"/>
    <w:rsid w:val="00593537"/>
    <w:rsid w:val="005937D1"/>
    <w:rsid w:val="00597587"/>
    <w:rsid w:val="00597D33"/>
    <w:rsid w:val="005A638E"/>
    <w:rsid w:val="005B433E"/>
    <w:rsid w:val="005B46AF"/>
    <w:rsid w:val="005B6818"/>
    <w:rsid w:val="005B6C10"/>
    <w:rsid w:val="005C2F2A"/>
    <w:rsid w:val="005C4444"/>
    <w:rsid w:val="005C4F08"/>
    <w:rsid w:val="005C4F80"/>
    <w:rsid w:val="005C6927"/>
    <w:rsid w:val="005D1A9B"/>
    <w:rsid w:val="005D346F"/>
    <w:rsid w:val="005D51B9"/>
    <w:rsid w:val="005D64B3"/>
    <w:rsid w:val="005E0107"/>
    <w:rsid w:val="005E08E6"/>
    <w:rsid w:val="005E471C"/>
    <w:rsid w:val="005F3FD4"/>
    <w:rsid w:val="006029E8"/>
    <w:rsid w:val="00605F46"/>
    <w:rsid w:val="00607CDB"/>
    <w:rsid w:val="00610F06"/>
    <w:rsid w:val="006118F9"/>
    <w:rsid w:val="00611EFA"/>
    <w:rsid w:val="0061254C"/>
    <w:rsid w:val="006157FE"/>
    <w:rsid w:val="00620194"/>
    <w:rsid w:val="00620464"/>
    <w:rsid w:val="00624DDA"/>
    <w:rsid w:val="00624DDF"/>
    <w:rsid w:val="006262B4"/>
    <w:rsid w:val="00626629"/>
    <w:rsid w:val="006273BA"/>
    <w:rsid w:val="00630DAA"/>
    <w:rsid w:val="00631FE1"/>
    <w:rsid w:val="00632C6F"/>
    <w:rsid w:val="0063774C"/>
    <w:rsid w:val="00637868"/>
    <w:rsid w:val="006418BF"/>
    <w:rsid w:val="00643CB9"/>
    <w:rsid w:val="00647845"/>
    <w:rsid w:val="00650BE7"/>
    <w:rsid w:val="00651CE8"/>
    <w:rsid w:val="00655C2B"/>
    <w:rsid w:val="00655D61"/>
    <w:rsid w:val="006567B2"/>
    <w:rsid w:val="006606E9"/>
    <w:rsid w:val="00667A00"/>
    <w:rsid w:val="00671CA4"/>
    <w:rsid w:val="00675F6E"/>
    <w:rsid w:val="006769C1"/>
    <w:rsid w:val="00682926"/>
    <w:rsid w:val="0068659E"/>
    <w:rsid w:val="00690C2C"/>
    <w:rsid w:val="00694886"/>
    <w:rsid w:val="006A111A"/>
    <w:rsid w:val="006A39A6"/>
    <w:rsid w:val="006B3C31"/>
    <w:rsid w:val="006C177C"/>
    <w:rsid w:val="006C1A58"/>
    <w:rsid w:val="006C3B47"/>
    <w:rsid w:val="006C6201"/>
    <w:rsid w:val="006C7BF2"/>
    <w:rsid w:val="006C7C80"/>
    <w:rsid w:val="006D15CC"/>
    <w:rsid w:val="006D3A09"/>
    <w:rsid w:val="006D6583"/>
    <w:rsid w:val="006E1B43"/>
    <w:rsid w:val="006E1BB0"/>
    <w:rsid w:val="006E1D67"/>
    <w:rsid w:val="006E52B7"/>
    <w:rsid w:val="006E7D07"/>
    <w:rsid w:val="006F27DC"/>
    <w:rsid w:val="006F6153"/>
    <w:rsid w:val="006F69BF"/>
    <w:rsid w:val="006F6AAD"/>
    <w:rsid w:val="006F709E"/>
    <w:rsid w:val="00700497"/>
    <w:rsid w:val="00701415"/>
    <w:rsid w:val="007019BF"/>
    <w:rsid w:val="00707202"/>
    <w:rsid w:val="007078D8"/>
    <w:rsid w:val="00714CE7"/>
    <w:rsid w:val="00717446"/>
    <w:rsid w:val="007175E3"/>
    <w:rsid w:val="00720303"/>
    <w:rsid w:val="00726BFA"/>
    <w:rsid w:val="00741C16"/>
    <w:rsid w:val="00741CB9"/>
    <w:rsid w:val="00745EFE"/>
    <w:rsid w:val="007522E6"/>
    <w:rsid w:val="00760AC3"/>
    <w:rsid w:val="00763567"/>
    <w:rsid w:val="00763BFB"/>
    <w:rsid w:val="0076514D"/>
    <w:rsid w:val="00766F26"/>
    <w:rsid w:val="00770A49"/>
    <w:rsid w:val="00772031"/>
    <w:rsid w:val="00772D8C"/>
    <w:rsid w:val="0077543C"/>
    <w:rsid w:val="00775E1F"/>
    <w:rsid w:val="0077680A"/>
    <w:rsid w:val="00782B98"/>
    <w:rsid w:val="00782E21"/>
    <w:rsid w:val="007870F0"/>
    <w:rsid w:val="00790030"/>
    <w:rsid w:val="00790B22"/>
    <w:rsid w:val="00791BDC"/>
    <w:rsid w:val="00793173"/>
    <w:rsid w:val="00793330"/>
    <w:rsid w:val="00793C07"/>
    <w:rsid w:val="007957A5"/>
    <w:rsid w:val="00796020"/>
    <w:rsid w:val="00797E2F"/>
    <w:rsid w:val="007A048B"/>
    <w:rsid w:val="007A0742"/>
    <w:rsid w:val="007A1348"/>
    <w:rsid w:val="007A3C89"/>
    <w:rsid w:val="007B1AB6"/>
    <w:rsid w:val="007B29D9"/>
    <w:rsid w:val="007B3051"/>
    <w:rsid w:val="007B6133"/>
    <w:rsid w:val="007B649A"/>
    <w:rsid w:val="007B75F2"/>
    <w:rsid w:val="007C690A"/>
    <w:rsid w:val="007D0C35"/>
    <w:rsid w:val="007D34AC"/>
    <w:rsid w:val="007D3609"/>
    <w:rsid w:val="007E0179"/>
    <w:rsid w:val="007E02A3"/>
    <w:rsid w:val="007E1895"/>
    <w:rsid w:val="007E3E31"/>
    <w:rsid w:val="007E600A"/>
    <w:rsid w:val="007F5095"/>
    <w:rsid w:val="00800A8B"/>
    <w:rsid w:val="00801FCA"/>
    <w:rsid w:val="008032F7"/>
    <w:rsid w:val="00810DAD"/>
    <w:rsid w:val="00812E07"/>
    <w:rsid w:val="0081597C"/>
    <w:rsid w:val="00817DBE"/>
    <w:rsid w:val="00820BE8"/>
    <w:rsid w:val="00821027"/>
    <w:rsid w:val="00827730"/>
    <w:rsid w:val="008307DB"/>
    <w:rsid w:val="008429F8"/>
    <w:rsid w:val="00843E92"/>
    <w:rsid w:val="00850C02"/>
    <w:rsid w:val="00851800"/>
    <w:rsid w:val="008524DE"/>
    <w:rsid w:val="0085363A"/>
    <w:rsid w:val="008542E6"/>
    <w:rsid w:val="00855BDF"/>
    <w:rsid w:val="00857DA0"/>
    <w:rsid w:val="008664A5"/>
    <w:rsid w:val="0086797B"/>
    <w:rsid w:val="00871D55"/>
    <w:rsid w:val="00874684"/>
    <w:rsid w:val="0087573E"/>
    <w:rsid w:val="00875C87"/>
    <w:rsid w:val="008801A8"/>
    <w:rsid w:val="00880F4D"/>
    <w:rsid w:val="0088687D"/>
    <w:rsid w:val="00893ED0"/>
    <w:rsid w:val="00893FC4"/>
    <w:rsid w:val="00895F17"/>
    <w:rsid w:val="008A07C8"/>
    <w:rsid w:val="008A093B"/>
    <w:rsid w:val="008A16C7"/>
    <w:rsid w:val="008A6530"/>
    <w:rsid w:val="008B000A"/>
    <w:rsid w:val="008C5287"/>
    <w:rsid w:val="008C5EE6"/>
    <w:rsid w:val="008C78C4"/>
    <w:rsid w:val="008D1462"/>
    <w:rsid w:val="008D4771"/>
    <w:rsid w:val="008E0998"/>
    <w:rsid w:val="008E1E17"/>
    <w:rsid w:val="008F1F19"/>
    <w:rsid w:val="008F6B88"/>
    <w:rsid w:val="009027B8"/>
    <w:rsid w:val="00904EED"/>
    <w:rsid w:val="00911917"/>
    <w:rsid w:val="0091204E"/>
    <w:rsid w:val="009134FC"/>
    <w:rsid w:val="0091393C"/>
    <w:rsid w:val="00923F89"/>
    <w:rsid w:val="00924C7C"/>
    <w:rsid w:val="00933B5C"/>
    <w:rsid w:val="00933EFC"/>
    <w:rsid w:val="00934D7C"/>
    <w:rsid w:val="00937D7B"/>
    <w:rsid w:val="009407AC"/>
    <w:rsid w:val="009465F5"/>
    <w:rsid w:val="009470AD"/>
    <w:rsid w:val="009543EB"/>
    <w:rsid w:val="00956C45"/>
    <w:rsid w:val="00961980"/>
    <w:rsid w:val="0096342E"/>
    <w:rsid w:val="00964FDD"/>
    <w:rsid w:val="00967A18"/>
    <w:rsid w:val="00971312"/>
    <w:rsid w:val="009713DD"/>
    <w:rsid w:val="0097185F"/>
    <w:rsid w:val="00971B62"/>
    <w:rsid w:val="00971F84"/>
    <w:rsid w:val="00977B85"/>
    <w:rsid w:val="00982B15"/>
    <w:rsid w:val="0098391B"/>
    <w:rsid w:val="00984AE5"/>
    <w:rsid w:val="00986A78"/>
    <w:rsid w:val="00987508"/>
    <w:rsid w:val="009915BB"/>
    <w:rsid w:val="009957BB"/>
    <w:rsid w:val="009A0988"/>
    <w:rsid w:val="009B19C2"/>
    <w:rsid w:val="009B1A22"/>
    <w:rsid w:val="009B1D7A"/>
    <w:rsid w:val="009B466F"/>
    <w:rsid w:val="009B5E9B"/>
    <w:rsid w:val="009C3A58"/>
    <w:rsid w:val="009D047C"/>
    <w:rsid w:val="009D09B3"/>
    <w:rsid w:val="009D46BD"/>
    <w:rsid w:val="009D5C0C"/>
    <w:rsid w:val="009D5C38"/>
    <w:rsid w:val="009E0A2A"/>
    <w:rsid w:val="009E1CD1"/>
    <w:rsid w:val="009E2B38"/>
    <w:rsid w:val="009E642F"/>
    <w:rsid w:val="009F38F0"/>
    <w:rsid w:val="009F6875"/>
    <w:rsid w:val="009F6A8A"/>
    <w:rsid w:val="009F734E"/>
    <w:rsid w:val="00A02B3D"/>
    <w:rsid w:val="00A0323D"/>
    <w:rsid w:val="00A03618"/>
    <w:rsid w:val="00A04536"/>
    <w:rsid w:val="00A04FE6"/>
    <w:rsid w:val="00A06116"/>
    <w:rsid w:val="00A06DEA"/>
    <w:rsid w:val="00A10E9F"/>
    <w:rsid w:val="00A11D52"/>
    <w:rsid w:val="00A11E7A"/>
    <w:rsid w:val="00A13FB3"/>
    <w:rsid w:val="00A16422"/>
    <w:rsid w:val="00A16709"/>
    <w:rsid w:val="00A17394"/>
    <w:rsid w:val="00A26960"/>
    <w:rsid w:val="00A31531"/>
    <w:rsid w:val="00A3276B"/>
    <w:rsid w:val="00A32CCF"/>
    <w:rsid w:val="00A35EB9"/>
    <w:rsid w:val="00A368D7"/>
    <w:rsid w:val="00A47557"/>
    <w:rsid w:val="00A47C7D"/>
    <w:rsid w:val="00A528DD"/>
    <w:rsid w:val="00A5400E"/>
    <w:rsid w:val="00A553B2"/>
    <w:rsid w:val="00A56104"/>
    <w:rsid w:val="00A576F5"/>
    <w:rsid w:val="00A57DD3"/>
    <w:rsid w:val="00A60E8E"/>
    <w:rsid w:val="00A61D10"/>
    <w:rsid w:val="00A62797"/>
    <w:rsid w:val="00A66A6A"/>
    <w:rsid w:val="00A7078E"/>
    <w:rsid w:val="00A70B61"/>
    <w:rsid w:val="00A70E61"/>
    <w:rsid w:val="00A76C90"/>
    <w:rsid w:val="00A801BA"/>
    <w:rsid w:val="00A81132"/>
    <w:rsid w:val="00A819B6"/>
    <w:rsid w:val="00A83E89"/>
    <w:rsid w:val="00A84851"/>
    <w:rsid w:val="00A9118E"/>
    <w:rsid w:val="00A957D8"/>
    <w:rsid w:val="00A9582E"/>
    <w:rsid w:val="00A96DF0"/>
    <w:rsid w:val="00A96E30"/>
    <w:rsid w:val="00AA2218"/>
    <w:rsid w:val="00AA2F52"/>
    <w:rsid w:val="00AB1A38"/>
    <w:rsid w:val="00AB583C"/>
    <w:rsid w:val="00AB6614"/>
    <w:rsid w:val="00AC1C06"/>
    <w:rsid w:val="00AD0E78"/>
    <w:rsid w:val="00AD5BA7"/>
    <w:rsid w:val="00AD66E1"/>
    <w:rsid w:val="00AE142B"/>
    <w:rsid w:val="00AE1FB0"/>
    <w:rsid w:val="00AE261E"/>
    <w:rsid w:val="00AE424C"/>
    <w:rsid w:val="00AE72A1"/>
    <w:rsid w:val="00AF0D87"/>
    <w:rsid w:val="00AF5BEE"/>
    <w:rsid w:val="00AF728F"/>
    <w:rsid w:val="00B00B4B"/>
    <w:rsid w:val="00B0301F"/>
    <w:rsid w:val="00B06966"/>
    <w:rsid w:val="00B11403"/>
    <w:rsid w:val="00B11977"/>
    <w:rsid w:val="00B150E8"/>
    <w:rsid w:val="00B165CD"/>
    <w:rsid w:val="00B2112F"/>
    <w:rsid w:val="00B2191B"/>
    <w:rsid w:val="00B21C65"/>
    <w:rsid w:val="00B22DCB"/>
    <w:rsid w:val="00B23A74"/>
    <w:rsid w:val="00B25135"/>
    <w:rsid w:val="00B30193"/>
    <w:rsid w:val="00B31ADD"/>
    <w:rsid w:val="00B3323C"/>
    <w:rsid w:val="00B35564"/>
    <w:rsid w:val="00B37EA3"/>
    <w:rsid w:val="00B461E8"/>
    <w:rsid w:val="00B50664"/>
    <w:rsid w:val="00B564CD"/>
    <w:rsid w:val="00B5715E"/>
    <w:rsid w:val="00B575AF"/>
    <w:rsid w:val="00B62C4C"/>
    <w:rsid w:val="00B62CB4"/>
    <w:rsid w:val="00B663DB"/>
    <w:rsid w:val="00B670EA"/>
    <w:rsid w:val="00B6799A"/>
    <w:rsid w:val="00B67DBB"/>
    <w:rsid w:val="00B70774"/>
    <w:rsid w:val="00B70D93"/>
    <w:rsid w:val="00B72207"/>
    <w:rsid w:val="00B75703"/>
    <w:rsid w:val="00B76E0D"/>
    <w:rsid w:val="00B77AC7"/>
    <w:rsid w:val="00B84CCB"/>
    <w:rsid w:val="00B909A6"/>
    <w:rsid w:val="00B93C12"/>
    <w:rsid w:val="00B940C3"/>
    <w:rsid w:val="00B94EA2"/>
    <w:rsid w:val="00B95046"/>
    <w:rsid w:val="00B97A60"/>
    <w:rsid w:val="00BB0DC8"/>
    <w:rsid w:val="00BB1583"/>
    <w:rsid w:val="00BB3D39"/>
    <w:rsid w:val="00BB6934"/>
    <w:rsid w:val="00BC14DE"/>
    <w:rsid w:val="00BC35E4"/>
    <w:rsid w:val="00BC3BD2"/>
    <w:rsid w:val="00BC591B"/>
    <w:rsid w:val="00BC6349"/>
    <w:rsid w:val="00BC6AC4"/>
    <w:rsid w:val="00BD1EB7"/>
    <w:rsid w:val="00BD3028"/>
    <w:rsid w:val="00BE13CF"/>
    <w:rsid w:val="00BE4222"/>
    <w:rsid w:val="00BE4FC5"/>
    <w:rsid w:val="00BF254B"/>
    <w:rsid w:val="00BF3D4C"/>
    <w:rsid w:val="00BF421C"/>
    <w:rsid w:val="00C0134A"/>
    <w:rsid w:val="00C01F84"/>
    <w:rsid w:val="00C04289"/>
    <w:rsid w:val="00C0473F"/>
    <w:rsid w:val="00C04940"/>
    <w:rsid w:val="00C05F7B"/>
    <w:rsid w:val="00C0769E"/>
    <w:rsid w:val="00C10A20"/>
    <w:rsid w:val="00C14AE7"/>
    <w:rsid w:val="00C1579F"/>
    <w:rsid w:val="00C15872"/>
    <w:rsid w:val="00C228BD"/>
    <w:rsid w:val="00C2315C"/>
    <w:rsid w:val="00C237CB"/>
    <w:rsid w:val="00C2494C"/>
    <w:rsid w:val="00C26ADD"/>
    <w:rsid w:val="00C30F00"/>
    <w:rsid w:val="00C34BBC"/>
    <w:rsid w:val="00C34EC7"/>
    <w:rsid w:val="00C433D5"/>
    <w:rsid w:val="00C4538E"/>
    <w:rsid w:val="00C520D6"/>
    <w:rsid w:val="00C5443B"/>
    <w:rsid w:val="00C56259"/>
    <w:rsid w:val="00C635BC"/>
    <w:rsid w:val="00C6368A"/>
    <w:rsid w:val="00C71328"/>
    <w:rsid w:val="00C72923"/>
    <w:rsid w:val="00C72A04"/>
    <w:rsid w:val="00C804D8"/>
    <w:rsid w:val="00C82F71"/>
    <w:rsid w:val="00C82F75"/>
    <w:rsid w:val="00C8539E"/>
    <w:rsid w:val="00C86775"/>
    <w:rsid w:val="00C915C6"/>
    <w:rsid w:val="00C92C28"/>
    <w:rsid w:val="00C93984"/>
    <w:rsid w:val="00C942F9"/>
    <w:rsid w:val="00C9474B"/>
    <w:rsid w:val="00CA425A"/>
    <w:rsid w:val="00CA4765"/>
    <w:rsid w:val="00CA53E9"/>
    <w:rsid w:val="00CA70A6"/>
    <w:rsid w:val="00CB544F"/>
    <w:rsid w:val="00CB72B6"/>
    <w:rsid w:val="00CB7B59"/>
    <w:rsid w:val="00CC0EA4"/>
    <w:rsid w:val="00CC117E"/>
    <w:rsid w:val="00CC5B5F"/>
    <w:rsid w:val="00CD2A0B"/>
    <w:rsid w:val="00CD4A26"/>
    <w:rsid w:val="00CD50F6"/>
    <w:rsid w:val="00CE065F"/>
    <w:rsid w:val="00CE103B"/>
    <w:rsid w:val="00CE39AD"/>
    <w:rsid w:val="00CE3FE6"/>
    <w:rsid w:val="00CE40E9"/>
    <w:rsid w:val="00CE54D3"/>
    <w:rsid w:val="00CE7038"/>
    <w:rsid w:val="00CF15E1"/>
    <w:rsid w:val="00CF2EAB"/>
    <w:rsid w:val="00CF528D"/>
    <w:rsid w:val="00CF5C43"/>
    <w:rsid w:val="00CF6245"/>
    <w:rsid w:val="00D02932"/>
    <w:rsid w:val="00D02AEE"/>
    <w:rsid w:val="00D02F4C"/>
    <w:rsid w:val="00D02FF6"/>
    <w:rsid w:val="00D039E9"/>
    <w:rsid w:val="00D069C1"/>
    <w:rsid w:val="00D14DEE"/>
    <w:rsid w:val="00D16F7C"/>
    <w:rsid w:val="00D32B1F"/>
    <w:rsid w:val="00D34E4E"/>
    <w:rsid w:val="00D410BD"/>
    <w:rsid w:val="00D42AB5"/>
    <w:rsid w:val="00D437BE"/>
    <w:rsid w:val="00D47F03"/>
    <w:rsid w:val="00D50A10"/>
    <w:rsid w:val="00D51C86"/>
    <w:rsid w:val="00D547EC"/>
    <w:rsid w:val="00D56D5B"/>
    <w:rsid w:val="00D574C8"/>
    <w:rsid w:val="00D57557"/>
    <w:rsid w:val="00D64BBD"/>
    <w:rsid w:val="00D657B8"/>
    <w:rsid w:val="00D67720"/>
    <w:rsid w:val="00D72445"/>
    <w:rsid w:val="00D73232"/>
    <w:rsid w:val="00D7753A"/>
    <w:rsid w:val="00D81AD1"/>
    <w:rsid w:val="00D82C16"/>
    <w:rsid w:val="00D904CD"/>
    <w:rsid w:val="00D92DC7"/>
    <w:rsid w:val="00DA2AF2"/>
    <w:rsid w:val="00DA32CA"/>
    <w:rsid w:val="00DA351F"/>
    <w:rsid w:val="00DB4FF7"/>
    <w:rsid w:val="00DB7E1A"/>
    <w:rsid w:val="00DC003A"/>
    <w:rsid w:val="00DC1032"/>
    <w:rsid w:val="00DC3CC5"/>
    <w:rsid w:val="00DC456D"/>
    <w:rsid w:val="00DC4B59"/>
    <w:rsid w:val="00DC4E43"/>
    <w:rsid w:val="00DC6EF8"/>
    <w:rsid w:val="00DC7889"/>
    <w:rsid w:val="00DD11B7"/>
    <w:rsid w:val="00DD3678"/>
    <w:rsid w:val="00DD7395"/>
    <w:rsid w:val="00DE014A"/>
    <w:rsid w:val="00DE0503"/>
    <w:rsid w:val="00DE21A6"/>
    <w:rsid w:val="00DE2237"/>
    <w:rsid w:val="00DE2B2F"/>
    <w:rsid w:val="00DE2E0E"/>
    <w:rsid w:val="00DE3685"/>
    <w:rsid w:val="00DE4FD8"/>
    <w:rsid w:val="00DF24C0"/>
    <w:rsid w:val="00DF2C48"/>
    <w:rsid w:val="00DF5B08"/>
    <w:rsid w:val="00DF6497"/>
    <w:rsid w:val="00DF73AE"/>
    <w:rsid w:val="00DF7CF8"/>
    <w:rsid w:val="00E003E7"/>
    <w:rsid w:val="00E0050B"/>
    <w:rsid w:val="00E0301B"/>
    <w:rsid w:val="00E03492"/>
    <w:rsid w:val="00E0540C"/>
    <w:rsid w:val="00E072BE"/>
    <w:rsid w:val="00E07D00"/>
    <w:rsid w:val="00E1108D"/>
    <w:rsid w:val="00E17E4F"/>
    <w:rsid w:val="00E24597"/>
    <w:rsid w:val="00E252F4"/>
    <w:rsid w:val="00E25AE0"/>
    <w:rsid w:val="00E33F6A"/>
    <w:rsid w:val="00E34284"/>
    <w:rsid w:val="00E34904"/>
    <w:rsid w:val="00E43478"/>
    <w:rsid w:val="00E50AB1"/>
    <w:rsid w:val="00E50EB3"/>
    <w:rsid w:val="00E514F7"/>
    <w:rsid w:val="00E53729"/>
    <w:rsid w:val="00E54870"/>
    <w:rsid w:val="00E5490E"/>
    <w:rsid w:val="00E576B0"/>
    <w:rsid w:val="00E57C81"/>
    <w:rsid w:val="00E64405"/>
    <w:rsid w:val="00E64E84"/>
    <w:rsid w:val="00E64FF4"/>
    <w:rsid w:val="00E65A4D"/>
    <w:rsid w:val="00E71D04"/>
    <w:rsid w:val="00E7442F"/>
    <w:rsid w:val="00E74727"/>
    <w:rsid w:val="00E80A88"/>
    <w:rsid w:val="00E871A1"/>
    <w:rsid w:val="00E92318"/>
    <w:rsid w:val="00E94901"/>
    <w:rsid w:val="00EA05E6"/>
    <w:rsid w:val="00EA380D"/>
    <w:rsid w:val="00EB04F6"/>
    <w:rsid w:val="00EB1CB8"/>
    <w:rsid w:val="00ED0BC9"/>
    <w:rsid w:val="00ED3BCC"/>
    <w:rsid w:val="00ED4C10"/>
    <w:rsid w:val="00ED5239"/>
    <w:rsid w:val="00ED574B"/>
    <w:rsid w:val="00EE0ED9"/>
    <w:rsid w:val="00EE475E"/>
    <w:rsid w:val="00EE4CF1"/>
    <w:rsid w:val="00EE6380"/>
    <w:rsid w:val="00EF17AA"/>
    <w:rsid w:val="00EF5F3B"/>
    <w:rsid w:val="00F01746"/>
    <w:rsid w:val="00F05C50"/>
    <w:rsid w:val="00F05FA1"/>
    <w:rsid w:val="00F12915"/>
    <w:rsid w:val="00F13F97"/>
    <w:rsid w:val="00F25B2E"/>
    <w:rsid w:val="00F26AED"/>
    <w:rsid w:val="00F32979"/>
    <w:rsid w:val="00F346B0"/>
    <w:rsid w:val="00F35A67"/>
    <w:rsid w:val="00F360F9"/>
    <w:rsid w:val="00F360FB"/>
    <w:rsid w:val="00F4181A"/>
    <w:rsid w:val="00F42832"/>
    <w:rsid w:val="00F4292E"/>
    <w:rsid w:val="00F437FD"/>
    <w:rsid w:val="00F5441D"/>
    <w:rsid w:val="00F54572"/>
    <w:rsid w:val="00F64104"/>
    <w:rsid w:val="00F655F7"/>
    <w:rsid w:val="00F66495"/>
    <w:rsid w:val="00F8073E"/>
    <w:rsid w:val="00F83814"/>
    <w:rsid w:val="00F840E7"/>
    <w:rsid w:val="00F84644"/>
    <w:rsid w:val="00F86447"/>
    <w:rsid w:val="00F86E1C"/>
    <w:rsid w:val="00FA0BF1"/>
    <w:rsid w:val="00FA0FB0"/>
    <w:rsid w:val="00FA1AF1"/>
    <w:rsid w:val="00FA2146"/>
    <w:rsid w:val="00FB2FF1"/>
    <w:rsid w:val="00FC175C"/>
    <w:rsid w:val="00FC3340"/>
    <w:rsid w:val="00FC74C6"/>
    <w:rsid w:val="00FD0B10"/>
    <w:rsid w:val="00FD2C7B"/>
    <w:rsid w:val="00FD73E7"/>
    <w:rsid w:val="00FE2A12"/>
    <w:rsid w:val="00FE4546"/>
    <w:rsid w:val="00FE70FB"/>
    <w:rsid w:val="00FF0E5C"/>
    <w:rsid w:val="00FF3362"/>
    <w:rsid w:val="00FF609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C2ECB5D"/>
  <w15:chartTrackingRefBased/>
  <w15:docId w15:val="{5B848F7C-59E3-4659-B153-8415C41F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Document Map"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BFA"/>
    <w:rPr>
      <w:rFonts w:ascii="Harmony Text" w:hAnsi="Harmony Text"/>
      <w:lang w:eastAsia="en-US"/>
    </w:rPr>
  </w:style>
  <w:style w:type="paragraph" w:styleId="Heading1">
    <w:name w:val="heading 1"/>
    <w:aliases w:val="Part,Section Heading,1,No numbers,h1,H1,Header1,A MAJOR/BOLD,Para,L1,Level 1,Appendix,Appendix1,Appendix2,Appendix3,Head1,Heading apps,Heading a,*,Schedheading,h1 chapter heading,Heading 1(Report Only),RFP Heading 1,Chapter,1.,Heading EMC-1,P"/>
    <w:basedOn w:val="Normal"/>
    <w:next w:val="Normal"/>
    <w:link w:val="Heading1Char"/>
    <w:qFormat/>
    <w:rsid w:val="00A03618"/>
    <w:pPr>
      <w:numPr>
        <w:numId w:val="34"/>
      </w:numPr>
      <w:tabs>
        <w:tab w:val="left" w:pos="823"/>
      </w:tabs>
      <w:spacing w:after="180"/>
      <w:outlineLvl w:val="0"/>
    </w:pPr>
    <w:rPr>
      <w:b/>
      <w:caps/>
      <w:sz w:val="28"/>
      <w:lang w:val="x-none"/>
    </w:rPr>
  </w:style>
  <w:style w:type="paragraph" w:styleId="Heading2">
    <w:name w:val="heading 2"/>
    <w:aliases w:val="body,h2,H2,Section,h2.H2,1.1,UNDERRUBRIK 1-2,Para2,h21,h22,Subhead ...,h2 main heading,B Sub/Bold,B Sub/Bold1,B Sub/Bold2,B Sub/Bold11,h2 main heading1,h2 main heading2,B Sub/Bold3,B Sub/Bold12,h2 main heading3,B Sub/Bold4,B Sub/Bold13,SubPara"/>
    <w:basedOn w:val="Normal"/>
    <w:next w:val="Normal"/>
    <w:link w:val="Heading2Char"/>
    <w:qFormat/>
    <w:rsid w:val="00726BFA"/>
    <w:pPr>
      <w:numPr>
        <w:ilvl w:val="1"/>
        <w:numId w:val="1"/>
      </w:numPr>
      <w:tabs>
        <w:tab w:val="left" w:pos="823"/>
      </w:tabs>
      <w:spacing w:after="180"/>
      <w:outlineLvl w:val="1"/>
    </w:pPr>
    <w:rPr>
      <w:b/>
      <w:sz w:val="24"/>
      <w:lang w:val="x-none"/>
    </w:rPr>
  </w:style>
  <w:style w:type="paragraph" w:styleId="Heading3">
    <w:name w:val="heading 3"/>
    <w:aliases w:val="h3,h31,h32,Para3,H3,H31,h3 sub heading,C Sub-Sub/Italic,Head 3,Head 31,Head 32,C Sub-Sub/Italic1,(Alt+3),Heading 3a,Level 1 - 1,3,Sub2Para,Heading 3A,proj3,proj31,proj32,proj33,proj34,proj35,proj36,proj37,proj38,proj39,proj310,proj311,proj312"/>
    <w:basedOn w:val="Normal"/>
    <w:next w:val="Normal"/>
    <w:link w:val="Heading3Char"/>
    <w:qFormat/>
    <w:rsid w:val="00726BFA"/>
    <w:pPr>
      <w:numPr>
        <w:ilvl w:val="2"/>
        <w:numId w:val="1"/>
      </w:numPr>
      <w:tabs>
        <w:tab w:val="left" w:pos="823"/>
      </w:tabs>
      <w:spacing w:after="180"/>
      <w:outlineLvl w:val="2"/>
    </w:pPr>
    <w:rPr>
      <w:rFonts w:ascii="Arial" w:hAnsi="Arial"/>
      <w:b/>
      <w:lang w:val="x-none"/>
    </w:rPr>
  </w:style>
  <w:style w:type="paragraph" w:styleId="Heading4">
    <w:name w:val="heading 4"/>
    <w:aliases w:val="h4,h41,h42,Para4,h4 sub sub heading,4,Level 2 - a,Map Title,H4,Sub3Para,l4,heading 4,Level 4,(Alt+4),H41,(Alt+4)1,H42,(Alt+4)2,H43,(Alt+4)3,H44,(Alt+4)4,H45,(Alt+4)5,H411,(Alt+4)11,H421,(Alt+4)21,H431,(Alt+4)31,H46,(Alt+4)6,H412,(Alt+4)12,H422"/>
    <w:basedOn w:val="Heading3"/>
    <w:next w:val="Normal"/>
    <w:link w:val="Heading4Char"/>
    <w:qFormat/>
    <w:rsid w:val="00726BFA"/>
    <w:pPr>
      <w:numPr>
        <w:ilvl w:val="3"/>
      </w:numPr>
      <w:tabs>
        <w:tab w:val="clear" w:pos="823"/>
      </w:tabs>
      <w:spacing w:before="240" w:after="60"/>
      <w:outlineLvl w:val="3"/>
    </w:pPr>
    <w:rPr>
      <w:i/>
    </w:rPr>
  </w:style>
  <w:style w:type="paragraph" w:styleId="Heading5">
    <w:name w:val="heading 5"/>
    <w:aliases w:val="Block Label,l5+toc5,Level 3 - i,H5,Sub4Para,l5,Level 5,Para5,h5,5,(A),A,Heading 5 StGeorge,L5,h51,h52,heading 5,rp_Heading 5,Heading 5(unused),1.1.1.1.1,Level 3 - (i),Para51,s,Body Text (R),H51,H52,H53,H54,H55,H56,H57,H58,H59,H510,H511,H512"/>
    <w:basedOn w:val="Normal"/>
    <w:next w:val="Normal"/>
    <w:link w:val="Heading5Char"/>
    <w:qFormat/>
    <w:rsid w:val="00726BFA"/>
    <w:pPr>
      <w:keepNext/>
      <w:numPr>
        <w:ilvl w:val="4"/>
        <w:numId w:val="1"/>
      </w:numPr>
      <w:spacing w:after="40"/>
      <w:outlineLvl w:val="4"/>
    </w:pPr>
    <w:rPr>
      <w:rFonts w:ascii="Arial" w:hAnsi="Arial"/>
      <w:b/>
      <w:lang w:val="x-none"/>
    </w:rPr>
  </w:style>
  <w:style w:type="paragraph" w:styleId="Heading6">
    <w:name w:val="heading 6"/>
    <w:aliases w:val="Legal Level 1.,Sub5Para,L1 PIP,a,b,H6,(I),I,Level 6,Body Text 5,rp_Heading 6,Square Bullet list,Heading 6(unused),h6,a.,a.1,as,sub-dash,heading 6,Name of Org"/>
    <w:basedOn w:val="Normal"/>
    <w:next w:val="Normal"/>
    <w:link w:val="Heading6Char"/>
    <w:qFormat/>
    <w:rsid w:val="00726BFA"/>
    <w:pPr>
      <w:keepNext/>
      <w:numPr>
        <w:ilvl w:val="5"/>
        <w:numId w:val="1"/>
      </w:numPr>
      <w:spacing w:after="40"/>
      <w:outlineLvl w:val="5"/>
    </w:pPr>
    <w:rPr>
      <w:rFonts w:ascii="Arial" w:hAnsi="Arial"/>
      <w:b/>
      <w:i/>
      <w:lang w:val="x-none"/>
    </w:rPr>
  </w:style>
  <w:style w:type="paragraph" w:styleId="Heading7">
    <w:name w:val="heading 7"/>
    <w:aliases w:val="Legal Level 1.1.,Body Text 6,rp_Heading 7,L2 PIP,H7,Heading 7(unused),h7"/>
    <w:basedOn w:val="Normal"/>
    <w:next w:val="Normal"/>
    <w:link w:val="Heading7Char"/>
    <w:qFormat/>
    <w:rsid w:val="00726BFA"/>
    <w:pPr>
      <w:keepNext/>
      <w:numPr>
        <w:ilvl w:val="6"/>
        <w:numId w:val="1"/>
      </w:numPr>
      <w:tabs>
        <w:tab w:val="left" w:pos="76"/>
      </w:tabs>
      <w:ind w:right="105"/>
      <w:outlineLvl w:val="6"/>
    </w:pPr>
    <w:rPr>
      <w:rFonts w:ascii="Arial" w:hAnsi="Arial"/>
      <w:b/>
      <w:i/>
      <w:lang w:val="x-none"/>
    </w:rPr>
  </w:style>
  <w:style w:type="paragraph" w:styleId="Heading8">
    <w:name w:val="heading 8"/>
    <w:aliases w:val="Legal Level 1.1.1.,L3 PIP,H8,Bullet 1,Body Text 7,rp_Heading 8,Heading 8(unused),h8"/>
    <w:basedOn w:val="Normal"/>
    <w:next w:val="Normal"/>
    <w:link w:val="Heading8Char"/>
    <w:qFormat/>
    <w:rsid w:val="00726BFA"/>
    <w:pPr>
      <w:keepNext/>
      <w:numPr>
        <w:ilvl w:val="7"/>
        <w:numId w:val="1"/>
      </w:numPr>
      <w:outlineLvl w:val="7"/>
    </w:pPr>
    <w:rPr>
      <w:b/>
      <w:i/>
      <w:u w:val="single"/>
      <w:lang w:val="x-none"/>
    </w:rPr>
  </w:style>
  <w:style w:type="paragraph" w:styleId="Heading9">
    <w:name w:val="heading 9"/>
    <w:aliases w:val="Legal Level 1.1.1.1.,H9,number,Body Text 8,rp_Heading 9,Bullet 2"/>
    <w:basedOn w:val="Normal"/>
    <w:next w:val="Normal"/>
    <w:link w:val="Heading9Char"/>
    <w:qFormat/>
    <w:rsid w:val="00726BFA"/>
    <w:pPr>
      <w:numPr>
        <w:ilvl w:val="8"/>
        <w:numId w:val="1"/>
      </w:numPr>
      <w:spacing w:before="240" w:after="60"/>
      <w:outlineLvl w:val="8"/>
    </w:pPr>
    <w:rPr>
      <w:rFonts w:ascii="Arial" w:hAnsi="Arial"/>
      <w:b/>
      <w:i/>
      <w:sz w:val="18"/>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Section Heading Char,1 Char,No numbers Char,h1 Char,H1 Char,Header1 Char,A MAJOR/BOLD Char,Para Char,L1 Char,Level 1 Char,Appendix Char,Appendix1 Char,Appendix2 Char,Appendix3 Char,Head1 Char,Heading apps Char,Heading a Char"/>
    <w:link w:val="Heading1"/>
    <w:rsid w:val="00A03618"/>
    <w:rPr>
      <w:rFonts w:ascii="Harmony Text" w:hAnsi="Harmony Text"/>
      <w:b/>
      <w:caps/>
      <w:sz w:val="28"/>
      <w:lang w:eastAsia="en-US"/>
    </w:rPr>
  </w:style>
  <w:style w:type="character" w:customStyle="1" w:styleId="Heading2Char">
    <w:name w:val="Heading 2 Char"/>
    <w:aliases w:val="body Char,h2 Char,H2 Char,Section Char,h2.H2 Char,1.1 Char,UNDERRUBRIK 1-2 Char,Para2 Char,h21 Char,h22 Char,Subhead ... Char,h2 main heading Char,B Sub/Bold Char,B Sub/Bold1 Char,B Sub/Bold2 Char,B Sub/Bold11 Char,h2 main heading1 Char"/>
    <w:link w:val="Heading2"/>
    <w:uiPriority w:val="9"/>
    <w:locked/>
    <w:rsid w:val="008E0998"/>
    <w:rPr>
      <w:rFonts w:ascii="Harmony Text" w:hAnsi="Harmony Text"/>
      <w:b/>
      <w:sz w:val="24"/>
      <w:lang w:eastAsia="en-US"/>
    </w:rPr>
  </w:style>
  <w:style w:type="character" w:customStyle="1" w:styleId="Heading3Char">
    <w:name w:val="Heading 3 Char"/>
    <w:aliases w:val="h3 Char,h31 Char,h32 Char,Para3 Char,H3 Char,H31 Char,h3 sub heading Char,C Sub-Sub/Italic Char,Head 3 Char,Head 31 Char,Head 32 Char,C Sub-Sub/Italic1 Char,(Alt+3) Char,Heading 3a Char,Level 1 - 1 Char,3 Char,Sub2Para Char,proj3 Char"/>
    <w:link w:val="Heading3"/>
    <w:rsid w:val="008E0998"/>
    <w:rPr>
      <w:rFonts w:ascii="Arial" w:hAnsi="Arial"/>
      <w:b/>
      <w:lang w:eastAsia="en-US"/>
    </w:rPr>
  </w:style>
  <w:style w:type="character" w:customStyle="1" w:styleId="Heading4Char">
    <w:name w:val="Heading 4 Char"/>
    <w:aliases w:val="h4 Char,h41 Char,h42 Char,Para4 Char,h4 sub sub heading Char,4 Char,Level 2 - a Char,Map Title Char,H4 Char,Sub3Para Char,l4 Char,heading 4 Char,Level 4 Char,(Alt+4) Char,H41 Char,(Alt+4)1 Char,H42 Char,(Alt+4)2 Char,H43 Char,H44 Char"/>
    <w:link w:val="Heading4"/>
    <w:rsid w:val="00B25135"/>
    <w:rPr>
      <w:rFonts w:ascii="Arial" w:hAnsi="Arial"/>
      <w:b/>
      <w:i/>
      <w:lang w:eastAsia="en-US"/>
    </w:rPr>
  </w:style>
  <w:style w:type="character" w:customStyle="1" w:styleId="Heading5Char">
    <w:name w:val="Heading 5 Char"/>
    <w:aliases w:val="Block Label Char,l5+toc5 Char,Level 3 - i Char,H5 Char,Sub4Para Char,l5 Char,Level 5 Char,Para5 Char,h5 Char,5 Char,(A) Char,A Char,Heading 5 StGeorge Char,L5 Char,h51 Char,h52 Char,heading 5 Char,rp_Heading 5 Char,Heading 5(unused) Char"/>
    <w:link w:val="Heading5"/>
    <w:rsid w:val="00B25135"/>
    <w:rPr>
      <w:rFonts w:ascii="Arial" w:hAnsi="Arial"/>
      <w:b/>
      <w:lang w:eastAsia="en-US"/>
    </w:rPr>
  </w:style>
  <w:style w:type="character" w:customStyle="1" w:styleId="Heading6Char">
    <w:name w:val="Heading 6 Char"/>
    <w:aliases w:val="Legal Level 1. Char,Sub5Para Char,L1 PIP Char,a Char,b Char,H6 Char,(I) Char,I Char,Level 6 Char,Body Text 5 Char,rp_Heading 6 Char,Square Bullet list Char,Heading 6(unused) Char,h6 Char,a. Char,a.1 Char,as Char,sub-dash Char"/>
    <w:link w:val="Heading6"/>
    <w:rsid w:val="00B25135"/>
    <w:rPr>
      <w:rFonts w:ascii="Arial" w:hAnsi="Arial"/>
      <w:b/>
      <w:i/>
      <w:lang w:eastAsia="en-US"/>
    </w:rPr>
  </w:style>
  <w:style w:type="character" w:customStyle="1" w:styleId="Heading7Char">
    <w:name w:val="Heading 7 Char"/>
    <w:aliases w:val="Legal Level 1.1. Char,Body Text 6 Char,rp_Heading 7 Char,L2 PIP Char,H7 Char,Heading 7(unused) Char,h7 Char"/>
    <w:link w:val="Heading7"/>
    <w:rsid w:val="00B25135"/>
    <w:rPr>
      <w:rFonts w:ascii="Arial" w:hAnsi="Arial"/>
      <w:b/>
      <w:i/>
      <w:lang w:eastAsia="en-US"/>
    </w:rPr>
  </w:style>
  <w:style w:type="character" w:customStyle="1" w:styleId="Heading8Char">
    <w:name w:val="Heading 8 Char"/>
    <w:aliases w:val="Legal Level 1.1.1. Char,L3 PIP Char,H8 Char,Bullet 1 Char,Body Text 7 Char,rp_Heading 8 Char,Heading 8(unused) Char,h8 Char"/>
    <w:link w:val="Heading8"/>
    <w:rsid w:val="00B25135"/>
    <w:rPr>
      <w:rFonts w:ascii="Harmony Text" w:hAnsi="Harmony Text"/>
      <w:b/>
      <w:i/>
      <w:u w:val="single"/>
      <w:lang w:eastAsia="en-US"/>
    </w:rPr>
  </w:style>
  <w:style w:type="character" w:customStyle="1" w:styleId="Heading9Char">
    <w:name w:val="Heading 9 Char"/>
    <w:aliases w:val="Legal Level 1.1.1.1. Char,H9 Char,number Char,Body Text 8 Char,rp_Heading 9 Char,Bullet 2 Char"/>
    <w:link w:val="Heading9"/>
    <w:rsid w:val="00B25135"/>
    <w:rPr>
      <w:rFonts w:ascii="Arial" w:hAnsi="Arial"/>
      <w:b/>
      <w:i/>
      <w:sz w:val="18"/>
      <w:lang w:eastAsia="en-US"/>
    </w:rPr>
  </w:style>
  <w:style w:type="paragraph" w:customStyle="1" w:styleId="Char">
    <w:name w:val="Char"/>
    <w:basedOn w:val="Normal"/>
    <w:rsid w:val="008E0998"/>
    <w:pPr>
      <w:spacing w:after="160" w:line="240" w:lineRule="exact"/>
    </w:pPr>
    <w:rPr>
      <w:rFonts w:ascii="Tahoma" w:hAnsi="Tahoma" w:cs="Tahoma"/>
      <w:lang w:val="en-US"/>
    </w:rPr>
  </w:style>
  <w:style w:type="paragraph" w:customStyle="1" w:styleId="StyleHeading2DarkBlue">
    <w:name w:val="Style Heading 2 + Dark Blue"/>
    <w:basedOn w:val="Heading2"/>
    <w:rsid w:val="00C86775"/>
    <w:pPr>
      <w:keepNext/>
      <w:ind w:left="578" w:hanging="578"/>
    </w:pPr>
    <w:rPr>
      <w:bCs/>
      <w:color w:val="000080"/>
    </w:rPr>
  </w:style>
  <w:style w:type="paragraph" w:styleId="TOC2">
    <w:name w:val="toc 2"/>
    <w:basedOn w:val="Normal"/>
    <w:uiPriority w:val="39"/>
    <w:rsid w:val="00E34284"/>
    <w:pPr>
      <w:tabs>
        <w:tab w:val="right" w:leader="dot" w:pos="9355"/>
      </w:tabs>
      <w:ind w:left="284"/>
    </w:pPr>
  </w:style>
  <w:style w:type="paragraph" w:styleId="TOC1">
    <w:name w:val="toc 1"/>
    <w:basedOn w:val="Normal"/>
    <w:uiPriority w:val="39"/>
    <w:rsid w:val="00855BDF"/>
    <w:pPr>
      <w:tabs>
        <w:tab w:val="left" w:pos="425"/>
        <w:tab w:val="right" w:leader="dot" w:pos="9355"/>
      </w:tabs>
      <w:spacing w:before="180"/>
    </w:pPr>
    <w:rPr>
      <w:caps/>
    </w:rPr>
  </w:style>
  <w:style w:type="paragraph" w:styleId="Header">
    <w:name w:val="header"/>
    <w:aliases w:val="h,rep_Header"/>
    <w:basedOn w:val="Normal"/>
    <w:link w:val="HeaderChar"/>
    <w:rsid w:val="00726BFA"/>
    <w:pPr>
      <w:pBdr>
        <w:bottom w:val="single" w:sz="6" w:space="3" w:color="auto"/>
      </w:pBdr>
      <w:jc w:val="center"/>
    </w:pPr>
    <w:rPr>
      <w:rFonts w:ascii="Arial" w:hAnsi="Arial"/>
      <w:caps/>
      <w:sz w:val="16"/>
      <w:lang w:val="x-none"/>
    </w:rPr>
  </w:style>
  <w:style w:type="character" w:customStyle="1" w:styleId="HeaderChar">
    <w:name w:val="Header Char"/>
    <w:aliases w:val="h Char,rep_Header Char"/>
    <w:link w:val="Header"/>
    <w:rsid w:val="00B25135"/>
    <w:rPr>
      <w:rFonts w:ascii="Arial" w:hAnsi="Arial"/>
      <w:caps/>
      <w:sz w:val="16"/>
      <w:lang w:eastAsia="en-US"/>
    </w:rPr>
  </w:style>
  <w:style w:type="paragraph" w:customStyle="1" w:styleId="bullet">
    <w:name w:val="bullet"/>
    <w:basedOn w:val="Normal"/>
    <w:next w:val="Normal"/>
    <w:rsid w:val="00726BFA"/>
    <w:pPr>
      <w:numPr>
        <w:numId w:val="2"/>
      </w:numPr>
      <w:spacing w:before="100" w:after="100"/>
      <w:ind w:left="641" w:hanging="357"/>
    </w:pPr>
  </w:style>
  <w:style w:type="paragraph" w:customStyle="1" w:styleId="ContentGuidelines">
    <w:name w:val="Content Guidelines"/>
    <w:basedOn w:val="Normal"/>
    <w:next w:val="Normal"/>
    <w:rsid w:val="00726BFA"/>
    <w:pPr>
      <w:tabs>
        <w:tab w:val="left" w:pos="567"/>
        <w:tab w:val="left" w:pos="1134"/>
        <w:tab w:val="center" w:pos="4253"/>
        <w:tab w:val="right" w:pos="8789"/>
      </w:tabs>
      <w:spacing w:after="120"/>
    </w:pPr>
    <w:rPr>
      <w:i/>
      <w:color w:val="008000"/>
      <w:lang w:val="en-GB"/>
    </w:rPr>
  </w:style>
  <w:style w:type="paragraph" w:customStyle="1" w:styleId="Question">
    <w:name w:val="Question"/>
    <w:basedOn w:val="Normal"/>
    <w:rsid w:val="00726BFA"/>
    <w:pPr>
      <w:spacing w:before="120" w:after="120"/>
    </w:pPr>
    <w:rPr>
      <w:b/>
    </w:rPr>
  </w:style>
  <w:style w:type="paragraph" w:customStyle="1" w:styleId="StyleHeading1DarkBlue">
    <w:name w:val="Style Heading 1 + Dark Blue"/>
    <w:basedOn w:val="Heading1"/>
    <w:rsid w:val="00C86775"/>
    <w:pPr>
      <w:keepNext/>
      <w:ind w:left="431" w:hanging="431"/>
    </w:pPr>
    <w:rPr>
      <w:bCs/>
      <w:color w:val="000080"/>
    </w:rPr>
  </w:style>
  <w:style w:type="paragraph" w:customStyle="1" w:styleId="Addressees">
    <w:name w:val="Addressees"/>
    <w:basedOn w:val="Normal"/>
    <w:rsid w:val="00AE1FB0"/>
    <w:pPr>
      <w:tabs>
        <w:tab w:val="left" w:pos="1276"/>
        <w:tab w:val="left" w:pos="7560"/>
      </w:tabs>
      <w:spacing w:after="240"/>
      <w:ind w:left="1276" w:hanging="1276"/>
    </w:pPr>
    <w:rPr>
      <w:rFonts w:ascii="Trebuchet MS" w:hAnsi="Trebuchet MS" w:cs="Arial"/>
      <w:sz w:val="24"/>
    </w:rPr>
  </w:style>
  <w:style w:type="paragraph" w:customStyle="1" w:styleId="Tabletext">
    <w:name w:val="Table text"/>
    <w:rsid w:val="00ED4C10"/>
    <w:pPr>
      <w:widowControl w:val="0"/>
      <w:spacing w:before="40" w:after="40"/>
    </w:pPr>
    <w:rPr>
      <w:rFonts w:ascii="Verdana" w:hAnsi="Verdana"/>
      <w:sz w:val="18"/>
      <w:lang w:eastAsia="en-US"/>
    </w:rPr>
  </w:style>
  <w:style w:type="table" w:styleId="TableGrid">
    <w:name w:val="Table Grid"/>
    <w:basedOn w:val="TableNormal"/>
    <w:rsid w:val="00ED4C10"/>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4A49BD"/>
    <w:pPr>
      <w:widowControl w:val="0"/>
      <w:spacing w:before="40" w:after="40"/>
    </w:pPr>
    <w:rPr>
      <w:rFonts w:ascii="Arial" w:hAnsi="Arial"/>
      <w:b/>
      <w:snapToGrid w:val="0"/>
      <w:lang w:eastAsia="en-US"/>
    </w:rPr>
  </w:style>
  <w:style w:type="paragraph" w:customStyle="1" w:styleId="text">
    <w:name w:val="text"/>
    <w:aliases w:val="tx,tx Char Char,tx Char,tx Char Char Char Char Char Char,tx Char Char Char Char Char,text Char Char,tx Char Char Char Char"/>
    <w:basedOn w:val="Normal"/>
    <w:link w:val="textChar"/>
    <w:rsid w:val="003D7D8E"/>
    <w:pPr>
      <w:spacing w:after="180"/>
      <w:ind w:left="1418"/>
    </w:pPr>
    <w:rPr>
      <w:rFonts w:ascii="Arial" w:hAnsi="Arial"/>
    </w:rPr>
  </w:style>
  <w:style w:type="character" w:customStyle="1" w:styleId="textChar">
    <w:name w:val="text Char"/>
    <w:aliases w:val="tx Char1,tx Char Char Char,tx Char Char1,tx Char Char Char Char Char Char Char,tx Char Char Char Char Char Char1,text Char Char Char1"/>
    <w:link w:val="text"/>
    <w:rsid w:val="008E0998"/>
    <w:rPr>
      <w:rFonts w:ascii="Arial" w:hAnsi="Arial"/>
      <w:lang w:val="en-AU" w:eastAsia="en-US" w:bidi="ar-SA"/>
    </w:rPr>
  </w:style>
  <w:style w:type="paragraph" w:styleId="Footer">
    <w:name w:val="footer"/>
    <w:basedOn w:val="Normal"/>
    <w:link w:val="FooterChar"/>
    <w:rsid w:val="003D7D8E"/>
    <w:pPr>
      <w:pBdr>
        <w:top w:val="single" w:sz="6" w:space="3" w:color="auto"/>
      </w:pBdr>
      <w:tabs>
        <w:tab w:val="center" w:pos="4537"/>
        <w:tab w:val="right" w:pos="9356"/>
      </w:tabs>
    </w:pPr>
    <w:rPr>
      <w:rFonts w:ascii="Arial" w:hAnsi="Arial"/>
      <w:sz w:val="16"/>
      <w:lang w:val="x-none"/>
    </w:rPr>
  </w:style>
  <w:style w:type="character" w:customStyle="1" w:styleId="FooterChar">
    <w:name w:val="Footer Char"/>
    <w:link w:val="Footer"/>
    <w:rsid w:val="00B25135"/>
    <w:rPr>
      <w:rFonts w:ascii="Arial" w:hAnsi="Arial"/>
      <w:sz w:val="16"/>
      <w:lang w:eastAsia="en-US"/>
    </w:rPr>
  </w:style>
  <w:style w:type="paragraph" w:customStyle="1" w:styleId="figurenormal">
    <w:name w:val="figurenormal"/>
    <w:basedOn w:val="Normal"/>
    <w:rsid w:val="003D7D8E"/>
    <w:rPr>
      <w:rFonts w:ascii="Arial" w:hAnsi="Arial"/>
      <w:b/>
    </w:rPr>
  </w:style>
  <w:style w:type="paragraph" w:customStyle="1" w:styleId="Copyright">
    <w:name w:val="Copyright"/>
    <w:basedOn w:val="Normal"/>
    <w:rsid w:val="003D7D8E"/>
    <w:pPr>
      <w:tabs>
        <w:tab w:val="left" w:pos="567"/>
        <w:tab w:val="left" w:pos="1134"/>
        <w:tab w:val="center" w:pos="4253"/>
        <w:tab w:val="center" w:pos="7088"/>
        <w:tab w:val="center" w:pos="7938"/>
        <w:tab w:val="center" w:pos="8789"/>
      </w:tabs>
      <w:spacing w:before="120" w:after="120"/>
      <w:ind w:left="1134"/>
      <w:jc w:val="both"/>
    </w:pPr>
    <w:rPr>
      <w:rFonts w:ascii="Arial" w:hAnsi="Arial"/>
      <w:sz w:val="16"/>
      <w:lang w:val="en-GB"/>
    </w:rPr>
  </w:style>
  <w:style w:type="character" w:styleId="Hyperlink">
    <w:name w:val="Hyperlink"/>
    <w:uiPriority w:val="99"/>
    <w:rsid w:val="003D7D8E"/>
    <w:rPr>
      <w:color w:val="0000FF"/>
      <w:u w:val="single"/>
    </w:rPr>
  </w:style>
  <w:style w:type="paragraph" w:customStyle="1" w:styleId="Bodytext">
    <w:name w:val="Body text"/>
    <w:rsid w:val="003D7D8E"/>
    <w:pPr>
      <w:widowControl w:val="0"/>
      <w:autoSpaceDE w:val="0"/>
      <w:autoSpaceDN w:val="0"/>
      <w:ind w:left="1134"/>
    </w:pPr>
    <w:rPr>
      <w:rFonts w:ascii="Times" w:hAnsi="Times" w:cs="Times"/>
      <w:sz w:val="22"/>
      <w:szCs w:val="22"/>
      <w:lang w:eastAsia="en-US"/>
    </w:rPr>
  </w:style>
  <w:style w:type="paragraph" w:customStyle="1" w:styleId="ABody">
    <w:name w:val="ABody"/>
    <w:basedOn w:val="BodyText0"/>
    <w:rsid w:val="003D7D8E"/>
    <w:pPr>
      <w:keepLines/>
      <w:spacing w:after="0"/>
    </w:pPr>
    <w:rPr>
      <w:rFonts w:ascii="Times New Roman" w:hAnsi="Times New Roman"/>
      <w:color w:val="000000"/>
      <w:sz w:val="24"/>
    </w:rPr>
  </w:style>
  <w:style w:type="paragraph" w:styleId="BodyText0">
    <w:name w:val="Body Text"/>
    <w:basedOn w:val="Normal"/>
    <w:link w:val="BodyTextChar"/>
    <w:rsid w:val="003D7D8E"/>
    <w:pPr>
      <w:spacing w:after="120"/>
    </w:pPr>
    <w:rPr>
      <w:lang w:val="x-none"/>
    </w:rPr>
  </w:style>
  <w:style w:type="character" w:customStyle="1" w:styleId="BodyTextChar">
    <w:name w:val="Body Text Char"/>
    <w:link w:val="BodyText0"/>
    <w:rsid w:val="00B25135"/>
    <w:rPr>
      <w:rFonts w:ascii="Harmony Text" w:hAnsi="Harmony Text"/>
      <w:lang w:eastAsia="en-US"/>
    </w:rPr>
  </w:style>
  <w:style w:type="paragraph" w:styleId="PlainText">
    <w:name w:val="Plain Text"/>
    <w:basedOn w:val="Normal"/>
    <w:link w:val="PlainTextChar"/>
    <w:rsid w:val="003D7D8E"/>
    <w:rPr>
      <w:rFonts w:ascii="Courier New" w:hAnsi="Courier New"/>
      <w:lang w:val="en-US"/>
    </w:rPr>
  </w:style>
  <w:style w:type="character" w:customStyle="1" w:styleId="PlainTextChar">
    <w:name w:val="Plain Text Char"/>
    <w:link w:val="PlainText"/>
    <w:rsid w:val="00B25135"/>
    <w:rPr>
      <w:rFonts w:ascii="Courier New" w:hAnsi="Courier New" w:cs="Courier New"/>
      <w:lang w:val="en-US" w:eastAsia="en-US"/>
    </w:rPr>
  </w:style>
  <w:style w:type="paragraph" w:customStyle="1" w:styleId="table1">
    <w:name w:val="table1"/>
    <w:rsid w:val="008E0998"/>
    <w:pPr>
      <w:numPr>
        <w:numId w:val="4"/>
      </w:numPr>
      <w:spacing w:before="60" w:after="60"/>
    </w:pPr>
    <w:rPr>
      <w:rFonts w:ascii="Arial" w:hAnsi="Arial" w:cs="Arial"/>
      <w:b/>
      <w:bCs/>
      <w:sz w:val="19"/>
      <w:szCs w:val="19"/>
      <w:lang w:eastAsia="en-US"/>
    </w:rPr>
  </w:style>
  <w:style w:type="paragraph" w:styleId="Title">
    <w:name w:val="Title"/>
    <w:basedOn w:val="Normal"/>
    <w:link w:val="TitleChar"/>
    <w:uiPriority w:val="10"/>
    <w:qFormat/>
    <w:rsid w:val="008E0998"/>
    <w:pPr>
      <w:spacing w:before="240" w:after="60"/>
      <w:jc w:val="center"/>
      <w:outlineLvl w:val="0"/>
    </w:pPr>
    <w:rPr>
      <w:rFonts w:ascii="Arial" w:hAnsi="Arial"/>
      <w:b/>
      <w:bCs/>
      <w:kern w:val="28"/>
      <w:sz w:val="40"/>
      <w:szCs w:val="40"/>
      <w:lang w:val="x-none"/>
    </w:rPr>
  </w:style>
  <w:style w:type="paragraph" w:customStyle="1" w:styleId="ContentsTitle">
    <w:name w:val="Contents Title"/>
    <w:rsid w:val="008E0998"/>
    <w:pPr>
      <w:pageBreakBefore/>
      <w:widowControl w:val="0"/>
      <w:spacing w:after="240"/>
    </w:pPr>
    <w:rPr>
      <w:rFonts w:ascii="Arial" w:hAnsi="Arial" w:cs="Arial"/>
      <w:b/>
      <w:bCs/>
      <w:sz w:val="28"/>
      <w:szCs w:val="28"/>
      <w:lang w:eastAsia="en-US"/>
    </w:rPr>
  </w:style>
  <w:style w:type="paragraph" w:customStyle="1" w:styleId="SubHead">
    <w:name w:val="SubHead"/>
    <w:next w:val="Heading2"/>
    <w:rsid w:val="008E0998"/>
    <w:pPr>
      <w:spacing w:after="240"/>
    </w:pPr>
    <w:rPr>
      <w:rFonts w:ascii="Arial" w:hAnsi="Arial" w:cs="Arial"/>
      <w:b/>
      <w:bCs/>
      <w:sz w:val="19"/>
      <w:szCs w:val="19"/>
      <w:lang w:eastAsia="en-US"/>
    </w:rPr>
  </w:style>
  <w:style w:type="paragraph" w:customStyle="1" w:styleId="Schedule">
    <w:name w:val="Schedule"/>
    <w:next w:val="ScheduleHeading1"/>
    <w:link w:val="ScheduleChar"/>
    <w:rsid w:val="008E0998"/>
    <w:pPr>
      <w:pageBreakBefore/>
      <w:tabs>
        <w:tab w:val="num" w:pos="2160"/>
      </w:tabs>
      <w:spacing w:after="240"/>
      <w:ind w:left="737" w:hanging="737"/>
    </w:pPr>
    <w:rPr>
      <w:rFonts w:ascii="Arial" w:hAnsi="Arial" w:cs="Arial"/>
      <w:b/>
      <w:bCs/>
      <w:sz w:val="36"/>
      <w:szCs w:val="36"/>
      <w:lang w:eastAsia="en-US"/>
    </w:rPr>
  </w:style>
  <w:style w:type="paragraph" w:customStyle="1" w:styleId="ScheduleHeading1">
    <w:name w:val="Schedule Heading 1"/>
    <w:next w:val="ScheduleHeading2"/>
    <w:rsid w:val="008E0998"/>
    <w:pPr>
      <w:pBdr>
        <w:bottom w:val="single" w:sz="24" w:space="1" w:color="auto"/>
      </w:pBdr>
      <w:tabs>
        <w:tab w:val="num" w:pos="737"/>
      </w:tabs>
      <w:spacing w:after="240"/>
      <w:ind w:left="737" w:hanging="737"/>
    </w:pPr>
    <w:rPr>
      <w:rFonts w:ascii="Arial" w:hAnsi="Arial" w:cs="Arial"/>
      <w:b/>
      <w:bCs/>
      <w:sz w:val="21"/>
      <w:szCs w:val="21"/>
      <w:lang w:eastAsia="en-US"/>
    </w:rPr>
  </w:style>
  <w:style w:type="paragraph" w:customStyle="1" w:styleId="ScheduleHeading2">
    <w:name w:val="Schedule Heading 2"/>
    <w:rsid w:val="008E0998"/>
    <w:pPr>
      <w:widowControl w:val="0"/>
      <w:numPr>
        <w:ilvl w:val="1"/>
        <w:numId w:val="4"/>
      </w:numPr>
      <w:spacing w:after="240"/>
    </w:pPr>
    <w:rPr>
      <w:rFonts w:ascii="Arial" w:hAnsi="Arial" w:cs="Arial"/>
      <w:sz w:val="19"/>
      <w:szCs w:val="19"/>
      <w:lang w:eastAsia="en-US"/>
    </w:rPr>
  </w:style>
  <w:style w:type="character" w:customStyle="1" w:styleId="ScheduleChar">
    <w:name w:val="Schedule Char"/>
    <w:link w:val="Schedule"/>
    <w:rsid w:val="008E0998"/>
    <w:rPr>
      <w:rFonts w:ascii="Arial" w:hAnsi="Arial" w:cs="Arial"/>
      <w:b/>
      <w:bCs/>
      <w:sz w:val="36"/>
      <w:szCs w:val="36"/>
      <w:lang w:val="en-AU" w:eastAsia="en-US" w:bidi="ar-SA"/>
    </w:rPr>
  </w:style>
  <w:style w:type="paragraph" w:customStyle="1" w:styleId="table2">
    <w:name w:val="table2"/>
    <w:rsid w:val="008E0998"/>
    <w:pPr>
      <w:widowControl w:val="0"/>
      <w:numPr>
        <w:ilvl w:val="3"/>
        <w:numId w:val="4"/>
      </w:numPr>
      <w:spacing w:before="60" w:after="60"/>
    </w:pPr>
    <w:rPr>
      <w:rFonts w:ascii="Arial" w:hAnsi="Arial" w:cs="Arial"/>
      <w:sz w:val="19"/>
      <w:szCs w:val="19"/>
      <w:lang w:val="en-GB" w:eastAsia="en-US"/>
    </w:rPr>
  </w:style>
  <w:style w:type="paragraph" w:customStyle="1" w:styleId="Indent4">
    <w:name w:val="Indent 4"/>
    <w:basedOn w:val="Heading4"/>
    <w:rsid w:val="008E0998"/>
    <w:pPr>
      <w:numPr>
        <w:ilvl w:val="4"/>
        <w:numId w:val="4"/>
      </w:numPr>
      <w:spacing w:before="0" w:after="240"/>
    </w:pPr>
    <w:rPr>
      <w:rFonts w:cs="Arial"/>
      <w:b w:val="0"/>
      <w:i w:val="0"/>
      <w:sz w:val="19"/>
      <w:szCs w:val="19"/>
    </w:rPr>
  </w:style>
  <w:style w:type="paragraph" w:customStyle="1" w:styleId="NotesExamples">
    <w:name w:val="Notes &amp; Examples"/>
    <w:rsid w:val="008E0998"/>
    <w:pPr>
      <w:numPr>
        <w:ilvl w:val="5"/>
        <w:numId w:val="4"/>
      </w:numPr>
      <w:spacing w:after="240"/>
    </w:pPr>
    <w:rPr>
      <w:rFonts w:ascii="Arial" w:hAnsi="Arial" w:cs="Arial"/>
      <w:sz w:val="16"/>
      <w:szCs w:val="16"/>
      <w:lang w:eastAsia="en-US"/>
    </w:rPr>
  </w:style>
  <w:style w:type="paragraph" w:customStyle="1" w:styleId="Indent2">
    <w:name w:val="Indent 2"/>
    <w:basedOn w:val="Heading2"/>
    <w:link w:val="Indent2Char1"/>
    <w:rsid w:val="008E0998"/>
    <w:pPr>
      <w:widowControl w:val="0"/>
      <w:numPr>
        <w:ilvl w:val="0"/>
        <w:numId w:val="0"/>
      </w:numPr>
      <w:tabs>
        <w:tab w:val="clear" w:pos="823"/>
      </w:tabs>
      <w:spacing w:after="240"/>
      <w:ind w:left="737"/>
    </w:pPr>
    <w:rPr>
      <w:rFonts w:ascii="Arial" w:hAnsi="Arial" w:cs="Arial"/>
      <w:b w:val="0"/>
      <w:sz w:val="19"/>
      <w:szCs w:val="19"/>
      <w:lang w:val="en-AU"/>
    </w:rPr>
  </w:style>
  <w:style w:type="character" w:customStyle="1" w:styleId="Indent2Char1">
    <w:name w:val="Indent 2 Char1"/>
    <w:link w:val="Indent2"/>
    <w:locked/>
    <w:rsid w:val="008E0998"/>
    <w:rPr>
      <w:rFonts w:ascii="Arial" w:hAnsi="Arial" w:cs="Arial"/>
      <w:sz w:val="19"/>
      <w:szCs w:val="19"/>
      <w:lang w:val="en-AU" w:eastAsia="en-US" w:bidi="ar-SA"/>
    </w:rPr>
  </w:style>
  <w:style w:type="paragraph" w:customStyle="1" w:styleId="Indent3">
    <w:name w:val="Indent 3"/>
    <w:basedOn w:val="Heading3"/>
    <w:rsid w:val="008E0998"/>
    <w:pPr>
      <w:widowControl w:val="0"/>
      <w:numPr>
        <w:ilvl w:val="0"/>
        <w:numId w:val="0"/>
      </w:numPr>
      <w:tabs>
        <w:tab w:val="clear" w:pos="823"/>
      </w:tabs>
      <w:spacing w:after="240"/>
      <w:ind w:left="1474"/>
    </w:pPr>
    <w:rPr>
      <w:rFonts w:cs="Arial"/>
      <w:b w:val="0"/>
      <w:sz w:val="19"/>
      <w:szCs w:val="19"/>
    </w:rPr>
  </w:style>
  <w:style w:type="paragraph" w:customStyle="1" w:styleId="ScheduleHeading3">
    <w:name w:val="Schedule Heading 3"/>
    <w:rsid w:val="008E0998"/>
    <w:pPr>
      <w:tabs>
        <w:tab w:val="num" w:pos="1474"/>
      </w:tabs>
      <w:spacing w:after="240"/>
      <w:ind w:left="1474" w:hanging="737"/>
    </w:pPr>
    <w:rPr>
      <w:rFonts w:ascii="Arial" w:hAnsi="Arial" w:cs="Arial"/>
      <w:sz w:val="19"/>
      <w:szCs w:val="19"/>
      <w:lang w:eastAsia="en-US"/>
    </w:rPr>
  </w:style>
  <w:style w:type="paragraph" w:customStyle="1" w:styleId="ScheduleHeading4">
    <w:name w:val="Schedule Heading 4"/>
    <w:rsid w:val="008E0998"/>
    <w:pPr>
      <w:tabs>
        <w:tab w:val="num" w:pos="2211"/>
      </w:tabs>
      <w:spacing w:after="240"/>
      <w:ind w:left="2211" w:hanging="737"/>
    </w:pPr>
    <w:rPr>
      <w:rFonts w:ascii="Arial" w:hAnsi="Arial" w:cs="Arial"/>
      <w:sz w:val="19"/>
      <w:szCs w:val="19"/>
      <w:lang w:eastAsia="en-US"/>
    </w:rPr>
  </w:style>
  <w:style w:type="paragraph" w:customStyle="1" w:styleId="ScheduleHeading5">
    <w:name w:val="Schedule Heading 5"/>
    <w:rsid w:val="008E0998"/>
    <w:pPr>
      <w:tabs>
        <w:tab w:val="num" w:pos="2948"/>
      </w:tabs>
      <w:spacing w:after="240"/>
      <w:ind w:left="2948" w:hanging="737"/>
    </w:pPr>
    <w:rPr>
      <w:rFonts w:ascii="Arial" w:hAnsi="Arial" w:cs="Arial"/>
      <w:sz w:val="19"/>
      <w:szCs w:val="19"/>
      <w:lang w:eastAsia="en-US"/>
    </w:rPr>
  </w:style>
  <w:style w:type="paragraph" w:customStyle="1" w:styleId="ScheduleSubHead">
    <w:name w:val="Schedule SubHead"/>
    <w:next w:val="ScheduleHeading2"/>
    <w:rsid w:val="008E0998"/>
    <w:pPr>
      <w:spacing w:after="240"/>
    </w:pPr>
    <w:rPr>
      <w:rFonts w:ascii="Arial" w:hAnsi="Arial" w:cs="Arial"/>
      <w:b/>
      <w:bCs/>
      <w:sz w:val="19"/>
      <w:szCs w:val="19"/>
      <w:lang w:eastAsia="en-US"/>
    </w:rPr>
  </w:style>
  <w:style w:type="paragraph" w:customStyle="1" w:styleId="Attachment">
    <w:name w:val="Attachment"/>
    <w:next w:val="BodyText0"/>
    <w:rsid w:val="008E0998"/>
    <w:pPr>
      <w:pageBreakBefore/>
      <w:widowControl w:val="0"/>
      <w:numPr>
        <w:numId w:val="5"/>
      </w:numPr>
      <w:spacing w:after="240"/>
    </w:pPr>
    <w:rPr>
      <w:rFonts w:ascii="Arial" w:hAnsi="Arial" w:cs="Arial"/>
      <w:b/>
      <w:bCs/>
      <w:sz w:val="36"/>
      <w:szCs w:val="36"/>
      <w:lang w:eastAsia="en-US"/>
    </w:rPr>
  </w:style>
  <w:style w:type="paragraph" w:customStyle="1" w:styleId="BodyTextitalic">
    <w:name w:val="Body Text italic"/>
    <w:basedOn w:val="BodyText0"/>
    <w:rsid w:val="008E0998"/>
    <w:pPr>
      <w:widowControl w:val="0"/>
      <w:spacing w:before="120" w:after="240"/>
    </w:pPr>
    <w:rPr>
      <w:rFonts w:ascii="Arial" w:hAnsi="Arial" w:cs="Arial"/>
      <w:i/>
      <w:iCs/>
      <w:sz w:val="19"/>
      <w:szCs w:val="19"/>
    </w:rPr>
  </w:style>
  <w:style w:type="character" w:styleId="PageNumber">
    <w:name w:val="page number"/>
    <w:uiPriority w:val="99"/>
    <w:rsid w:val="008E0998"/>
    <w:rPr>
      <w:rFonts w:ascii="Arial" w:hAnsi="Arial" w:cs="Arial"/>
      <w:sz w:val="18"/>
      <w:szCs w:val="18"/>
    </w:rPr>
  </w:style>
  <w:style w:type="paragraph" w:customStyle="1" w:styleId="Header2">
    <w:name w:val="Header2"/>
    <w:rsid w:val="008E0998"/>
    <w:pPr>
      <w:widowControl w:val="0"/>
      <w:jc w:val="right"/>
    </w:pPr>
    <w:rPr>
      <w:rFonts w:ascii="Arial" w:hAnsi="Arial" w:cs="Arial"/>
      <w:b/>
      <w:bCs/>
      <w:sz w:val="21"/>
      <w:szCs w:val="21"/>
      <w:lang w:eastAsia="en-US"/>
    </w:rPr>
  </w:style>
  <w:style w:type="paragraph" w:customStyle="1" w:styleId="DocName">
    <w:name w:val="Doc Name"/>
    <w:rsid w:val="008E0998"/>
    <w:pPr>
      <w:widowControl w:val="0"/>
    </w:pPr>
    <w:rPr>
      <w:rFonts w:ascii="Arial" w:hAnsi="Arial" w:cs="Arial"/>
      <w:sz w:val="14"/>
      <w:szCs w:val="14"/>
      <w:lang w:eastAsia="en-US"/>
    </w:rPr>
  </w:style>
  <w:style w:type="paragraph" w:customStyle="1" w:styleId="AgreementTitle">
    <w:name w:val="Agreement Title"/>
    <w:rsid w:val="008E0998"/>
    <w:pPr>
      <w:spacing w:before="100" w:after="100"/>
      <w:jc w:val="center"/>
    </w:pPr>
    <w:rPr>
      <w:rFonts w:ascii="Arial" w:hAnsi="Arial" w:cs="Arial"/>
      <w:b/>
      <w:bCs/>
      <w:sz w:val="40"/>
      <w:szCs w:val="40"/>
      <w:lang w:eastAsia="en-US"/>
    </w:rPr>
  </w:style>
  <w:style w:type="paragraph" w:customStyle="1" w:styleId="Divider">
    <w:name w:val="Divider"/>
    <w:rsid w:val="008E0998"/>
    <w:pPr>
      <w:widowControl w:val="0"/>
      <w:pBdr>
        <w:top w:val="single" w:sz="24" w:space="1" w:color="auto"/>
      </w:pBdr>
      <w:spacing w:before="160"/>
    </w:pPr>
    <w:rPr>
      <w:rFonts w:ascii="Arial" w:hAnsi="Arial" w:cs="Arial"/>
      <w:sz w:val="16"/>
      <w:szCs w:val="16"/>
      <w:lang w:eastAsia="en-US"/>
    </w:rPr>
  </w:style>
  <w:style w:type="paragraph" w:customStyle="1" w:styleId="Gap">
    <w:name w:val="Gap"/>
    <w:rsid w:val="008E0998"/>
    <w:pPr>
      <w:widowControl w:val="0"/>
    </w:pPr>
    <w:rPr>
      <w:rFonts w:ascii="Arial" w:hAnsi="Arial" w:cs="Arial"/>
      <w:sz w:val="16"/>
      <w:szCs w:val="16"/>
      <w:lang w:eastAsia="en-US"/>
    </w:rPr>
  </w:style>
  <w:style w:type="paragraph" w:customStyle="1" w:styleId="greybox">
    <w:name w:val="greybox"/>
    <w:basedOn w:val="Normal"/>
    <w:next w:val="Normal"/>
    <w:rsid w:val="008E0998"/>
    <w:pPr>
      <w:keepNext/>
      <w:keepLines/>
      <w:pBdr>
        <w:top w:val="single" w:sz="18" w:space="1" w:color="auto"/>
        <w:left w:val="single" w:sz="18" w:space="1" w:color="auto"/>
        <w:bottom w:val="single" w:sz="18" w:space="1" w:color="auto"/>
        <w:right w:val="single" w:sz="18" w:space="1" w:color="auto"/>
      </w:pBdr>
      <w:shd w:val="solid" w:color="FFFF00" w:fill="auto"/>
      <w:spacing w:after="120"/>
      <w:ind w:left="1418"/>
      <w:jc w:val="both"/>
    </w:pPr>
    <w:rPr>
      <w:rFonts w:ascii="Arial" w:hAnsi="Arial" w:cs="Arial"/>
      <w:b/>
      <w:bCs/>
      <w:sz w:val="22"/>
      <w:szCs w:val="22"/>
    </w:rPr>
  </w:style>
  <w:style w:type="paragraph" w:customStyle="1" w:styleId="Recital">
    <w:name w:val="Recital"/>
    <w:rsid w:val="008E0998"/>
    <w:pPr>
      <w:numPr>
        <w:numId w:val="6"/>
      </w:numPr>
      <w:spacing w:after="120"/>
    </w:pPr>
    <w:rPr>
      <w:rFonts w:ascii="Arial" w:hAnsi="Arial" w:cs="Arial"/>
      <w:sz w:val="19"/>
      <w:szCs w:val="19"/>
      <w:lang w:eastAsia="en-US"/>
    </w:rPr>
  </w:style>
  <w:style w:type="paragraph" w:customStyle="1" w:styleId="regular">
    <w:name w:val="regular"/>
    <w:basedOn w:val="Normal"/>
    <w:rsid w:val="008E0998"/>
    <w:pPr>
      <w:jc w:val="both"/>
    </w:pPr>
    <w:rPr>
      <w:rFonts w:ascii="Arial" w:hAnsi="Arial" w:cs="Arial"/>
      <w:sz w:val="24"/>
      <w:szCs w:val="24"/>
    </w:rPr>
  </w:style>
  <w:style w:type="paragraph" w:customStyle="1" w:styleId="ExecClause">
    <w:name w:val="Exec Clause"/>
    <w:basedOn w:val="Normal"/>
    <w:rsid w:val="008E0998"/>
    <w:pPr>
      <w:keepNext/>
      <w:keepLines/>
      <w:tabs>
        <w:tab w:val="left" w:leader="underscore" w:pos="3885"/>
        <w:tab w:val="left" w:pos="5330"/>
        <w:tab w:val="left" w:leader="underscore" w:pos="9356"/>
      </w:tabs>
    </w:pPr>
    <w:rPr>
      <w:rFonts w:ascii="Times" w:hAnsi="Times" w:cs="Times"/>
      <w:sz w:val="24"/>
      <w:szCs w:val="24"/>
    </w:rPr>
  </w:style>
  <w:style w:type="paragraph" w:customStyle="1" w:styleId="heading">
    <w:name w:val="heading"/>
    <w:basedOn w:val="Normal"/>
    <w:rsid w:val="008E0998"/>
    <w:pPr>
      <w:pBdr>
        <w:top w:val="single" w:sz="12" w:space="11" w:color="auto"/>
      </w:pBdr>
      <w:spacing w:after="240"/>
      <w:jc w:val="both"/>
    </w:pPr>
    <w:rPr>
      <w:rFonts w:ascii="Arial" w:hAnsi="Arial" w:cs="Arial"/>
      <w:b/>
      <w:bCs/>
      <w:sz w:val="32"/>
      <w:szCs w:val="32"/>
    </w:rPr>
  </w:style>
  <w:style w:type="paragraph" w:customStyle="1" w:styleId="indent20">
    <w:name w:val="indent2"/>
    <w:basedOn w:val="Normal"/>
    <w:rsid w:val="008E0998"/>
    <w:pPr>
      <w:spacing w:after="240"/>
      <w:ind w:left="2127" w:hanging="1560"/>
    </w:pPr>
    <w:rPr>
      <w:rFonts w:ascii="NewCenturySchlbk" w:hAnsi="NewCenturySchlbk" w:cs="NewCenturySchlbk"/>
      <w:sz w:val="22"/>
      <w:szCs w:val="22"/>
      <w:lang w:val="en-GB"/>
    </w:rPr>
  </w:style>
  <w:style w:type="paragraph" w:styleId="BodyText2">
    <w:name w:val="Body Text 2"/>
    <w:basedOn w:val="Normal"/>
    <w:rsid w:val="008E0998"/>
    <w:pPr>
      <w:spacing w:after="120"/>
      <w:ind w:left="1418"/>
      <w:jc w:val="both"/>
    </w:pPr>
    <w:rPr>
      <w:rFonts w:ascii="Arial" w:hAnsi="Arial" w:cs="Arial"/>
      <w:sz w:val="12"/>
      <w:szCs w:val="12"/>
    </w:rPr>
  </w:style>
  <w:style w:type="paragraph" w:customStyle="1" w:styleId="closed">
    <w:name w:val="closed"/>
    <w:basedOn w:val="Normal"/>
    <w:rsid w:val="008E0998"/>
    <w:rPr>
      <w:rFonts w:ascii="Courier" w:hAnsi="Courier" w:cs="Courier"/>
      <w:sz w:val="22"/>
      <w:szCs w:val="22"/>
      <w:lang w:val="en-GB"/>
    </w:rPr>
  </w:style>
  <w:style w:type="paragraph" w:customStyle="1" w:styleId="HeadingStyle">
    <w:name w:val="HeadingStyle"/>
    <w:basedOn w:val="Normal"/>
    <w:next w:val="Normal"/>
    <w:rsid w:val="008E0998"/>
    <w:pPr>
      <w:keepNext/>
      <w:spacing w:after="120"/>
      <w:jc w:val="both"/>
    </w:pPr>
    <w:rPr>
      <w:rFonts w:ascii="Arial" w:hAnsi="Arial" w:cs="Arial"/>
      <w:b/>
      <w:bCs/>
      <w:sz w:val="24"/>
      <w:szCs w:val="24"/>
    </w:rPr>
  </w:style>
  <w:style w:type="paragraph" w:customStyle="1" w:styleId="ClauseHeading">
    <w:name w:val="Clause Heading"/>
    <w:basedOn w:val="Heading2"/>
    <w:rsid w:val="008E0998"/>
    <w:pPr>
      <w:widowControl w:val="0"/>
      <w:numPr>
        <w:numId w:val="7"/>
      </w:numPr>
      <w:tabs>
        <w:tab w:val="clear" w:pos="823"/>
      </w:tabs>
      <w:spacing w:before="120" w:after="120"/>
    </w:pPr>
    <w:rPr>
      <w:rFonts w:ascii="Arial" w:hAnsi="Arial" w:cs="Arial"/>
      <w:b w:val="0"/>
      <w:i/>
      <w:iCs/>
      <w:sz w:val="19"/>
      <w:szCs w:val="19"/>
    </w:rPr>
  </w:style>
  <w:style w:type="character" w:styleId="FollowedHyperlink">
    <w:name w:val="FollowedHyperlink"/>
    <w:rsid w:val="008E0998"/>
    <w:rPr>
      <w:color w:val="800080"/>
      <w:u w:val="single"/>
    </w:rPr>
  </w:style>
  <w:style w:type="paragraph" w:customStyle="1" w:styleId="CharCharChar1Char">
    <w:name w:val="Char Char Char1 Char"/>
    <w:basedOn w:val="Normal"/>
    <w:rsid w:val="008E0998"/>
    <w:pPr>
      <w:spacing w:after="160" w:line="240" w:lineRule="exact"/>
    </w:pPr>
    <w:rPr>
      <w:rFonts w:ascii="Tahoma" w:hAnsi="Tahoma" w:cs="Tahoma"/>
      <w:lang w:val="en-US"/>
    </w:rPr>
  </w:style>
  <w:style w:type="paragraph" w:styleId="Index1">
    <w:name w:val="index 1"/>
    <w:basedOn w:val="Normal"/>
    <w:next w:val="Normal"/>
    <w:autoRedefine/>
    <w:semiHidden/>
    <w:rsid w:val="008E0998"/>
    <w:pPr>
      <w:spacing w:after="240"/>
      <w:ind w:left="190" w:hanging="190"/>
    </w:pPr>
    <w:rPr>
      <w:rFonts w:ascii="Arial" w:hAnsi="Arial" w:cs="Arial"/>
      <w:sz w:val="19"/>
      <w:szCs w:val="19"/>
    </w:rPr>
  </w:style>
  <w:style w:type="paragraph" w:styleId="BlockText">
    <w:name w:val="Block Text"/>
    <w:basedOn w:val="Normal"/>
    <w:rsid w:val="008E0998"/>
    <w:pPr>
      <w:overflowPunct w:val="0"/>
      <w:autoSpaceDE w:val="0"/>
      <w:autoSpaceDN w:val="0"/>
      <w:adjustRightInd w:val="0"/>
      <w:ind w:left="720" w:right="57" w:hanging="720"/>
      <w:textAlignment w:val="baseline"/>
    </w:pPr>
    <w:rPr>
      <w:rFonts w:ascii="Arial" w:hAnsi="Arial" w:cs="Arial"/>
      <w:sz w:val="22"/>
      <w:szCs w:val="22"/>
      <w:lang w:eastAsia="en-AU"/>
    </w:rPr>
  </w:style>
  <w:style w:type="paragraph" w:customStyle="1" w:styleId="rightsignaturefo">
    <w:name w:val="rightsignaturefo"/>
    <w:basedOn w:val="Normal"/>
    <w:rsid w:val="008E0998"/>
    <w:pPr>
      <w:overflowPunct w:val="0"/>
      <w:autoSpaceDE w:val="0"/>
      <w:autoSpaceDN w:val="0"/>
      <w:adjustRightInd w:val="0"/>
      <w:spacing w:before="240"/>
      <w:ind w:left="720"/>
      <w:textAlignment w:val="baseline"/>
    </w:pPr>
    <w:rPr>
      <w:rFonts w:ascii="Arial" w:hAnsi="Arial" w:cs="Arial"/>
      <w:b/>
      <w:bCs/>
      <w:sz w:val="22"/>
      <w:szCs w:val="22"/>
    </w:rPr>
  </w:style>
  <w:style w:type="paragraph" w:styleId="BodyTextIndent">
    <w:name w:val="Body Text Indent"/>
    <w:basedOn w:val="Normal"/>
    <w:rsid w:val="008E0998"/>
    <w:pPr>
      <w:spacing w:after="120"/>
      <w:ind w:left="360"/>
    </w:pPr>
    <w:rPr>
      <w:rFonts w:ascii="Arial" w:hAnsi="Arial" w:cs="Arial"/>
      <w:sz w:val="19"/>
      <w:szCs w:val="19"/>
    </w:rPr>
  </w:style>
  <w:style w:type="paragraph" w:customStyle="1" w:styleId="Level11fo">
    <w:name w:val="Level 1.1fo"/>
    <w:basedOn w:val="Normal"/>
    <w:rsid w:val="008E0998"/>
    <w:pPr>
      <w:spacing w:before="240"/>
      <w:ind w:left="720"/>
    </w:pPr>
    <w:rPr>
      <w:rFonts w:ascii="Palatino" w:hAnsi="Palatino"/>
      <w:sz w:val="22"/>
    </w:rPr>
  </w:style>
  <w:style w:type="paragraph" w:customStyle="1" w:styleId="Levelafo">
    <w:name w:val="Level (a)fo"/>
    <w:basedOn w:val="Normal"/>
    <w:rsid w:val="008E0998"/>
    <w:pPr>
      <w:spacing w:before="240"/>
      <w:ind w:left="1440"/>
    </w:pPr>
    <w:rPr>
      <w:rFonts w:ascii="Palatino" w:hAnsi="Palatino"/>
      <w:sz w:val="22"/>
    </w:rPr>
  </w:style>
  <w:style w:type="paragraph" w:customStyle="1" w:styleId="LevelIfo">
    <w:name w:val="Level (I)fo"/>
    <w:basedOn w:val="Normal"/>
    <w:rsid w:val="008E0998"/>
    <w:pPr>
      <w:spacing w:before="240"/>
      <w:ind w:left="3600"/>
    </w:pPr>
    <w:rPr>
      <w:rFonts w:ascii="Palatino" w:hAnsi="Palatino"/>
      <w:sz w:val="22"/>
    </w:rPr>
  </w:style>
  <w:style w:type="paragraph" w:customStyle="1" w:styleId="Level1">
    <w:name w:val="Level 1."/>
    <w:basedOn w:val="Normal"/>
    <w:next w:val="Normal"/>
    <w:rsid w:val="008E0998"/>
    <w:pPr>
      <w:keepNext/>
      <w:numPr>
        <w:numId w:val="13"/>
      </w:numPr>
      <w:spacing w:before="240"/>
      <w:outlineLvl w:val="1"/>
    </w:pPr>
    <w:rPr>
      <w:rFonts w:ascii="Frutiger 45 Light" w:hAnsi="Frutiger 45 Light"/>
      <w:b/>
      <w:caps/>
      <w:sz w:val="22"/>
    </w:rPr>
  </w:style>
  <w:style w:type="paragraph" w:customStyle="1" w:styleId="Level11">
    <w:name w:val="Level 1.1"/>
    <w:basedOn w:val="Normal"/>
    <w:next w:val="Level11fo"/>
    <w:rsid w:val="008E0998"/>
    <w:pPr>
      <w:keepNext/>
      <w:tabs>
        <w:tab w:val="num" w:pos="706"/>
      </w:tabs>
      <w:spacing w:before="240"/>
      <w:ind w:left="706" w:hanging="706"/>
      <w:outlineLvl w:val="2"/>
    </w:pPr>
    <w:rPr>
      <w:rFonts w:ascii="Palatino" w:hAnsi="Palatino"/>
      <w:b/>
      <w:sz w:val="22"/>
    </w:rPr>
  </w:style>
  <w:style w:type="paragraph" w:customStyle="1" w:styleId="Levela">
    <w:name w:val="Level (a)"/>
    <w:basedOn w:val="Normal"/>
    <w:next w:val="Levelafo"/>
    <w:rsid w:val="008E0998"/>
    <w:pPr>
      <w:tabs>
        <w:tab w:val="num" w:pos="1440"/>
      </w:tabs>
      <w:spacing w:before="240"/>
      <w:ind w:left="1440" w:hanging="720"/>
      <w:outlineLvl w:val="3"/>
    </w:pPr>
    <w:rPr>
      <w:rFonts w:ascii="Palatino" w:hAnsi="Palatino"/>
      <w:sz w:val="22"/>
    </w:rPr>
  </w:style>
  <w:style w:type="paragraph" w:customStyle="1" w:styleId="Leveli">
    <w:name w:val="Level (i)"/>
    <w:basedOn w:val="Normal"/>
    <w:next w:val="LevelIfo"/>
    <w:rsid w:val="008E0998"/>
    <w:pPr>
      <w:numPr>
        <w:ilvl w:val="3"/>
        <w:numId w:val="13"/>
      </w:numPr>
      <w:spacing w:before="240"/>
      <w:outlineLvl w:val="4"/>
    </w:pPr>
    <w:rPr>
      <w:rFonts w:ascii="Palatino" w:hAnsi="Palatino"/>
      <w:sz w:val="22"/>
    </w:rPr>
  </w:style>
  <w:style w:type="paragraph" w:styleId="ListContinue2">
    <w:name w:val="List Continue 2"/>
    <w:basedOn w:val="Normal"/>
    <w:rsid w:val="008E0998"/>
    <w:pPr>
      <w:spacing w:before="240"/>
      <w:ind w:left="1440"/>
    </w:pPr>
    <w:rPr>
      <w:rFonts w:ascii="Palatino" w:hAnsi="Palatino"/>
      <w:sz w:val="22"/>
    </w:rPr>
  </w:style>
  <w:style w:type="paragraph" w:styleId="List5">
    <w:name w:val="List 5"/>
    <w:basedOn w:val="Normal"/>
    <w:next w:val="ListContinue5"/>
    <w:rsid w:val="008E0998"/>
    <w:pPr>
      <w:numPr>
        <w:numId w:val="11"/>
      </w:numPr>
      <w:tabs>
        <w:tab w:val="clear" w:pos="720"/>
      </w:tabs>
      <w:spacing w:before="240"/>
      <w:ind w:left="3600"/>
    </w:pPr>
    <w:rPr>
      <w:rFonts w:ascii="Palatino" w:hAnsi="Palatino"/>
      <w:sz w:val="22"/>
    </w:rPr>
  </w:style>
  <w:style w:type="paragraph" w:styleId="ListContinue5">
    <w:name w:val="List Continue 5"/>
    <w:basedOn w:val="Normal"/>
    <w:rsid w:val="008E0998"/>
    <w:pPr>
      <w:spacing w:after="120"/>
      <w:ind w:left="1800"/>
    </w:pPr>
    <w:rPr>
      <w:rFonts w:ascii="Arial" w:hAnsi="Arial" w:cs="Arial"/>
      <w:sz w:val="19"/>
      <w:szCs w:val="19"/>
    </w:rPr>
  </w:style>
  <w:style w:type="paragraph" w:styleId="ListBullet">
    <w:name w:val="List Bullet"/>
    <w:aliases w:val="UL"/>
    <w:basedOn w:val="Normal"/>
    <w:rsid w:val="008E0998"/>
    <w:pPr>
      <w:numPr>
        <w:numId w:val="8"/>
      </w:numPr>
      <w:tabs>
        <w:tab w:val="clear" w:pos="720"/>
      </w:tabs>
      <w:spacing w:before="240"/>
    </w:pPr>
    <w:rPr>
      <w:rFonts w:ascii="Palatino" w:hAnsi="Palatino"/>
      <w:sz w:val="22"/>
    </w:rPr>
  </w:style>
  <w:style w:type="paragraph" w:styleId="ListBullet2">
    <w:name w:val="List Bullet 2"/>
    <w:basedOn w:val="Normal"/>
    <w:rsid w:val="008E0998"/>
    <w:pPr>
      <w:numPr>
        <w:numId w:val="12"/>
      </w:numPr>
      <w:tabs>
        <w:tab w:val="clear" w:pos="720"/>
      </w:tabs>
      <w:spacing w:before="240"/>
    </w:pPr>
    <w:rPr>
      <w:rFonts w:ascii="Palatino" w:hAnsi="Palatino"/>
      <w:sz w:val="22"/>
    </w:rPr>
  </w:style>
  <w:style w:type="paragraph" w:styleId="ListBullet3">
    <w:name w:val="List Bullet 3"/>
    <w:basedOn w:val="Normal"/>
    <w:rsid w:val="008E0998"/>
    <w:pPr>
      <w:numPr>
        <w:numId w:val="9"/>
      </w:numPr>
      <w:tabs>
        <w:tab w:val="clear" w:pos="720"/>
      </w:tabs>
      <w:spacing w:before="240"/>
    </w:pPr>
    <w:rPr>
      <w:rFonts w:ascii="Palatino" w:hAnsi="Palatino"/>
      <w:sz w:val="22"/>
    </w:rPr>
  </w:style>
  <w:style w:type="paragraph" w:styleId="ListBullet4">
    <w:name w:val="List Bullet 4"/>
    <w:basedOn w:val="Normal"/>
    <w:rsid w:val="008E0998"/>
    <w:pPr>
      <w:numPr>
        <w:numId w:val="10"/>
      </w:numPr>
      <w:tabs>
        <w:tab w:val="clear" w:pos="720"/>
      </w:tabs>
      <w:spacing w:before="240"/>
    </w:pPr>
    <w:rPr>
      <w:rFonts w:ascii="Palatino" w:hAnsi="Palatino"/>
      <w:sz w:val="22"/>
    </w:rPr>
  </w:style>
  <w:style w:type="paragraph" w:styleId="MacroText">
    <w:name w:val="macro"/>
    <w:semiHidden/>
    <w:rsid w:val="008E0998"/>
    <w:pPr>
      <w:numPr>
        <w:ilvl w:val="5"/>
        <w:numId w:val="13"/>
      </w:numPr>
      <w:tabs>
        <w:tab w:val="left" w:pos="480"/>
        <w:tab w:val="left" w:pos="960"/>
        <w:tab w:val="left" w:pos="1440"/>
        <w:tab w:val="left" w:pos="1920"/>
        <w:tab w:val="left" w:pos="2400"/>
        <w:tab w:val="left" w:pos="2880"/>
        <w:tab w:val="left" w:pos="3360"/>
        <w:tab w:val="left" w:pos="3840"/>
        <w:tab w:val="left" w:pos="4320"/>
      </w:tabs>
      <w:spacing w:before="240"/>
    </w:pPr>
    <w:rPr>
      <w:rFonts w:ascii="Courier New" w:hAnsi="Courier New"/>
      <w:lang w:eastAsia="en-US"/>
    </w:rPr>
  </w:style>
  <w:style w:type="paragraph" w:styleId="NoteHeading">
    <w:name w:val="Note Heading"/>
    <w:basedOn w:val="Normal"/>
    <w:next w:val="Normal"/>
    <w:rsid w:val="008E0998"/>
    <w:pPr>
      <w:numPr>
        <w:ilvl w:val="4"/>
        <w:numId w:val="13"/>
      </w:numPr>
      <w:spacing w:before="240"/>
    </w:pPr>
    <w:rPr>
      <w:rFonts w:ascii="Palatino" w:hAnsi="Palatino"/>
      <w:sz w:val="22"/>
    </w:rPr>
  </w:style>
  <w:style w:type="paragraph" w:styleId="BodyTextIndent2">
    <w:name w:val="Body Text Indent 2"/>
    <w:basedOn w:val="Normal"/>
    <w:rsid w:val="008E0998"/>
    <w:pPr>
      <w:spacing w:after="120" w:line="480" w:lineRule="auto"/>
      <w:ind w:left="360"/>
    </w:pPr>
    <w:rPr>
      <w:rFonts w:ascii="Arial" w:hAnsi="Arial" w:cs="Arial"/>
      <w:sz w:val="19"/>
      <w:szCs w:val="19"/>
    </w:rPr>
  </w:style>
  <w:style w:type="paragraph" w:customStyle="1" w:styleId="Level1fo">
    <w:name w:val="Level 1.fo"/>
    <w:basedOn w:val="Normal"/>
    <w:rsid w:val="008E0998"/>
    <w:pPr>
      <w:spacing w:before="240"/>
      <w:ind w:left="720"/>
    </w:pPr>
    <w:rPr>
      <w:rFonts w:ascii="Palatino" w:hAnsi="Palatino"/>
      <w:sz w:val="22"/>
    </w:rPr>
  </w:style>
  <w:style w:type="paragraph" w:customStyle="1" w:styleId="Levelifo0">
    <w:name w:val="Level (i)fo"/>
    <w:basedOn w:val="Normal"/>
    <w:rsid w:val="008E0998"/>
    <w:pPr>
      <w:spacing w:before="240"/>
      <w:ind w:left="2160"/>
    </w:pPr>
    <w:rPr>
      <w:rFonts w:ascii="Palatino" w:hAnsi="Palatino"/>
      <w:sz w:val="22"/>
    </w:rPr>
  </w:style>
  <w:style w:type="paragraph" w:customStyle="1" w:styleId="LevelAfo0">
    <w:name w:val="Level (A)fo"/>
    <w:basedOn w:val="Normal"/>
    <w:rsid w:val="008E0998"/>
    <w:pPr>
      <w:spacing w:before="240"/>
      <w:ind w:left="2880"/>
    </w:pPr>
    <w:rPr>
      <w:rFonts w:ascii="Palatino" w:hAnsi="Palatino"/>
      <w:sz w:val="22"/>
    </w:rPr>
  </w:style>
  <w:style w:type="paragraph" w:customStyle="1" w:styleId="LevelA0">
    <w:name w:val="Level(A)"/>
    <w:basedOn w:val="Normal"/>
    <w:next w:val="LevelAfo0"/>
    <w:rsid w:val="008E0998"/>
    <w:pPr>
      <w:tabs>
        <w:tab w:val="num" w:pos="3600"/>
      </w:tabs>
      <w:spacing w:before="240"/>
      <w:ind w:left="3600" w:hanging="360"/>
      <w:outlineLvl w:val="5"/>
    </w:pPr>
    <w:rPr>
      <w:rFonts w:ascii="Palatino" w:hAnsi="Palatino"/>
      <w:sz w:val="22"/>
    </w:rPr>
  </w:style>
  <w:style w:type="paragraph" w:styleId="BodyText3">
    <w:name w:val="Body Text 3"/>
    <w:basedOn w:val="Normal"/>
    <w:rsid w:val="008E0998"/>
    <w:pPr>
      <w:spacing w:before="720" w:line="720" w:lineRule="auto"/>
    </w:pPr>
    <w:rPr>
      <w:rFonts w:ascii="Palatino" w:hAnsi="Palatino"/>
      <w:sz w:val="22"/>
    </w:rPr>
  </w:style>
  <w:style w:type="paragraph" w:styleId="BodyTextFirstIndent">
    <w:name w:val="Body Text First Indent"/>
    <w:basedOn w:val="BodyText0"/>
    <w:rsid w:val="008E0998"/>
    <w:pPr>
      <w:spacing w:before="240" w:after="0"/>
      <w:ind w:firstLine="720"/>
    </w:pPr>
    <w:rPr>
      <w:rFonts w:ascii="Palatino" w:hAnsi="Palatino"/>
      <w:sz w:val="22"/>
    </w:rPr>
  </w:style>
  <w:style w:type="paragraph" w:styleId="BodyTextFirstIndent2">
    <w:name w:val="Body Text First Indent 2"/>
    <w:basedOn w:val="BodyTextIndent"/>
    <w:rsid w:val="008E0998"/>
    <w:pPr>
      <w:spacing w:before="480" w:after="0" w:line="480" w:lineRule="auto"/>
      <w:ind w:left="0" w:firstLine="720"/>
    </w:pPr>
    <w:rPr>
      <w:rFonts w:ascii="Palatino" w:hAnsi="Palatino" w:cs="Times New Roman"/>
      <w:sz w:val="22"/>
      <w:szCs w:val="20"/>
    </w:rPr>
  </w:style>
  <w:style w:type="paragraph" w:styleId="BodyTextIndent3">
    <w:name w:val="Body Text Indent 3"/>
    <w:basedOn w:val="Normal"/>
    <w:rsid w:val="008E0998"/>
    <w:pPr>
      <w:spacing w:before="720" w:line="720" w:lineRule="auto"/>
      <w:ind w:left="720"/>
    </w:pPr>
    <w:rPr>
      <w:rFonts w:ascii="Palatino" w:hAnsi="Palatino"/>
      <w:sz w:val="22"/>
    </w:rPr>
  </w:style>
  <w:style w:type="paragraph" w:styleId="Closing">
    <w:name w:val="Closing"/>
    <w:basedOn w:val="Normal"/>
    <w:rsid w:val="008E0998"/>
    <w:pPr>
      <w:spacing w:before="240"/>
    </w:pPr>
    <w:rPr>
      <w:rFonts w:ascii="Palatino" w:hAnsi="Palatino"/>
      <w:sz w:val="22"/>
    </w:rPr>
  </w:style>
  <w:style w:type="paragraph" w:styleId="EnvelopeAddress">
    <w:name w:val="envelope address"/>
    <w:basedOn w:val="Normal"/>
    <w:rsid w:val="008E0998"/>
    <w:pPr>
      <w:framePr w:w="7920" w:h="1980" w:hRule="exact" w:hSpace="180" w:wrap="auto" w:hAnchor="page" w:xAlign="center" w:yAlign="bottom"/>
      <w:spacing w:before="240"/>
      <w:ind w:left="2880"/>
    </w:pPr>
    <w:rPr>
      <w:rFonts w:ascii="Palatino" w:hAnsi="Palatino"/>
      <w:sz w:val="22"/>
    </w:rPr>
  </w:style>
  <w:style w:type="paragraph" w:styleId="EnvelopeReturn">
    <w:name w:val="envelope return"/>
    <w:basedOn w:val="Normal"/>
    <w:rsid w:val="008E0998"/>
    <w:pPr>
      <w:spacing w:before="240"/>
    </w:pPr>
    <w:rPr>
      <w:rFonts w:ascii="Palatino" w:hAnsi="Palatino"/>
      <w:sz w:val="22"/>
    </w:rPr>
  </w:style>
  <w:style w:type="paragraph" w:styleId="List">
    <w:name w:val="List"/>
    <w:basedOn w:val="Normal"/>
    <w:next w:val="ListContinue"/>
    <w:rsid w:val="008E0998"/>
    <w:pPr>
      <w:spacing w:before="240"/>
      <w:ind w:left="720" w:hanging="720"/>
    </w:pPr>
    <w:rPr>
      <w:rFonts w:ascii="Palatino" w:hAnsi="Palatino"/>
      <w:sz w:val="22"/>
    </w:rPr>
  </w:style>
  <w:style w:type="paragraph" w:styleId="ListContinue">
    <w:name w:val="List Continue"/>
    <w:basedOn w:val="Normal"/>
    <w:rsid w:val="008E0998"/>
    <w:pPr>
      <w:spacing w:before="240"/>
      <w:ind w:left="720"/>
    </w:pPr>
    <w:rPr>
      <w:rFonts w:ascii="Palatino" w:hAnsi="Palatino"/>
      <w:sz w:val="22"/>
    </w:rPr>
  </w:style>
  <w:style w:type="paragraph" w:styleId="List2">
    <w:name w:val="List 2"/>
    <w:basedOn w:val="Normal"/>
    <w:next w:val="ListContinue2"/>
    <w:rsid w:val="008E0998"/>
    <w:pPr>
      <w:spacing w:before="240"/>
      <w:ind w:left="1440" w:hanging="720"/>
    </w:pPr>
    <w:rPr>
      <w:rFonts w:ascii="Palatino" w:hAnsi="Palatino"/>
      <w:sz w:val="22"/>
    </w:rPr>
  </w:style>
  <w:style w:type="paragraph" w:styleId="List3">
    <w:name w:val="List 3"/>
    <w:basedOn w:val="Normal"/>
    <w:next w:val="ListContinue3"/>
    <w:rsid w:val="008E0998"/>
    <w:pPr>
      <w:spacing w:before="240"/>
      <w:ind w:left="2160" w:hanging="720"/>
    </w:pPr>
    <w:rPr>
      <w:rFonts w:ascii="Palatino" w:hAnsi="Palatino"/>
      <w:sz w:val="22"/>
    </w:rPr>
  </w:style>
  <w:style w:type="paragraph" w:styleId="ListContinue3">
    <w:name w:val="List Continue 3"/>
    <w:basedOn w:val="Normal"/>
    <w:rsid w:val="008E0998"/>
    <w:pPr>
      <w:spacing w:before="240"/>
      <w:ind w:left="2160"/>
    </w:pPr>
    <w:rPr>
      <w:rFonts w:ascii="Palatino" w:hAnsi="Palatino"/>
      <w:sz w:val="22"/>
    </w:rPr>
  </w:style>
  <w:style w:type="paragraph" w:styleId="List4">
    <w:name w:val="List 4"/>
    <w:basedOn w:val="Normal"/>
    <w:next w:val="ListContinue4"/>
    <w:rsid w:val="008E0998"/>
    <w:pPr>
      <w:spacing w:before="240"/>
      <w:ind w:left="2880" w:hanging="720"/>
    </w:pPr>
    <w:rPr>
      <w:rFonts w:ascii="Palatino" w:hAnsi="Palatino"/>
      <w:sz w:val="22"/>
    </w:rPr>
  </w:style>
  <w:style w:type="paragraph" w:styleId="ListContinue4">
    <w:name w:val="List Continue 4"/>
    <w:basedOn w:val="Normal"/>
    <w:rsid w:val="008E0998"/>
    <w:pPr>
      <w:spacing w:before="240"/>
      <w:ind w:left="2880"/>
    </w:pPr>
    <w:rPr>
      <w:rFonts w:ascii="Palatino" w:hAnsi="Palatino"/>
      <w:sz w:val="22"/>
    </w:rPr>
  </w:style>
  <w:style w:type="paragraph" w:styleId="ListBullet5">
    <w:name w:val="List Bullet 5"/>
    <w:basedOn w:val="Normal"/>
    <w:rsid w:val="008E0998"/>
    <w:pPr>
      <w:tabs>
        <w:tab w:val="num" w:pos="2160"/>
      </w:tabs>
      <w:spacing w:before="240"/>
      <w:ind w:left="737" w:hanging="737"/>
    </w:pPr>
    <w:rPr>
      <w:rFonts w:ascii="Palatino" w:hAnsi="Palatino"/>
      <w:sz w:val="22"/>
    </w:rPr>
  </w:style>
  <w:style w:type="paragraph" w:styleId="ListNumber">
    <w:name w:val="List Number"/>
    <w:basedOn w:val="Normal"/>
    <w:rsid w:val="008E0998"/>
    <w:pPr>
      <w:numPr>
        <w:numId w:val="14"/>
      </w:numPr>
      <w:spacing w:before="240"/>
    </w:pPr>
    <w:rPr>
      <w:rFonts w:ascii="Palatino" w:hAnsi="Palatino"/>
      <w:sz w:val="22"/>
    </w:rPr>
  </w:style>
  <w:style w:type="paragraph" w:styleId="ListNumber2">
    <w:name w:val="List Number 2"/>
    <w:basedOn w:val="Normal"/>
    <w:rsid w:val="008E0998"/>
    <w:pPr>
      <w:numPr>
        <w:numId w:val="15"/>
      </w:numPr>
      <w:tabs>
        <w:tab w:val="clear" w:pos="720"/>
      </w:tabs>
      <w:spacing w:before="240"/>
      <w:ind w:left="0" w:firstLine="0"/>
    </w:pPr>
    <w:rPr>
      <w:rFonts w:ascii="Palatino" w:hAnsi="Palatino"/>
      <w:sz w:val="22"/>
    </w:rPr>
  </w:style>
  <w:style w:type="paragraph" w:styleId="ListNumber3">
    <w:name w:val="List Number 3"/>
    <w:basedOn w:val="Normal"/>
    <w:rsid w:val="008E0998"/>
    <w:pPr>
      <w:numPr>
        <w:numId w:val="16"/>
      </w:numPr>
      <w:tabs>
        <w:tab w:val="clear" w:pos="720"/>
      </w:tabs>
      <w:spacing w:before="240"/>
    </w:pPr>
    <w:rPr>
      <w:rFonts w:ascii="Palatino" w:hAnsi="Palatino"/>
      <w:sz w:val="22"/>
    </w:rPr>
  </w:style>
  <w:style w:type="paragraph" w:styleId="ListNumber4">
    <w:name w:val="List Number 4"/>
    <w:basedOn w:val="Normal"/>
    <w:rsid w:val="008E0998"/>
    <w:pPr>
      <w:spacing w:before="240"/>
      <w:ind w:left="737" w:hanging="737"/>
    </w:pPr>
    <w:rPr>
      <w:rFonts w:ascii="Palatino" w:hAnsi="Palatino"/>
      <w:sz w:val="22"/>
    </w:rPr>
  </w:style>
  <w:style w:type="paragraph" w:styleId="ListNumber5">
    <w:name w:val="List Number 5"/>
    <w:basedOn w:val="Normal"/>
    <w:rsid w:val="008E0998"/>
    <w:pPr>
      <w:spacing w:before="240"/>
      <w:ind w:left="737" w:hanging="737"/>
    </w:pPr>
    <w:rPr>
      <w:rFonts w:ascii="Palatino" w:hAnsi="Palatino"/>
      <w:sz w:val="22"/>
    </w:rPr>
  </w:style>
  <w:style w:type="paragraph" w:styleId="MessageHeader">
    <w:name w:val="Message Header"/>
    <w:basedOn w:val="Normal"/>
    <w:rsid w:val="008E0998"/>
    <w:pPr>
      <w:pBdr>
        <w:top w:val="single" w:sz="6" w:space="1" w:color="auto"/>
        <w:left w:val="single" w:sz="6" w:space="1" w:color="auto"/>
        <w:bottom w:val="single" w:sz="6" w:space="1" w:color="auto"/>
        <w:right w:val="single" w:sz="6" w:space="1" w:color="auto"/>
      </w:pBdr>
      <w:shd w:val="pct20" w:color="auto" w:fill="auto"/>
      <w:spacing w:before="240"/>
    </w:pPr>
    <w:rPr>
      <w:rFonts w:ascii="Palatino" w:hAnsi="Palatino"/>
      <w:sz w:val="22"/>
    </w:rPr>
  </w:style>
  <w:style w:type="paragraph" w:styleId="Signature">
    <w:name w:val="Signature"/>
    <w:basedOn w:val="Normal"/>
    <w:rsid w:val="008E0998"/>
    <w:pPr>
      <w:spacing w:before="240"/>
    </w:pPr>
    <w:rPr>
      <w:rFonts w:ascii="Palatino" w:hAnsi="Palatino"/>
      <w:sz w:val="22"/>
    </w:rPr>
  </w:style>
  <w:style w:type="paragraph" w:styleId="Subtitle">
    <w:name w:val="Subtitle"/>
    <w:basedOn w:val="Title"/>
    <w:next w:val="Normal"/>
    <w:qFormat/>
    <w:rsid w:val="008E0998"/>
    <w:pPr>
      <w:spacing w:after="0"/>
      <w:jc w:val="left"/>
    </w:pPr>
    <w:rPr>
      <w:rFonts w:ascii="Frutiger 45 Light" w:hAnsi="Frutiger 45 Light"/>
      <w:bCs w:val="0"/>
      <w:kern w:val="0"/>
      <w:sz w:val="22"/>
      <w:szCs w:val="20"/>
    </w:rPr>
  </w:style>
  <w:style w:type="character" w:customStyle="1" w:styleId="FrutigerBold">
    <w:name w:val="FrutigerBold"/>
    <w:rsid w:val="008E0998"/>
    <w:rPr>
      <w:rFonts w:ascii="Frutiger 45 Light" w:hAnsi="Frutiger 45 Light"/>
      <w:b/>
    </w:rPr>
  </w:style>
  <w:style w:type="paragraph" w:customStyle="1" w:styleId="LevelI0">
    <w:name w:val="Level(I)"/>
    <w:basedOn w:val="Normal"/>
    <w:next w:val="LevelIfo"/>
    <w:rsid w:val="008E0998"/>
    <w:pPr>
      <w:tabs>
        <w:tab w:val="num" w:pos="2736"/>
      </w:tabs>
      <w:spacing w:before="240"/>
      <w:ind w:left="2736" w:hanging="936"/>
      <w:outlineLvl w:val="6"/>
    </w:pPr>
    <w:rPr>
      <w:rFonts w:ascii="Palatino" w:hAnsi="Palatino"/>
      <w:sz w:val="22"/>
    </w:rPr>
  </w:style>
  <w:style w:type="paragraph" w:customStyle="1" w:styleId="LevelA1">
    <w:name w:val="Level (A)"/>
    <w:basedOn w:val="Normal"/>
    <w:next w:val="LevelAfo0"/>
    <w:rsid w:val="008E0998"/>
    <w:pPr>
      <w:tabs>
        <w:tab w:val="num" w:pos="2948"/>
      </w:tabs>
      <w:spacing w:before="240"/>
      <w:ind w:left="2948" w:hanging="737"/>
      <w:outlineLvl w:val="4"/>
    </w:pPr>
    <w:rPr>
      <w:rFonts w:ascii="Palatino" w:hAnsi="Palatino"/>
      <w:sz w:val="22"/>
    </w:rPr>
  </w:style>
  <w:style w:type="paragraph" w:customStyle="1" w:styleId="TableofContents">
    <w:name w:val="Table of Contents"/>
    <w:basedOn w:val="Title"/>
    <w:rsid w:val="008E0998"/>
    <w:pPr>
      <w:spacing w:after="480"/>
    </w:pPr>
    <w:rPr>
      <w:rFonts w:ascii="Frutiger 45 Light" w:hAnsi="Frutiger 45 Light"/>
      <w:bCs w:val="0"/>
      <w:noProof/>
      <w:kern w:val="0"/>
      <w:sz w:val="22"/>
      <w:szCs w:val="20"/>
    </w:rPr>
  </w:style>
  <w:style w:type="paragraph" w:customStyle="1" w:styleId="Executionclause-general">
    <w:name w:val="Execution clause - general"/>
    <w:basedOn w:val="Normal"/>
    <w:rsid w:val="008E0998"/>
    <w:pPr>
      <w:keepNext/>
      <w:spacing w:before="240"/>
    </w:pPr>
    <w:rPr>
      <w:rFonts w:ascii="Palatino" w:hAnsi="Palatino"/>
      <w:sz w:val="22"/>
    </w:rPr>
  </w:style>
  <w:style w:type="paragraph" w:customStyle="1" w:styleId="Blankcell">
    <w:name w:val="Blank cell"/>
    <w:basedOn w:val="Normal"/>
    <w:next w:val="Normal"/>
    <w:rsid w:val="008E0998"/>
    <w:pPr>
      <w:keepNext/>
    </w:pPr>
    <w:rPr>
      <w:rFonts w:ascii="Palatino" w:hAnsi="Palatino"/>
    </w:rPr>
  </w:style>
  <w:style w:type="paragraph" w:customStyle="1" w:styleId="federalleft">
    <w:name w:val="federal left"/>
    <w:basedOn w:val="Normal"/>
    <w:rsid w:val="008E0998"/>
    <w:pPr>
      <w:spacing w:before="240" w:line="480" w:lineRule="atLeast"/>
      <w:ind w:right="3960"/>
    </w:pPr>
    <w:rPr>
      <w:rFonts w:ascii="Palatino" w:hAnsi="Palatino"/>
      <w:b/>
      <w:sz w:val="24"/>
    </w:rPr>
  </w:style>
  <w:style w:type="paragraph" w:customStyle="1" w:styleId="federalright">
    <w:name w:val="federal right"/>
    <w:basedOn w:val="Normal"/>
    <w:rsid w:val="008E0998"/>
    <w:pPr>
      <w:spacing w:before="240" w:line="480" w:lineRule="atLeast"/>
      <w:ind w:left="5760"/>
    </w:pPr>
    <w:rPr>
      <w:rFonts w:ascii="Palatino" w:hAnsi="Palatino"/>
      <w:sz w:val="24"/>
    </w:rPr>
  </w:style>
  <w:style w:type="paragraph" w:styleId="FootnoteText">
    <w:name w:val="footnote text"/>
    <w:basedOn w:val="Normal"/>
    <w:link w:val="FootnoteTextChar"/>
    <w:rsid w:val="008E0998"/>
    <w:rPr>
      <w:rFonts w:ascii="Times New Roman" w:hAnsi="Times New Roman"/>
      <w:lang w:val="x-none"/>
    </w:rPr>
  </w:style>
  <w:style w:type="character" w:customStyle="1" w:styleId="FootnoteTextChar">
    <w:name w:val="Footnote Text Char"/>
    <w:link w:val="FootnoteText"/>
    <w:rsid w:val="00B25135"/>
    <w:rPr>
      <w:lang w:eastAsia="en-US"/>
    </w:rPr>
  </w:style>
  <w:style w:type="paragraph" w:customStyle="1" w:styleId="TableBody">
    <w:name w:val="Table Body"/>
    <w:basedOn w:val="Normal"/>
    <w:rsid w:val="008E0998"/>
    <w:pPr>
      <w:spacing w:before="60" w:after="60"/>
    </w:pPr>
    <w:rPr>
      <w:rFonts w:ascii="Arial" w:hAnsi="Arial"/>
    </w:rPr>
  </w:style>
  <w:style w:type="paragraph" w:customStyle="1" w:styleId="Bullet0">
    <w:name w:val="Bullet"/>
    <w:basedOn w:val="Normal"/>
    <w:rsid w:val="008E0998"/>
    <w:pPr>
      <w:tabs>
        <w:tab w:val="num" w:pos="737"/>
      </w:tabs>
      <w:spacing w:before="90" w:after="50"/>
      <w:ind w:left="737" w:hanging="737"/>
    </w:pPr>
    <w:rPr>
      <w:rFonts w:ascii="Century Schoolbook" w:hAnsi="Century Schoolbook"/>
      <w:sz w:val="22"/>
    </w:rPr>
  </w:style>
  <w:style w:type="paragraph" w:customStyle="1" w:styleId="bullet1">
    <w:name w:val="bullet1"/>
    <w:basedOn w:val="Normal"/>
    <w:rsid w:val="008E0998"/>
    <w:pPr>
      <w:widowControl w:val="0"/>
      <w:tabs>
        <w:tab w:val="num" w:pos="737"/>
        <w:tab w:val="left" w:pos="810"/>
      </w:tabs>
      <w:spacing w:before="60" w:after="60"/>
      <w:ind w:left="737" w:hanging="737"/>
    </w:pPr>
    <w:rPr>
      <w:rFonts w:ascii="Arial" w:hAnsi="Arial"/>
      <w:sz w:val="22"/>
    </w:rPr>
  </w:style>
  <w:style w:type="paragraph" w:customStyle="1" w:styleId="HTMLBody">
    <w:name w:val="HTML Body"/>
    <w:rsid w:val="008E0998"/>
    <w:rPr>
      <w:rFonts w:ascii="Courier New" w:hAnsi="Courier New"/>
      <w:snapToGrid w:val="0"/>
      <w:lang w:val="en-US" w:eastAsia="en-US"/>
    </w:rPr>
  </w:style>
  <w:style w:type="paragraph" w:customStyle="1" w:styleId="MainHead">
    <w:name w:val="Main Head"/>
    <w:basedOn w:val="Normal"/>
    <w:rsid w:val="008E0998"/>
    <w:pPr>
      <w:tabs>
        <w:tab w:val="right" w:pos="8640"/>
      </w:tabs>
      <w:spacing w:after="240"/>
    </w:pPr>
    <w:rPr>
      <w:rFonts w:ascii="Arial" w:hAnsi="Arial"/>
      <w:sz w:val="80"/>
    </w:rPr>
  </w:style>
  <w:style w:type="paragraph" w:customStyle="1" w:styleId="Body">
    <w:name w:val="Body"/>
    <w:basedOn w:val="Normal"/>
    <w:rsid w:val="008E0998"/>
    <w:pPr>
      <w:tabs>
        <w:tab w:val="left" w:pos="540"/>
      </w:tabs>
      <w:spacing w:after="144" w:line="270" w:lineRule="exact"/>
    </w:pPr>
    <w:rPr>
      <w:rFonts w:ascii="Sabon" w:hAnsi="Sabon"/>
      <w:sz w:val="22"/>
    </w:rPr>
  </w:style>
  <w:style w:type="paragraph" w:customStyle="1" w:styleId="servequip1">
    <w:name w:val="servequip1"/>
    <w:basedOn w:val="Normal"/>
    <w:rsid w:val="008E0998"/>
    <w:pPr>
      <w:tabs>
        <w:tab w:val="left" w:pos="851"/>
        <w:tab w:val="right" w:pos="5670"/>
        <w:tab w:val="right" w:pos="6804"/>
        <w:tab w:val="decimal" w:pos="8789"/>
      </w:tabs>
      <w:spacing w:before="240" w:line="360" w:lineRule="atLeast"/>
    </w:pPr>
    <w:rPr>
      <w:rFonts w:ascii="Arial" w:hAnsi="Arial"/>
      <w:b/>
    </w:rPr>
  </w:style>
  <w:style w:type="paragraph" w:customStyle="1" w:styleId="Bulletindent">
    <w:name w:val="Bullet (indent)"/>
    <w:basedOn w:val="Normal"/>
    <w:rsid w:val="008E0998"/>
    <w:pPr>
      <w:numPr>
        <w:ilvl w:val="1"/>
        <w:numId w:val="17"/>
      </w:numPr>
      <w:tabs>
        <w:tab w:val="clear" w:pos="720"/>
      </w:tabs>
      <w:spacing w:before="60" w:after="180"/>
      <w:ind w:left="720" w:hanging="360"/>
    </w:pPr>
    <w:rPr>
      <w:rFonts w:ascii="Arial" w:hAnsi="Arial"/>
    </w:rPr>
  </w:style>
  <w:style w:type="paragraph" w:customStyle="1" w:styleId="Usernotes">
    <w:name w:val="User notes"/>
    <w:basedOn w:val="Normal"/>
    <w:rsid w:val="008E0998"/>
    <w:pPr>
      <w:spacing w:before="60" w:after="180"/>
    </w:pPr>
    <w:rPr>
      <w:rFonts w:ascii="Arial" w:hAnsi="Arial"/>
      <w:b/>
      <w:i/>
    </w:rPr>
  </w:style>
  <w:style w:type="paragraph" w:customStyle="1" w:styleId="FigureTableTitle">
    <w:name w:val="Figure/Table Title"/>
    <w:basedOn w:val="Normal"/>
    <w:rsid w:val="008E0998"/>
    <w:pPr>
      <w:spacing w:before="120" w:after="120"/>
      <w:jc w:val="center"/>
    </w:pPr>
    <w:rPr>
      <w:rFonts w:ascii="Arial" w:hAnsi="Arial"/>
      <w:b/>
      <w:sz w:val="22"/>
    </w:rPr>
  </w:style>
  <w:style w:type="paragraph" w:customStyle="1" w:styleId="Body1">
    <w:name w:val="Body 1"/>
    <w:basedOn w:val="Normal"/>
    <w:rsid w:val="008E0998"/>
    <w:rPr>
      <w:rFonts w:ascii="Arial" w:eastAsia="MS Mincho" w:hAnsi="Arial"/>
      <w:sz w:val="22"/>
      <w:lang w:val="en-US" w:eastAsia="ja-JP"/>
    </w:rPr>
  </w:style>
  <w:style w:type="paragraph" w:customStyle="1" w:styleId="Schedule0">
    <w:name w:val="Schedule#"/>
    <w:aliases w:val="s1"/>
    <w:basedOn w:val="Title"/>
    <w:next w:val="Normal"/>
    <w:rsid w:val="008E0998"/>
    <w:pPr>
      <w:tabs>
        <w:tab w:val="num" w:pos="737"/>
      </w:tabs>
      <w:spacing w:after="0"/>
      <w:ind w:left="737" w:hanging="737"/>
    </w:pPr>
    <w:rPr>
      <w:rFonts w:ascii="Frutiger 45 Light" w:hAnsi="Frutiger 45 Light"/>
      <w:bCs w:val="0"/>
      <w:caps/>
      <w:noProof/>
      <w:kern w:val="0"/>
      <w:sz w:val="22"/>
      <w:szCs w:val="20"/>
    </w:rPr>
  </w:style>
  <w:style w:type="paragraph" w:customStyle="1" w:styleId="ScheduleHeading">
    <w:name w:val="Schedule Heading"/>
    <w:basedOn w:val="Normal"/>
    <w:rsid w:val="008E0998"/>
    <w:pPr>
      <w:keepNext/>
      <w:spacing w:before="240" w:after="240"/>
      <w:jc w:val="center"/>
      <w:outlineLvl w:val="2"/>
    </w:pPr>
    <w:rPr>
      <w:rFonts w:ascii="Arial Bold" w:hAnsi="Arial Bold"/>
      <w:b/>
      <w:caps/>
      <w:sz w:val="22"/>
      <w:lang w:val="en-US" w:eastAsia="en-AU"/>
    </w:rPr>
  </w:style>
  <w:style w:type="paragraph" w:customStyle="1" w:styleId="DefaultText">
    <w:name w:val="Default Text"/>
    <w:basedOn w:val="Normal"/>
    <w:rsid w:val="008E0998"/>
    <w:rPr>
      <w:rFonts w:ascii="Times New Roman" w:hAnsi="Times New Roman"/>
      <w:noProof/>
      <w:sz w:val="24"/>
    </w:rPr>
  </w:style>
  <w:style w:type="paragraph" w:customStyle="1" w:styleId="BodySingle">
    <w:name w:val="Body Single"/>
    <w:basedOn w:val="Normal"/>
    <w:rsid w:val="008E0998"/>
    <w:rPr>
      <w:rFonts w:ascii="Times New Roman" w:hAnsi="Times New Roman"/>
      <w:noProof/>
      <w:sz w:val="24"/>
    </w:rPr>
  </w:style>
  <w:style w:type="paragraph" w:customStyle="1" w:styleId="PrecName">
    <w:name w:val="PrecName"/>
    <w:basedOn w:val="Normal"/>
    <w:rsid w:val="008E0998"/>
    <w:pPr>
      <w:spacing w:after="240" w:line="260" w:lineRule="atLeast"/>
      <w:ind w:left="142"/>
    </w:pPr>
    <w:rPr>
      <w:rFonts w:ascii="Garamond" w:hAnsi="Garamond"/>
      <w:sz w:val="64"/>
    </w:rPr>
  </w:style>
  <w:style w:type="paragraph" w:customStyle="1" w:styleId="NormalDeed">
    <w:name w:val="Normal Deed"/>
    <w:basedOn w:val="Normal"/>
    <w:rsid w:val="008E0998"/>
    <w:pPr>
      <w:spacing w:after="240"/>
    </w:pPr>
    <w:rPr>
      <w:rFonts w:ascii="Times New Roman" w:hAnsi="Times New Roman"/>
      <w:sz w:val="23"/>
    </w:rPr>
  </w:style>
  <w:style w:type="paragraph" w:customStyle="1" w:styleId="CNParagraph">
    <w:name w:val="CN Paragraph"/>
    <w:link w:val="CNParagraphChar"/>
    <w:rsid w:val="008E0998"/>
    <w:pPr>
      <w:spacing w:before="80" w:after="80"/>
      <w:ind w:left="720"/>
    </w:pPr>
    <w:rPr>
      <w:rFonts w:ascii="Arial" w:hAnsi="Arial"/>
      <w:sz w:val="22"/>
      <w:szCs w:val="18"/>
      <w:lang w:val="en-US" w:eastAsia="en-US"/>
    </w:rPr>
  </w:style>
  <w:style w:type="character" w:customStyle="1" w:styleId="CNParagraphChar">
    <w:name w:val="CN Paragraph Char"/>
    <w:link w:val="CNParagraph"/>
    <w:rsid w:val="008E0998"/>
    <w:rPr>
      <w:rFonts w:ascii="Arial" w:hAnsi="Arial"/>
      <w:sz w:val="22"/>
      <w:szCs w:val="18"/>
      <w:lang w:val="en-US" w:eastAsia="en-US" w:bidi="ar-SA"/>
    </w:rPr>
  </w:style>
  <w:style w:type="paragraph" w:customStyle="1" w:styleId="CNHead1">
    <w:name w:val="CN Head 1"/>
    <w:basedOn w:val="CNParagraph"/>
    <w:next w:val="CNParagraph"/>
    <w:rsid w:val="008E0998"/>
    <w:pPr>
      <w:keepNext/>
      <w:keepLines/>
      <w:numPr>
        <w:ilvl w:val="1"/>
        <w:numId w:val="18"/>
      </w:numPr>
      <w:tabs>
        <w:tab w:val="clear" w:pos="720"/>
        <w:tab w:val="num" w:pos="360"/>
      </w:tabs>
      <w:ind w:firstLine="0"/>
      <w:outlineLvl w:val="0"/>
    </w:pPr>
    <w:rPr>
      <w:b/>
      <w:sz w:val="24"/>
    </w:rPr>
  </w:style>
  <w:style w:type="paragraph" w:customStyle="1" w:styleId="CNHead2">
    <w:name w:val="CN Head 2"/>
    <w:basedOn w:val="CNParagraph"/>
    <w:next w:val="CNParagraph"/>
    <w:link w:val="CNHead2Char"/>
    <w:rsid w:val="008E0998"/>
    <w:pPr>
      <w:keepNext/>
      <w:keepLines/>
      <w:numPr>
        <w:ilvl w:val="2"/>
        <w:numId w:val="18"/>
      </w:numPr>
      <w:tabs>
        <w:tab w:val="clear" w:pos="720"/>
        <w:tab w:val="num" w:pos="360"/>
      </w:tabs>
      <w:ind w:firstLine="0"/>
      <w:outlineLvl w:val="1"/>
    </w:pPr>
    <w:rPr>
      <w:b/>
    </w:rPr>
  </w:style>
  <w:style w:type="character" w:customStyle="1" w:styleId="CNHead2Char">
    <w:name w:val="CN Head 2 Char"/>
    <w:link w:val="CNHead2"/>
    <w:rsid w:val="008E0998"/>
    <w:rPr>
      <w:rFonts w:ascii="Arial" w:hAnsi="Arial"/>
      <w:b/>
      <w:sz w:val="22"/>
      <w:szCs w:val="18"/>
      <w:lang w:val="en-US" w:eastAsia="en-US"/>
    </w:rPr>
  </w:style>
  <w:style w:type="paragraph" w:customStyle="1" w:styleId="CNHead3">
    <w:name w:val="CN Head 3"/>
    <w:basedOn w:val="CNParagraph"/>
    <w:next w:val="CNParagraph"/>
    <w:rsid w:val="008E0998"/>
    <w:pPr>
      <w:keepNext/>
      <w:keepLines/>
      <w:numPr>
        <w:ilvl w:val="3"/>
        <w:numId w:val="18"/>
      </w:numPr>
      <w:tabs>
        <w:tab w:val="clear" w:pos="720"/>
        <w:tab w:val="num" w:pos="360"/>
      </w:tabs>
      <w:ind w:firstLine="0"/>
    </w:pPr>
    <w:rPr>
      <w:b/>
    </w:rPr>
  </w:style>
  <w:style w:type="paragraph" w:customStyle="1" w:styleId="CNLevel1List">
    <w:name w:val="CN Level 1 List"/>
    <w:basedOn w:val="CNParagraph"/>
    <w:link w:val="CNLevel1ListChar"/>
    <w:rsid w:val="008E0998"/>
    <w:pPr>
      <w:numPr>
        <w:ilvl w:val="4"/>
        <w:numId w:val="18"/>
      </w:numPr>
      <w:tabs>
        <w:tab w:val="clear" w:pos="1224"/>
        <w:tab w:val="num" w:pos="360"/>
      </w:tabs>
      <w:ind w:left="720" w:firstLine="0"/>
    </w:pPr>
  </w:style>
  <w:style w:type="character" w:customStyle="1" w:styleId="CNLevel1ListChar">
    <w:name w:val="CN Level 1 List Char"/>
    <w:basedOn w:val="CNParagraphChar"/>
    <w:link w:val="CNLevel1List"/>
    <w:rsid w:val="008E0998"/>
    <w:rPr>
      <w:rFonts w:ascii="Arial" w:hAnsi="Arial"/>
      <w:sz w:val="22"/>
      <w:szCs w:val="18"/>
      <w:lang w:val="en-US" w:eastAsia="en-US" w:bidi="ar-SA"/>
    </w:rPr>
  </w:style>
  <w:style w:type="paragraph" w:customStyle="1" w:styleId="CNLevel2List">
    <w:name w:val="CN Level 2 List"/>
    <w:basedOn w:val="CNParagraph"/>
    <w:rsid w:val="008E0998"/>
    <w:pPr>
      <w:numPr>
        <w:ilvl w:val="5"/>
        <w:numId w:val="18"/>
      </w:numPr>
      <w:tabs>
        <w:tab w:val="clear" w:pos="1728"/>
        <w:tab w:val="num" w:pos="360"/>
      </w:tabs>
      <w:ind w:left="720" w:firstLine="0"/>
    </w:pPr>
  </w:style>
  <w:style w:type="paragraph" w:customStyle="1" w:styleId="CNLevel3List">
    <w:name w:val="CN Level 3 List"/>
    <w:basedOn w:val="CNParagraph"/>
    <w:rsid w:val="008E0998"/>
    <w:pPr>
      <w:numPr>
        <w:ilvl w:val="6"/>
        <w:numId w:val="18"/>
      </w:numPr>
      <w:tabs>
        <w:tab w:val="clear" w:pos="2232"/>
        <w:tab w:val="num" w:pos="360"/>
      </w:tabs>
      <w:ind w:left="720" w:firstLine="0"/>
    </w:pPr>
  </w:style>
  <w:style w:type="paragraph" w:customStyle="1" w:styleId="CNLevel4List">
    <w:name w:val="CN Level 4 List"/>
    <w:basedOn w:val="CNParagraph"/>
    <w:rsid w:val="008E0998"/>
    <w:pPr>
      <w:numPr>
        <w:ilvl w:val="7"/>
        <w:numId w:val="18"/>
      </w:numPr>
      <w:tabs>
        <w:tab w:val="clear" w:pos="2736"/>
        <w:tab w:val="num" w:pos="360"/>
      </w:tabs>
      <w:ind w:left="720" w:firstLine="0"/>
    </w:pPr>
  </w:style>
  <w:style w:type="paragraph" w:customStyle="1" w:styleId="CNLevel5List">
    <w:name w:val="CN Level 5 List"/>
    <w:basedOn w:val="CNParagraph"/>
    <w:rsid w:val="008E0998"/>
    <w:pPr>
      <w:numPr>
        <w:ilvl w:val="8"/>
        <w:numId w:val="18"/>
      </w:numPr>
      <w:tabs>
        <w:tab w:val="clear" w:pos="3240"/>
        <w:tab w:val="num" w:pos="360"/>
      </w:tabs>
      <w:ind w:left="720" w:firstLine="0"/>
    </w:pPr>
  </w:style>
  <w:style w:type="paragraph" w:customStyle="1" w:styleId="CNTitle">
    <w:name w:val="CN Title"/>
    <w:basedOn w:val="CNParagraph"/>
    <w:rsid w:val="008E0998"/>
    <w:pPr>
      <w:keepNext/>
      <w:keepLines/>
      <w:numPr>
        <w:numId w:val="18"/>
      </w:numPr>
      <w:tabs>
        <w:tab w:val="num" w:pos="360"/>
      </w:tabs>
      <w:spacing w:after="160"/>
      <w:ind w:left="720"/>
      <w:jc w:val="center"/>
    </w:pPr>
    <w:rPr>
      <w:b/>
      <w:sz w:val="28"/>
    </w:rPr>
  </w:style>
  <w:style w:type="paragraph" w:customStyle="1" w:styleId="SchedH1">
    <w:name w:val="SchedH1"/>
    <w:basedOn w:val="Normal"/>
    <w:next w:val="SchedH2"/>
    <w:rsid w:val="008E0998"/>
    <w:pPr>
      <w:keepNext/>
      <w:numPr>
        <w:numId w:val="19"/>
      </w:numPr>
      <w:pBdr>
        <w:top w:val="single" w:sz="6" w:space="2" w:color="auto"/>
      </w:pBdr>
      <w:spacing w:before="240" w:after="120"/>
    </w:pPr>
    <w:rPr>
      <w:rFonts w:ascii="Arial" w:hAnsi="Arial"/>
      <w:b/>
      <w:sz w:val="28"/>
    </w:rPr>
  </w:style>
  <w:style w:type="paragraph" w:customStyle="1" w:styleId="SchedH2">
    <w:name w:val="SchedH2"/>
    <w:basedOn w:val="Normal"/>
    <w:next w:val="Indent2"/>
    <w:rsid w:val="008E0998"/>
    <w:pPr>
      <w:keepNext/>
      <w:numPr>
        <w:ilvl w:val="1"/>
        <w:numId w:val="19"/>
      </w:numPr>
      <w:spacing w:before="120" w:after="120"/>
    </w:pPr>
    <w:rPr>
      <w:rFonts w:ascii="Arial" w:hAnsi="Arial"/>
      <w:b/>
      <w:sz w:val="22"/>
    </w:rPr>
  </w:style>
  <w:style w:type="paragraph" w:customStyle="1" w:styleId="SchedH3">
    <w:name w:val="SchedH3"/>
    <w:basedOn w:val="Normal"/>
    <w:link w:val="SchedH3Char"/>
    <w:rsid w:val="008E0998"/>
    <w:pPr>
      <w:numPr>
        <w:ilvl w:val="2"/>
        <w:numId w:val="19"/>
      </w:numPr>
      <w:spacing w:after="240"/>
    </w:pPr>
    <w:rPr>
      <w:rFonts w:ascii="Times New Roman" w:hAnsi="Times New Roman"/>
      <w:sz w:val="23"/>
      <w:lang w:val="x-none"/>
    </w:rPr>
  </w:style>
  <w:style w:type="character" w:customStyle="1" w:styleId="SchedH3Char">
    <w:name w:val="SchedH3 Char"/>
    <w:link w:val="SchedH3"/>
    <w:rsid w:val="008E0998"/>
    <w:rPr>
      <w:sz w:val="23"/>
      <w:lang w:eastAsia="en-US"/>
    </w:rPr>
  </w:style>
  <w:style w:type="paragraph" w:customStyle="1" w:styleId="SchedH4">
    <w:name w:val="SchedH4"/>
    <w:basedOn w:val="Normal"/>
    <w:rsid w:val="008E0998"/>
    <w:pPr>
      <w:numPr>
        <w:ilvl w:val="3"/>
        <w:numId w:val="19"/>
      </w:numPr>
      <w:spacing w:after="240"/>
    </w:pPr>
    <w:rPr>
      <w:rFonts w:ascii="Times New Roman" w:hAnsi="Times New Roman"/>
      <w:sz w:val="23"/>
    </w:rPr>
  </w:style>
  <w:style w:type="paragraph" w:customStyle="1" w:styleId="SchedH5">
    <w:name w:val="SchedH5"/>
    <w:basedOn w:val="Normal"/>
    <w:rsid w:val="008E0998"/>
    <w:pPr>
      <w:numPr>
        <w:ilvl w:val="4"/>
        <w:numId w:val="19"/>
      </w:numPr>
      <w:spacing w:after="240"/>
    </w:pPr>
    <w:rPr>
      <w:rFonts w:ascii="Times New Roman" w:hAnsi="Times New Roman"/>
      <w:sz w:val="23"/>
    </w:rPr>
  </w:style>
  <w:style w:type="paragraph" w:customStyle="1" w:styleId="Headersub">
    <w:name w:val="Header sub"/>
    <w:basedOn w:val="Normal"/>
    <w:rsid w:val="008E0998"/>
    <w:pPr>
      <w:spacing w:after="1240"/>
    </w:pPr>
    <w:rPr>
      <w:rFonts w:ascii="Arial" w:hAnsi="Arial"/>
      <w:sz w:val="36"/>
    </w:rPr>
  </w:style>
  <w:style w:type="paragraph" w:customStyle="1" w:styleId="PrecNo">
    <w:name w:val="PrecNo"/>
    <w:basedOn w:val="Normal"/>
    <w:rsid w:val="008E0998"/>
    <w:pPr>
      <w:spacing w:line="260" w:lineRule="atLeast"/>
      <w:ind w:left="142"/>
    </w:pPr>
    <w:rPr>
      <w:rFonts w:ascii="Arial" w:hAnsi="Arial"/>
      <w:caps/>
      <w:spacing w:val="60"/>
      <w:sz w:val="28"/>
    </w:rPr>
  </w:style>
  <w:style w:type="paragraph" w:customStyle="1" w:styleId="scheduleheading20">
    <w:name w:val="scheduleheading2"/>
    <w:basedOn w:val="Normal"/>
    <w:rsid w:val="008E0998"/>
    <w:pPr>
      <w:numPr>
        <w:ilvl w:val="2"/>
        <w:numId w:val="3"/>
      </w:numPr>
      <w:spacing w:after="240"/>
    </w:pPr>
    <w:rPr>
      <w:rFonts w:ascii="Arial" w:hAnsi="Arial" w:cs="Arial"/>
      <w:sz w:val="19"/>
      <w:szCs w:val="19"/>
      <w:lang w:val="en-US"/>
    </w:rPr>
  </w:style>
  <w:style w:type="paragraph" w:customStyle="1" w:styleId="schedule1">
    <w:name w:val="schedule"/>
    <w:basedOn w:val="Normal"/>
    <w:rsid w:val="008E0998"/>
    <w:pPr>
      <w:pageBreakBefore/>
      <w:tabs>
        <w:tab w:val="num" w:pos="2160"/>
      </w:tabs>
      <w:spacing w:after="240"/>
      <w:ind w:left="737" w:hanging="737"/>
    </w:pPr>
    <w:rPr>
      <w:rFonts w:ascii="Arial" w:hAnsi="Arial" w:cs="Arial"/>
      <w:b/>
      <w:bCs/>
      <w:sz w:val="36"/>
      <w:szCs w:val="36"/>
      <w:lang w:val="en-US"/>
    </w:rPr>
  </w:style>
  <w:style w:type="paragraph" w:customStyle="1" w:styleId="CNInternalNoteLevel1Bullet">
    <w:name w:val="CN Internal Note Level 1 Bullet"/>
    <w:basedOn w:val="Normal"/>
    <w:rsid w:val="008E0998"/>
    <w:pPr>
      <w:numPr>
        <w:numId w:val="21"/>
      </w:numPr>
      <w:pBdr>
        <w:right w:val="single" w:sz="18" w:space="4" w:color="FF0000"/>
      </w:pBdr>
      <w:spacing w:before="28" w:after="28"/>
    </w:pPr>
    <w:rPr>
      <w:rFonts w:ascii="Times New Roman" w:hAnsi="Times New Roman"/>
      <w:b/>
      <w:color w:val="FF0000"/>
      <w:lang w:val="en-US"/>
    </w:rPr>
  </w:style>
  <w:style w:type="paragraph" w:customStyle="1" w:styleId="CNInternalNoteLevel2Bullet">
    <w:name w:val="CN Internal Note Level 2 Bullet"/>
    <w:basedOn w:val="Normal"/>
    <w:rsid w:val="008E0998"/>
    <w:pPr>
      <w:numPr>
        <w:ilvl w:val="1"/>
        <w:numId w:val="21"/>
      </w:numPr>
      <w:pBdr>
        <w:right w:val="single" w:sz="18" w:space="4" w:color="FF0000"/>
      </w:pBdr>
      <w:spacing w:before="28" w:after="28"/>
    </w:pPr>
    <w:rPr>
      <w:rFonts w:ascii="Times New Roman" w:hAnsi="Times New Roman"/>
      <w:b/>
      <w:color w:val="FF0000"/>
      <w:lang w:val="en-US"/>
    </w:rPr>
  </w:style>
  <w:style w:type="paragraph" w:customStyle="1" w:styleId="CNTableTextLeft">
    <w:name w:val="CN Table Text Left"/>
    <w:basedOn w:val="CNParagraph"/>
    <w:rsid w:val="008E0998"/>
    <w:pPr>
      <w:spacing w:before="0" w:after="0"/>
      <w:ind w:left="0"/>
    </w:pPr>
    <w:rPr>
      <w:sz w:val="18"/>
    </w:rPr>
  </w:style>
  <w:style w:type="paragraph" w:customStyle="1" w:styleId="CNTableLevel1Bullet">
    <w:name w:val="CN Table Level 1 Bullet"/>
    <w:basedOn w:val="CNTableTextLeft"/>
    <w:rsid w:val="008E0998"/>
    <w:pPr>
      <w:numPr>
        <w:ilvl w:val="3"/>
        <w:numId w:val="21"/>
      </w:numPr>
      <w:tabs>
        <w:tab w:val="clear" w:pos="216"/>
        <w:tab w:val="num" w:pos="360"/>
      </w:tabs>
      <w:ind w:left="0" w:firstLine="0"/>
    </w:pPr>
  </w:style>
  <w:style w:type="paragraph" w:customStyle="1" w:styleId="CNTableLevel2Bullet">
    <w:name w:val="CN Table Level 2 Bullet"/>
    <w:basedOn w:val="CNTableTextLeft"/>
    <w:rsid w:val="008E0998"/>
    <w:pPr>
      <w:numPr>
        <w:ilvl w:val="4"/>
        <w:numId w:val="21"/>
      </w:numPr>
      <w:tabs>
        <w:tab w:val="clear" w:pos="432"/>
        <w:tab w:val="num" w:pos="360"/>
      </w:tabs>
      <w:ind w:left="0" w:firstLine="0"/>
    </w:pPr>
  </w:style>
  <w:style w:type="paragraph" w:customStyle="1" w:styleId="CNTableColumnHead">
    <w:name w:val="CN Table Column Head"/>
    <w:basedOn w:val="CNTableTextLeft"/>
    <w:rsid w:val="008E0998"/>
    <w:pPr>
      <w:jc w:val="center"/>
    </w:pPr>
    <w:rPr>
      <w:b/>
    </w:rPr>
  </w:style>
  <w:style w:type="paragraph" w:customStyle="1" w:styleId="CNAppendixRestartNumbering">
    <w:name w:val="CN Appendix Restart Numbering"/>
    <w:basedOn w:val="CNParagraph"/>
    <w:next w:val="Normal"/>
    <w:rsid w:val="008E0998"/>
    <w:pPr>
      <w:numPr>
        <w:numId w:val="20"/>
      </w:numPr>
      <w:tabs>
        <w:tab w:val="num" w:pos="360"/>
      </w:tabs>
      <w:spacing w:after="0"/>
      <w:ind w:firstLine="0"/>
    </w:pPr>
    <w:rPr>
      <w:sz w:val="2"/>
      <w:szCs w:val="2"/>
    </w:rPr>
  </w:style>
  <w:style w:type="paragraph" w:customStyle="1" w:styleId="CNAppendixTitle">
    <w:name w:val="CN Appendix Title"/>
    <w:basedOn w:val="CNTitle"/>
    <w:next w:val="CNParagraph"/>
    <w:rsid w:val="008E0998"/>
    <w:pPr>
      <w:numPr>
        <w:ilvl w:val="1"/>
        <w:numId w:val="20"/>
      </w:numPr>
      <w:tabs>
        <w:tab w:val="num" w:pos="360"/>
      </w:tabs>
      <w:ind w:firstLine="0"/>
    </w:pPr>
  </w:style>
  <w:style w:type="paragraph" w:customStyle="1" w:styleId="CNAppendixItem">
    <w:name w:val="CN Appendix Item"/>
    <w:basedOn w:val="CNParagraph"/>
    <w:next w:val="Normal"/>
    <w:rsid w:val="008E0998"/>
    <w:pPr>
      <w:keepNext/>
      <w:keepLines/>
      <w:numPr>
        <w:ilvl w:val="2"/>
        <w:numId w:val="20"/>
      </w:numPr>
      <w:tabs>
        <w:tab w:val="clear" w:pos="720"/>
        <w:tab w:val="num" w:pos="360"/>
      </w:tabs>
      <w:spacing w:before="120"/>
      <w:ind w:firstLine="0"/>
    </w:pPr>
    <w:rPr>
      <w:b/>
    </w:rPr>
  </w:style>
  <w:style w:type="paragraph" w:customStyle="1" w:styleId="CNActivityTitle">
    <w:name w:val="CN Activity Title"/>
    <w:basedOn w:val="CNParagraph"/>
    <w:next w:val="CNParagraph"/>
    <w:autoRedefine/>
    <w:rsid w:val="008E0998"/>
    <w:pPr>
      <w:keepNext/>
      <w:keepLines/>
      <w:numPr>
        <w:ilvl w:val="1"/>
        <w:numId w:val="22"/>
      </w:numPr>
      <w:tabs>
        <w:tab w:val="clear" w:pos="720"/>
        <w:tab w:val="num" w:pos="360"/>
      </w:tabs>
      <w:spacing w:before="120"/>
    </w:pPr>
    <w:rPr>
      <w:b/>
      <w:sz w:val="20"/>
      <w:u w:val="single"/>
    </w:rPr>
  </w:style>
  <w:style w:type="paragraph" w:customStyle="1" w:styleId="CNTaskTitle">
    <w:name w:val="CN Task Title"/>
    <w:basedOn w:val="CNParagraph"/>
    <w:next w:val="CNParagraph"/>
    <w:rsid w:val="008E0998"/>
    <w:pPr>
      <w:keepNext/>
      <w:keepLines/>
      <w:numPr>
        <w:ilvl w:val="2"/>
        <w:numId w:val="22"/>
      </w:numPr>
      <w:tabs>
        <w:tab w:val="clear" w:pos="1224"/>
        <w:tab w:val="num" w:pos="360"/>
      </w:tabs>
      <w:ind w:left="720" w:firstLine="0"/>
    </w:pPr>
    <w:rPr>
      <w:b/>
      <w:i/>
      <w:sz w:val="20"/>
    </w:rPr>
  </w:style>
  <w:style w:type="paragraph" w:customStyle="1" w:styleId="CNActivityRestartNumbering">
    <w:name w:val="CN Activity Restart Numbering"/>
    <w:basedOn w:val="CNParagraph"/>
    <w:next w:val="Normal"/>
    <w:rsid w:val="008E0998"/>
    <w:pPr>
      <w:numPr>
        <w:numId w:val="22"/>
      </w:numPr>
      <w:tabs>
        <w:tab w:val="num" w:pos="360"/>
      </w:tabs>
      <w:spacing w:after="0"/>
    </w:pPr>
    <w:rPr>
      <w:sz w:val="2"/>
      <w:szCs w:val="2"/>
    </w:rPr>
  </w:style>
  <w:style w:type="paragraph" w:customStyle="1" w:styleId="CNActivityTaskLevel2List">
    <w:name w:val="CN Activity/Task Level 2 List"/>
    <w:basedOn w:val="CNParagraph"/>
    <w:rsid w:val="008E0998"/>
    <w:pPr>
      <w:numPr>
        <w:ilvl w:val="4"/>
        <w:numId w:val="22"/>
      </w:numPr>
      <w:tabs>
        <w:tab w:val="clear" w:pos="1728"/>
        <w:tab w:val="num" w:pos="360"/>
      </w:tabs>
      <w:ind w:left="720" w:firstLine="0"/>
    </w:pPr>
    <w:rPr>
      <w:sz w:val="20"/>
    </w:rPr>
  </w:style>
  <w:style w:type="paragraph" w:customStyle="1" w:styleId="CNActivityTaskLevel1List">
    <w:name w:val="CN Activity/Task Level 1 List"/>
    <w:basedOn w:val="CNParagraph"/>
    <w:autoRedefine/>
    <w:rsid w:val="008E0998"/>
    <w:pPr>
      <w:numPr>
        <w:ilvl w:val="3"/>
        <w:numId w:val="22"/>
      </w:numPr>
      <w:tabs>
        <w:tab w:val="clear" w:pos="1224"/>
        <w:tab w:val="num" w:pos="360"/>
      </w:tabs>
      <w:ind w:left="720" w:firstLine="0"/>
    </w:pPr>
    <w:rPr>
      <w:sz w:val="20"/>
    </w:rPr>
  </w:style>
  <w:style w:type="paragraph" w:customStyle="1" w:styleId="CNActivityTaskLevel3List">
    <w:name w:val="CN Activity/Task Level 3 List"/>
    <w:basedOn w:val="CNParagraph"/>
    <w:rsid w:val="008E0998"/>
    <w:pPr>
      <w:numPr>
        <w:ilvl w:val="5"/>
        <w:numId w:val="22"/>
      </w:numPr>
      <w:tabs>
        <w:tab w:val="clear" w:pos="2232"/>
        <w:tab w:val="num" w:pos="360"/>
      </w:tabs>
      <w:ind w:left="720" w:firstLine="0"/>
    </w:pPr>
    <w:rPr>
      <w:sz w:val="20"/>
    </w:rPr>
  </w:style>
  <w:style w:type="paragraph" w:customStyle="1" w:styleId="CNInternalNoteBegin">
    <w:name w:val="CN Internal Note Begin"/>
    <w:basedOn w:val="Normal"/>
    <w:next w:val="Normal"/>
    <w:rsid w:val="008E0998"/>
    <w:pPr>
      <w:keepNext/>
      <w:keepLines/>
      <w:numPr>
        <w:numId w:val="23"/>
      </w:numPr>
      <w:pBdr>
        <w:top w:val="single" w:sz="18" w:space="1" w:color="FF0000"/>
        <w:right w:val="single" w:sz="18" w:space="4" w:color="FF0000"/>
      </w:pBdr>
      <w:spacing w:before="28" w:after="28"/>
    </w:pPr>
    <w:rPr>
      <w:rFonts w:ascii="Times New Roman" w:hAnsi="Times New Roman"/>
      <w:b/>
      <w:color w:val="FF0000"/>
      <w:lang w:val="en-US"/>
    </w:rPr>
  </w:style>
  <w:style w:type="paragraph" w:customStyle="1" w:styleId="CNInternalNoteLevel1List">
    <w:name w:val="CN Internal Note Level 1 List"/>
    <w:basedOn w:val="Normal"/>
    <w:rsid w:val="008E0998"/>
    <w:pPr>
      <w:numPr>
        <w:ilvl w:val="1"/>
        <w:numId w:val="23"/>
      </w:numPr>
      <w:pBdr>
        <w:right w:val="single" w:sz="18" w:space="4" w:color="FF0000"/>
      </w:pBdr>
      <w:spacing w:before="28" w:after="28"/>
    </w:pPr>
    <w:rPr>
      <w:rFonts w:ascii="Times New Roman" w:hAnsi="Times New Roman"/>
      <w:b/>
      <w:color w:val="FF0000"/>
      <w:lang w:val="en-US"/>
    </w:rPr>
  </w:style>
  <w:style w:type="paragraph" w:customStyle="1" w:styleId="CNInternalNoteLevel2List">
    <w:name w:val="CN Internal Note Level 2 List"/>
    <w:basedOn w:val="Normal"/>
    <w:rsid w:val="008E0998"/>
    <w:pPr>
      <w:numPr>
        <w:ilvl w:val="2"/>
        <w:numId w:val="23"/>
      </w:numPr>
      <w:pBdr>
        <w:right w:val="single" w:sz="18" w:space="4" w:color="FF0000"/>
      </w:pBdr>
      <w:spacing w:before="28" w:after="28"/>
    </w:pPr>
    <w:rPr>
      <w:rFonts w:ascii="Times New Roman" w:hAnsi="Times New Roman"/>
      <w:b/>
      <w:color w:val="FF0000"/>
      <w:lang w:val="en-US"/>
    </w:rPr>
  </w:style>
  <w:style w:type="paragraph" w:customStyle="1" w:styleId="NumberedHeading1">
    <w:name w:val="Numbered Heading 1"/>
    <w:basedOn w:val="Heading1"/>
    <w:next w:val="Normal"/>
    <w:rsid w:val="008E0998"/>
    <w:pPr>
      <w:keepNext/>
      <w:numPr>
        <w:numId w:val="24"/>
      </w:numPr>
      <w:pBdr>
        <w:bottom w:val="single" w:sz="6" w:space="1" w:color="auto"/>
      </w:pBdr>
      <w:tabs>
        <w:tab w:val="clear" w:pos="823"/>
      </w:tabs>
      <w:spacing w:after="0"/>
      <w:jc w:val="both"/>
    </w:pPr>
    <w:rPr>
      <w:rFonts w:ascii="Arial" w:hAnsi="Arial" w:cs="Arial"/>
      <w:bCs/>
      <w:caps w:val="0"/>
      <w:color w:val="336699"/>
      <w:sz w:val="24"/>
      <w:szCs w:val="24"/>
      <w:lang w:val="en-US"/>
    </w:rPr>
  </w:style>
  <w:style w:type="paragraph" w:customStyle="1" w:styleId="NumberedHeading2">
    <w:name w:val="Numbered Heading 2"/>
    <w:basedOn w:val="Heading2"/>
    <w:next w:val="Normal"/>
    <w:rsid w:val="008E0998"/>
    <w:pPr>
      <w:keepNext/>
      <w:numPr>
        <w:numId w:val="24"/>
      </w:numPr>
      <w:tabs>
        <w:tab w:val="clear" w:pos="823"/>
      </w:tabs>
      <w:spacing w:after="0"/>
      <w:ind w:right="1200"/>
      <w:jc w:val="both"/>
    </w:pPr>
    <w:rPr>
      <w:rFonts w:ascii="Arial" w:hAnsi="Arial" w:cs="Arial"/>
      <w:iCs/>
      <w:color w:val="336699"/>
      <w:sz w:val="20"/>
      <w:lang w:val="en-US"/>
    </w:rPr>
  </w:style>
  <w:style w:type="paragraph" w:customStyle="1" w:styleId="NumberedHeading3">
    <w:name w:val="Numbered Heading 3"/>
    <w:basedOn w:val="Heading3"/>
    <w:next w:val="Normal"/>
    <w:rsid w:val="008E0998"/>
    <w:pPr>
      <w:keepNext/>
      <w:numPr>
        <w:numId w:val="24"/>
      </w:numPr>
      <w:tabs>
        <w:tab w:val="clear" w:pos="823"/>
      </w:tabs>
      <w:spacing w:after="0"/>
      <w:ind w:right="1195"/>
      <w:jc w:val="both"/>
    </w:pPr>
    <w:rPr>
      <w:rFonts w:cs="Arial"/>
      <w:bCs/>
      <w:color w:val="336699"/>
      <w:lang w:val="en-US"/>
    </w:rPr>
  </w:style>
  <w:style w:type="paragraph" w:customStyle="1" w:styleId="CNLevel1Bullet">
    <w:name w:val="CN Level 1 Bullet"/>
    <w:basedOn w:val="CNParagraph"/>
    <w:rsid w:val="008E0998"/>
    <w:pPr>
      <w:numPr>
        <w:numId w:val="25"/>
      </w:numPr>
      <w:tabs>
        <w:tab w:val="clear" w:pos="1224"/>
        <w:tab w:val="num" w:pos="360"/>
      </w:tabs>
      <w:ind w:left="720" w:firstLine="0"/>
    </w:pPr>
    <w:rPr>
      <w:sz w:val="20"/>
    </w:rPr>
  </w:style>
  <w:style w:type="paragraph" w:customStyle="1" w:styleId="CNLevel2Bullet">
    <w:name w:val="CN Level 2 Bullet"/>
    <w:basedOn w:val="CNParagraph"/>
    <w:rsid w:val="008E0998"/>
    <w:pPr>
      <w:numPr>
        <w:ilvl w:val="1"/>
        <w:numId w:val="25"/>
      </w:numPr>
      <w:tabs>
        <w:tab w:val="clear" w:pos="1728"/>
        <w:tab w:val="num" w:pos="360"/>
      </w:tabs>
      <w:ind w:left="720" w:firstLine="0"/>
    </w:pPr>
    <w:rPr>
      <w:sz w:val="20"/>
    </w:rPr>
  </w:style>
  <w:style w:type="paragraph" w:customStyle="1" w:styleId="CNLevel3Bullet">
    <w:name w:val="CN Level 3 Bullet"/>
    <w:basedOn w:val="CNParagraph"/>
    <w:rsid w:val="008E0998"/>
    <w:pPr>
      <w:numPr>
        <w:ilvl w:val="2"/>
        <w:numId w:val="25"/>
      </w:numPr>
      <w:tabs>
        <w:tab w:val="clear" w:pos="2232"/>
        <w:tab w:val="num" w:pos="360"/>
      </w:tabs>
      <w:ind w:left="720" w:firstLine="0"/>
    </w:pPr>
    <w:rPr>
      <w:sz w:val="20"/>
    </w:rPr>
  </w:style>
  <w:style w:type="paragraph" w:customStyle="1" w:styleId="CNLevel4Bullet">
    <w:name w:val="CN Level 4 Bullet"/>
    <w:basedOn w:val="CNParagraph"/>
    <w:rsid w:val="008E0998"/>
    <w:pPr>
      <w:numPr>
        <w:ilvl w:val="3"/>
        <w:numId w:val="25"/>
      </w:numPr>
      <w:tabs>
        <w:tab w:val="clear" w:pos="2736"/>
        <w:tab w:val="num" w:pos="360"/>
      </w:tabs>
      <w:ind w:left="720" w:firstLine="0"/>
    </w:pPr>
    <w:rPr>
      <w:sz w:val="20"/>
    </w:rPr>
  </w:style>
  <w:style w:type="paragraph" w:customStyle="1" w:styleId="CNLevel5Bullet">
    <w:name w:val="CN Level 5 Bullet"/>
    <w:basedOn w:val="CNParagraph"/>
    <w:rsid w:val="008E0998"/>
    <w:pPr>
      <w:numPr>
        <w:ilvl w:val="4"/>
        <w:numId w:val="25"/>
      </w:numPr>
      <w:tabs>
        <w:tab w:val="clear" w:pos="3240"/>
        <w:tab w:val="num" w:pos="360"/>
      </w:tabs>
      <w:ind w:left="720" w:firstLine="0"/>
    </w:pPr>
    <w:rPr>
      <w:sz w:val="20"/>
    </w:rPr>
  </w:style>
  <w:style w:type="paragraph" w:customStyle="1" w:styleId="CNLevel6Bullet">
    <w:name w:val="CN Level 6 Bullet"/>
    <w:basedOn w:val="CNParagraph"/>
    <w:rsid w:val="008E0998"/>
    <w:pPr>
      <w:numPr>
        <w:ilvl w:val="5"/>
        <w:numId w:val="25"/>
      </w:numPr>
      <w:tabs>
        <w:tab w:val="clear" w:pos="3744"/>
        <w:tab w:val="num" w:pos="360"/>
      </w:tabs>
      <w:ind w:left="720" w:firstLine="0"/>
    </w:pPr>
    <w:rPr>
      <w:sz w:val="20"/>
    </w:rPr>
  </w:style>
  <w:style w:type="paragraph" w:customStyle="1" w:styleId="CNGuidanceText">
    <w:name w:val="CN Guidance Text"/>
    <w:basedOn w:val="Normal"/>
    <w:next w:val="CNGuidanceHeading"/>
    <w:rsid w:val="008E0998"/>
    <w:pPr>
      <w:numPr>
        <w:ilvl w:val="2"/>
        <w:numId w:val="26"/>
      </w:numPr>
      <w:spacing w:before="80" w:after="80"/>
    </w:pPr>
    <w:rPr>
      <w:rFonts w:ascii="Times New Roman" w:hAnsi="Times New Roman"/>
      <w:szCs w:val="18"/>
      <w:lang w:val="en-US"/>
    </w:rPr>
  </w:style>
  <w:style w:type="paragraph" w:customStyle="1" w:styleId="CNGuidanceHeading">
    <w:name w:val="CN Guidance Heading"/>
    <w:basedOn w:val="CNGuidanceText"/>
    <w:next w:val="CNGuidanceText"/>
    <w:rsid w:val="008E0998"/>
    <w:pPr>
      <w:numPr>
        <w:ilvl w:val="1"/>
      </w:numPr>
    </w:pPr>
    <w:rPr>
      <w:b/>
    </w:rPr>
  </w:style>
  <w:style w:type="paragraph" w:customStyle="1" w:styleId="CNGuidanceLevel1Bullet">
    <w:name w:val="CN Guidance Level 1 Bullet"/>
    <w:basedOn w:val="CNGuidanceText"/>
    <w:rsid w:val="008E0998"/>
    <w:pPr>
      <w:numPr>
        <w:ilvl w:val="4"/>
      </w:numPr>
    </w:pPr>
  </w:style>
  <w:style w:type="paragraph" w:customStyle="1" w:styleId="CNGuidanceLevel2Bullet">
    <w:name w:val="CN Guidance Level 2 Bullet"/>
    <w:basedOn w:val="CNGuidanceText"/>
    <w:rsid w:val="008E0998"/>
    <w:pPr>
      <w:numPr>
        <w:ilvl w:val="6"/>
      </w:numPr>
    </w:pPr>
  </w:style>
  <w:style w:type="paragraph" w:customStyle="1" w:styleId="CNGuidanceLevel1List">
    <w:name w:val="CN Guidance Level 1 List"/>
    <w:basedOn w:val="CNGuidanceText"/>
    <w:rsid w:val="008E0998"/>
    <w:pPr>
      <w:numPr>
        <w:ilvl w:val="3"/>
      </w:numPr>
    </w:pPr>
  </w:style>
  <w:style w:type="paragraph" w:customStyle="1" w:styleId="CNGuidanceLevel2List">
    <w:name w:val="CN Guidance Level 2 List"/>
    <w:basedOn w:val="CNGuidanceText"/>
    <w:rsid w:val="008E0998"/>
    <w:pPr>
      <w:numPr>
        <w:ilvl w:val="5"/>
      </w:numPr>
    </w:pPr>
  </w:style>
  <w:style w:type="paragraph" w:customStyle="1" w:styleId="Default">
    <w:name w:val="Default"/>
    <w:rsid w:val="008E0998"/>
    <w:pPr>
      <w:autoSpaceDE w:val="0"/>
      <w:autoSpaceDN w:val="0"/>
      <w:adjustRightInd w:val="0"/>
    </w:pPr>
    <w:rPr>
      <w:rFonts w:ascii="NCMGNB+Verdana" w:hAnsi="NCMGNB+Verdana" w:cs="NCMGNB+Verdana"/>
      <w:color w:val="000000"/>
      <w:sz w:val="24"/>
      <w:szCs w:val="24"/>
      <w:lang w:val="en-US" w:eastAsia="en-US"/>
    </w:rPr>
  </w:style>
  <w:style w:type="paragraph" w:customStyle="1" w:styleId="CNAppendixContent">
    <w:name w:val="CN Appendix Content"/>
    <w:basedOn w:val="CNParagraph"/>
    <w:next w:val="CNParagraph"/>
    <w:autoRedefine/>
    <w:rsid w:val="008E0998"/>
    <w:pPr>
      <w:keepNext/>
      <w:keepLines/>
      <w:numPr>
        <w:ilvl w:val="1"/>
        <w:numId w:val="27"/>
      </w:numPr>
      <w:tabs>
        <w:tab w:val="num" w:pos="360"/>
      </w:tabs>
    </w:pPr>
    <w:rPr>
      <w:sz w:val="20"/>
    </w:rPr>
  </w:style>
  <w:style w:type="paragraph" w:customStyle="1" w:styleId="CNAppendixDelivery">
    <w:name w:val="CN Appendix Delivery"/>
    <w:basedOn w:val="CNParagraph"/>
    <w:next w:val="CNParagraph"/>
    <w:autoRedefine/>
    <w:rsid w:val="008E0998"/>
    <w:pPr>
      <w:keepNext/>
      <w:keepLines/>
      <w:numPr>
        <w:numId w:val="27"/>
      </w:numPr>
      <w:tabs>
        <w:tab w:val="num" w:pos="360"/>
      </w:tabs>
    </w:pPr>
    <w:rPr>
      <w:sz w:val="20"/>
    </w:rPr>
  </w:style>
  <w:style w:type="paragraph" w:customStyle="1" w:styleId="CNAppendixPurpose">
    <w:name w:val="CN Appendix Purpose"/>
    <w:basedOn w:val="CNParagraph"/>
    <w:next w:val="CNParagraph"/>
    <w:rsid w:val="008E0998"/>
    <w:pPr>
      <w:keepNext/>
      <w:keepLines/>
      <w:numPr>
        <w:ilvl w:val="2"/>
        <w:numId w:val="27"/>
      </w:numPr>
      <w:tabs>
        <w:tab w:val="num" w:pos="360"/>
      </w:tabs>
    </w:pPr>
    <w:rPr>
      <w:sz w:val="20"/>
    </w:rPr>
  </w:style>
  <w:style w:type="paragraph" w:customStyle="1" w:styleId="CNAssumptionsHeader">
    <w:name w:val="CN Assumptions Header"/>
    <w:basedOn w:val="CNParagraph"/>
    <w:next w:val="CNParagraph"/>
    <w:rsid w:val="008E0998"/>
    <w:pPr>
      <w:keepNext/>
      <w:keepLines/>
      <w:numPr>
        <w:ilvl w:val="3"/>
        <w:numId w:val="27"/>
      </w:numPr>
      <w:tabs>
        <w:tab w:val="num" w:pos="360"/>
      </w:tabs>
    </w:pPr>
    <w:rPr>
      <w:sz w:val="20"/>
    </w:rPr>
  </w:style>
  <w:style w:type="paragraph" w:customStyle="1" w:styleId="CNCompletionCriteriaHeader">
    <w:name w:val="CN Completion Criteria Header"/>
    <w:basedOn w:val="CNParagraph"/>
    <w:next w:val="CNParagraph"/>
    <w:autoRedefine/>
    <w:rsid w:val="008E0998"/>
    <w:pPr>
      <w:keepNext/>
      <w:keepLines/>
      <w:numPr>
        <w:ilvl w:val="4"/>
        <w:numId w:val="27"/>
      </w:numPr>
      <w:tabs>
        <w:tab w:val="num" w:pos="360"/>
      </w:tabs>
    </w:pPr>
    <w:rPr>
      <w:sz w:val="20"/>
    </w:rPr>
  </w:style>
  <w:style w:type="paragraph" w:customStyle="1" w:styleId="CNDeliverableMaterialsHeader">
    <w:name w:val="CN Deliverable Materials Header"/>
    <w:basedOn w:val="CNParagraph"/>
    <w:next w:val="CNLevel2Bullet"/>
    <w:autoRedefine/>
    <w:rsid w:val="008E0998"/>
    <w:pPr>
      <w:keepNext/>
      <w:keepLines/>
      <w:numPr>
        <w:ilvl w:val="5"/>
        <w:numId w:val="27"/>
      </w:numPr>
      <w:tabs>
        <w:tab w:val="num" w:pos="360"/>
      </w:tabs>
    </w:pPr>
    <w:rPr>
      <w:sz w:val="20"/>
    </w:rPr>
  </w:style>
  <w:style w:type="paragraph" w:customStyle="1" w:styleId="CNGlossaryList">
    <w:name w:val="CN Glossary List"/>
    <w:basedOn w:val="CNParagraph"/>
    <w:rsid w:val="008E0998"/>
    <w:pPr>
      <w:numPr>
        <w:ilvl w:val="8"/>
        <w:numId w:val="27"/>
      </w:numPr>
      <w:tabs>
        <w:tab w:val="clear" w:pos="504"/>
        <w:tab w:val="num" w:pos="360"/>
      </w:tabs>
      <w:ind w:left="720" w:firstLine="0"/>
    </w:pPr>
    <w:rPr>
      <w:sz w:val="20"/>
    </w:rPr>
  </w:style>
  <w:style w:type="paragraph" w:customStyle="1" w:styleId="CNPhaseTitle">
    <w:name w:val="CN Phase Title"/>
    <w:basedOn w:val="CNHead1"/>
    <w:next w:val="CNParagraph"/>
    <w:rsid w:val="008E0998"/>
    <w:pPr>
      <w:numPr>
        <w:ilvl w:val="7"/>
        <w:numId w:val="27"/>
      </w:numPr>
      <w:tabs>
        <w:tab w:val="num" w:pos="360"/>
      </w:tabs>
    </w:pPr>
  </w:style>
  <w:style w:type="paragraph" w:customStyle="1" w:styleId="CNTableTextCentered">
    <w:name w:val="CN Table Text Centered"/>
    <w:basedOn w:val="CNTableTextLeft"/>
    <w:rsid w:val="008E0998"/>
    <w:pPr>
      <w:jc w:val="center"/>
    </w:pPr>
  </w:style>
  <w:style w:type="paragraph" w:customStyle="1" w:styleId="CNSubhead">
    <w:name w:val="CN Subhead"/>
    <w:basedOn w:val="CNParagraph"/>
    <w:next w:val="CNParagraph"/>
    <w:link w:val="CNSubheadChar"/>
    <w:rsid w:val="008E0998"/>
    <w:pPr>
      <w:keepNext/>
      <w:keepLines/>
    </w:pPr>
    <w:rPr>
      <w:b/>
      <w:u w:val="single"/>
    </w:rPr>
  </w:style>
  <w:style w:type="character" w:customStyle="1" w:styleId="CNSubheadChar">
    <w:name w:val="CN Subhead Char"/>
    <w:link w:val="CNSubhead"/>
    <w:rsid w:val="008E0998"/>
    <w:rPr>
      <w:rFonts w:ascii="Arial" w:hAnsi="Arial"/>
      <w:b/>
      <w:sz w:val="22"/>
      <w:szCs w:val="18"/>
      <w:u w:val="single"/>
      <w:lang w:val="en-US" w:eastAsia="en-US" w:bidi="ar-SA"/>
    </w:rPr>
  </w:style>
  <w:style w:type="paragraph" w:customStyle="1" w:styleId="CNLevel1Text">
    <w:name w:val="CN Level 1 Text"/>
    <w:basedOn w:val="CNParagraph"/>
    <w:link w:val="CNLevel1TextChar"/>
    <w:rsid w:val="008E0998"/>
    <w:pPr>
      <w:ind w:left="1224"/>
    </w:pPr>
    <w:rPr>
      <w:sz w:val="20"/>
    </w:rPr>
  </w:style>
  <w:style w:type="character" w:customStyle="1" w:styleId="CNLevel1TextChar">
    <w:name w:val="CN Level 1 Text Char"/>
    <w:link w:val="CNLevel1Text"/>
    <w:rsid w:val="008E0998"/>
    <w:rPr>
      <w:rFonts w:ascii="Arial" w:hAnsi="Arial"/>
      <w:szCs w:val="18"/>
      <w:lang w:val="en-US" w:eastAsia="en-US" w:bidi="ar-SA"/>
    </w:rPr>
  </w:style>
  <w:style w:type="paragraph" w:customStyle="1" w:styleId="normal1">
    <w:name w:val="normal1"/>
    <w:basedOn w:val="Normal"/>
    <w:rsid w:val="001D19AD"/>
    <w:pPr>
      <w:ind w:left="709"/>
    </w:pPr>
    <w:rPr>
      <w:rFonts w:ascii="Times New Roman" w:hAnsi="Times New Roman"/>
      <w:sz w:val="24"/>
      <w:szCs w:val="24"/>
      <w:lang w:val="en-US"/>
    </w:rPr>
  </w:style>
  <w:style w:type="paragraph" w:customStyle="1" w:styleId="NormalArial">
    <w:name w:val="Normal + Arial"/>
    <w:aliases w:val="8 pt"/>
    <w:basedOn w:val="DefaultText"/>
    <w:rsid w:val="0031481D"/>
    <w:pPr>
      <w:keepNext/>
      <w:numPr>
        <w:numId w:val="1"/>
      </w:numPr>
      <w:tabs>
        <w:tab w:val="left" w:pos="823"/>
      </w:tabs>
      <w:spacing w:after="180"/>
      <w:ind w:left="431" w:hanging="431"/>
      <w:outlineLvl w:val="0"/>
    </w:pPr>
    <w:rPr>
      <w:b/>
      <w:bCs/>
      <w:caps/>
      <w:color w:val="000080"/>
    </w:rPr>
  </w:style>
  <w:style w:type="character" w:styleId="FootnoteReference">
    <w:name w:val="footnote reference"/>
    <w:semiHidden/>
    <w:rsid w:val="00D069C1"/>
    <w:rPr>
      <w:vertAlign w:val="superscript"/>
    </w:rPr>
  </w:style>
  <w:style w:type="paragraph" w:styleId="TOC3">
    <w:name w:val="toc 3"/>
    <w:basedOn w:val="Normal"/>
    <w:next w:val="Normal"/>
    <w:autoRedefine/>
    <w:uiPriority w:val="39"/>
    <w:qFormat/>
    <w:rsid w:val="00E64FF4"/>
    <w:pPr>
      <w:tabs>
        <w:tab w:val="left" w:pos="1320"/>
        <w:tab w:val="right" w:leader="dot" w:pos="9356"/>
      </w:tabs>
      <w:ind w:left="400" w:right="566"/>
    </w:pPr>
  </w:style>
  <w:style w:type="character" w:customStyle="1" w:styleId="EmailStyle238">
    <w:name w:val="EmailStyle238"/>
    <w:semiHidden/>
    <w:rsid w:val="008F6B88"/>
    <w:rPr>
      <w:rFonts w:ascii="Arial" w:hAnsi="Arial" w:cs="Arial"/>
      <w:color w:val="auto"/>
      <w:sz w:val="20"/>
      <w:szCs w:val="20"/>
    </w:rPr>
  </w:style>
  <w:style w:type="paragraph" w:customStyle="1" w:styleId="3A5B8D0E64CA4985BBFCEFDF165F36CC">
    <w:name w:val="3A5B8D0E64CA4985BBFCEFDF165F36CC"/>
    <w:rsid w:val="00B25135"/>
    <w:pPr>
      <w:spacing w:after="200" w:line="276" w:lineRule="auto"/>
    </w:pPr>
    <w:rPr>
      <w:rFonts w:ascii="Calibri" w:hAnsi="Calibri"/>
      <w:sz w:val="22"/>
      <w:szCs w:val="22"/>
      <w:lang w:val="en-US" w:eastAsia="en-US"/>
    </w:rPr>
  </w:style>
  <w:style w:type="paragraph" w:customStyle="1" w:styleId="4D3FC6A7267447BDB5359E4E033ED01D">
    <w:name w:val="4D3FC6A7267447BDB5359E4E033ED01D"/>
    <w:rsid w:val="00B25135"/>
    <w:pPr>
      <w:spacing w:after="200" w:line="276" w:lineRule="auto"/>
    </w:pPr>
    <w:rPr>
      <w:rFonts w:ascii="Calibri" w:hAnsi="Calibri"/>
      <w:sz w:val="22"/>
      <w:szCs w:val="22"/>
      <w:lang w:val="en-US" w:eastAsia="en-US"/>
    </w:rPr>
  </w:style>
  <w:style w:type="paragraph" w:customStyle="1" w:styleId="B7A3AA4F82F84F2E8D122C3B6DBBE8C9">
    <w:name w:val="B7A3AA4F82F84F2E8D122C3B6DBBE8C9"/>
    <w:rsid w:val="00B25135"/>
    <w:pPr>
      <w:spacing w:after="200" w:line="276" w:lineRule="auto"/>
    </w:pPr>
    <w:rPr>
      <w:rFonts w:ascii="Calibri" w:hAnsi="Calibri"/>
      <w:sz w:val="22"/>
      <w:szCs w:val="22"/>
      <w:lang w:val="en-US" w:eastAsia="en-US"/>
    </w:rPr>
  </w:style>
  <w:style w:type="paragraph" w:customStyle="1" w:styleId="DB0ACCEC1AB64382860E628D30FF91C4">
    <w:name w:val="DB0ACCEC1AB64382860E628D30FF91C4"/>
    <w:rsid w:val="00B25135"/>
    <w:pPr>
      <w:spacing w:after="200" w:line="276" w:lineRule="auto"/>
    </w:pPr>
    <w:rPr>
      <w:rFonts w:ascii="Calibri" w:hAnsi="Calibri"/>
      <w:sz w:val="22"/>
      <w:szCs w:val="22"/>
      <w:lang w:val="en-US" w:eastAsia="en-US"/>
    </w:rPr>
  </w:style>
  <w:style w:type="paragraph" w:customStyle="1" w:styleId="46BB8CDA7AD04FB8A925DA5B3F1E796A">
    <w:name w:val="46BB8CDA7AD04FB8A925DA5B3F1E796A"/>
    <w:rsid w:val="00B25135"/>
    <w:pPr>
      <w:spacing w:after="200" w:line="276" w:lineRule="auto"/>
    </w:pPr>
    <w:rPr>
      <w:rFonts w:ascii="Calibri" w:hAnsi="Calibri"/>
      <w:sz w:val="22"/>
      <w:szCs w:val="22"/>
      <w:lang w:val="en-US" w:eastAsia="en-US"/>
    </w:rPr>
  </w:style>
  <w:style w:type="paragraph" w:customStyle="1" w:styleId="76608A07321344F88504CED91DFFE135">
    <w:name w:val="76608A07321344F88504CED91DFFE135"/>
    <w:rsid w:val="00B25135"/>
    <w:pPr>
      <w:spacing w:after="200" w:line="276" w:lineRule="auto"/>
    </w:pPr>
    <w:rPr>
      <w:rFonts w:ascii="Calibri" w:hAnsi="Calibri"/>
      <w:sz w:val="22"/>
      <w:szCs w:val="22"/>
      <w:lang w:val="en-US" w:eastAsia="en-US"/>
    </w:rPr>
  </w:style>
  <w:style w:type="paragraph" w:styleId="NoSpacing">
    <w:name w:val="No Spacing"/>
    <w:link w:val="NoSpacingChar"/>
    <w:uiPriority w:val="1"/>
    <w:qFormat/>
    <w:rsid w:val="00B25135"/>
    <w:rPr>
      <w:rFonts w:ascii="Calibri" w:hAnsi="Calibri"/>
      <w:sz w:val="22"/>
      <w:szCs w:val="22"/>
      <w:lang w:val="en-US" w:eastAsia="en-US"/>
    </w:rPr>
  </w:style>
  <w:style w:type="character" w:customStyle="1" w:styleId="NoSpacingChar">
    <w:name w:val="No Spacing Char"/>
    <w:link w:val="NoSpacing"/>
    <w:uiPriority w:val="1"/>
    <w:rsid w:val="00B25135"/>
    <w:rPr>
      <w:rFonts w:ascii="Calibri" w:hAnsi="Calibri"/>
      <w:sz w:val="22"/>
      <w:szCs w:val="22"/>
      <w:lang w:val="en-US" w:eastAsia="en-US" w:bidi="ar-SA"/>
    </w:rPr>
  </w:style>
  <w:style w:type="paragraph" w:customStyle="1" w:styleId="2C96251DF7254AB9B7587D59CAF4CF7A">
    <w:name w:val="2C96251DF7254AB9B7587D59CAF4CF7A"/>
    <w:rsid w:val="00B25135"/>
    <w:pPr>
      <w:spacing w:after="200" w:line="276" w:lineRule="auto"/>
    </w:pPr>
    <w:rPr>
      <w:rFonts w:ascii="Calibri" w:hAnsi="Calibri"/>
      <w:sz w:val="22"/>
      <w:szCs w:val="22"/>
      <w:lang w:val="en-US" w:eastAsia="en-US"/>
    </w:rPr>
  </w:style>
  <w:style w:type="paragraph" w:customStyle="1" w:styleId="56B76DA6AACA4A03BBB08986E67173CD">
    <w:name w:val="56B76DA6AACA4A03BBB08986E67173CD"/>
    <w:rsid w:val="00B25135"/>
    <w:pPr>
      <w:spacing w:after="200" w:line="276" w:lineRule="auto"/>
    </w:pPr>
    <w:rPr>
      <w:rFonts w:ascii="Calibri" w:hAnsi="Calibri"/>
      <w:sz w:val="22"/>
      <w:szCs w:val="22"/>
      <w:lang w:val="en-US" w:eastAsia="en-US"/>
    </w:rPr>
  </w:style>
  <w:style w:type="paragraph" w:customStyle="1" w:styleId="BFDB239797424B1EBA6C4753EC568DC8">
    <w:name w:val="BFDB239797424B1EBA6C4753EC568DC8"/>
    <w:rsid w:val="00B25135"/>
    <w:pPr>
      <w:spacing w:after="200" w:line="276" w:lineRule="auto"/>
    </w:pPr>
    <w:rPr>
      <w:rFonts w:ascii="Calibri" w:hAnsi="Calibri"/>
      <w:sz w:val="22"/>
      <w:szCs w:val="22"/>
      <w:lang w:val="en-US" w:eastAsia="en-US"/>
    </w:rPr>
  </w:style>
  <w:style w:type="paragraph" w:customStyle="1" w:styleId="11E3E688A4464964B8CB7016D86E4AC1">
    <w:name w:val="11E3E688A4464964B8CB7016D86E4AC1"/>
    <w:rsid w:val="00B25135"/>
    <w:pPr>
      <w:spacing w:after="200" w:line="276" w:lineRule="auto"/>
    </w:pPr>
    <w:rPr>
      <w:rFonts w:ascii="Calibri" w:hAnsi="Calibri"/>
      <w:sz w:val="22"/>
      <w:szCs w:val="22"/>
      <w:lang w:val="en-US" w:eastAsia="en-US"/>
    </w:rPr>
  </w:style>
  <w:style w:type="paragraph" w:customStyle="1" w:styleId="C3E38668A6744F8FB246D67D068BFD18">
    <w:name w:val="C3E38668A6744F8FB246D67D068BFD18"/>
    <w:rsid w:val="00B25135"/>
    <w:pPr>
      <w:spacing w:after="200" w:line="276" w:lineRule="auto"/>
    </w:pPr>
    <w:rPr>
      <w:rFonts w:ascii="Calibri" w:hAnsi="Calibri"/>
      <w:sz w:val="22"/>
      <w:szCs w:val="22"/>
      <w:lang w:val="en-US" w:eastAsia="en-US"/>
    </w:rPr>
  </w:style>
  <w:style w:type="paragraph" w:customStyle="1" w:styleId="F35420032CCA4960B7C3A559F54F6180">
    <w:name w:val="F35420032CCA4960B7C3A559F54F6180"/>
    <w:rsid w:val="00B25135"/>
    <w:pPr>
      <w:spacing w:after="200" w:line="276" w:lineRule="auto"/>
    </w:pPr>
    <w:rPr>
      <w:rFonts w:ascii="Calibri" w:hAnsi="Calibri"/>
      <w:sz w:val="22"/>
      <w:szCs w:val="22"/>
      <w:lang w:val="en-US" w:eastAsia="en-US"/>
    </w:rPr>
  </w:style>
  <w:style w:type="paragraph" w:customStyle="1" w:styleId="88009C1BC3754F7EB9D97104ACC5F23B">
    <w:name w:val="88009C1BC3754F7EB9D97104ACC5F23B"/>
    <w:rsid w:val="00B25135"/>
    <w:pPr>
      <w:spacing w:after="200" w:line="276" w:lineRule="auto"/>
    </w:pPr>
    <w:rPr>
      <w:rFonts w:ascii="Calibri" w:hAnsi="Calibri"/>
      <w:sz w:val="22"/>
      <w:szCs w:val="22"/>
      <w:lang w:val="en-US" w:eastAsia="en-US"/>
    </w:rPr>
  </w:style>
  <w:style w:type="paragraph" w:customStyle="1" w:styleId="B49B2F71DA4C4A7986703E84F5C2D60F">
    <w:name w:val="B49B2F71DA4C4A7986703E84F5C2D60F"/>
    <w:rsid w:val="00B25135"/>
    <w:pPr>
      <w:spacing w:after="200" w:line="276" w:lineRule="auto"/>
    </w:pPr>
    <w:rPr>
      <w:rFonts w:ascii="Calibri" w:hAnsi="Calibri"/>
      <w:sz w:val="22"/>
      <w:szCs w:val="22"/>
      <w:lang w:val="en-US" w:eastAsia="en-US"/>
    </w:rPr>
  </w:style>
  <w:style w:type="paragraph" w:customStyle="1" w:styleId="C698FFA612904E94AE58900D62BE995D">
    <w:name w:val="C698FFA612904E94AE58900D62BE995D"/>
    <w:rsid w:val="00B25135"/>
    <w:pPr>
      <w:spacing w:after="200" w:line="276" w:lineRule="auto"/>
    </w:pPr>
    <w:rPr>
      <w:rFonts w:ascii="Calibri" w:hAnsi="Calibri"/>
      <w:sz w:val="22"/>
      <w:szCs w:val="22"/>
      <w:lang w:val="en-US" w:eastAsia="en-US"/>
    </w:rPr>
  </w:style>
  <w:style w:type="paragraph" w:customStyle="1" w:styleId="D8F00C6B09284D198B4F38825812E7F3">
    <w:name w:val="D8F00C6B09284D198B4F38825812E7F3"/>
    <w:rsid w:val="00B25135"/>
    <w:pPr>
      <w:spacing w:after="200" w:line="276" w:lineRule="auto"/>
    </w:pPr>
    <w:rPr>
      <w:rFonts w:ascii="Calibri" w:hAnsi="Calibri"/>
      <w:sz w:val="22"/>
      <w:szCs w:val="22"/>
      <w:lang w:val="en-US" w:eastAsia="en-US"/>
    </w:rPr>
  </w:style>
  <w:style w:type="paragraph" w:customStyle="1" w:styleId="D0E609831FED48EB94937DD10D23D6A9">
    <w:name w:val="D0E609831FED48EB94937DD10D23D6A9"/>
    <w:rsid w:val="00B25135"/>
    <w:pPr>
      <w:spacing w:after="200" w:line="276" w:lineRule="auto"/>
    </w:pPr>
    <w:rPr>
      <w:rFonts w:ascii="Calibri" w:hAnsi="Calibri"/>
      <w:sz w:val="22"/>
      <w:szCs w:val="22"/>
      <w:lang w:val="en-US" w:eastAsia="en-US"/>
    </w:rPr>
  </w:style>
  <w:style w:type="paragraph" w:customStyle="1" w:styleId="6312A347DEFA42859851F8C91E0063DE">
    <w:name w:val="6312A347DEFA42859851F8C91E0063DE"/>
    <w:rsid w:val="00B25135"/>
    <w:pPr>
      <w:spacing w:after="200" w:line="276" w:lineRule="auto"/>
    </w:pPr>
    <w:rPr>
      <w:rFonts w:ascii="Calibri" w:hAnsi="Calibri"/>
      <w:sz w:val="22"/>
      <w:szCs w:val="22"/>
      <w:lang w:val="en-US" w:eastAsia="en-US"/>
    </w:rPr>
  </w:style>
  <w:style w:type="paragraph" w:customStyle="1" w:styleId="FDDE39E843764C188F31BF165BCEA78F">
    <w:name w:val="FDDE39E843764C188F31BF165BCEA78F"/>
    <w:rsid w:val="00B25135"/>
    <w:pPr>
      <w:spacing w:after="200" w:line="276" w:lineRule="auto"/>
    </w:pPr>
    <w:rPr>
      <w:rFonts w:ascii="Calibri" w:hAnsi="Calibri"/>
      <w:sz w:val="22"/>
      <w:szCs w:val="22"/>
      <w:lang w:val="en-US" w:eastAsia="en-US"/>
    </w:rPr>
  </w:style>
  <w:style w:type="paragraph" w:customStyle="1" w:styleId="AF9C0D89C6C84DA28525CD0352CAF9E2">
    <w:name w:val="AF9C0D89C6C84DA28525CD0352CAF9E2"/>
    <w:rsid w:val="00B25135"/>
    <w:pPr>
      <w:spacing w:after="200" w:line="276" w:lineRule="auto"/>
    </w:pPr>
    <w:rPr>
      <w:rFonts w:ascii="Calibri" w:hAnsi="Calibri"/>
      <w:sz w:val="22"/>
      <w:szCs w:val="22"/>
      <w:lang w:val="en-US" w:eastAsia="en-US"/>
    </w:rPr>
  </w:style>
  <w:style w:type="paragraph" w:customStyle="1" w:styleId="B4918C77659B4CAFA2795479DC84778C">
    <w:name w:val="B4918C77659B4CAFA2795479DC84778C"/>
    <w:rsid w:val="00B25135"/>
    <w:pPr>
      <w:spacing w:after="200" w:line="276" w:lineRule="auto"/>
    </w:pPr>
    <w:rPr>
      <w:rFonts w:ascii="Calibri" w:hAnsi="Calibri"/>
      <w:sz w:val="22"/>
      <w:szCs w:val="22"/>
      <w:lang w:val="en-US" w:eastAsia="en-US"/>
    </w:rPr>
  </w:style>
  <w:style w:type="paragraph" w:customStyle="1" w:styleId="DE18665DD4A4491C8B748381D05F7B65">
    <w:name w:val="DE18665DD4A4491C8B748381D05F7B65"/>
    <w:rsid w:val="00B25135"/>
    <w:pPr>
      <w:spacing w:after="200" w:line="276" w:lineRule="auto"/>
    </w:pPr>
    <w:rPr>
      <w:rFonts w:ascii="Calibri" w:hAnsi="Calibri"/>
      <w:sz w:val="22"/>
      <w:szCs w:val="22"/>
      <w:lang w:val="en-US" w:eastAsia="en-US"/>
    </w:rPr>
  </w:style>
  <w:style w:type="paragraph" w:customStyle="1" w:styleId="7492FB4E59FE47F2B1901BA72A294960">
    <w:name w:val="7492FB4E59FE47F2B1901BA72A294960"/>
    <w:rsid w:val="00B25135"/>
    <w:pPr>
      <w:spacing w:after="200" w:line="276" w:lineRule="auto"/>
    </w:pPr>
    <w:rPr>
      <w:rFonts w:ascii="Calibri" w:hAnsi="Calibri"/>
      <w:sz w:val="22"/>
      <w:szCs w:val="22"/>
      <w:lang w:val="en-US" w:eastAsia="en-US"/>
    </w:rPr>
  </w:style>
  <w:style w:type="paragraph" w:customStyle="1" w:styleId="2EC62DD09C97450791A53DDCC0815CDA">
    <w:name w:val="2EC62DD09C97450791A53DDCC0815CDA"/>
    <w:rsid w:val="00B25135"/>
    <w:pPr>
      <w:spacing w:after="200" w:line="276" w:lineRule="auto"/>
    </w:pPr>
    <w:rPr>
      <w:rFonts w:ascii="Calibri" w:hAnsi="Calibri"/>
      <w:sz w:val="22"/>
      <w:szCs w:val="22"/>
      <w:lang w:val="en-US" w:eastAsia="en-US"/>
    </w:rPr>
  </w:style>
  <w:style w:type="paragraph" w:customStyle="1" w:styleId="2AF19136CF5B477B8C0D7447401D4899">
    <w:name w:val="2AF19136CF5B477B8C0D7447401D4899"/>
    <w:rsid w:val="00B25135"/>
    <w:pPr>
      <w:spacing w:after="200" w:line="276" w:lineRule="auto"/>
    </w:pPr>
    <w:rPr>
      <w:rFonts w:ascii="Calibri" w:hAnsi="Calibri"/>
      <w:sz w:val="22"/>
      <w:szCs w:val="22"/>
      <w:lang w:val="en-US" w:eastAsia="en-US"/>
    </w:rPr>
  </w:style>
  <w:style w:type="paragraph" w:customStyle="1" w:styleId="971F307F72674AE2AB57F8148DCC0A9D">
    <w:name w:val="971F307F72674AE2AB57F8148DCC0A9D"/>
    <w:rsid w:val="00B25135"/>
    <w:pPr>
      <w:spacing w:after="200" w:line="276" w:lineRule="auto"/>
    </w:pPr>
    <w:rPr>
      <w:rFonts w:ascii="Calibri" w:hAnsi="Calibri"/>
      <w:sz w:val="22"/>
      <w:szCs w:val="22"/>
      <w:lang w:val="en-US" w:eastAsia="en-US"/>
    </w:rPr>
  </w:style>
  <w:style w:type="paragraph" w:customStyle="1" w:styleId="0C66E2AE1DB543FAA3C86D175D5D224A">
    <w:name w:val="0C66E2AE1DB543FAA3C86D175D5D224A"/>
    <w:rsid w:val="00B25135"/>
    <w:pPr>
      <w:spacing w:after="200" w:line="276" w:lineRule="auto"/>
    </w:pPr>
    <w:rPr>
      <w:rFonts w:ascii="Calibri" w:hAnsi="Calibri"/>
      <w:sz w:val="22"/>
      <w:szCs w:val="22"/>
      <w:lang w:val="en-US" w:eastAsia="en-US"/>
    </w:rPr>
  </w:style>
  <w:style w:type="paragraph" w:customStyle="1" w:styleId="EF5642802D8F4C18B99D7FBEA210A3D7">
    <w:name w:val="EF5642802D8F4C18B99D7FBEA210A3D7"/>
    <w:rsid w:val="00B25135"/>
    <w:pPr>
      <w:spacing w:after="200" w:line="276" w:lineRule="auto"/>
    </w:pPr>
    <w:rPr>
      <w:rFonts w:ascii="Calibri" w:hAnsi="Calibri"/>
      <w:sz w:val="22"/>
      <w:szCs w:val="22"/>
      <w:lang w:val="en-US" w:eastAsia="en-US"/>
    </w:rPr>
  </w:style>
  <w:style w:type="paragraph" w:customStyle="1" w:styleId="20E612ABD85E40DFA22BC88DC033A3C8">
    <w:name w:val="20E612ABD85E40DFA22BC88DC033A3C8"/>
    <w:rsid w:val="00B25135"/>
    <w:pPr>
      <w:spacing w:after="200" w:line="276" w:lineRule="auto"/>
    </w:pPr>
    <w:rPr>
      <w:rFonts w:ascii="Calibri" w:hAnsi="Calibri"/>
      <w:sz w:val="22"/>
      <w:szCs w:val="22"/>
      <w:lang w:val="en-US" w:eastAsia="en-US"/>
    </w:rPr>
  </w:style>
  <w:style w:type="paragraph" w:customStyle="1" w:styleId="64738C80D58C49D39886C3A7923022A3">
    <w:name w:val="64738C80D58C49D39886C3A7923022A3"/>
    <w:rsid w:val="00B25135"/>
    <w:pPr>
      <w:spacing w:after="200" w:line="276" w:lineRule="auto"/>
    </w:pPr>
    <w:rPr>
      <w:rFonts w:ascii="Calibri" w:hAnsi="Calibri"/>
      <w:sz w:val="22"/>
      <w:szCs w:val="22"/>
      <w:lang w:val="en-US" w:eastAsia="en-US"/>
    </w:rPr>
  </w:style>
  <w:style w:type="paragraph" w:customStyle="1" w:styleId="ED24B9D5650E45B3926CB5EC57EA1BD8">
    <w:name w:val="ED24B9D5650E45B3926CB5EC57EA1BD8"/>
    <w:rsid w:val="00B25135"/>
    <w:pPr>
      <w:spacing w:after="200" w:line="276" w:lineRule="auto"/>
    </w:pPr>
    <w:rPr>
      <w:rFonts w:ascii="Calibri" w:hAnsi="Calibri"/>
      <w:sz w:val="22"/>
      <w:szCs w:val="22"/>
      <w:lang w:val="en-US" w:eastAsia="en-US"/>
    </w:rPr>
  </w:style>
  <w:style w:type="paragraph" w:customStyle="1" w:styleId="5A3212B8C5D64E80B565551A65C5B9F1">
    <w:name w:val="5A3212B8C5D64E80B565551A65C5B9F1"/>
    <w:rsid w:val="00B25135"/>
    <w:pPr>
      <w:spacing w:after="200" w:line="276" w:lineRule="auto"/>
    </w:pPr>
    <w:rPr>
      <w:rFonts w:ascii="Calibri" w:hAnsi="Calibri"/>
      <w:sz w:val="22"/>
      <w:szCs w:val="22"/>
      <w:lang w:val="en-US" w:eastAsia="en-US"/>
    </w:rPr>
  </w:style>
  <w:style w:type="paragraph" w:customStyle="1" w:styleId="821FA1E7EDA14E89B4F3337D31C19702">
    <w:name w:val="821FA1E7EDA14E89B4F3337D31C19702"/>
    <w:rsid w:val="00B25135"/>
    <w:pPr>
      <w:spacing w:after="200" w:line="276" w:lineRule="auto"/>
    </w:pPr>
    <w:rPr>
      <w:rFonts w:ascii="Calibri" w:hAnsi="Calibri"/>
      <w:sz w:val="22"/>
      <w:szCs w:val="22"/>
      <w:lang w:val="en-US" w:eastAsia="en-US"/>
    </w:rPr>
  </w:style>
  <w:style w:type="paragraph" w:customStyle="1" w:styleId="9400803BB2F84D8F9D0D40DC602479C2">
    <w:name w:val="9400803BB2F84D8F9D0D40DC602479C2"/>
    <w:rsid w:val="00B25135"/>
    <w:pPr>
      <w:spacing w:after="200" w:line="276" w:lineRule="auto"/>
    </w:pPr>
    <w:rPr>
      <w:rFonts w:ascii="Calibri" w:hAnsi="Calibri"/>
      <w:sz w:val="22"/>
      <w:szCs w:val="22"/>
      <w:lang w:val="en-US" w:eastAsia="en-US"/>
    </w:rPr>
  </w:style>
  <w:style w:type="paragraph" w:customStyle="1" w:styleId="CEDE8E2830284F2EBC21DAE1CB269E41">
    <w:name w:val="CEDE8E2830284F2EBC21DAE1CB269E41"/>
    <w:rsid w:val="00B25135"/>
    <w:pPr>
      <w:spacing w:after="200" w:line="276" w:lineRule="auto"/>
    </w:pPr>
    <w:rPr>
      <w:rFonts w:ascii="Calibri" w:hAnsi="Calibri"/>
      <w:sz w:val="22"/>
      <w:szCs w:val="22"/>
      <w:lang w:val="en-US" w:eastAsia="en-US"/>
    </w:rPr>
  </w:style>
  <w:style w:type="paragraph" w:customStyle="1" w:styleId="3FDFAFBDFFE540C3951270E2F35736C0">
    <w:name w:val="3FDFAFBDFFE540C3951270E2F35736C0"/>
    <w:rsid w:val="00B25135"/>
    <w:pPr>
      <w:spacing w:after="200" w:line="276" w:lineRule="auto"/>
    </w:pPr>
    <w:rPr>
      <w:rFonts w:ascii="Calibri" w:hAnsi="Calibri"/>
      <w:sz w:val="22"/>
      <w:szCs w:val="22"/>
      <w:lang w:val="en-US" w:eastAsia="en-US"/>
    </w:rPr>
  </w:style>
  <w:style w:type="paragraph" w:customStyle="1" w:styleId="2427BFBDCC944E6980760DD5FAC15DFF">
    <w:name w:val="2427BFBDCC944E6980760DD5FAC15DFF"/>
    <w:rsid w:val="00B25135"/>
    <w:pPr>
      <w:spacing w:after="200" w:line="276" w:lineRule="auto"/>
    </w:pPr>
    <w:rPr>
      <w:rFonts w:ascii="Calibri" w:hAnsi="Calibri"/>
      <w:sz w:val="22"/>
      <w:szCs w:val="22"/>
      <w:lang w:val="en-US" w:eastAsia="en-US"/>
    </w:rPr>
  </w:style>
  <w:style w:type="paragraph" w:customStyle="1" w:styleId="82B6346D30494BAA8FAFA39E680916F9">
    <w:name w:val="82B6346D30494BAA8FAFA39E680916F9"/>
    <w:rsid w:val="00B25135"/>
    <w:pPr>
      <w:spacing w:after="200" w:line="276" w:lineRule="auto"/>
    </w:pPr>
    <w:rPr>
      <w:rFonts w:ascii="Calibri" w:hAnsi="Calibri"/>
      <w:sz w:val="22"/>
      <w:szCs w:val="22"/>
      <w:lang w:val="en-US" w:eastAsia="en-US"/>
    </w:rPr>
  </w:style>
  <w:style w:type="paragraph" w:customStyle="1" w:styleId="2D29AC5E1034480E80CAB944BF3F2CE7">
    <w:name w:val="2D29AC5E1034480E80CAB944BF3F2CE7"/>
    <w:rsid w:val="00B25135"/>
    <w:pPr>
      <w:spacing w:after="200" w:line="276" w:lineRule="auto"/>
    </w:pPr>
    <w:rPr>
      <w:rFonts w:ascii="Calibri" w:hAnsi="Calibri"/>
      <w:sz w:val="22"/>
      <w:szCs w:val="22"/>
      <w:lang w:val="en-US" w:eastAsia="en-US"/>
    </w:rPr>
  </w:style>
  <w:style w:type="paragraph" w:customStyle="1" w:styleId="33B286856BBF45648B0F3FD3E5224306">
    <w:name w:val="33B286856BBF45648B0F3FD3E5224306"/>
    <w:rsid w:val="00B25135"/>
    <w:pPr>
      <w:spacing w:after="200" w:line="276" w:lineRule="auto"/>
    </w:pPr>
    <w:rPr>
      <w:rFonts w:ascii="Calibri" w:hAnsi="Calibri"/>
      <w:sz w:val="22"/>
      <w:szCs w:val="22"/>
      <w:lang w:val="en-US" w:eastAsia="en-US"/>
    </w:rPr>
  </w:style>
  <w:style w:type="paragraph" w:customStyle="1" w:styleId="EA17C90D8E704EB1AC29BDCDEBFA9903">
    <w:name w:val="EA17C90D8E704EB1AC29BDCDEBFA9903"/>
    <w:rsid w:val="00B25135"/>
    <w:pPr>
      <w:spacing w:after="200" w:line="276" w:lineRule="auto"/>
    </w:pPr>
    <w:rPr>
      <w:rFonts w:ascii="Calibri" w:hAnsi="Calibri"/>
      <w:sz w:val="22"/>
      <w:szCs w:val="22"/>
      <w:lang w:val="en-US" w:eastAsia="en-US"/>
    </w:rPr>
  </w:style>
  <w:style w:type="paragraph" w:customStyle="1" w:styleId="0E8DFF48D4FD47E1991F8E9D1BE62FA5">
    <w:name w:val="0E8DFF48D4FD47E1991F8E9D1BE62FA5"/>
    <w:rsid w:val="00B25135"/>
    <w:pPr>
      <w:spacing w:after="200" w:line="276" w:lineRule="auto"/>
    </w:pPr>
    <w:rPr>
      <w:rFonts w:ascii="Calibri" w:hAnsi="Calibri"/>
      <w:sz w:val="22"/>
      <w:szCs w:val="22"/>
      <w:lang w:val="en-US" w:eastAsia="en-US"/>
    </w:rPr>
  </w:style>
  <w:style w:type="paragraph" w:customStyle="1" w:styleId="6BC25C2EAFAF4740BF223D40786D5F23">
    <w:name w:val="6BC25C2EAFAF4740BF223D40786D5F23"/>
    <w:rsid w:val="00B25135"/>
    <w:pPr>
      <w:spacing w:after="200" w:line="276" w:lineRule="auto"/>
    </w:pPr>
    <w:rPr>
      <w:rFonts w:ascii="Calibri" w:hAnsi="Calibri"/>
      <w:sz w:val="22"/>
      <w:szCs w:val="22"/>
      <w:lang w:val="en-US" w:eastAsia="en-US"/>
    </w:rPr>
  </w:style>
  <w:style w:type="paragraph" w:customStyle="1" w:styleId="881234526F3B4055BD120D3064D6411F">
    <w:name w:val="881234526F3B4055BD120D3064D6411F"/>
    <w:rsid w:val="00B25135"/>
    <w:pPr>
      <w:spacing w:after="200" w:line="276" w:lineRule="auto"/>
    </w:pPr>
    <w:rPr>
      <w:rFonts w:ascii="Calibri" w:hAnsi="Calibri"/>
      <w:sz w:val="22"/>
      <w:szCs w:val="22"/>
      <w:lang w:val="en-US" w:eastAsia="en-US"/>
    </w:rPr>
  </w:style>
  <w:style w:type="paragraph" w:customStyle="1" w:styleId="87AE820D00B440C9A423C285CF757D90">
    <w:name w:val="87AE820D00B440C9A423C285CF757D90"/>
    <w:rsid w:val="00B25135"/>
    <w:pPr>
      <w:spacing w:after="200" w:line="276" w:lineRule="auto"/>
    </w:pPr>
    <w:rPr>
      <w:rFonts w:ascii="Calibri" w:hAnsi="Calibri"/>
      <w:sz w:val="22"/>
      <w:szCs w:val="22"/>
      <w:lang w:val="en-US" w:eastAsia="en-US"/>
    </w:rPr>
  </w:style>
  <w:style w:type="paragraph" w:customStyle="1" w:styleId="6A6EE96E1B52411F80487063BCFF5832">
    <w:name w:val="6A6EE96E1B52411F80487063BCFF5832"/>
    <w:rsid w:val="00B25135"/>
    <w:pPr>
      <w:spacing w:after="200" w:line="276" w:lineRule="auto"/>
    </w:pPr>
    <w:rPr>
      <w:rFonts w:ascii="Calibri" w:hAnsi="Calibri"/>
      <w:sz w:val="22"/>
      <w:szCs w:val="22"/>
      <w:lang w:val="en-US" w:eastAsia="en-US"/>
    </w:rPr>
  </w:style>
  <w:style w:type="paragraph" w:customStyle="1" w:styleId="0773FBD5362E48E2877920904DE6FF0F">
    <w:name w:val="0773FBD5362E48E2877920904DE6FF0F"/>
    <w:rsid w:val="00B25135"/>
    <w:pPr>
      <w:spacing w:after="200" w:line="276" w:lineRule="auto"/>
    </w:pPr>
    <w:rPr>
      <w:rFonts w:ascii="Calibri" w:hAnsi="Calibri"/>
      <w:sz w:val="22"/>
      <w:szCs w:val="22"/>
      <w:lang w:val="en-US" w:eastAsia="en-US"/>
    </w:rPr>
  </w:style>
  <w:style w:type="paragraph" w:customStyle="1" w:styleId="5AF23B6072C34A5398E6F427A31638AF">
    <w:name w:val="5AF23B6072C34A5398E6F427A31638AF"/>
    <w:rsid w:val="00B25135"/>
    <w:pPr>
      <w:spacing w:after="200" w:line="276" w:lineRule="auto"/>
    </w:pPr>
    <w:rPr>
      <w:rFonts w:ascii="Calibri" w:hAnsi="Calibri"/>
      <w:sz w:val="22"/>
      <w:szCs w:val="22"/>
      <w:lang w:val="en-US" w:eastAsia="en-US"/>
    </w:rPr>
  </w:style>
  <w:style w:type="paragraph" w:customStyle="1" w:styleId="Transcend">
    <w:name w:val="Transcend"/>
    <w:rsid w:val="00B25135"/>
    <w:pPr>
      <w:spacing w:after="200" w:line="276" w:lineRule="auto"/>
    </w:pPr>
    <w:rPr>
      <w:rFonts w:ascii="Calibri" w:hAnsi="Calibri"/>
      <w:sz w:val="22"/>
      <w:szCs w:val="22"/>
      <w:lang w:val="en-US" w:eastAsia="en-US"/>
    </w:rPr>
  </w:style>
  <w:style w:type="paragraph" w:customStyle="1" w:styleId="AB518DF599C74AB983E7F3EFDD3F8994">
    <w:name w:val="AB518DF599C74AB983E7F3EFDD3F8994"/>
    <w:rsid w:val="00B25135"/>
    <w:pPr>
      <w:spacing w:after="200" w:line="276" w:lineRule="auto"/>
    </w:pPr>
    <w:rPr>
      <w:rFonts w:ascii="Calibri" w:hAnsi="Calibri"/>
      <w:sz w:val="22"/>
      <w:szCs w:val="22"/>
      <w:lang w:val="en-US" w:eastAsia="en-US"/>
    </w:rPr>
  </w:style>
  <w:style w:type="paragraph" w:customStyle="1" w:styleId="23E334A1A44A441B92C213F5BD329323">
    <w:name w:val="23E334A1A44A441B92C213F5BD329323"/>
    <w:rsid w:val="00B25135"/>
    <w:pPr>
      <w:spacing w:after="200" w:line="276" w:lineRule="auto"/>
    </w:pPr>
    <w:rPr>
      <w:rFonts w:ascii="Calibri" w:hAnsi="Calibri"/>
      <w:sz w:val="22"/>
      <w:szCs w:val="22"/>
      <w:lang w:val="en-US" w:eastAsia="en-US"/>
    </w:rPr>
  </w:style>
  <w:style w:type="paragraph" w:customStyle="1" w:styleId="AFD19B2DFC1645B5B7FA42982B40CDA5">
    <w:name w:val="AFD19B2DFC1645B5B7FA42982B40CDA5"/>
    <w:rsid w:val="00B25135"/>
    <w:pPr>
      <w:spacing w:after="200" w:line="276" w:lineRule="auto"/>
    </w:pPr>
    <w:rPr>
      <w:rFonts w:ascii="Calibri" w:hAnsi="Calibri"/>
      <w:sz w:val="22"/>
      <w:szCs w:val="22"/>
      <w:lang w:val="en-US" w:eastAsia="en-US"/>
    </w:rPr>
  </w:style>
  <w:style w:type="paragraph" w:customStyle="1" w:styleId="0BA79098586B479299B952A2D828A4C0">
    <w:name w:val="0BA79098586B479299B952A2D828A4C0"/>
    <w:rsid w:val="00B25135"/>
    <w:pPr>
      <w:spacing w:after="200" w:line="276" w:lineRule="auto"/>
    </w:pPr>
    <w:rPr>
      <w:rFonts w:ascii="Calibri" w:hAnsi="Calibri"/>
      <w:sz w:val="22"/>
      <w:szCs w:val="22"/>
      <w:lang w:val="en-US" w:eastAsia="en-US"/>
    </w:rPr>
  </w:style>
  <w:style w:type="paragraph" w:customStyle="1" w:styleId="3A9961636C5840E0817DC9EDD6AE99B6">
    <w:name w:val="3A9961636C5840E0817DC9EDD6AE99B6"/>
    <w:rsid w:val="00B25135"/>
    <w:pPr>
      <w:spacing w:after="200" w:line="276" w:lineRule="auto"/>
    </w:pPr>
    <w:rPr>
      <w:rFonts w:ascii="Calibri" w:hAnsi="Calibri"/>
      <w:sz w:val="22"/>
      <w:szCs w:val="22"/>
      <w:lang w:val="en-US" w:eastAsia="en-US"/>
    </w:rPr>
  </w:style>
  <w:style w:type="paragraph" w:customStyle="1" w:styleId="A42033F9EAB8411585DF7369D23305B6">
    <w:name w:val="A42033F9EAB8411585DF7369D23305B6"/>
    <w:rsid w:val="00B25135"/>
    <w:pPr>
      <w:spacing w:after="200" w:line="276" w:lineRule="auto"/>
    </w:pPr>
    <w:rPr>
      <w:rFonts w:ascii="Calibri" w:hAnsi="Calibri"/>
      <w:sz w:val="22"/>
      <w:szCs w:val="22"/>
      <w:lang w:val="en-US" w:eastAsia="en-US"/>
    </w:rPr>
  </w:style>
  <w:style w:type="paragraph" w:customStyle="1" w:styleId="E190484EE44D417A8DBDE71420428597">
    <w:name w:val="E190484EE44D417A8DBDE71420428597"/>
    <w:rsid w:val="00B25135"/>
    <w:pPr>
      <w:spacing w:after="200" w:line="276" w:lineRule="auto"/>
    </w:pPr>
    <w:rPr>
      <w:rFonts w:ascii="Calibri" w:hAnsi="Calibri"/>
      <w:sz w:val="22"/>
      <w:szCs w:val="22"/>
      <w:lang w:val="en-US" w:eastAsia="en-US"/>
    </w:rPr>
  </w:style>
  <w:style w:type="paragraph" w:customStyle="1" w:styleId="E8006B1129BB455C90DF685AD605B94F">
    <w:name w:val="E8006B1129BB455C90DF685AD605B94F"/>
    <w:rsid w:val="00B25135"/>
    <w:pPr>
      <w:spacing w:after="200" w:line="276" w:lineRule="auto"/>
    </w:pPr>
    <w:rPr>
      <w:rFonts w:ascii="Calibri" w:hAnsi="Calibri"/>
      <w:sz w:val="22"/>
      <w:szCs w:val="22"/>
      <w:lang w:val="en-US" w:eastAsia="en-US"/>
    </w:rPr>
  </w:style>
  <w:style w:type="paragraph" w:customStyle="1" w:styleId="A466F3CAE46547468A2530E04BB80C43">
    <w:name w:val="A466F3CAE46547468A2530E04BB80C43"/>
    <w:rsid w:val="00B25135"/>
    <w:pPr>
      <w:spacing w:after="200" w:line="276" w:lineRule="auto"/>
    </w:pPr>
    <w:rPr>
      <w:rFonts w:ascii="Calibri" w:hAnsi="Calibri"/>
      <w:sz w:val="22"/>
      <w:szCs w:val="22"/>
      <w:lang w:val="en-US" w:eastAsia="en-US"/>
    </w:rPr>
  </w:style>
  <w:style w:type="paragraph" w:customStyle="1" w:styleId="E6D671BC133546ACA3B2D0B1D7B16EA7">
    <w:name w:val="E6D671BC133546ACA3B2D0B1D7B16EA7"/>
    <w:rsid w:val="00B25135"/>
    <w:pPr>
      <w:spacing w:after="200" w:line="276" w:lineRule="auto"/>
    </w:pPr>
    <w:rPr>
      <w:rFonts w:ascii="Calibri" w:hAnsi="Calibri"/>
      <w:sz w:val="22"/>
      <w:szCs w:val="22"/>
      <w:lang w:val="en-US" w:eastAsia="en-US"/>
    </w:rPr>
  </w:style>
  <w:style w:type="paragraph" w:customStyle="1" w:styleId="676C2074B24E4F43A223682B4658F9E2">
    <w:name w:val="676C2074B24E4F43A223682B4658F9E2"/>
    <w:rsid w:val="00B25135"/>
    <w:pPr>
      <w:spacing w:after="200" w:line="276" w:lineRule="auto"/>
    </w:pPr>
    <w:rPr>
      <w:rFonts w:ascii="Calibri" w:hAnsi="Calibri"/>
      <w:sz w:val="22"/>
      <w:szCs w:val="22"/>
      <w:lang w:val="en-US" w:eastAsia="en-US"/>
    </w:rPr>
  </w:style>
  <w:style w:type="paragraph" w:customStyle="1" w:styleId="7020613E7F454F659D5777EDBBC590F9">
    <w:name w:val="7020613E7F454F659D5777EDBBC590F9"/>
    <w:rsid w:val="00B25135"/>
    <w:pPr>
      <w:spacing w:after="200" w:line="276" w:lineRule="auto"/>
    </w:pPr>
    <w:rPr>
      <w:rFonts w:ascii="Calibri" w:hAnsi="Calibri"/>
      <w:sz w:val="22"/>
      <w:szCs w:val="22"/>
      <w:lang w:val="en-US" w:eastAsia="en-US"/>
    </w:rPr>
  </w:style>
  <w:style w:type="paragraph" w:customStyle="1" w:styleId="E2996BA37C6049D0A1C504D3CD7D410F">
    <w:name w:val="E2996BA37C6049D0A1C504D3CD7D410F"/>
    <w:rsid w:val="00B25135"/>
    <w:pPr>
      <w:spacing w:after="200" w:line="276" w:lineRule="auto"/>
    </w:pPr>
    <w:rPr>
      <w:rFonts w:ascii="Calibri" w:hAnsi="Calibri"/>
      <w:sz w:val="22"/>
      <w:szCs w:val="22"/>
      <w:lang w:val="en-US" w:eastAsia="en-US"/>
    </w:rPr>
  </w:style>
  <w:style w:type="paragraph" w:customStyle="1" w:styleId="F151A7F96C4F45E1830F562CBA13E68B">
    <w:name w:val="F151A7F96C4F45E1830F562CBA13E68B"/>
    <w:rsid w:val="00B25135"/>
    <w:pPr>
      <w:spacing w:after="200" w:line="276" w:lineRule="auto"/>
    </w:pPr>
    <w:rPr>
      <w:rFonts w:ascii="Calibri" w:hAnsi="Calibri"/>
      <w:sz w:val="22"/>
      <w:szCs w:val="22"/>
      <w:lang w:val="en-US" w:eastAsia="en-US"/>
    </w:rPr>
  </w:style>
  <w:style w:type="paragraph" w:customStyle="1" w:styleId="93E41C6F625C429DAC82727DAC30F856">
    <w:name w:val="93E41C6F625C429DAC82727DAC30F856"/>
    <w:rsid w:val="00B25135"/>
    <w:pPr>
      <w:spacing w:after="200" w:line="276" w:lineRule="auto"/>
    </w:pPr>
    <w:rPr>
      <w:rFonts w:ascii="Calibri" w:hAnsi="Calibri"/>
      <w:sz w:val="22"/>
      <w:szCs w:val="22"/>
      <w:lang w:val="en-US" w:eastAsia="en-US"/>
    </w:rPr>
  </w:style>
  <w:style w:type="paragraph" w:customStyle="1" w:styleId="C60E5BBC7A694D6CBD1391CEBDE96538">
    <w:name w:val="C60E5BBC7A694D6CBD1391CEBDE96538"/>
    <w:rsid w:val="00B25135"/>
    <w:pPr>
      <w:spacing w:after="200" w:line="276" w:lineRule="auto"/>
    </w:pPr>
    <w:rPr>
      <w:rFonts w:ascii="Calibri" w:hAnsi="Calibri"/>
      <w:sz w:val="22"/>
      <w:szCs w:val="22"/>
      <w:lang w:val="en-US" w:eastAsia="en-US"/>
    </w:rPr>
  </w:style>
  <w:style w:type="paragraph" w:customStyle="1" w:styleId="A9357B673C37476CB41215893BDEECF1">
    <w:name w:val="A9357B673C37476CB41215893BDEECF1"/>
    <w:rsid w:val="00B25135"/>
    <w:pPr>
      <w:spacing w:after="200" w:line="276" w:lineRule="auto"/>
    </w:pPr>
    <w:rPr>
      <w:rFonts w:ascii="Calibri" w:hAnsi="Calibri"/>
      <w:sz w:val="22"/>
      <w:szCs w:val="22"/>
      <w:lang w:val="en-US" w:eastAsia="en-US"/>
    </w:rPr>
  </w:style>
  <w:style w:type="paragraph" w:customStyle="1" w:styleId="3987F43E69F14AC2B334C08C4776AFBF">
    <w:name w:val="3987F43E69F14AC2B334C08C4776AFBF"/>
    <w:rsid w:val="00B25135"/>
    <w:pPr>
      <w:spacing w:after="200" w:line="276" w:lineRule="auto"/>
    </w:pPr>
    <w:rPr>
      <w:rFonts w:ascii="Calibri" w:hAnsi="Calibri"/>
      <w:sz w:val="22"/>
      <w:szCs w:val="22"/>
      <w:lang w:val="en-US" w:eastAsia="en-US"/>
    </w:rPr>
  </w:style>
  <w:style w:type="paragraph" w:customStyle="1" w:styleId="CFEA638DA5614058A559D7A8814661DD">
    <w:name w:val="CFEA638DA5614058A559D7A8814661DD"/>
    <w:rsid w:val="00B25135"/>
    <w:pPr>
      <w:spacing w:after="200" w:line="276" w:lineRule="auto"/>
    </w:pPr>
    <w:rPr>
      <w:rFonts w:ascii="Calibri" w:hAnsi="Calibri"/>
      <w:sz w:val="22"/>
      <w:szCs w:val="22"/>
      <w:lang w:val="en-US" w:eastAsia="en-US"/>
    </w:rPr>
  </w:style>
  <w:style w:type="paragraph" w:customStyle="1" w:styleId="BA612C9074A54CC18A1516616D4E1E74">
    <w:name w:val="BA612C9074A54CC18A1516616D4E1E74"/>
    <w:rsid w:val="00B25135"/>
    <w:pPr>
      <w:spacing w:after="200" w:line="276" w:lineRule="auto"/>
    </w:pPr>
    <w:rPr>
      <w:rFonts w:ascii="Calibri" w:hAnsi="Calibri"/>
      <w:sz w:val="22"/>
      <w:szCs w:val="22"/>
      <w:lang w:val="en-US" w:eastAsia="en-US"/>
    </w:rPr>
  </w:style>
  <w:style w:type="paragraph" w:customStyle="1" w:styleId="Motion">
    <w:name w:val="Motion"/>
    <w:rsid w:val="00B25135"/>
    <w:pPr>
      <w:spacing w:after="200" w:line="276" w:lineRule="auto"/>
    </w:pPr>
    <w:rPr>
      <w:rFonts w:ascii="Calibri" w:hAnsi="Calibri"/>
      <w:sz w:val="22"/>
      <w:szCs w:val="22"/>
      <w:lang w:val="en-US" w:eastAsia="en-US"/>
    </w:rPr>
  </w:style>
  <w:style w:type="paragraph" w:customStyle="1" w:styleId="0EBBD87183A2436AA551EBE37141E68C">
    <w:name w:val="0EBBD87183A2436AA551EBE37141E68C"/>
    <w:rsid w:val="00B25135"/>
    <w:pPr>
      <w:spacing w:after="200" w:line="276" w:lineRule="auto"/>
    </w:pPr>
    <w:rPr>
      <w:rFonts w:ascii="Calibri" w:hAnsi="Calibri"/>
      <w:sz w:val="22"/>
      <w:szCs w:val="22"/>
      <w:lang w:val="en-US" w:eastAsia="en-US"/>
    </w:rPr>
  </w:style>
  <w:style w:type="paragraph" w:customStyle="1" w:styleId="844518DF3A8947429DA6FD61D1EF1628">
    <w:name w:val="844518DF3A8947429DA6FD61D1EF1628"/>
    <w:rsid w:val="00B25135"/>
    <w:pPr>
      <w:spacing w:after="200" w:line="276" w:lineRule="auto"/>
    </w:pPr>
    <w:rPr>
      <w:rFonts w:ascii="Calibri" w:hAnsi="Calibri"/>
      <w:sz w:val="22"/>
      <w:szCs w:val="22"/>
      <w:lang w:val="en-US" w:eastAsia="en-US"/>
    </w:rPr>
  </w:style>
  <w:style w:type="paragraph" w:customStyle="1" w:styleId="CAAED3D298DB4E77A1926967A36A2A1D">
    <w:name w:val="CAAED3D298DB4E77A1926967A36A2A1D"/>
    <w:rsid w:val="00B25135"/>
    <w:pPr>
      <w:spacing w:after="200" w:line="276" w:lineRule="auto"/>
    </w:pPr>
    <w:rPr>
      <w:rFonts w:ascii="Calibri" w:hAnsi="Calibri"/>
      <w:sz w:val="22"/>
      <w:szCs w:val="22"/>
      <w:lang w:val="en-US" w:eastAsia="en-US"/>
    </w:rPr>
  </w:style>
  <w:style w:type="paragraph" w:customStyle="1" w:styleId="7A25312C8A4746B8A796BE007496748A">
    <w:name w:val="7A25312C8A4746B8A796BE007496748A"/>
    <w:rsid w:val="00B25135"/>
    <w:pPr>
      <w:spacing w:after="200" w:line="276" w:lineRule="auto"/>
    </w:pPr>
    <w:rPr>
      <w:rFonts w:ascii="Calibri" w:hAnsi="Calibri"/>
      <w:sz w:val="22"/>
      <w:szCs w:val="22"/>
      <w:lang w:val="en-US" w:eastAsia="en-US"/>
    </w:rPr>
  </w:style>
  <w:style w:type="paragraph" w:customStyle="1" w:styleId="A960F208D8B04D80B74C2BB3C37B7D18">
    <w:name w:val="A960F208D8B04D80B74C2BB3C37B7D18"/>
    <w:rsid w:val="00B25135"/>
    <w:pPr>
      <w:spacing w:after="200" w:line="276" w:lineRule="auto"/>
    </w:pPr>
    <w:rPr>
      <w:rFonts w:ascii="Calibri" w:hAnsi="Calibri"/>
      <w:sz w:val="22"/>
      <w:szCs w:val="22"/>
      <w:lang w:val="en-US" w:eastAsia="en-US"/>
    </w:rPr>
  </w:style>
  <w:style w:type="paragraph" w:customStyle="1" w:styleId="24DC2762418A4FBABB5B933829147651">
    <w:name w:val="24DC2762418A4FBABB5B933829147651"/>
    <w:rsid w:val="00B25135"/>
    <w:pPr>
      <w:spacing w:after="200" w:line="276" w:lineRule="auto"/>
    </w:pPr>
    <w:rPr>
      <w:rFonts w:ascii="Calibri" w:hAnsi="Calibri"/>
      <w:sz w:val="22"/>
      <w:szCs w:val="22"/>
      <w:lang w:val="en-US" w:eastAsia="en-US"/>
    </w:rPr>
  </w:style>
  <w:style w:type="paragraph" w:customStyle="1" w:styleId="1D0FE358DE0A466BBE70EA3070B9E68C">
    <w:name w:val="1D0FE358DE0A466BBE70EA3070B9E68C"/>
    <w:rsid w:val="00B25135"/>
    <w:pPr>
      <w:spacing w:after="200" w:line="276" w:lineRule="auto"/>
    </w:pPr>
    <w:rPr>
      <w:rFonts w:ascii="Calibri" w:hAnsi="Calibri"/>
      <w:sz w:val="22"/>
      <w:szCs w:val="22"/>
      <w:lang w:val="en-US" w:eastAsia="en-US"/>
    </w:rPr>
  </w:style>
  <w:style w:type="paragraph" w:customStyle="1" w:styleId="4AA05D30EBF34DD295643A846E3A9B90">
    <w:name w:val="4AA05D30EBF34DD295643A846E3A9B90"/>
    <w:rsid w:val="00B25135"/>
    <w:pPr>
      <w:spacing w:after="200" w:line="276" w:lineRule="auto"/>
    </w:pPr>
    <w:rPr>
      <w:rFonts w:ascii="Calibri" w:hAnsi="Calibri"/>
      <w:sz w:val="22"/>
      <w:szCs w:val="22"/>
      <w:lang w:val="en-US" w:eastAsia="en-US"/>
    </w:rPr>
  </w:style>
  <w:style w:type="paragraph" w:customStyle="1" w:styleId="F20A7B215252421D97677C11C4E1623C">
    <w:name w:val="F20A7B215252421D97677C11C4E1623C"/>
    <w:rsid w:val="00B25135"/>
    <w:pPr>
      <w:spacing w:after="200" w:line="276" w:lineRule="auto"/>
    </w:pPr>
    <w:rPr>
      <w:rFonts w:ascii="Calibri" w:hAnsi="Calibri"/>
      <w:sz w:val="22"/>
      <w:szCs w:val="22"/>
      <w:lang w:val="en-US" w:eastAsia="en-US"/>
    </w:rPr>
  </w:style>
  <w:style w:type="paragraph" w:customStyle="1" w:styleId="F9FD7013FB15467184AFD741C56D1D63">
    <w:name w:val="F9FD7013FB15467184AFD741C56D1D63"/>
    <w:rsid w:val="00B25135"/>
    <w:pPr>
      <w:spacing w:after="200" w:line="276" w:lineRule="auto"/>
    </w:pPr>
    <w:rPr>
      <w:rFonts w:ascii="Calibri" w:hAnsi="Calibri"/>
      <w:sz w:val="22"/>
      <w:szCs w:val="22"/>
      <w:lang w:val="en-US" w:eastAsia="en-US"/>
    </w:rPr>
  </w:style>
  <w:style w:type="paragraph" w:customStyle="1" w:styleId="43C562AD1F744A8E8AB0A4CF770C3401">
    <w:name w:val="43C562AD1F744A8E8AB0A4CF770C3401"/>
    <w:rsid w:val="00B25135"/>
    <w:pPr>
      <w:spacing w:after="200" w:line="276" w:lineRule="auto"/>
    </w:pPr>
    <w:rPr>
      <w:rFonts w:ascii="Calibri" w:hAnsi="Calibri"/>
      <w:sz w:val="22"/>
      <w:szCs w:val="22"/>
      <w:lang w:val="en-US" w:eastAsia="en-US"/>
    </w:rPr>
  </w:style>
  <w:style w:type="paragraph" w:customStyle="1" w:styleId="F465B53C0B4F44A3BDF2B8BC376E2F29">
    <w:name w:val="F465B53C0B4F44A3BDF2B8BC376E2F29"/>
    <w:rsid w:val="00B25135"/>
    <w:pPr>
      <w:spacing w:after="200" w:line="276" w:lineRule="auto"/>
    </w:pPr>
    <w:rPr>
      <w:rFonts w:ascii="Calibri" w:hAnsi="Calibri"/>
      <w:sz w:val="22"/>
      <w:szCs w:val="22"/>
      <w:lang w:val="en-US" w:eastAsia="en-US"/>
    </w:rPr>
  </w:style>
  <w:style w:type="paragraph" w:customStyle="1" w:styleId="63AB853AD3134C7EA7FD322375028096">
    <w:name w:val="63AB853AD3134C7EA7FD322375028096"/>
    <w:rsid w:val="00B25135"/>
    <w:pPr>
      <w:spacing w:after="200" w:line="276" w:lineRule="auto"/>
    </w:pPr>
    <w:rPr>
      <w:rFonts w:ascii="Calibri" w:hAnsi="Calibri"/>
      <w:sz w:val="22"/>
      <w:szCs w:val="22"/>
      <w:lang w:val="en-US" w:eastAsia="en-US"/>
    </w:rPr>
  </w:style>
  <w:style w:type="paragraph" w:customStyle="1" w:styleId="60496288F6784B8B9DE9CF8D7E561D8A">
    <w:name w:val="60496288F6784B8B9DE9CF8D7E561D8A"/>
    <w:rsid w:val="00B25135"/>
    <w:pPr>
      <w:spacing w:after="200" w:line="276" w:lineRule="auto"/>
    </w:pPr>
    <w:rPr>
      <w:rFonts w:ascii="Calibri" w:hAnsi="Calibri"/>
      <w:sz w:val="22"/>
      <w:szCs w:val="22"/>
      <w:lang w:val="en-US" w:eastAsia="en-US"/>
    </w:rPr>
  </w:style>
  <w:style w:type="paragraph" w:customStyle="1" w:styleId="AreaofCircle">
    <w:name w:val="Area of Circle"/>
    <w:rsid w:val="00B25135"/>
    <w:pPr>
      <w:spacing w:after="200" w:line="276" w:lineRule="auto"/>
    </w:pPr>
    <w:rPr>
      <w:rFonts w:ascii="Calibri" w:hAnsi="Calibri"/>
      <w:sz w:val="22"/>
      <w:szCs w:val="22"/>
      <w:lang w:val="en-US" w:eastAsia="en-US"/>
    </w:rPr>
  </w:style>
  <w:style w:type="paragraph" w:customStyle="1" w:styleId="BinomialTheorem">
    <w:name w:val="Binomial Theorem"/>
    <w:rsid w:val="00B25135"/>
    <w:pPr>
      <w:spacing w:after="200" w:line="276" w:lineRule="auto"/>
    </w:pPr>
    <w:rPr>
      <w:rFonts w:ascii="Calibri" w:hAnsi="Calibri"/>
      <w:sz w:val="22"/>
      <w:szCs w:val="22"/>
      <w:lang w:val="en-US" w:eastAsia="en-US"/>
    </w:rPr>
  </w:style>
  <w:style w:type="paragraph" w:customStyle="1" w:styleId="ExpansionofaSum">
    <w:name w:val="Expansion of a Sum"/>
    <w:rsid w:val="00B25135"/>
    <w:pPr>
      <w:spacing w:after="200" w:line="276" w:lineRule="auto"/>
    </w:pPr>
    <w:rPr>
      <w:rFonts w:ascii="Calibri" w:hAnsi="Calibri"/>
      <w:sz w:val="22"/>
      <w:szCs w:val="22"/>
      <w:lang w:val="en-US" w:eastAsia="en-US"/>
    </w:rPr>
  </w:style>
  <w:style w:type="paragraph" w:customStyle="1" w:styleId="FourierSeries">
    <w:name w:val="Fourier Series"/>
    <w:rsid w:val="00B25135"/>
    <w:pPr>
      <w:spacing w:after="200" w:line="276" w:lineRule="auto"/>
    </w:pPr>
    <w:rPr>
      <w:rFonts w:ascii="Calibri" w:hAnsi="Calibri"/>
      <w:sz w:val="22"/>
      <w:szCs w:val="22"/>
      <w:lang w:val="en-US" w:eastAsia="en-US"/>
    </w:rPr>
  </w:style>
  <w:style w:type="paragraph" w:customStyle="1" w:styleId="PythagoreanTheorem">
    <w:name w:val="Pythagorean Theorem"/>
    <w:rsid w:val="00B25135"/>
    <w:pPr>
      <w:spacing w:after="200" w:line="276" w:lineRule="auto"/>
    </w:pPr>
    <w:rPr>
      <w:rFonts w:ascii="Calibri" w:hAnsi="Calibri"/>
      <w:sz w:val="22"/>
      <w:szCs w:val="22"/>
      <w:lang w:val="en-US" w:eastAsia="en-US"/>
    </w:rPr>
  </w:style>
  <w:style w:type="paragraph" w:customStyle="1" w:styleId="QuadraticFormula">
    <w:name w:val="Quadratic Formula"/>
    <w:rsid w:val="00B25135"/>
    <w:pPr>
      <w:spacing w:after="200" w:line="276" w:lineRule="auto"/>
    </w:pPr>
    <w:rPr>
      <w:rFonts w:ascii="Calibri" w:hAnsi="Calibri"/>
      <w:sz w:val="22"/>
      <w:szCs w:val="22"/>
      <w:lang w:val="en-US" w:eastAsia="en-US"/>
    </w:rPr>
  </w:style>
  <w:style w:type="paragraph" w:customStyle="1" w:styleId="TaylorExpansion">
    <w:name w:val="Taylor Expansion"/>
    <w:rsid w:val="00B25135"/>
    <w:pPr>
      <w:spacing w:after="200" w:line="276" w:lineRule="auto"/>
    </w:pPr>
    <w:rPr>
      <w:rFonts w:ascii="Calibri" w:hAnsi="Calibri"/>
      <w:sz w:val="22"/>
      <w:szCs w:val="22"/>
      <w:lang w:val="en-US" w:eastAsia="en-US"/>
    </w:rPr>
  </w:style>
  <w:style w:type="paragraph" w:customStyle="1" w:styleId="TrigIdentity1">
    <w:name w:val="Trig Identity 1"/>
    <w:rsid w:val="00B25135"/>
    <w:pPr>
      <w:spacing w:after="200" w:line="276" w:lineRule="auto"/>
    </w:pPr>
    <w:rPr>
      <w:rFonts w:ascii="Calibri" w:hAnsi="Calibri"/>
      <w:sz w:val="22"/>
      <w:szCs w:val="22"/>
      <w:lang w:val="en-US" w:eastAsia="en-US"/>
    </w:rPr>
  </w:style>
  <w:style w:type="paragraph" w:customStyle="1" w:styleId="TrigIdentity2">
    <w:name w:val="Trig Identity 2"/>
    <w:rsid w:val="00B25135"/>
    <w:pPr>
      <w:spacing w:after="200" w:line="276" w:lineRule="auto"/>
    </w:pPr>
    <w:rPr>
      <w:rFonts w:ascii="Calibri" w:hAnsi="Calibri"/>
      <w:sz w:val="22"/>
      <w:szCs w:val="22"/>
      <w:lang w:val="en-US" w:eastAsia="en-US"/>
    </w:rPr>
  </w:style>
  <w:style w:type="paragraph" w:customStyle="1" w:styleId="A64630D7227748E9ABE59535A796BCC7">
    <w:name w:val="A64630D7227748E9ABE59535A796BCC7"/>
    <w:rsid w:val="00B25135"/>
    <w:pPr>
      <w:spacing w:after="200" w:line="276" w:lineRule="auto"/>
    </w:pPr>
    <w:rPr>
      <w:rFonts w:ascii="Calibri" w:hAnsi="Calibri"/>
      <w:sz w:val="22"/>
      <w:szCs w:val="22"/>
      <w:lang w:val="en-US" w:eastAsia="en-US"/>
    </w:rPr>
  </w:style>
  <w:style w:type="paragraph" w:customStyle="1" w:styleId="A7E0A8A11A284C1DBE2056E927E72701">
    <w:name w:val="A7E0A8A11A284C1DBE2056E927E72701"/>
    <w:rsid w:val="00B25135"/>
    <w:pPr>
      <w:spacing w:after="200" w:line="276" w:lineRule="auto"/>
    </w:pPr>
    <w:rPr>
      <w:rFonts w:ascii="Calibri" w:hAnsi="Calibri"/>
      <w:sz w:val="22"/>
      <w:szCs w:val="22"/>
      <w:lang w:val="en-US" w:eastAsia="en-US"/>
    </w:rPr>
  </w:style>
  <w:style w:type="paragraph" w:customStyle="1" w:styleId="614283B5715F451DB2ACECB26E67FF84">
    <w:name w:val="614283B5715F451DB2ACECB26E67FF84"/>
    <w:rsid w:val="00B25135"/>
    <w:pPr>
      <w:spacing w:after="200" w:line="276" w:lineRule="auto"/>
    </w:pPr>
    <w:rPr>
      <w:rFonts w:ascii="Calibri" w:hAnsi="Calibri"/>
      <w:sz w:val="22"/>
      <w:szCs w:val="22"/>
      <w:lang w:val="en-US" w:eastAsia="en-US"/>
    </w:rPr>
  </w:style>
  <w:style w:type="paragraph" w:customStyle="1" w:styleId="9AADCEA03689492285FCB7E49E561BA2">
    <w:name w:val="9AADCEA03689492285FCB7E49E561BA2"/>
    <w:rsid w:val="00B25135"/>
    <w:pPr>
      <w:spacing w:after="200" w:line="276" w:lineRule="auto"/>
    </w:pPr>
    <w:rPr>
      <w:rFonts w:ascii="Calibri" w:hAnsi="Calibri"/>
      <w:sz w:val="22"/>
      <w:szCs w:val="22"/>
      <w:lang w:val="en-US" w:eastAsia="en-US"/>
    </w:rPr>
  </w:style>
  <w:style w:type="paragraph" w:customStyle="1" w:styleId="0369121AA5AA4D5893B90F4E3FDC4987">
    <w:name w:val="0369121AA5AA4D5893B90F4E3FDC4987"/>
    <w:rsid w:val="00B25135"/>
    <w:pPr>
      <w:spacing w:after="200" w:line="276" w:lineRule="auto"/>
    </w:pPr>
    <w:rPr>
      <w:rFonts w:ascii="Calibri" w:hAnsi="Calibri"/>
      <w:sz w:val="22"/>
      <w:szCs w:val="22"/>
      <w:lang w:val="en-US" w:eastAsia="en-US"/>
    </w:rPr>
  </w:style>
  <w:style w:type="paragraph" w:customStyle="1" w:styleId="2026AF948CB74F4D8A90FE191F859731">
    <w:name w:val="2026AF948CB74F4D8A90FE191F859731"/>
    <w:rsid w:val="00B25135"/>
    <w:pPr>
      <w:spacing w:after="200" w:line="276" w:lineRule="auto"/>
    </w:pPr>
    <w:rPr>
      <w:rFonts w:ascii="Calibri" w:hAnsi="Calibri"/>
      <w:sz w:val="22"/>
      <w:szCs w:val="22"/>
      <w:lang w:val="en-US" w:eastAsia="en-US"/>
    </w:rPr>
  </w:style>
  <w:style w:type="paragraph" w:customStyle="1" w:styleId="5F5450880A91481CA085F3EA350B5443">
    <w:name w:val="5F5450880A91481CA085F3EA350B5443"/>
    <w:rsid w:val="00B25135"/>
    <w:pPr>
      <w:spacing w:after="200" w:line="276" w:lineRule="auto"/>
    </w:pPr>
    <w:rPr>
      <w:rFonts w:ascii="Calibri" w:hAnsi="Calibri"/>
      <w:sz w:val="22"/>
      <w:szCs w:val="22"/>
      <w:lang w:val="en-US" w:eastAsia="en-US"/>
    </w:rPr>
  </w:style>
  <w:style w:type="paragraph" w:customStyle="1" w:styleId="0DC70928AA474214A1022CA8D271BE9B">
    <w:name w:val="0DC70928AA474214A1022CA8D271BE9B"/>
    <w:rsid w:val="00B25135"/>
    <w:pPr>
      <w:spacing w:after="200" w:line="276" w:lineRule="auto"/>
    </w:pPr>
    <w:rPr>
      <w:rFonts w:ascii="Calibri" w:hAnsi="Calibri"/>
      <w:sz w:val="22"/>
      <w:szCs w:val="22"/>
      <w:lang w:val="en-US" w:eastAsia="en-US"/>
    </w:rPr>
  </w:style>
  <w:style w:type="paragraph" w:customStyle="1" w:styleId="ModEvenPage">
    <w:name w:val="Mod (Even Page)"/>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ModOddPage">
    <w:name w:val="Mod (Odd Page)"/>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22650ABCD62D442B8015FA966EBA2597">
    <w:name w:val="22650ABCD62D442B8015FA966EBA2597"/>
    <w:rsid w:val="00B25135"/>
    <w:pPr>
      <w:spacing w:after="200" w:line="276" w:lineRule="auto"/>
    </w:pPr>
    <w:rPr>
      <w:rFonts w:ascii="Calibri" w:hAnsi="Calibri"/>
      <w:sz w:val="22"/>
      <w:szCs w:val="22"/>
      <w:lang w:val="en-US" w:eastAsia="en-US"/>
    </w:rPr>
  </w:style>
  <w:style w:type="paragraph" w:customStyle="1" w:styleId="Pinstripes">
    <w:name w:val="Pinstripes"/>
    <w:rsid w:val="00B25135"/>
    <w:pPr>
      <w:tabs>
        <w:tab w:val="center" w:pos="4680"/>
        <w:tab w:val="right" w:pos="9360"/>
      </w:tabs>
    </w:pPr>
    <w:rPr>
      <w:rFonts w:ascii="Calibri" w:hAnsi="Calibri"/>
      <w:sz w:val="22"/>
      <w:szCs w:val="22"/>
      <w:lang w:val="en-US" w:eastAsia="en-US"/>
    </w:rPr>
  </w:style>
  <w:style w:type="paragraph" w:customStyle="1" w:styleId="3B761ABF057948949B7D483A7062C966">
    <w:name w:val="3B761ABF057948949B7D483A7062C966"/>
    <w:rsid w:val="00B25135"/>
    <w:pPr>
      <w:spacing w:after="200" w:line="276" w:lineRule="auto"/>
    </w:pPr>
    <w:rPr>
      <w:rFonts w:ascii="Calibri" w:hAnsi="Calibri"/>
      <w:sz w:val="22"/>
      <w:szCs w:val="22"/>
      <w:lang w:val="en-US" w:eastAsia="en-US"/>
    </w:rPr>
  </w:style>
  <w:style w:type="paragraph" w:customStyle="1" w:styleId="925355F8C9A14FACBD4275F9606443C8">
    <w:name w:val="925355F8C9A14FACBD4275F9606443C8"/>
    <w:rsid w:val="00B25135"/>
    <w:pPr>
      <w:spacing w:after="200" w:line="276" w:lineRule="auto"/>
    </w:pPr>
    <w:rPr>
      <w:rFonts w:ascii="Calibri" w:hAnsi="Calibri"/>
      <w:sz w:val="22"/>
      <w:szCs w:val="22"/>
      <w:lang w:val="en-US" w:eastAsia="en-US"/>
    </w:rPr>
  </w:style>
  <w:style w:type="paragraph" w:customStyle="1" w:styleId="C21B207367BF48DB9D650EAB5768AAC8">
    <w:name w:val="C21B207367BF48DB9D650EAB5768AAC8"/>
    <w:rsid w:val="00B25135"/>
    <w:pPr>
      <w:spacing w:after="200" w:line="276" w:lineRule="auto"/>
    </w:pPr>
    <w:rPr>
      <w:rFonts w:ascii="Calibri" w:hAnsi="Calibri"/>
      <w:sz w:val="22"/>
      <w:szCs w:val="22"/>
      <w:lang w:val="en-US" w:eastAsia="en-US"/>
    </w:rPr>
  </w:style>
  <w:style w:type="paragraph" w:customStyle="1" w:styleId="MotionEvenPage">
    <w:name w:val="Motion (Even Page)"/>
    <w:rsid w:val="00B25135"/>
    <w:pPr>
      <w:tabs>
        <w:tab w:val="center" w:pos="4680"/>
        <w:tab w:val="right" w:pos="9360"/>
      </w:tabs>
    </w:pPr>
    <w:rPr>
      <w:rFonts w:ascii="Calibri" w:hAnsi="Calibri"/>
      <w:sz w:val="22"/>
      <w:szCs w:val="22"/>
      <w:lang w:val="en-US" w:eastAsia="en-US"/>
    </w:rPr>
  </w:style>
  <w:style w:type="paragraph" w:customStyle="1" w:styleId="D0E408BF7B4C4C33B9B8C01AE4803343">
    <w:name w:val="D0E408BF7B4C4C33B9B8C01AE4803343"/>
    <w:rsid w:val="00B25135"/>
    <w:pPr>
      <w:spacing w:after="200" w:line="276" w:lineRule="auto"/>
    </w:pPr>
    <w:rPr>
      <w:rFonts w:ascii="Calibri" w:hAnsi="Calibri"/>
      <w:sz w:val="22"/>
      <w:szCs w:val="22"/>
      <w:lang w:val="en-US" w:eastAsia="en-US"/>
    </w:rPr>
  </w:style>
  <w:style w:type="paragraph" w:customStyle="1" w:styleId="MotionOddPage">
    <w:name w:val="Motion (Odd Page)"/>
    <w:rsid w:val="00B25135"/>
    <w:pPr>
      <w:tabs>
        <w:tab w:val="center" w:pos="4680"/>
        <w:tab w:val="right" w:pos="9360"/>
      </w:tabs>
    </w:pPr>
    <w:rPr>
      <w:rFonts w:ascii="Calibri" w:hAnsi="Calibri"/>
      <w:sz w:val="22"/>
      <w:szCs w:val="22"/>
      <w:lang w:val="en-US" w:eastAsia="en-US"/>
    </w:rPr>
  </w:style>
  <w:style w:type="paragraph" w:customStyle="1" w:styleId="750074C7DDC2498D88BA3D57C189EC17">
    <w:name w:val="750074C7DDC2498D88BA3D57C189EC17"/>
    <w:rsid w:val="00B25135"/>
    <w:pPr>
      <w:spacing w:after="200" w:line="276" w:lineRule="auto"/>
    </w:pPr>
    <w:rPr>
      <w:rFonts w:ascii="Calibri" w:hAnsi="Calibri"/>
      <w:sz w:val="22"/>
      <w:szCs w:val="22"/>
      <w:lang w:val="en-US" w:eastAsia="en-US"/>
    </w:rPr>
  </w:style>
  <w:style w:type="paragraph" w:customStyle="1" w:styleId="Tiles">
    <w:name w:val="Tiles"/>
    <w:rsid w:val="00B25135"/>
    <w:pPr>
      <w:tabs>
        <w:tab w:val="center" w:pos="4680"/>
        <w:tab w:val="right" w:pos="9360"/>
      </w:tabs>
    </w:pPr>
    <w:rPr>
      <w:rFonts w:ascii="Calibri" w:hAnsi="Calibri"/>
      <w:sz w:val="22"/>
      <w:szCs w:val="22"/>
      <w:lang w:val="en-US" w:eastAsia="en-US"/>
    </w:rPr>
  </w:style>
  <w:style w:type="paragraph" w:customStyle="1" w:styleId="56EB68B69E2B4730A59E2CA45E06C78C">
    <w:name w:val="56EB68B69E2B4730A59E2CA45E06C78C"/>
    <w:rsid w:val="00B25135"/>
    <w:pPr>
      <w:spacing w:after="200" w:line="276" w:lineRule="auto"/>
    </w:pPr>
    <w:rPr>
      <w:rFonts w:ascii="Calibri" w:hAnsi="Calibri"/>
      <w:sz w:val="22"/>
      <w:szCs w:val="22"/>
      <w:lang w:val="en-US" w:eastAsia="en-US"/>
    </w:rPr>
  </w:style>
  <w:style w:type="paragraph" w:customStyle="1" w:styleId="ContrastEvenPage">
    <w:name w:val="Contrast (Even Page)"/>
    <w:rsid w:val="00B25135"/>
    <w:pPr>
      <w:tabs>
        <w:tab w:val="center" w:pos="4680"/>
        <w:tab w:val="right" w:pos="9360"/>
      </w:tabs>
    </w:pPr>
    <w:rPr>
      <w:rFonts w:ascii="Calibri" w:hAnsi="Calibri"/>
      <w:sz w:val="22"/>
      <w:szCs w:val="22"/>
      <w:lang w:val="en-US" w:eastAsia="en-US"/>
    </w:rPr>
  </w:style>
  <w:style w:type="paragraph" w:customStyle="1" w:styleId="406EB0B1CBF64EA59B098C9130B89874">
    <w:name w:val="406EB0B1CBF64EA59B098C9130B89874"/>
    <w:rsid w:val="00B25135"/>
    <w:pPr>
      <w:spacing w:after="200" w:line="276" w:lineRule="auto"/>
    </w:pPr>
    <w:rPr>
      <w:rFonts w:ascii="Calibri" w:hAnsi="Calibri"/>
      <w:sz w:val="22"/>
      <w:szCs w:val="22"/>
      <w:lang w:val="en-US" w:eastAsia="en-US"/>
    </w:rPr>
  </w:style>
  <w:style w:type="paragraph" w:customStyle="1" w:styleId="ContrastOddPage">
    <w:name w:val="Contrast (Odd Page)"/>
    <w:rsid w:val="00B25135"/>
    <w:pPr>
      <w:tabs>
        <w:tab w:val="center" w:pos="4680"/>
        <w:tab w:val="right" w:pos="9360"/>
      </w:tabs>
    </w:pPr>
    <w:rPr>
      <w:rFonts w:ascii="Calibri" w:hAnsi="Calibri"/>
      <w:sz w:val="22"/>
      <w:szCs w:val="22"/>
      <w:lang w:val="en-US" w:eastAsia="en-US"/>
    </w:rPr>
  </w:style>
  <w:style w:type="paragraph" w:customStyle="1" w:styleId="64E368320FB34B72BB1D2A067E11F0DD">
    <w:name w:val="64E368320FB34B72BB1D2A067E11F0DD"/>
    <w:rsid w:val="00B25135"/>
    <w:pPr>
      <w:spacing w:after="200" w:line="276" w:lineRule="auto"/>
    </w:pPr>
    <w:rPr>
      <w:rFonts w:ascii="Calibri" w:hAnsi="Calibri"/>
      <w:sz w:val="22"/>
      <w:szCs w:val="22"/>
      <w:lang w:val="en-US" w:eastAsia="en-US"/>
    </w:rPr>
  </w:style>
  <w:style w:type="paragraph" w:customStyle="1" w:styleId="72F83D75E369455B8900613E672EE950">
    <w:name w:val="72F83D75E369455B8900613E672EE950"/>
    <w:rsid w:val="00B25135"/>
    <w:pPr>
      <w:spacing w:after="200" w:line="276" w:lineRule="auto"/>
    </w:pPr>
    <w:rPr>
      <w:rFonts w:ascii="Calibri" w:hAnsi="Calibri"/>
      <w:sz w:val="22"/>
      <w:szCs w:val="22"/>
      <w:lang w:val="en-US" w:eastAsia="en-US"/>
    </w:rPr>
  </w:style>
  <w:style w:type="paragraph" w:customStyle="1" w:styleId="31D40AE22A2145B89638B999786AC1FB">
    <w:name w:val="31D40AE22A2145B89638B999786AC1FB"/>
    <w:rsid w:val="00B25135"/>
    <w:pPr>
      <w:spacing w:after="200" w:line="276" w:lineRule="auto"/>
    </w:pPr>
    <w:rPr>
      <w:rFonts w:ascii="Calibri" w:hAnsi="Calibri"/>
      <w:sz w:val="22"/>
      <w:szCs w:val="22"/>
      <w:lang w:val="en-US" w:eastAsia="en-US"/>
    </w:rPr>
  </w:style>
  <w:style w:type="paragraph" w:customStyle="1" w:styleId="B2FC34B466A240419FA6CB4C8C70932B">
    <w:name w:val="B2FC34B466A240419FA6CB4C8C70932B"/>
    <w:rsid w:val="00B25135"/>
    <w:pPr>
      <w:spacing w:after="200" w:line="276" w:lineRule="auto"/>
    </w:pPr>
    <w:rPr>
      <w:rFonts w:ascii="Calibri" w:hAnsi="Calibri"/>
      <w:sz w:val="22"/>
      <w:szCs w:val="22"/>
      <w:lang w:val="en-US" w:eastAsia="en-US"/>
    </w:rPr>
  </w:style>
  <w:style w:type="paragraph" w:customStyle="1" w:styleId="BlankThreeColumns">
    <w:name w:val="Blank (Three Columns)"/>
    <w:rsid w:val="00B25135"/>
    <w:pPr>
      <w:tabs>
        <w:tab w:val="center" w:pos="4680"/>
        <w:tab w:val="right" w:pos="9360"/>
      </w:tabs>
    </w:pPr>
    <w:rPr>
      <w:rFonts w:ascii="Calibri" w:hAnsi="Calibri"/>
      <w:sz w:val="22"/>
      <w:szCs w:val="22"/>
      <w:lang w:val="en-US" w:eastAsia="en-US"/>
    </w:rPr>
  </w:style>
  <w:style w:type="paragraph" w:customStyle="1" w:styleId="64904062802E47AC8B9F4A985F079069">
    <w:name w:val="64904062802E47AC8B9F4A985F079069"/>
    <w:rsid w:val="00B25135"/>
    <w:pPr>
      <w:spacing w:after="200" w:line="276" w:lineRule="auto"/>
    </w:pPr>
    <w:rPr>
      <w:rFonts w:ascii="Calibri" w:hAnsi="Calibri"/>
      <w:sz w:val="22"/>
      <w:szCs w:val="22"/>
      <w:lang w:val="en-US" w:eastAsia="en-US"/>
    </w:rPr>
  </w:style>
  <w:style w:type="paragraph" w:customStyle="1" w:styleId="611D7D5216BD4B0E8EA0036BD6051D39">
    <w:name w:val="611D7D5216BD4B0E8EA0036BD6051D39"/>
    <w:rsid w:val="00B25135"/>
    <w:pPr>
      <w:spacing w:after="200" w:line="276" w:lineRule="auto"/>
    </w:pPr>
    <w:rPr>
      <w:rFonts w:ascii="Calibri" w:hAnsi="Calibri"/>
      <w:sz w:val="22"/>
      <w:szCs w:val="22"/>
      <w:lang w:val="en-US" w:eastAsia="en-US"/>
    </w:rPr>
  </w:style>
  <w:style w:type="paragraph" w:customStyle="1" w:styleId="0E6B9D7B9C0643B69126255AD2B3A01B">
    <w:name w:val="0E6B9D7B9C0643B69126255AD2B3A01B"/>
    <w:rsid w:val="00B25135"/>
    <w:pPr>
      <w:spacing w:after="200" w:line="276" w:lineRule="auto"/>
    </w:pPr>
    <w:rPr>
      <w:rFonts w:ascii="Calibri" w:hAnsi="Calibri"/>
      <w:sz w:val="22"/>
      <w:szCs w:val="22"/>
      <w:lang w:val="en-US" w:eastAsia="en-US"/>
    </w:rPr>
  </w:style>
  <w:style w:type="paragraph" w:customStyle="1" w:styleId="9D23E17D11204AA09828AF359DF0B1EE">
    <w:name w:val="9D23E17D11204AA09828AF359DF0B1EE"/>
    <w:rsid w:val="00B25135"/>
    <w:pPr>
      <w:spacing w:after="200" w:line="276" w:lineRule="auto"/>
    </w:pPr>
    <w:rPr>
      <w:rFonts w:ascii="Calibri" w:hAnsi="Calibri"/>
      <w:sz w:val="22"/>
      <w:szCs w:val="22"/>
      <w:lang w:val="en-US" w:eastAsia="en-US"/>
    </w:rPr>
  </w:style>
  <w:style w:type="paragraph" w:customStyle="1" w:styleId="E9C89C6AE20749F79A12E91952F3203C">
    <w:name w:val="E9C89C6AE20749F79A12E91952F3203C"/>
    <w:rsid w:val="00B25135"/>
    <w:pPr>
      <w:spacing w:after="200" w:line="276" w:lineRule="auto"/>
    </w:pPr>
    <w:rPr>
      <w:rFonts w:ascii="Calibri" w:hAnsi="Calibri"/>
      <w:sz w:val="22"/>
      <w:szCs w:val="22"/>
      <w:lang w:val="en-US" w:eastAsia="en-US"/>
    </w:rPr>
  </w:style>
  <w:style w:type="paragraph" w:customStyle="1" w:styleId="B5EE2473DC924B7292379E551205E9A8">
    <w:name w:val="B5EE2473DC924B7292379E551205E9A8"/>
    <w:rsid w:val="00B25135"/>
    <w:pPr>
      <w:spacing w:after="200" w:line="276" w:lineRule="auto"/>
    </w:pPr>
    <w:rPr>
      <w:rFonts w:ascii="Calibri" w:hAnsi="Calibri"/>
      <w:sz w:val="22"/>
      <w:szCs w:val="22"/>
      <w:lang w:val="en-US" w:eastAsia="en-US"/>
    </w:rPr>
  </w:style>
  <w:style w:type="paragraph" w:customStyle="1" w:styleId="D556E93DD1FB419ABC3991420D1F73BB">
    <w:name w:val="D556E93DD1FB419ABC3991420D1F73BB"/>
    <w:rsid w:val="00B25135"/>
    <w:pPr>
      <w:spacing w:after="200" w:line="276" w:lineRule="auto"/>
    </w:pPr>
    <w:rPr>
      <w:rFonts w:ascii="Calibri" w:hAnsi="Calibri"/>
      <w:sz w:val="22"/>
      <w:szCs w:val="22"/>
      <w:lang w:val="en-US" w:eastAsia="en-US"/>
    </w:rPr>
  </w:style>
  <w:style w:type="paragraph" w:customStyle="1" w:styleId="3CD3280970FF4BAC93D8D1DD32D0C3A2">
    <w:name w:val="3CD3280970FF4BAC93D8D1DD32D0C3A2"/>
    <w:rsid w:val="00B25135"/>
    <w:pPr>
      <w:spacing w:after="200" w:line="276" w:lineRule="auto"/>
    </w:pPr>
    <w:rPr>
      <w:rFonts w:ascii="Calibri" w:hAnsi="Calibri"/>
      <w:sz w:val="22"/>
      <w:szCs w:val="22"/>
      <w:lang w:val="en-US" w:eastAsia="en-US"/>
    </w:rPr>
  </w:style>
  <w:style w:type="paragraph" w:customStyle="1" w:styleId="694C2DF6365B4A8C8347CE8A6C1F5CBC">
    <w:name w:val="694C2DF6365B4A8C8347CE8A6C1F5CBC"/>
    <w:rsid w:val="00B25135"/>
    <w:pPr>
      <w:spacing w:after="200" w:line="276" w:lineRule="auto"/>
    </w:pPr>
    <w:rPr>
      <w:rFonts w:ascii="Calibri" w:hAnsi="Calibri"/>
      <w:sz w:val="22"/>
      <w:szCs w:val="22"/>
      <w:lang w:val="en-US" w:eastAsia="en-US"/>
    </w:rPr>
  </w:style>
  <w:style w:type="paragraph" w:customStyle="1" w:styleId="9BEF8F6F7FF646E0B4969D048E5B9261">
    <w:name w:val="9BEF8F6F7FF646E0B4969D048E5B9261"/>
    <w:rsid w:val="00B25135"/>
    <w:pPr>
      <w:spacing w:after="200" w:line="276" w:lineRule="auto"/>
    </w:pPr>
    <w:rPr>
      <w:rFonts w:ascii="Calibri" w:hAnsi="Calibri"/>
      <w:sz w:val="22"/>
      <w:szCs w:val="22"/>
      <w:lang w:val="en-US" w:eastAsia="en-US"/>
    </w:rPr>
  </w:style>
  <w:style w:type="paragraph" w:customStyle="1" w:styleId="8A9DB4931B254644955B05CA2FE7BD67">
    <w:name w:val="8A9DB4931B254644955B05CA2FE7BD67"/>
    <w:rsid w:val="00B25135"/>
    <w:pPr>
      <w:spacing w:after="200" w:line="276" w:lineRule="auto"/>
    </w:pPr>
    <w:rPr>
      <w:rFonts w:ascii="Calibri" w:hAnsi="Calibri"/>
      <w:sz w:val="22"/>
      <w:szCs w:val="22"/>
      <w:lang w:val="en-US" w:eastAsia="en-US"/>
    </w:rPr>
  </w:style>
  <w:style w:type="paragraph" w:customStyle="1" w:styleId="FFE0A5334D844E7F8823EC021831C9FA">
    <w:name w:val="FFE0A5334D844E7F8823EC021831C9FA"/>
    <w:rsid w:val="00B25135"/>
    <w:pPr>
      <w:spacing w:after="200" w:line="276" w:lineRule="auto"/>
    </w:pPr>
    <w:rPr>
      <w:rFonts w:ascii="Calibri" w:hAnsi="Calibri"/>
      <w:sz w:val="22"/>
      <w:szCs w:val="22"/>
      <w:lang w:val="en-US" w:eastAsia="en-US"/>
    </w:rPr>
  </w:style>
  <w:style w:type="paragraph" w:customStyle="1" w:styleId="47CE8AF00A384687A3253E89D7E9311A">
    <w:name w:val="47CE8AF00A384687A3253E89D7E9311A"/>
    <w:rsid w:val="00B25135"/>
    <w:pPr>
      <w:spacing w:after="200" w:line="276" w:lineRule="auto"/>
    </w:pPr>
    <w:rPr>
      <w:rFonts w:ascii="Calibri" w:hAnsi="Calibri"/>
      <w:sz w:val="22"/>
      <w:szCs w:val="22"/>
      <w:lang w:val="en-US" w:eastAsia="en-US"/>
    </w:rPr>
  </w:style>
  <w:style w:type="paragraph" w:customStyle="1" w:styleId="58A01878A695413E87E3E46C304A2B30">
    <w:name w:val="58A01878A695413E87E3E46C304A2B30"/>
    <w:rsid w:val="00B25135"/>
    <w:pPr>
      <w:spacing w:after="200" w:line="276" w:lineRule="auto"/>
    </w:pPr>
    <w:rPr>
      <w:rFonts w:ascii="Calibri" w:hAnsi="Calibri"/>
      <w:sz w:val="22"/>
      <w:szCs w:val="22"/>
      <w:lang w:val="en-US" w:eastAsia="en-US"/>
    </w:rPr>
  </w:style>
  <w:style w:type="paragraph" w:customStyle="1" w:styleId="D4DDD9B6FC0A4D659B777B864C872007">
    <w:name w:val="D4DDD9B6FC0A4D659B777B864C872007"/>
    <w:rsid w:val="00B25135"/>
    <w:pPr>
      <w:spacing w:after="200" w:line="276" w:lineRule="auto"/>
    </w:pPr>
    <w:rPr>
      <w:rFonts w:ascii="Calibri" w:hAnsi="Calibri"/>
      <w:sz w:val="22"/>
      <w:szCs w:val="22"/>
      <w:lang w:val="en-US" w:eastAsia="en-US"/>
    </w:rPr>
  </w:style>
  <w:style w:type="paragraph" w:customStyle="1" w:styleId="A67BF94777F64451AD131DA60D40F92A">
    <w:name w:val="A67BF94777F64451AD131DA60D40F92A"/>
    <w:rsid w:val="00B25135"/>
    <w:pPr>
      <w:spacing w:after="200" w:line="276" w:lineRule="auto"/>
    </w:pPr>
    <w:rPr>
      <w:rFonts w:ascii="Calibri" w:hAnsi="Calibri"/>
      <w:sz w:val="22"/>
      <w:szCs w:val="22"/>
      <w:lang w:val="en-US" w:eastAsia="en-US"/>
    </w:rPr>
  </w:style>
  <w:style w:type="paragraph" w:customStyle="1" w:styleId="AA030A9CBEEE4080BF1B21975F207CA2">
    <w:name w:val="AA030A9CBEEE4080BF1B21975F207CA2"/>
    <w:rsid w:val="00B25135"/>
    <w:pPr>
      <w:spacing w:after="200" w:line="276" w:lineRule="auto"/>
    </w:pPr>
    <w:rPr>
      <w:rFonts w:ascii="Calibri" w:hAnsi="Calibri"/>
      <w:sz w:val="22"/>
      <w:szCs w:val="22"/>
      <w:lang w:val="en-US" w:eastAsia="en-US"/>
    </w:rPr>
  </w:style>
  <w:style w:type="paragraph" w:customStyle="1" w:styleId="E3DB98D313CB41CDA94DD825C6A24A85">
    <w:name w:val="E3DB98D313CB41CDA94DD825C6A24A85"/>
    <w:rsid w:val="00B25135"/>
    <w:pPr>
      <w:spacing w:after="200" w:line="276" w:lineRule="auto"/>
    </w:pPr>
    <w:rPr>
      <w:rFonts w:ascii="Calibri" w:hAnsi="Calibri"/>
      <w:sz w:val="22"/>
      <w:szCs w:val="22"/>
      <w:lang w:val="en-US" w:eastAsia="en-US"/>
    </w:rPr>
  </w:style>
  <w:style w:type="paragraph" w:customStyle="1" w:styleId="0E919878967645128299D1DC52C98600">
    <w:name w:val="0E919878967645128299D1DC52C98600"/>
    <w:rsid w:val="00B25135"/>
    <w:pPr>
      <w:spacing w:after="200" w:line="276" w:lineRule="auto"/>
    </w:pPr>
    <w:rPr>
      <w:rFonts w:ascii="Calibri" w:hAnsi="Calibri"/>
      <w:sz w:val="22"/>
      <w:szCs w:val="22"/>
      <w:lang w:val="en-US" w:eastAsia="en-US"/>
    </w:rPr>
  </w:style>
  <w:style w:type="paragraph" w:customStyle="1" w:styleId="854B69C2A52547AFA2E505F5C6F5B23E">
    <w:name w:val="854B69C2A52547AFA2E505F5C6F5B23E"/>
    <w:rsid w:val="00B25135"/>
    <w:pPr>
      <w:spacing w:after="200" w:line="276" w:lineRule="auto"/>
    </w:pPr>
    <w:rPr>
      <w:rFonts w:ascii="Calibri" w:hAnsi="Calibri"/>
      <w:sz w:val="22"/>
      <w:szCs w:val="22"/>
      <w:lang w:val="en-US" w:eastAsia="en-US"/>
    </w:rPr>
  </w:style>
  <w:style w:type="paragraph" w:customStyle="1" w:styleId="B776F2C9FB2E42C6B637CB78528F61E3">
    <w:name w:val="B776F2C9FB2E42C6B637CB78528F61E3"/>
    <w:rsid w:val="00B25135"/>
    <w:pPr>
      <w:spacing w:after="200" w:line="276" w:lineRule="auto"/>
    </w:pPr>
    <w:rPr>
      <w:rFonts w:ascii="Calibri" w:hAnsi="Calibri"/>
      <w:sz w:val="22"/>
      <w:szCs w:val="22"/>
      <w:lang w:val="en-US" w:eastAsia="en-US"/>
    </w:rPr>
  </w:style>
  <w:style w:type="paragraph" w:customStyle="1" w:styleId="9E6E3E87001A4CEE9259D247E55E3BDF">
    <w:name w:val="9E6E3E87001A4CEE9259D247E55E3BDF"/>
    <w:rsid w:val="00B25135"/>
    <w:pPr>
      <w:spacing w:after="200" w:line="276" w:lineRule="auto"/>
    </w:pPr>
    <w:rPr>
      <w:rFonts w:ascii="Calibri" w:hAnsi="Calibri"/>
      <w:sz w:val="22"/>
      <w:szCs w:val="22"/>
      <w:lang w:val="en-US" w:eastAsia="en-US"/>
    </w:rPr>
  </w:style>
  <w:style w:type="paragraph" w:customStyle="1" w:styleId="Pinstripes1">
    <w:name w:val="Pinstripes1"/>
    <w:rsid w:val="00B25135"/>
    <w:pPr>
      <w:tabs>
        <w:tab w:val="center" w:pos="4680"/>
        <w:tab w:val="right" w:pos="9360"/>
      </w:tabs>
    </w:pPr>
    <w:rPr>
      <w:rFonts w:ascii="Calibri" w:hAnsi="Calibri"/>
      <w:sz w:val="22"/>
      <w:szCs w:val="22"/>
      <w:lang w:val="en-US" w:eastAsia="en-US"/>
    </w:rPr>
  </w:style>
  <w:style w:type="paragraph" w:customStyle="1" w:styleId="5B73800FF4CB456FBAA64C55547248EC">
    <w:name w:val="5B73800FF4CB456FBAA64C55547248EC"/>
    <w:rsid w:val="00B25135"/>
    <w:pPr>
      <w:spacing w:after="200" w:line="276" w:lineRule="auto"/>
    </w:pPr>
    <w:rPr>
      <w:rFonts w:ascii="Calibri" w:hAnsi="Calibri"/>
      <w:sz w:val="22"/>
      <w:szCs w:val="22"/>
      <w:lang w:val="en-US" w:eastAsia="en-US"/>
    </w:rPr>
  </w:style>
  <w:style w:type="paragraph" w:customStyle="1" w:styleId="B9D907194E0F45C692D2286D32B09417">
    <w:name w:val="B9D907194E0F45C692D2286D32B09417"/>
    <w:rsid w:val="00B25135"/>
    <w:pPr>
      <w:spacing w:after="200" w:line="276" w:lineRule="auto"/>
    </w:pPr>
    <w:rPr>
      <w:rFonts w:ascii="Calibri" w:hAnsi="Calibri"/>
      <w:sz w:val="22"/>
      <w:szCs w:val="22"/>
      <w:lang w:val="en-US" w:eastAsia="en-US"/>
    </w:rPr>
  </w:style>
  <w:style w:type="paragraph" w:customStyle="1" w:styleId="A5F4E3CC855342E8BA1C9D71C93149E5">
    <w:name w:val="A5F4E3CC855342E8BA1C9D71C93149E5"/>
    <w:rsid w:val="00B25135"/>
    <w:pPr>
      <w:spacing w:after="200" w:line="276" w:lineRule="auto"/>
    </w:pPr>
    <w:rPr>
      <w:rFonts w:ascii="Calibri" w:hAnsi="Calibri"/>
      <w:sz w:val="22"/>
      <w:szCs w:val="22"/>
      <w:lang w:val="en-US" w:eastAsia="en-US"/>
    </w:rPr>
  </w:style>
  <w:style w:type="paragraph" w:customStyle="1" w:styleId="3C4BCD62D8F442E8B5F3AC90CED94AAF">
    <w:name w:val="3C4BCD62D8F442E8B5F3AC90CED94AAF"/>
    <w:rsid w:val="00B25135"/>
    <w:pPr>
      <w:spacing w:after="200" w:line="276" w:lineRule="auto"/>
    </w:pPr>
    <w:rPr>
      <w:rFonts w:ascii="Calibri" w:hAnsi="Calibri"/>
      <w:sz w:val="22"/>
      <w:szCs w:val="22"/>
      <w:lang w:val="en-US" w:eastAsia="en-US"/>
    </w:rPr>
  </w:style>
  <w:style w:type="paragraph" w:customStyle="1" w:styleId="0C6A2B7D1DA94F34AAF1504460C4A964">
    <w:name w:val="0C6A2B7D1DA94F34AAF1504460C4A964"/>
    <w:rsid w:val="00B25135"/>
    <w:pPr>
      <w:spacing w:after="200" w:line="276" w:lineRule="auto"/>
    </w:pPr>
    <w:rPr>
      <w:rFonts w:ascii="Calibri" w:hAnsi="Calibri"/>
      <w:sz w:val="22"/>
      <w:szCs w:val="22"/>
      <w:lang w:val="en-US" w:eastAsia="en-US"/>
    </w:rPr>
  </w:style>
  <w:style w:type="paragraph" w:customStyle="1" w:styleId="78E1440146A84B54A4C73FEF06CA4F87">
    <w:name w:val="78E1440146A84B54A4C73FEF06CA4F87"/>
    <w:rsid w:val="00B25135"/>
    <w:pPr>
      <w:spacing w:after="200" w:line="276" w:lineRule="auto"/>
    </w:pPr>
    <w:rPr>
      <w:rFonts w:ascii="Calibri" w:hAnsi="Calibri"/>
      <w:sz w:val="22"/>
      <w:szCs w:val="22"/>
      <w:lang w:val="en-US" w:eastAsia="en-US"/>
    </w:rPr>
  </w:style>
  <w:style w:type="paragraph" w:customStyle="1" w:styleId="Exposure">
    <w:name w:val="Exposure"/>
    <w:rsid w:val="00B25135"/>
    <w:pPr>
      <w:tabs>
        <w:tab w:val="center" w:pos="4680"/>
        <w:tab w:val="right" w:pos="9360"/>
      </w:tabs>
    </w:pPr>
    <w:rPr>
      <w:rFonts w:ascii="Calibri" w:hAnsi="Calibri"/>
      <w:sz w:val="22"/>
      <w:szCs w:val="22"/>
      <w:lang w:val="en-US" w:eastAsia="en-US"/>
    </w:rPr>
  </w:style>
  <w:style w:type="paragraph" w:customStyle="1" w:styleId="8D0E51696E534EF785AF394FDDFCCB48">
    <w:name w:val="8D0E51696E534EF785AF394FDDFCCB48"/>
    <w:rsid w:val="00B25135"/>
    <w:pPr>
      <w:spacing w:after="200" w:line="276" w:lineRule="auto"/>
    </w:pPr>
    <w:rPr>
      <w:rFonts w:ascii="Calibri" w:hAnsi="Calibri"/>
      <w:sz w:val="22"/>
      <w:szCs w:val="22"/>
      <w:lang w:val="en-US" w:eastAsia="en-US"/>
    </w:rPr>
  </w:style>
  <w:style w:type="paragraph" w:customStyle="1" w:styleId="358D1C053B2B4A77B182967D691B8071">
    <w:name w:val="358D1C053B2B4A77B182967D691B8071"/>
    <w:rsid w:val="00B25135"/>
    <w:pPr>
      <w:spacing w:after="200" w:line="276" w:lineRule="auto"/>
    </w:pPr>
    <w:rPr>
      <w:rFonts w:ascii="Calibri" w:hAnsi="Calibri"/>
      <w:sz w:val="22"/>
      <w:szCs w:val="22"/>
      <w:lang w:val="en-US" w:eastAsia="en-US"/>
    </w:rPr>
  </w:style>
  <w:style w:type="paragraph" w:customStyle="1" w:styleId="FCA6419ABC59454EB1DE5BB55B1D4F31">
    <w:name w:val="FCA6419ABC59454EB1DE5BB55B1D4F31"/>
    <w:rsid w:val="00B25135"/>
    <w:pPr>
      <w:spacing w:after="200" w:line="276" w:lineRule="auto"/>
    </w:pPr>
    <w:rPr>
      <w:rFonts w:ascii="Calibri" w:hAnsi="Calibri"/>
      <w:sz w:val="22"/>
      <w:szCs w:val="22"/>
      <w:lang w:val="en-US" w:eastAsia="en-US"/>
    </w:rPr>
  </w:style>
  <w:style w:type="paragraph" w:customStyle="1" w:styleId="MotionEvenPage1">
    <w:name w:val="Motion (Even Page)1"/>
    <w:rsid w:val="00B25135"/>
    <w:pPr>
      <w:tabs>
        <w:tab w:val="center" w:pos="4680"/>
        <w:tab w:val="right" w:pos="9360"/>
      </w:tabs>
    </w:pPr>
    <w:rPr>
      <w:rFonts w:ascii="Calibri" w:hAnsi="Calibri"/>
      <w:sz w:val="22"/>
      <w:szCs w:val="22"/>
      <w:lang w:val="en-US" w:eastAsia="en-US"/>
    </w:rPr>
  </w:style>
  <w:style w:type="paragraph" w:customStyle="1" w:styleId="MotionOddPage1">
    <w:name w:val="Motion (Odd Page)1"/>
    <w:rsid w:val="00B25135"/>
    <w:pPr>
      <w:tabs>
        <w:tab w:val="center" w:pos="4680"/>
        <w:tab w:val="right" w:pos="9360"/>
      </w:tabs>
    </w:pPr>
    <w:rPr>
      <w:rFonts w:ascii="Calibri" w:hAnsi="Calibri"/>
      <w:sz w:val="22"/>
      <w:szCs w:val="22"/>
      <w:lang w:val="en-US" w:eastAsia="en-US"/>
    </w:rPr>
  </w:style>
  <w:style w:type="paragraph" w:customStyle="1" w:styleId="D182CC2023AC4EA084F4620205256BA7">
    <w:name w:val="D182CC2023AC4EA084F4620205256BA7"/>
    <w:rsid w:val="00B25135"/>
    <w:pPr>
      <w:spacing w:after="200" w:line="276" w:lineRule="auto"/>
    </w:pPr>
    <w:rPr>
      <w:rFonts w:ascii="Calibri" w:hAnsi="Calibri"/>
      <w:sz w:val="22"/>
      <w:szCs w:val="22"/>
      <w:lang w:val="en-US" w:eastAsia="en-US"/>
    </w:rPr>
  </w:style>
  <w:style w:type="paragraph" w:customStyle="1" w:styleId="6B1EE9B27B9947CD8B8998772489E383">
    <w:name w:val="6B1EE9B27B9947CD8B8998772489E383"/>
    <w:rsid w:val="00B25135"/>
    <w:pPr>
      <w:spacing w:after="200" w:line="276" w:lineRule="auto"/>
    </w:pPr>
    <w:rPr>
      <w:rFonts w:ascii="Calibri" w:hAnsi="Calibri"/>
      <w:sz w:val="22"/>
      <w:szCs w:val="22"/>
      <w:lang w:val="en-US" w:eastAsia="en-US"/>
    </w:rPr>
  </w:style>
  <w:style w:type="paragraph" w:customStyle="1" w:styleId="Tiles1">
    <w:name w:val="Tiles1"/>
    <w:rsid w:val="00B25135"/>
    <w:pPr>
      <w:tabs>
        <w:tab w:val="center" w:pos="4680"/>
        <w:tab w:val="right" w:pos="9360"/>
      </w:tabs>
    </w:pPr>
    <w:rPr>
      <w:rFonts w:ascii="Calibri" w:hAnsi="Calibri"/>
      <w:sz w:val="22"/>
      <w:szCs w:val="22"/>
      <w:lang w:val="en-US" w:eastAsia="en-US"/>
    </w:rPr>
  </w:style>
  <w:style w:type="paragraph" w:customStyle="1" w:styleId="28D4086315764CF9A1EF45579F0B3DF5">
    <w:name w:val="28D4086315764CF9A1EF45579F0B3DF5"/>
    <w:rsid w:val="00B25135"/>
    <w:pPr>
      <w:spacing w:after="200" w:line="276" w:lineRule="auto"/>
    </w:pPr>
    <w:rPr>
      <w:rFonts w:ascii="Calibri" w:hAnsi="Calibri"/>
      <w:sz w:val="22"/>
      <w:szCs w:val="22"/>
      <w:lang w:val="en-US" w:eastAsia="en-US"/>
    </w:rPr>
  </w:style>
  <w:style w:type="paragraph" w:customStyle="1" w:styleId="0FCC92D5AA204409B7081FDDE9097DD6">
    <w:name w:val="0FCC92D5AA204409B7081FDDE9097DD6"/>
    <w:rsid w:val="00B25135"/>
    <w:pPr>
      <w:spacing w:after="200" w:line="276" w:lineRule="auto"/>
    </w:pPr>
    <w:rPr>
      <w:rFonts w:ascii="Calibri" w:hAnsi="Calibri"/>
      <w:sz w:val="22"/>
      <w:szCs w:val="22"/>
      <w:lang w:val="en-US" w:eastAsia="en-US"/>
    </w:rPr>
  </w:style>
  <w:style w:type="paragraph" w:customStyle="1" w:styleId="21902217873B4AD3A9EE76CC7C5395BB">
    <w:name w:val="21902217873B4AD3A9EE76CC7C5395BB"/>
    <w:rsid w:val="00B25135"/>
    <w:pPr>
      <w:spacing w:after="200" w:line="276" w:lineRule="auto"/>
    </w:pPr>
    <w:rPr>
      <w:rFonts w:ascii="Calibri" w:hAnsi="Calibri"/>
      <w:sz w:val="22"/>
      <w:szCs w:val="22"/>
      <w:lang w:val="en-US" w:eastAsia="en-US"/>
    </w:rPr>
  </w:style>
  <w:style w:type="paragraph" w:customStyle="1" w:styleId="4D1D5222009349CFB885A133301BDF35">
    <w:name w:val="4D1D5222009349CFB885A133301BDF35"/>
    <w:rsid w:val="00B25135"/>
    <w:pPr>
      <w:spacing w:after="200" w:line="276" w:lineRule="auto"/>
    </w:pPr>
    <w:rPr>
      <w:rFonts w:ascii="Calibri" w:hAnsi="Calibri"/>
      <w:sz w:val="22"/>
      <w:szCs w:val="22"/>
      <w:lang w:val="en-US" w:eastAsia="en-US"/>
    </w:rPr>
  </w:style>
  <w:style w:type="paragraph" w:customStyle="1" w:styleId="9E67DEB82F1B46569D18BB13D6FCE1F4">
    <w:name w:val="9E67DEB82F1B46569D18BB13D6FCE1F4"/>
    <w:rsid w:val="00B25135"/>
    <w:pPr>
      <w:spacing w:after="200" w:line="276" w:lineRule="auto"/>
    </w:pPr>
    <w:rPr>
      <w:rFonts w:ascii="Calibri" w:hAnsi="Calibri"/>
      <w:sz w:val="22"/>
      <w:szCs w:val="22"/>
      <w:lang w:val="en-US" w:eastAsia="en-US"/>
    </w:rPr>
  </w:style>
  <w:style w:type="paragraph" w:customStyle="1" w:styleId="1764AD88692B4CF692164C7A4C7B519E">
    <w:name w:val="1764AD88692B4CF692164C7A4C7B519E"/>
    <w:rsid w:val="00B25135"/>
    <w:pPr>
      <w:spacing w:after="200" w:line="276" w:lineRule="auto"/>
    </w:pPr>
    <w:rPr>
      <w:rFonts w:ascii="Calibri" w:hAnsi="Calibri"/>
      <w:sz w:val="22"/>
      <w:szCs w:val="22"/>
      <w:lang w:val="en-US" w:eastAsia="en-US"/>
    </w:rPr>
  </w:style>
  <w:style w:type="paragraph" w:customStyle="1" w:styleId="BlankThreeColumns1">
    <w:name w:val="Blank (Three Columns)1"/>
    <w:rsid w:val="00B25135"/>
    <w:pPr>
      <w:tabs>
        <w:tab w:val="center" w:pos="4680"/>
        <w:tab w:val="right" w:pos="9360"/>
      </w:tabs>
    </w:pPr>
    <w:rPr>
      <w:rFonts w:ascii="Calibri" w:hAnsi="Calibri"/>
      <w:sz w:val="22"/>
      <w:szCs w:val="22"/>
      <w:lang w:val="en-US" w:eastAsia="en-US"/>
    </w:rPr>
  </w:style>
  <w:style w:type="paragraph" w:customStyle="1" w:styleId="AccentBar1">
    <w:name w:val="Accent Bar 1"/>
    <w:rsid w:val="00B25135"/>
    <w:pPr>
      <w:spacing w:after="200" w:line="276" w:lineRule="auto"/>
    </w:pPr>
    <w:rPr>
      <w:rFonts w:ascii="Calibri" w:hAnsi="Calibri"/>
      <w:sz w:val="22"/>
      <w:szCs w:val="22"/>
      <w:lang w:val="en-US" w:eastAsia="en-US"/>
    </w:rPr>
  </w:style>
  <w:style w:type="paragraph" w:customStyle="1" w:styleId="AccentBar2">
    <w:name w:val="Accent Bar 2"/>
    <w:rsid w:val="00B25135"/>
    <w:pPr>
      <w:spacing w:after="200" w:line="276" w:lineRule="auto"/>
    </w:pPr>
    <w:rPr>
      <w:rFonts w:ascii="Calibri" w:hAnsi="Calibri"/>
      <w:sz w:val="22"/>
      <w:szCs w:val="22"/>
      <w:lang w:val="en-US" w:eastAsia="en-US"/>
    </w:rPr>
  </w:style>
  <w:style w:type="paragraph" w:customStyle="1" w:styleId="AccentBar3">
    <w:name w:val="Accent Bar 3"/>
    <w:rsid w:val="00B25135"/>
    <w:pPr>
      <w:spacing w:after="200" w:line="276" w:lineRule="auto"/>
    </w:pPr>
    <w:rPr>
      <w:rFonts w:ascii="Calibri" w:hAnsi="Calibri"/>
      <w:sz w:val="22"/>
      <w:szCs w:val="22"/>
      <w:lang w:val="en-US" w:eastAsia="en-US"/>
    </w:rPr>
  </w:style>
  <w:style w:type="paragraph" w:customStyle="1" w:styleId="Brackets">
    <w:name w:val="Brackets"/>
    <w:rsid w:val="00B25135"/>
    <w:pPr>
      <w:spacing w:after="200" w:line="276" w:lineRule="auto"/>
    </w:pPr>
    <w:rPr>
      <w:rFonts w:ascii="Calibri" w:hAnsi="Calibri"/>
      <w:sz w:val="22"/>
      <w:szCs w:val="22"/>
      <w:lang w:val="en-US" w:eastAsia="en-US"/>
    </w:rPr>
  </w:style>
  <w:style w:type="paragraph" w:customStyle="1" w:styleId="Dots">
    <w:name w:val="Dots"/>
    <w:rsid w:val="00B25135"/>
    <w:pPr>
      <w:spacing w:after="200" w:line="276" w:lineRule="auto"/>
    </w:pPr>
    <w:rPr>
      <w:rFonts w:ascii="Calibri" w:hAnsi="Calibri"/>
      <w:sz w:val="22"/>
      <w:szCs w:val="22"/>
      <w:lang w:val="en-US" w:eastAsia="en-US"/>
    </w:rPr>
  </w:style>
  <w:style w:type="paragraph" w:customStyle="1" w:styleId="LargeItalics">
    <w:name w:val="Large Italics"/>
    <w:rsid w:val="00B25135"/>
    <w:pPr>
      <w:spacing w:after="200" w:line="276" w:lineRule="auto"/>
    </w:pPr>
    <w:rPr>
      <w:rFonts w:ascii="Calibri" w:hAnsi="Calibri"/>
      <w:sz w:val="22"/>
      <w:szCs w:val="22"/>
      <w:lang w:val="en-US" w:eastAsia="en-US"/>
    </w:rPr>
  </w:style>
  <w:style w:type="paragraph" w:customStyle="1" w:styleId="LargeColor">
    <w:name w:val="Large Color"/>
    <w:rsid w:val="00B25135"/>
    <w:pPr>
      <w:spacing w:after="200" w:line="276" w:lineRule="auto"/>
    </w:pPr>
    <w:rPr>
      <w:rFonts w:ascii="Calibri" w:hAnsi="Calibri"/>
      <w:sz w:val="22"/>
      <w:szCs w:val="22"/>
      <w:lang w:val="en-US" w:eastAsia="en-US"/>
    </w:rPr>
  </w:style>
  <w:style w:type="paragraph" w:customStyle="1" w:styleId="Mosaic">
    <w:name w:val="Mosaic"/>
    <w:rsid w:val="00B25135"/>
    <w:pPr>
      <w:spacing w:after="200" w:line="276" w:lineRule="auto"/>
    </w:pPr>
    <w:rPr>
      <w:rFonts w:ascii="Calibri" w:hAnsi="Calibri"/>
      <w:sz w:val="22"/>
      <w:szCs w:val="22"/>
      <w:lang w:val="en-US" w:eastAsia="en-US"/>
    </w:rPr>
  </w:style>
  <w:style w:type="paragraph" w:customStyle="1" w:styleId="PgNumber1">
    <w:name w:val="Pg. Number 1"/>
    <w:rsid w:val="00B25135"/>
    <w:pPr>
      <w:spacing w:after="200" w:line="276" w:lineRule="auto"/>
    </w:pPr>
    <w:rPr>
      <w:rFonts w:ascii="Calibri" w:hAnsi="Calibri"/>
      <w:sz w:val="22"/>
      <w:szCs w:val="22"/>
      <w:lang w:val="en-US" w:eastAsia="en-US"/>
    </w:rPr>
  </w:style>
  <w:style w:type="paragraph" w:customStyle="1" w:styleId="PlainNumber">
    <w:name w:val="Plain Number"/>
    <w:rsid w:val="00B25135"/>
    <w:pPr>
      <w:spacing w:after="200" w:line="276" w:lineRule="auto"/>
    </w:pPr>
    <w:rPr>
      <w:rFonts w:ascii="Calibri" w:hAnsi="Calibri"/>
      <w:sz w:val="22"/>
      <w:szCs w:val="22"/>
      <w:lang w:val="en-US" w:eastAsia="en-US"/>
    </w:rPr>
  </w:style>
  <w:style w:type="paragraph" w:customStyle="1" w:styleId="Roman">
    <w:name w:val="Roman"/>
    <w:rsid w:val="00B25135"/>
    <w:pPr>
      <w:spacing w:after="200" w:line="276" w:lineRule="auto"/>
    </w:pPr>
    <w:rPr>
      <w:rFonts w:ascii="Calibri" w:hAnsi="Calibri"/>
      <w:sz w:val="22"/>
      <w:szCs w:val="22"/>
      <w:lang w:val="en-US" w:eastAsia="en-US"/>
    </w:rPr>
  </w:style>
  <w:style w:type="paragraph" w:customStyle="1" w:styleId="RoundedRectangle">
    <w:name w:val="Rounded Rectangle"/>
    <w:rsid w:val="00B25135"/>
    <w:pPr>
      <w:spacing w:after="200" w:line="276" w:lineRule="auto"/>
    </w:pPr>
    <w:rPr>
      <w:rFonts w:ascii="Calibri" w:hAnsi="Calibri"/>
      <w:sz w:val="22"/>
      <w:szCs w:val="22"/>
      <w:lang w:val="en-US" w:eastAsia="en-US"/>
    </w:rPr>
  </w:style>
  <w:style w:type="paragraph" w:customStyle="1" w:styleId="Tildes">
    <w:name w:val="Tildes"/>
    <w:rsid w:val="00B25135"/>
    <w:pPr>
      <w:spacing w:after="200" w:line="276" w:lineRule="auto"/>
    </w:pPr>
    <w:rPr>
      <w:rFonts w:ascii="Calibri" w:hAnsi="Calibri"/>
      <w:sz w:val="22"/>
      <w:szCs w:val="22"/>
      <w:lang w:val="en-US" w:eastAsia="en-US"/>
    </w:rPr>
  </w:style>
  <w:style w:type="paragraph" w:customStyle="1" w:styleId="TopLine">
    <w:name w:val="Top Line"/>
    <w:rsid w:val="00B25135"/>
    <w:pPr>
      <w:spacing w:after="200" w:line="276" w:lineRule="auto"/>
    </w:pPr>
    <w:rPr>
      <w:rFonts w:ascii="Calibri" w:hAnsi="Calibri"/>
      <w:sz w:val="22"/>
      <w:szCs w:val="22"/>
      <w:lang w:val="en-US" w:eastAsia="en-US"/>
    </w:rPr>
  </w:style>
  <w:style w:type="paragraph" w:customStyle="1" w:styleId="TwoBars">
    <w:name w:val="Two Bars"/>
    <w:rsid w:val="00B25135"/>
    <w:pPr>
      <w:spacing w:after="200" w:line="276" w:lineRule="auto"/>
    </w:pPr>
    <w:rPr>
      <w:rFonts w:ascii="Calibri" w:hAnsi="Calibri"/>
      <w:sz w:val="22"/>
      <w:szCs w:val="22"/>
      <w:lang w:val="en-US" w:eastAsia="en-US"/>
    </w:rPr>
  </w:style>
  <w:style w:type="paragraph" w:customStyle="1" w:styleId="Arrow1">
    <w:name w:val="Arrow 1"/>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Arrow2">
    <w:name w:val="Arrow 2"/>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BoxItalics1">
    <w:name w:val="Box Italics 1"/>
    <w:rsid w:val="00B25135"/>
    <w:pPr>
      <w:tabs>
        <w:tab w:val="center" w:pos="4320"/>
        <w:tab w:val="right" w:pos="8640"/>
      </w:tabs>
    </w:pPr>
    <w:rPr>
      <w:rFonts w:ascii="Calibri" w:hAnsi="Calibri"/>
      <w:sz w:val="22"/>
      <w:szCs w:val="22"/>
      <w:lang w:val="en-US" w:eastAsia="en-US"/>
    </w:rPr>
  </w:style>
  <w:style w:type="paragraph" w:customStyle="1" w:styleId="BoxItalics2">
    <w:name w:val="Box Italics 2"/>
    <w:rsid w:val="00B25135"/>
    <w:pPr>
      <w:tabs>
        <w:tab w:val="center" w:pos="4320"/>
        <w:tab w:val="right" w:pos="8640"/>
      </w:tabs>
    </w:pPr>
    <w:rPr>
      <w:rFonts w:ascii="Calibri" w:hAnsi="Calibri"/>
      <w:sz w:val="22"/>
      <w:szCs w:val="22"/>
      <w:lang w:val="en-US" w:eastAsia="en-US"/>
    </w:rPr>
  </w:style>
  <w:style w:type="paragraph" w:customStyle="1" w:styleId="Brackets2">
    <w:name w:val="Brackets 2"/>
    <w:rsid w:val="00B25135"/>
    <w:pPr>
      <w:tabs>
        <w:tab w:val="center" w:pos="4320"/>
        <w:tab w:val="right" w:pos="8640"/>
      </w:tabs>
    </w:pPr>
    <w:rPr>
      <w:rFonts w:ascii="Calibri" w:hAnsi="Calibri"/>
      <w:sz w:val="22"/>
      <w:szCs w:val="22"/>
      <w:lang w:val="en-US" w:eastAsia="en-US"/>
    </w:rPr>
  </w:style>
  <w:style w:type="paragraph" w:customStyle="1" w:styleId="DogEar">
    <w:name w:val="Dog Ear"/>
    <w:rsid w:val="00B25135"/>
    <w:pPr>
      <w:tabs>
        <w:tab w:val="center" w:pos="4680"/>
        <w:tab w:val="right" w:pos="9360"/>
      </w:tabs>
    </w:pPr>
    <w:rPr>
      <w:rFonts w:ascii="Calibri" w:hAnsi="Calibri"/>
      <w:sz w:val="22"/>
      <w:szCs w:val="22"/>
      <w:lang w:val="en-US" w:eastAsia="en-US"/>
    </w:rPr>
  </w:style>
  <w:style w:type="paragraph" w:customStyle="1" w:styleId="Large1">
    <w:name w:val="Large 1"/>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Large2">
    <w:name w:val="Large 2"/>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Mosaic1">
    <w:name w:val="Mosaic 1"/>
    <w:rsid w:val="00B25135"/>
    <w:pPr>
      <w:spacing w:after="200" w:line="276" w:lineRule="auto"/>
    </w:pPr>
    <w:rPr>
      <w:rFonts w:ascii="Calibri" w:hAnsi="Calibri"/>
      <w:sz w:val="22"/>
      <w:szCs w:val="22"/>
      <w:lang w:val="en-US" w:eastAsia="en-US"/>
    </w:rPr>
  </w:style>
  <w:style w:type="paragraph" w:customStyle="1" w:styleId="Mosaic2">
    <w:name w:val="Mosaic 2"/>
    <w:rsid w:val="00B25135"/>
    <w:pPr>
      <w:spacing w:after="200" w:line="276" w:lineRule="auto"/>
    </w:pPr>
    <w:rPr>
      <w:rFonts w:ascii="Calibri" w:hAnsi="Calibri"/>
      <w:sz w:val="22"/>
      <w:szCs w:val="22"/>
      <w:lang w:val="en-US" w:eastAsia="en-US"/>
    </w:rPr>
  </w:style>
  <w:style w:type="paragraph" w:customStyle="1" w:styleId="Mosaic3">
    <w:name w:val="Mosaic 3"/>
    <w:rsid w:val="00B25135"/>
    <w:pPr>
      <w:spacing w:after="200" w:line="276" w:lineRule="auto"/>
    </w:pPr>
    <w:rPr>
      <w:rFonts w:ascii="Calibri" w:hAnsi="Calibri"/>
      <w:sz w:val="22"/>
      <w:szCs w:val="22"/>
      <w:lang w:val="en-US" w:eastAsia="en-US"/>
    </w:rPr>
  </w:style>
  <w:style w:type="paragraph" w:customStyle="1" w:styleId="OutlineCircle1">
    <w:name w:val="Outline Circle 1"/>
    <w:rsid w:val="00B25135"/>
    <w:pPr>
      <w:tabs>
        <w:tab w:val="center" w:pos="4320"/>
        <w:tab w:val="right" w:pos="8640"/>
      </w:tabs>
    </w:pPr>
    <w:rPr>
      <w:rFonts w:ascii="Calibri" w:hAnsi="Calibri"/>
      <w:sz w:val="22"/>
      <w:szCs w:val="22"/>
      <w:lang w:val="en-US" w:eastAsia="en-US"/>
    </w:rPr>
  </w:style>
  <w:style w:type="paragraph" w:customStyle="1" w:styleId="OutlineCircle2">
    <w:name w:val="Outline Circle 2"/>
    <w:rsid w:val="00B25135"/>
    <w:pPr>
      <w:tabs>
        <w:tab w:val="center" w:pos="4320"/>
        <w:tab w:val="right" w:pos="8640"/>
      </w:tabs>
    </w:pPr>
    <w:rPr>
      <w:rFonts w:ascii="Calibri" w:hAnsi="Calibri"/>
      <w:sz w:val="22"/>
      <w:szCs w:val="22"/>
      <w:lang w:val="en-US" w:eastAsia="en-US"/>
    </w:rPr>
  </w:style>
  <w:style w:type="paragraph" w:customStyle="1" w:styleId="OutlineCircle3">
    <w:name w:val="Outline Circle 3"/>
    <w:rsid w:val="00B25135"/>
    <w:pPr>
      <w:tabs>
        <w:tab w:val="center" w:pos="4320"/>
        <w:tab w:val="right" w:pos="8640"/>
      </w:tabs>
    </w:pPr>
    <w:rPr>
      <w:rFonts w:ascii="Calibri" w:hAnsi="Calibri"/>
      <w:sz w:val="22"/>
      <w:szCs w:val="22"/>
      <w:lang w:val="en-US" w:eastAsia="en-US"/>
    </w:rPr>
  </w:style>
  <w:style w:type="paragraph" w:customStyle="1" w:styleId="Ribbon">
    <w:name w:val="Ribbon"/>
    <w:rsid w:val="00B25135"/>
    <w:pPr>
      <w:tabs>
        <w:tab w:val="center" w:pos="4320"/>
        <w:tab w:val="right" w:pos="8640"/>
      </w:tabs>
      <w:spacing w:after="200" w:line="276" w:lineRule="auto"/>
    </w:pPr>
    <w:rPr>
      <w:rFonts w:ascii="Calibri" w:hAnsi="Calibri"/>
      <w:sz w:val="22"/>
      <w:szCs w:val="22"/>
      <w:lang w:val="en-US" w:eastAsia="en-US"/>
    </w:rPr>
  </w:style>
  <w:style w:type="paragraph" w:styleId="DocumentMap">
    <w:name w:val="Document Map"/>
    <w:basedOn w:val="Normal"/>
    <w:link w:val="DocumentMapChar"/>
    <w:uiPriority w:val="99"/>
    <w:unhideWhenUsed/>
    <w:rsid w:val="00B25135"/>
    <w:rPr>
      <w:rFonts w:ascii="Calibri" w:hAnsi="Tahoma"/>
      <w:sz w:val="16"/>
      <w:szCs w:val="16"/>
      <w:lang w:val="en-US"/>
    </w:rPr>
  </w:style>
  <w:style w:type="character" w:customStyle="1" w:styleId="DocumentMapChar">
    <w:name w:val="Document Map Char"/>
    <w:link w:val="DocumentMap"/>
    <w:uiPriority w:val="99"/>
    <w:rsid w:val="00B25135"/>
    <w:rPr>
      <w:rFonts w:ascii="Calibri" w:eastAsia="Times New Roman" w:hAnsi="Tahoma" w:cs="Times New Roman"/>
      <w:sz w:val="16"/>
      <w:szCs w:val="16"/>
      <w:lang w:val="en-US" w:eastAsia="en-US"/>
    </w:rPr>
  </w:style>
  <w:style w:type="paragraph" w:customStyle="1" w:styleId="Square1">
    <w:name w:val="Square 1"/>
    <w:rsid w:val="00B25135"/>
    <w:pPr>
      <w:spacing w:after="200" w:line="276" w:lineRule="auto"/>
    </w:pPr>
    <w:rPr>
      <w:rFonts w:ascii="Calibri" w:hAnsi="Calibri"/>
      <w:sz w:val="22"/>
      <w:szCs w:val="22"/>
      <w:lang w:val="en-US" w:eastAsia="en-US"/>
    </w:rPr>
  </w:style>
  <w:style w:type="paragraph" w:customStyle="1" w:styleId="Square2">
    <w:name w:val="Square 2"/>
    <w:rsid w:val="00B25135"/>
    <w:pPr>
      <w:tabs>
        <w:tab w:val="center" w:pos="4320"/>
        <w:tab w:val="right" w:pos="8640"/>
      </w:tabs>
    </w:pPr>
    <w:rPr>
      <w:rFonts w:ascii="Calibri" w:hAnsi="Calibri"/>
      <w:sz w:val="22"/>
      <w:szCs w:val="22"/>
      <w:lang w:val="en-US" w:eastAsia="en-US"/>
    </w:rPr>
  </w:style>
  <w:style w:type="paragraph" w:customStyle="1" w:styleId="Square3">
    <w:name w:val="Square 3"/>
    <w:rsid w:val="00B25135"/>
    <w:pPr>
      <w:spacing w:after="200" w:line="276" w:lineRule="auto"/>
    </w:pPr>
    <w:rPr>
      <w:rFonts w:ascii="Calibri" w:hAnsi="Calibri"/>
      <w:sz w:val="22"/>
      <w:szCs w:val="22"/>
      <w:lang w:val="en-US" w:eastAsia="en-US"/>
    </w:rPr>
  </w:style>
  <w:style w:type="paragraph" w:customStyle="1" w:styleId="StackedPages1">
    <w:name w:val="Stacked Pages 1"/>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StackedPages2">
    <w:name w:val="Stacked Pages 2"/>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Star">
    <w:name w:val="Star"/>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Tab1">
    <w:name w:val="Tab 1"/>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Tab2">
    <w:name w:val="Tab 2"/>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TopLine1">
    <w:name w:val="Top Line 1"/>
    <w:rsid w:val="00B25135"/>
    <w:pPr>
      <w:tabs>
        <w:tab w:val="center" w:pos="4680"/>
        <w:tab w:val="right" w:pos="9360"/>
      </w:tabs>
    </w:pPr>
    <w:rPr>
      <w:rFonts w:ascii="Calibri" w:hAnsi="Calibri"/>
      <w:sz w:val="22"/>
      <w:szCs w:val="22"/>
      <w:lang w:val="en-US" w:eastAsia="en-US"/>
    </w:rPr>
  </w:style>
  <w:style w:type="paragraph" w:customStyle="1" w:styleId="TopLine2">
    <w:name w:val="Top Line 2"/>
    <w:rsid w:val="00B25135"/>
    <w:pPr>
      <w:spacing w:after="200" w:line="276" w:lineRule="auto"/>
    </w:pPr>
    <w:rPr>
      <w:rFonts w:ascii="Calibri" w:hAnsi="Calibri"/>
      <w:sz w:val="22"/>
      <w:szCs w:val="22"/>
      <w:lang w:val="en-US" w:eastAsia="en-US"/>
    </w:rPr>
  </w:style>
  <w:style w:type="paragraph" w:customStyle="1" w:styleId="Oval">
    <w:name w:val="Oval"/>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Scroll">
    <w:name w:val="Scroll"/>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Triangle1">
    <w:name w:val="Triangle 1"/>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Triangle2">
    <w:name w:val="Triangle 2"/>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TwoBars1">
    <w:name w:val="Two Bars 1"/>
    <w:rsid w:val="00B25135"/>
    <w:pPr>
      <w:tabs>
        <w:tab w:val="center" w:pos="4320"/>
        <w:tab w:val="right" w:pos="8640"/>
      </w:tabs>
    </w:pPr>
    <w:rPr>
      <w:rFonts w:ascii="Calibri" w:hAnsi="Calibri"/>
      <w:sz w:val="22"/>
      <w:szCs w:val="22"/>
      <w:lang w:val="en-US" w:eastAsia="en-US"/>
    </w:rPr>
  </w:style>
  <w:style w:type="paragraph" w:customStyle="1" w:styleId="TwoBars2">
    <w:name w:val="Two Bars 2"/>
    <w:rsid w:val="00B25135"/>
    <w:pPr>
      <w:tabs>
        <w:tab w:val="center" w:pos="4320"/>
        <w:tab w:val="right" w:pos="8640"/>
      </w:tabs>
    </w:pPr>
    <w:rPr>
      <w:rFonts w:ascii="Calibri" w:hAnsi="Calibri"/>
      <w:sz w:val="22"/>
      <w:szCs w:val="22"/>
      <w:lang w:val="en-US" w:eastAsia="en-US"/>
    </w:rPr>
  </w:style>
  <w:style w:type="paragraph" w:customStyle="1" w:styleId="VerticalOutline1">
    <w:name w:val="Vertical Outline 1"/>
    <w:rsid w:val="00B25135"/>
    <w:pPr>
      <w:tabs>
        <w:tab w:val="center" w:pos="4680"/>
        <w:tab w:val="right" w:pos="9360"/>
      </w:tabs>
    </w:pPr>
    <w:rPr>
      <w:rFonts w:ascii="Calibri" w:hAnsi="Calibri"/>
      <w:sz w:val="22"/>
      <w:szCs w:val="22"/>
      <w:lang w:val="en-US" w:eastAsia="en-US"/>
    </w:rPr>
  </w:style>
  <w:style w:type="paragraph" w:customStyle="1" w:styleId="VerticalOutline2">
    <w:name w:val="Vertical Outline 2"/>
    <w:rsid w:val="00B25135"/>
    <w:pPr>
      <w:tabs>
        <w:tab w:val="center" w:pos="4680"/>
        <w:tab w:val="right" w:pos="9360"/>
      </w:tabs>
    </w:pPr>
    <w:rPr>
      <w:rFonts w:ascii="Calibri" w:hAnsi="Calibri"/>
      <w:sz w:val="22"/>
      <w:szCs w:val="22"/>
      <w:lang w:val="en-US" w:eastAsia="en-US"/>
    </w:rPr>
  </w:style>
  <w:style w:type="paragraph" w:customStyle="1" w:styleId="AccentBarLeft">
    <w:name w:val="Accent Bar  Left"/>
    <w:rsid w:val="00B25135"/>
    <w:pPr>
      <w:spacing w:after="200" w:line="276" w:lineRule="auto"/>
    </w:pPr>
    <w:rPr>
      <w:rFonts w:ascii="Calibri" w:hAnsi="Calibri"/>
      <w:sz w:val="22"/>
      <w:szCs w:val="22"/>
      <w:lang w:val="en-US" w:eastAsia="en-US"/>
    </w:rPr>
  </w:style>
  <w:style w:type="paragraph" w:customStyle="1" w:styleId="AccentBarRight">
    <w:name w:val="Accent Bar  Right"/>
    <w:rsid w:val="00B25135"/>
    <w:pPr>
      <w:spacing w:after="200" w:line="276" w:lineRule="auto"/>
    </w:pPr>
    <w:rPr>
      <w:rFonts w:ascii="Calibri" w:hAnsi="Calibri"/>
      <w:sz w:val="22"/>
      <w:szCs w:val="22"/>
      <w:lang w:val="en-US" w:eastAsia="en-US"/>
    </w:rPr>
  </w:style>
  <w:style w:type="paragraph" w:customStyle="1" w:styleId="ArrowLeft">
    <w:name w:val="Arrow  Left"/>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ArrowRight">
    <w:name w:val="Arrow  Right"/>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BorderLeft">
    <w:name w:val="Border  Left"/>
    <w:rsid w:val="00B25135"/>
    <w:pPr>
      <w:spacing w:after="200" w:line="276" w:lineRule="auto"/>
    </w:pPr>
    <w:rPr>
      <w:rFonts w:ascii="Calibri" w:hAnsi="Calibri"/>
      <w:sz w:val="22"/>
      <w:szCs w:val="22"/>
      <w:lang w:val="en-US" w:eastAsia="en-US"/>
    </w:rPr>
  </w:style>
  <w:style w:type="paragraph" w:customStyle="1" w:styleId="BorderRight">
    <w:name w:val="Border  Right"/>
    <w:rsid w:val="00B25135"/>
    <w:pPr>
      <w:spacing w:after="200" w:line="276" w:lineRule="auto"/>
    </w:pPr>
    <w:rPr>
      <w:rFonts w:ascii="Calibri" w:hAnsi="Calibri"/>
      <w:sz w:val="22"/>
      <w:szCs w:val="22"/>
      <w:lang w:val="en-US" w:eastAsia="en-US"/>
    </w:rPr>
  </w:style>
  <w:style w:type="paragraph" w:customStyle="1" w:styleId="CircleLeft">
    <w:name w:val="Circle  Left"/>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CircleRight">
    <w:name w:val="Circle  Right"/>
    <w:rsid w:val="00B25135"/>
    <w:pPr>
      <w:spacing w:after="200" w:line="276" w:lineRule="auto"/>
    </w:pPr>
    <w:rPr>
      <w:rFonts w:ascii="Calibri" w:hAnsi="Calibri"/>
      <w:sz w:val="22"/>
      <w:szCs w:val="22"/>
      <w:lang w:val="en-US" w:eastAsia="en-US"/>
    </w:rPr>
  </w:style>
  <w:style w:type="paragraph" w:customStyle="1" w:styleId="LargeLeft">
    <w:name w:val="Large  Left"/>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LargeRight">
    <w:name w:val="Large  Right"/>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OrbitLeft">
    <w:name w:val="Orbit  Left"/>
    <w:rsid w:val="00B25135"/>
    <w:pPr>
      <w:tabs>
        <w:tab w:val="center" w:pos="4320"/>
        <w:tab w:val="right" w:pos="8640"/>
      </w:tabs>
    </w:pPr>
    <w:rPr>
      <w:rFonts w:ascii="Calibri" w:hAnsi="Calibri"/>
      <w:sz w:val="22"/>
      <w:szCs w:val="22"/>
      <w:lang w:val="en-US" w:eastAsia="en-US"/>
    </w:rPr>
  </w:style>
  <w:style w:type="paragraph" w:customStyle="1" w:styleId="OrbitRight">
    <w:name w:val="Orbit  Right"/>
    <w:rsid w:val="00B25135"/>
    <w:pPr>
      <w:tabs>
        <w:tab w:val="center" w:pos="4320"/>
        <w:tab w:val="right" w:pos="8640"/>
      </w:tabs>
    </w:pPr>
    <w:rPr>
      <w:rFonts w:ascii="Calibri" w:hAnsi="Calibri"/>
      <w:sz w:val="22"/>
      <w:szCs w:val="22"/>
      <w:lang w:val="en-US" w:eastAsia="en-US"/>
    </w:rPr>
  </w:style>
  <w:style w:type="paragraph" w:customStyle="1" w:styleId="VerticalLeft">
    <w:name w:val="Vertical  Left"/>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VerticalRight">
    <w:name w:val="Vertical  Right"/>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Brackets21">
    <w:name w:val="Brackets 21"/>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Circle">
    <w:name w:val="Circle"/>
    <w:rsid w:val="00B25135"/>
    <w:pPr>
      <w:tabs>
        <w:tab w:val="center" w:pos="4320"/>
        <w:tab w:val="right" w:pos="8640"/>
      </w:tabs>
      <w:spacing w:after="200" w:line="276" w:lineRule="auto"/>
    </w:pPr>
    <w:rPr>
      <w:rFonts w:ascii="Calibri" w:hAnsi="Calibri"/>
      <w:sz w:val="22"/>
      <w:szCs w:val="22"/>
      <w:lang w:val="en-US" w:eastAsia="en-US"/>
    </w:rPr>
  </w:style>
  <w:style w:type="paragraph" w:customStyle="1" w:styleId="LargeItalics1">
    <w:name w:val="Large Italics 1"/>
    <w:rsid w:val="00B25135"/>
    <w:pPr>
      <w:tabs>
        <w:tab w:val="center" w:pos="4680"/>
        <w:tab w:val="right" w:pos="9360"/>
      </w:tabs>
    </w:pPr>
    <w:rPr>
      <w:rFonts w:ascii="Calibri" w:hAnsi="Calibri"/>
      <w:sz w:val="22"/>
      <w:szCs w:val="22"/>
      <w:lang w:val="en-US" w:eastAsia="en-US"/>
    </w:rPr>
  </w:style>
  <w:style w:type="paragraph" w:customStyle="1" w:styleId="VerticalOutline11">
    <w:name w:val="Vertical Outline 11"/>
    <w:rsid w:val="00B25135"/>
    <w:pPr>
      <w:tabs>
        <w:tab w:val="center" w:pos="4680"/>
        <w:tab w:val="right" w:pos="9360"/>
      </w:tabs>
    </w:pPr>
    <w:rPr>
      <w:rFonts w:ascii="Calibri" w:hAnsi="Calibri"/>
      <w:sz w:val="22"/>
      <w:szCs w:val="22"/>
      <w:lang w:val="en-US" w:eastAsia="en-US"/>
    </w:rPr>
  </w:style>
  <w:style w:type="paragraph" w:customStyle="1" w:styleId="VerticalOutline21">
    <w:name w:val="Vertical Outline 21"/>
    <w:rsid w:val="00B25135"/>
    <w:pPr>
      <w:tabs>
        <w:tab w:val="center" w:pos="4680"/>
        <w:tab w:val="right" w:pos="9360"/>
      </w:tabs>
    </w:pPr>
    <w:rPr>
      <w:rFonts w:ascii="Calibri" w:hAnsi="Calibri"/>
      <w:sz w:val="22"/>
      <w:szCs w:val="22"/>
      <w:lang w:val="en-US" w:eastAsia="en-US"/>
    </w:rPr>
  </w:style>
  <w:style w:type="paragraph" w:customStyle="1" w:styleId="VeryLarge">
    <w:name w:val="Very Large"/>
    <w:rsid w:val="00B25135"/>
    <w:pPr>
      <w:spacing w:after="200" w:line="276" w:lineRule="auto"/>
    </w:pPr>
    <w:rPr>
      <w:rFonts w:ascii="Calibri" w:hAnsi="Calibri"/>
      <w:sz w:val="22"/>
      <w:szCs w:val="22"/>
      <w:lang w:val="en-US" w:eastAsia="en-US"/>
    </w:rPr>
  </w:style>
  <w:style w:type="paragraph" w:customStyle="1" w:styleId="DecimalAligned">
    <w:name w:val="Decimal Aligned"/>
    <w:basedOn w:val="Normal"/>
    <w:uiPriority w:val="40"/>
    <w:qFormat/>
    <w:rsid w:val="00B25135"/>
    <w:pPr>
      <w:tabs>
        <w:tab w:val="decimal" w:pos="360"/>
      </w:tabs>
      <w:spacing w:after="200" w:line="276" w:lineRule="auto"/>
    </w:pPr>
    <w:rPr>
      <w:rFonts w:ascii="Calibri" w:hAnsi="Calibri"/>
      <w:sz w:val="22"/>
      <w:szCs w:val="22"/>
      <w:lang w:val="en-US"/>
    </w:rPr>
  </w:style>
  <w:style w:type="character" w:styleId="SubtleEmphasis">
    <w:name w:val="Subtle Emphasis"/>
    <w:uiPriority w:val="19"/>
    <w:qFormat/>
    <w:rsid w:val="00B25135"/>
    <w:rPr>
      <w:rFonts w:eastAsia="Times New Roman" w:cs="Times New Roman"/>
      <w:bCs w:val="0"/>
      <w:i/>
      <w:iCs/>
      <w:color w:val="808080"/>
      <w:szCs w:val="22"/>
      <w:lang w:val="en-US"/>
    </w:rPr>
  </w:style>
  <w:style w:type="paragraph" w:customStyle="1" w:styleId="0BCBDF0B42524EAF8A7133ABC80730E8">
    <w:name w:val="0BCBDF0B42524EAF8A7133ABC80730E8"/>
    <w:rsid w:val="00B25135"/>
    <w:pPr>
      <w:spacing w:after="200" w:line="276" w:lineRule="auto"/>
    </w:pPr>
    <w:rPr>
      <w:rFonts w:ascii="Calibri" w:hAnsi="Calibri"/>
      <w:sz w:val="22"/>
      <w:szCs w:val="22"/>
      <w:lang w:val="en-US" w:eastAsia="en-US"/>
    </w:rPr>
  </w:style>
  <w:style w:type="paragraph" w:customStyle="1" w:styleId="ConservativeQuote">
    <w:name w:val="Conservative Quote"/>
    <w:rsid w:val="00B25135"/>
    <w:pPr>
      <w:spacing w:after="200" w:line="276" w:lineRule="auto"/>
    </w:pPr>
    <w:rPr>
      <w:rFonts w:ascii="Calibri" w:hAnsi="Calibri"/>
      <w:sz w:val="22"/>
      <w:szCs w:val="22"/>
      <w:lang w:val="en-US" w:eastAsia="en-US"/>
    </w:rPr>
  </w:style>
  <w:style w:type="paragraph" w:customStyle="1" w:styleId="3315D618B2954D0B8D75EFA1176DC868">
    <w:name w:val="3315D618B2954D0B8D75EFA1176DC868"/>
    <w:rsid w:val="00B25135"/>
    <w:pPr>
      <w:spacing w:after="200" w:line="276" w:lineRule="auto"/>
    </w:pPr>
    <w:rPr>
      <w:rFonts w:ascii="Calibri" w:hAnsi="Calibri"/>
      <w:sz w:val="22"/>
      <w:szCs w:val="22"/>
      <w:lang w:val="en-US" w:eastAsia="en-US"/>
    </w:rPr>
  </w:style>
  <w:style w:type="paragraph" w:customStyle="1" w:styleId="ConservativeSidebar">
    <w:name w:val="Conservative Sidebar"/>
    <w:rsid w:val="00B25135"/>
    <w:pPr>
      <w:spacing w:after="200" w:line="276" w:lineRule="auto"/>
    </w:pPr>
    <w:rPr>
      <w:rFonts w:ascii="Calibri" w:hAnsi="Calibri"/>
      <w:sz w:val="22"/>
      <w:szCs w:val="22"/>
      <w:lang w:val="en-US" w:eastAsia="en-US"/>
    </w:rPr>
  </w:style>
  <w:style w:type="paragraph" w:customStyle="1" w:styleId="AA62C53A72E94C66BA6D4FBCB0D84264">
    <w:name w:val="AA62C53A72E94C66BA6D4FBCB0D84264"/>
    <w:rsid w:val="00B25135"/>
    <w:pPr>
      <w:spacing w:after="200" w:line="276" w:lineRule="auto"/>
    </w:pPr>
    <w:rPr>
      <w:rFonts w:ascii="Calibri" w:hAnsi="Calibri"/>
      <w:sz w:val="22"/>
      <w:szCs w:val="22"/>
      <w:lang w:val="en-US" w:eastAsia="en-US"/>
    </w:rPr>
  </w:style>
  <w:style w:type="paragraph" w:customStyle="1" w:styleId="SidelineQuote">
    <w:name w:val="Sideline Quote"/>
    <w:rsid w:val="00B25135"/>
    <w:pPr>
      <w:spacing w:after="200" w:line="276" w:lineRule="auto"/>
    </w:pPr>
    <w:rPr>
      <w:rFonts w:ascii="Calibri" w:hAnsi="Calibri"/>
      <w:sz w:val="22"/>
      <w:szCs w:val="22"/>
      <w:lang w:val="en-US" w:eastAsia="en-US"/>
    </w:rPr>
  </w:style>
  <w:style w:type="paragraph" w:customStyle="1" w:styleId="9D7BF44912544262A673F97E0A136E34">
    <w:name w:val="9D7BF44912544262A673F97E0A136E34"/>
    <w:rsid w:val="00B25135"/>
    <w:pPr>
      <w:spacing w:after="200" w:line="276" w:lineRule="auto"/>
    </w:pPr>
    <w:rPr>
      <w:rFonts w:ascii="Calibri" w:hAnsi="Calibri"/>
      <w:sz w:val="22"/>
      <w:szCs w:val="22"/>
      <w:lang w:val="en-US" w:eastAsia="en-US"/>
    </w:rPr>
  </w:style>
  <w:style w:type="paragraph" w:customStyle="1" w:styleId="SidelineSidebar">
    <w:name w:val="Sideline Sidebar"/>
    <w:rsid w:val="00B25135"/>
    <w:pPr>
      <w:spacing w:after="200" w:line="276" w:lineRule="auto"/>
    </w:pPr>
    <w:rPr>
      <w:rFonts w:ascii="Calibri" w:hAnsi="Calibri"/>
      <w:sz w:val="22"/>
      <w:szCs w:val="22"/>
      <w:lang w:val="en-US" w:eastAsia="en-US"/>
    </w:rPr>
  </w:style>
  <w:style w:type="paragraph" w:customStyle="1" w:styleId="FDB8B1CB7C7548A5983A2D98399E3113">
    <w:name w:val="FDB8B1CB7C7548A5983A2D98399E3113"/>
    <w:rsid w:val="00B25135"/>
    <w:pPr>
      <w:spacing w:after="200" w:line="276" w:lineRule="auto"/>
    </w:pPr>
    <w:rPr>
      <w:rFonts w:ascii="Calibri" w:hAnsi="Calibri"/>
      <w:sz w:val="22"/>
      <w:szCs w:val="22"/>
      <w:lang w:val="en-US" w:eastAsia="en-US"/>
    </w:rPr>
  </w:style>
  <w:style w:type="paragraph" w:customStyle="1" w:styleId="StacksQuote">
    <w:name w:val="Stacks Quote"/>
    <w:rsid w:val="00B25135"/>
    <w:pPr>
      <w:spacing w:after="200" w:line="276" w:lineRule="auto"/>
    </w:pPr>
    <w:rPr>
      <w:rFonts w:ascii="Calibri" w:hAnsi="Calibri"/>
      <w:sz w:val="22"/>
      <w:szCs w:val="22"/>
      <w:lang w:val="en-US" w:eastAsia="en-US"/>
    </w:rPr>
  </w:style>
  <w:style w:type="paragraph" w:customStyle="1" w:styleId="72C5E72105D44AA1AEA91497868A64AF">
    <w:name w:val="72C5E72105D44AA1AEA91497868A64AF"/>
    <w:rsid w:val="00B25135"/>
    <w:pPr>
      <w:spacing w:after="200" w:line="276" w:lineRule="auto"/>
    </w:pPr>
    <w:rPr>
      <w:rFonts w:ascii="Calibri" w:hAnsi="Calibri"/>
      <w:sz w:val="22"/>
      <w:szCs w:val="22"/>
      <w:lang w:val="en-US" w:eastAsia="en-US"/>
    </w:rPr>
  </w:style>
  <w:style w:type="paragraph" w:customStyle="1" w:styleId="StacksSidebar">
    <w:name w:val="Stacks Sidebar"/>
    <w:rsid w:val="00B25135"/>
    <w:pPr>
      <w:spacing w:after="200" w:line="276" w:lineRule="auto"/>
    </w:pPr>
    <w:rPr>
      <w:rFonts w:ascii="Calibri" w:hAnsi="Calibri"/>
      <w:sz w:val="22"/>
      <w:szCs w:val="22"/>
      <w:lang w:val="en-US" w:eastAsia="en-US"/>
    </w:rPr>
  </w:style>
  <w:style w:type="paragraph" w:customStyle="1" w:styleId="536EF36785ED467794330A387AA61CC2">
    <w:name w:val="536EF36785ED467794330A387AA61CC2"/>
    <w:rsid w:val="00B25135"/>
    <w:pPr>
      <w:spacing w:after="200" w:line="276" w:lineRule="auto"/>
    </w:pPr>
    <w:rPr>
      <w:rFonts w:ascii="Calibri" w:hAnsi="Calibri"/>
      <w:sz w:val="22"/>
      <w:szCs w:val="22"/>
      <w:lang w:val="en-US" w:eastAsia="en-US"/>
    </w:rPr>
  </w:style>
  <w:style w:type="paragraph" w:customStyle="1" w:styleId="AustereQuote">
    <w:name w:val="Austere Quote"/>
    <w:rsid w:val="00B25135"/>
    <w:pPr>
      <w:spacing w:after="200" w:line="276" w:lineRule="auto"/>
    </w:pPr>
    <w:rPr>
      <w:rFonts w:ascii="Calibri" w:hAnsi="Calibri"/>
      <w:sz w:val="22"/>
      <w:szCs w:val="22"/>
      <w:lang w:val="en-US" w:eastAsia="en-US"/>
    </w:rPr>
  </w:style>
  <w:style w:type="paragraph" w:customStyle="1" w:styleId="32B380DBED844B58A48A53A16BFB75F2">
    <w:name w:val="32B380DBED844B58A48A53A16BFB75F2"/>
    <w:rsid w:val="00B25135"/>
    <w:pPr>
      <w:spacing w:after="200" w:line="276" w:lineRule="auto"/>
    </w:pPr>
    <w:rPr>
      <w:rFonts w:ascii="Calibri" w:hAnsi="Calibri"/>
      <w:sz w:val="22"/>
      <w:szCs w:val="22"/>
      <w:lang w:val="en-US" w:eastAsia="en-US"/>
    </w:rPr>
  </w:style>
  <w:style w:type="paragraph" w:customStyle="1" w:styleId="AustereSidebar">
    <w:name w:val="Austere Sidebar"/>
    <w:rsid w:val="00B25135"/>
    <w:pPr>
      <w:spacing w:after="200" w:line="276" w:lineRule="auto"/>
    </w:pPr>
    <w:rPr>
      <w:rFonts w:ascii="Calibri" w:hAnsi="Calibri"/>
      <w:sz w:val="22"/>
      <w:szCs w:val="22"/>
      <w:lang w:val="en-US" w:eastAsia="en-US"/>
    </w:rPr>
  </w:style>
  <w:style w:type="paragraph" w:customStyle="1" w:styleId="77FB586FAB8B4BA5BCA9238D81CE7EA7">
    <w:name w:val="77FB586FAB8B4BA5BCA9238D81CE7EA7"/>
    <w:rsid w:val="00B25135"/>
    <w:pPr>
      <w:spacing w:after="200" w:line="276" w:lineRule="auto"/>
    </w:pPr>
    <w:rPr>
      <w:rFonts w:ascii="Calibri" w:hAnsi="Calibri"/>
      <w:sz w:val="22"/>
      <w:szCs w:val="22"/>
      <w:lang w:val="en-US" w:eastAsia="en-US"/>
    </w:rPr>
  </w:style>
  <w:style w:type="paragraph" w:customStyle="1" w:styleId="AlphabetQuote">
    <w:name w:val="Alphabet Quote"/>
    <w:rsid w:val="00B25135"/>
    <w:pPr>
      <w:spacing w:after="200" w:line="276" w:lineRule="auto"/>
    </w:pPr>
    <w:rPr>
      <w:rFonts w:ascii="Calibri" w:hAnsi="Calibri"/>
      <w:sz w:val="22"/>
      <w:szCs w:val="22"/>
      <w:lang w:val="en-US" w:eastAsia="en-US"/>
    </w:rPr>
  </w:style>
  <w:style w:type="paragraph" w:customStyle="1" w:styleId="D20DC929AE59462B96F49F6BAF17168A">
    <w:name w:val="D20DC929AE59462B96F49F6BAF17168A"/>
    <w:rsid w:val="00B25135"/>
    <w:pPr>
      <w:spacing w:after="200" w:line="276" w:lineRule="auto"/>
    </w:pPr>
    <w:rPr>
      <w:rFonts w:ascii="Calibri" w:hAnsi="Calibri"/>
      <w:sz w:val="22"/>
      <w:szCs w:val="22"/>
      <w:lang w:val="en-US" w:eastAsia="en-US"/>
    </w:rPr>
  </w:style>
  <w:style w:type="paragraph" w:customStyle="1" w:styleId="AlphabetSidebar">
    <w:name w:val="Alphabet Sidebar"/>
    <w:rsid w:val="00B25135"/>
    <w:pPr>
      <w:spacing w:after="200" w:line="276" w:lineRule="auto"/>
    </w:pPr>
    <w:rPr>
      <w:rFonts w:ascii="Calibri" w:hAnsi="Calibri"/>
      <w:sz w:val="22"/>
      <w:szCs w:val="22"/>
      <w:lang w:val="en-US" w:eastAsia="en-US"/>
    </w:rPr>
  </w:style>
  <w:style w:type="paragraph" w:customStyle="1" w:styleId="A20F112A2123404FADC525D64D726FAA">
    <w:name w:val="A20F112A2123404FADC525D64D726FAA"/>
    <w:rsid w:val="00B25135"/>
    <w:pPr>
      <w:spacing w:after="200" w:line="276" w:lineRule="auto"/>
    </w:pPr>
    <w:rPr>
      <w:rFonts w:ascii="Calibri" w:hAnsi="Calibri"/>
      <w:sz w:val="22"/>
      <w:szCs w:val="22"/>
      <w:lang w:val="en-US" w:eastAsia="en-US"/>
    </w:rPr>
  </w:style>
  <w:style w:type="paragraph" w:customStyle="1" w:styleId="AnnualQuote">
    <w:name w:val="Annual Quote"/>
    <w:rsid w:val="00B25135"/>
    <w:pPr>
      <w:spacing w:after="200" w:line="276" w:lineRule="auto"/>
    </w:pPr>
    <w:rPr>
      <w:rFonts w:ascii="Calibri" w:hAnsi="Calibri"/>
      <w:sz w:val="22"/>
      <w:szCs w:val="22"/>
      <w:lang w:val="en-US" w:eastAsia="en-US"/>
    </w:rPr>
  </w:style>
  <w:style w:type="paragraph" w:customStyle="1" w:styleId="79627E53018A4688A9877B1D5A5195E4">
    <w:name w:val="79627E53018A4688A9877B1D5A5195E4"/>
    <w:rsid w:val="00B25135"/>
    <w:pPr>
      <w:spacing w:after="200" w:line="276" w:lineRule="auto"/>
    </w:pPr>
    <w:rPr>
      <w:rFonts w:ascii="Calibri" w:hAnsi="Calibri"/>
      <w:sz w:val="22"/>
      <w:szCs w:val="22"/>
      <w:lang w:val="en-US" w:eastAsia="en-US"/>
    </w:rPr>
  </w:style>
  <w:style w:type="paragraph" w:customStyle="1" w:styleId="AnnualSidebar">
    <w:name w:val="Annual Sidebar"/>
    <w:rsid w:val="00B25135"/>
    <w:pPr>
      <w:spacing w:after="200" w:line="276" w:lineRule="auto"/>
    </w:pPr>
    <w:rPr>
      <w:rFonts w:ascii="Calibri" w:hAnsi="Calibri"/>
      <w:sz w:val="22"/>
      <w:szCs w:val="22"/>
      <w:lang w:val="en-US" w:eastAsia="en-US"/>
    </w:rPr>
  </w:style>
  <w:style w:type="paragraph" w:customStyle="1" w:styleId="2F4D7DF0C2C84241A8F0F53860D89229">
    <w:name w:val="2F4D7DF0C2C84241A8F0F53860D89229"/>
    <w:rsid w:val="00B25135"/>
    <w:pPr>
      <w:spacing w:after="200" w:line="276" w:lineRule="auto"/>
    </w:pPr>
    <w:rPr>
      <w:rFonts w:ascii="Calibri" w:hAnsi="Calibri"/>
      <w:sz w:val="22"/>
      <w:szCs w:val="22"/>
      <w:lang w:val="en-US" w:eastAsia="en-US"/>
    </w:rPr>
  </w:style>
  <w:style w:type="paragraph" w:customStyle="1" w:styleId="CubiclesQuote">
    <w:name w:val="Cubicles Quote"/>
    <w:rsid w:val="00B25135"/>
    <w:pPr>
      <w:spacing w:after="200" w:line="276" w:lineRule="auto"/>
    </w:pPr>
    <w:rPr>
      <w:rFonts w:ascii="Calibri" w:hAnsi="Calibri"/>
      <w:sz w:val="22"/>
      <w:szCs w:val="22"/>
      <w:lang w:val="en-US" w:eastAsia="en-US"/>
    </w:rPr>
  </w:style>
  <w:style w:type="paragraph" w:customStyle="1" w:styleId="0EC5104CB9F44563B3B44B4957F3F0E6">
    <w:name w:val="0EC5104CB9F44563B3B44B4957F3F0E6"/>
    <w:rsid w:val="00B25135"/>
    <w:pPr>
      <w:spacing w:after="200" w:line="276" w:lineRule="auto"/>
    </w:pPr>
    <w:rPr>
      <w:rFonts w:ascii="Calibri" w:hAnsi="Calibri"/>
      <w:sz w:val="22"/>
      <w:szCs w:val="22"/>
      <w:lang w:val="en-US" w:eastAsia="en-US"/>
    </w:rPr>
  </w:style>
  <w:style w:type="paragraph" w:customStyle="1" w:styleId="CubiclesSidebar">
    <w:name w:val="Cubicles Sidebar"/>
    <w:rsid w:val="00B25135"/>
    <w:pPr>
      <w:spacing w:after="200" w:line="276" w:lineRule="auto"/>
    </w:pPr>
    <w:rPr>
      <w:rFonts w:ascii="Calibri" w:hAnsi="Calibri"/>
      <w:sz w:val="22"/>
      <w:szCs w:val="22"/>
      <w:lang w:val="en-US" w:eastAsia="en-US"/>
    </w:rPr>
  </w:style>
  <w:style w:type="paragraph" w:customStyle="1" w:styleId="2A57F34D00404AAC8DC53AB23626E890">
    <w:name w:val="2A57F34D00404AAC8DC53AB23626E890"/>
    <w:rsid w:val="00B25135"/>
    <w:pPr>
      <w:spacing w:after="200" w:line="276" w:lineRule="auto"/>
    </w:pPr>
    <w:rPr>
      <w:rFonts w:ascii="Calibri" w:hAnsi="Calibri"/>
      <w:sz w:val="22"/>
      <w:szCs w:val="22"/>
      <w:lang w:val="en-US" w:eastAsia="en-US"/>
    </w:rPr>
  </w:style>
  <w:style w:type="paragraph" w:customStyle="1" w:styleId="ModQuote">
    <w:name w:val="Mod Quote"/>
    <w:rsid w:val="00B25135"/>
    <w:pPr>
      <w:spacing w:after="200" w:line="276" w:lineRule="auto"/>
    </w:pPr>
    <w:rPr>
      <w:rFonts w:ascii="Calibri" w:hAnsi="Calibri"/>
      <w:sz w:val="22"/>
      <w:szCs w:val="22"/>
      <w:lang w:val="en-US" w:eastAsia="en-US"/>
    </w:rPr>
  </w:style>
  <w:style w:type="paragraph" w:customStyle="1" w:styleId="1AFDB1AC8E5E4E458B6898CFBBB05A7B">
    <w:name w:val="1AFDB1AC8E5E4E458B6898CFBBB05A7B"/>
    <w:rsid w:val="00B25135"/>
    <w:pPr>
      <w:spacing w:after="200" w:line="276" w:lineRule="auto"/>
    </w:pPr>
    <w:rPr>
      <w:rFonts w:ascii="Calibri" w:hAnsi="Calibri"/>
      <w:sz w:val="22"/>
      <w:szCs w:val="22"/>
      <w:lang w:val="en-US" w:eastAsia="en-US"/>
    </w:rPr>
  </w:style>
  <w:style w:type="paragraph" w:customStyle="1" w:styleId="ModSidebar">
    <w:name w:val="Mod Sidebar"/>
    <w:rsid w:val="00B25135"/>
    <w:pPr>
      <w:spacing w:after="200" w:line="276" w:lineRule="auto"/>
    </w:pPr>
    <w:rPr>
      <w:rFonts w:ascii="Calibri" w:hAnsi="Calibri"/>
      <w:sz w:val="22"/>
      <w:szCs w:val="22"/>
      <w:lang w:val="en-US" w:eastAsia="en-US"/>
    </w:rPr>
  </w:style>
  <w:style w:type="paragraph" w:customStyle="1" w:styleId="8B0C022D54174CBE9D94C95D7C6D96FE">
    <w:name w:val="8B0C022D54174CBE9D94C95D7C6D96FE"/>
    <w:rsid w:val="00B25135"/>
    <w:pPr>
      <w:spacing w:after="200" w:line="276" w:lineRule="auto"/>
    </w:pPr>
    <w:rPr>
      <w:rFonts w:ascii="Calibri" w:hAnsi="Calibri"/>
      <w:sz w:val="22"/>
      <w:szCs w:val="22"/>
      <w:lang w:val="en-US" w:eastAsia="en-US"/>
    </w:rPr>
  </w:style>
  <w:style w:type="paragraph" w:customStyle="1" w:styleId="PinstripesQuote">
    <w:name w:val="Pinstripes Quote"/>
    <w:rsid w:val="00B25135"/>
    <w:pPr>
      <w:spacing w:after="200" w:line="276" w:lineRule="auto"/>
    </w:pPr>
    <w:rPr>
      <w:rFonts w:ascii="Calibri" w:hAnsi="Calibri"/>
      <w:sz w:val="22"/>
      <w:szCs w:val="22"/>
      <w:lang w:val="en-US" w:eastAsia="en-US"/>
    </w:rPr>
  </w:style>
  <w:style w:type="paragraph" w:customStyle="1" w:styleId="7FAE909BCA374AE6A87629A8E487DD89">
    <w:name w:val="7FAE909BCA374AE6A87629A8E487DD89"/>
    <w:rsid w:val="00B25135"/>
    <w:pPr>
      <w:spacing w:after="200" w:line="276" w:lineRule="auto"/>
    </w:pPr>
    <w:rPr>
      <w:rFonts w:ascii="Calibri" w:hAnsi="Calibri"/>
      <w:sz w:val="22"/>
      <w:szCs w:val="22"/>
      <w:lang w:val="en-US" w:eastAsia="en-US"/>
    </w:rPr>
  </w:style>
  <w:style w:type="paragraph" w:customStyle="1" w:styleId="PinstripesSidebar">
    <w:name w:val="Pinstripes Sidebar"/>
    <w:rsid w:val="00B25135"/>
    <w:pPr>
      <w:spacing w:after="200" w:line="276" w:lineRule="auto"/>
    </w:pPr>
    <w:rPr>
      <w:rFonts w:ascii="Calibri" w:hAnsi="Calibri"/>
      <w:sz w:val="22"/>
      <w:szCs w:val="22"/>
      <w:lang w:val="en-US" w:eastAsia="en-US"/>
    </w:rPr>
  </w:style>
  <w:style w:type="paragraph" w:customStyle="1" w:styleId="D482643A475644CFA40407D0635BB7E6">
    <w:name w:val="D482643A475644CFA40407D0635BB7E6"/>
    <w:rsid w:val="00B25135"/>
    <w:pPr>
      <w:spacing w:after="200" w:line="276" w:lineRule="auto"/>
    </w:pPr>
    <w:rPr>
      <w:rFonts w:ascii="Calibri" w:hAnsi="Calibri"/>
      <w:sz w:val="22"/>
      <w:szCs w:val="22"/>
      <w:lang w:val="en-US" w:eastAsia="en-US"/>
    </w:rPr>
  </w:style>
  <w:style w:type="paragraph" w:customStyle="1" w:styleId="TranscendQuote">
    <w:name w:val="Transcend Quote"/>
    <w:rsid w:val="00B25135"/>
    <w:pPr>
      <w:spacing w:after="200" w:line="276" w:lineRule="auto"/>
    </w:pPr>
    <w:rPr>
      <w:rFonts w:ascii="Calibri" w:hAnsi="Calibri"/>
      <w:sz w:val="22"/>
      <w:szCs w:val="22"/>
      <w:lang w:val="en-US" w:eastAsia="en-US"/>
    </w:rPr>
  </w:style>
  <w:style w:type="paragraph" w:customStyle="1" w:styleId="638AC0F502094AFB8AFE269C9B241078">
    <w:name w:val="638AC0F502094AFB8AFE269C9B241078"/>
    <w:rsid w:val="00B25135"/>
    <w:pPr>
      <w:spacing w:after="200" w:line="276" w:lineRule="auto"/>
    </w:pPr>
    <w:rPr>
      <w:rFonts w:ascii="Calibri" w:hAnsi="Calibri"/>
      <w:sz w:val="22"/>
      <w:szCs w:val="22"/>
      <w:lang w:val="en-US" w:eastAsia="en-US"/>
    </w:rPr>
  </w:style>
  <w:style w:type="paragraph" w:customStyle="1" w:styleId="TranscendSidebar">
    <w:name w:val="Transcend Sidebar"/>
    <w:rsid w:val="00B25135"/>
    <w:pPr>
      <w:spacing w:after="200" w:line="276" w:lineRule="auto"/>
    </w:pPr>
    <w:rPr>
      <w:rFonts w:ascii="Calibri" w:hAnsi="Calibri"/>
      <w:sz w:val="22"/>
      <w:szCs w:val="22"/>
      <w:lang w:val="en-US" w:eastAsia="en-US"/>
    </w:rPr>
  </w:style>
  <w:style w:type="paragraph" w:customStyle="1" w:styleId="D69C220DF9514A80A0900DA15B84F6DA">
    <w:name w:val="D69C220DF9514A80A0900DA15B84F6DA"/>
    <w:rsid w:val="00B25135"/>
    <w:pPr>
      <w:spacing w:after="200" w:line="276" w:lineRule="auto"/>
    </w:pPr>
    <w:rPr>
      <w:rFonts w:ascii="Calibri" w:hAnsi="Calibri"/>
      <w:sz w:val="22"/>
      <w:szCs w:val="22"/>
      <w:lang w:val="en-US" w:eastAsia="en-US"/>
    </w:rPr>
  </w:style>
  <w:style w:type="paragraph" w:customStyle="1" w:styleId="ExposureQuote">
    <w:name w:val="Exposure Quote"/>
    <w:rsid w:val="00B25135"/>
    <w:pPr>
      <w:spacing w:after="200" w:line="276" w:lineRule="auto"/>
    </w:pPr>
    <w:rPr>
      <w:rFonts w:ascii="Calibri" w:hAnsi="Calibri"/>
      <w:sz w:val="22"/>
      <w:szCs w:val="22"/>
      <w:lang w:val="en-US" w:eastAsia="en-US"/>
    </w:rPr>
  </w:style>
  <w:style w:type="paragraph" w:customStyle="1" w:styleId="5C0E238DE69642219906CD6194DECCA2">
    <w:name w:val="5C0E238DE69642219906CD6194DECCA2"/>
    <w:rsid w:val="00B25135"/>
    <w:pPr>
      <w:spacing w:after="200" w:line="276" w:lineRule="auto"/>
    </w:pPr>
    <w:rPr>
      <w:rFonts w:ascii="Calibri" w:hAnsi="Calibri"/>
      <w:sz w:val="22"/>
      <w:szCs w:val="22"/>
      <w:lang w:val="en-US" w:eastAsia="en-US"/>
    </w:rPr>
  </w:style>
  <w:style w:type="paragraph" w:customStyle="1" w:styleId="ExposureSidebar">
    <w:name w:val="Exposure Sidebar"/>
    <w:rsid w:val="00B25135"/>
    <w:pPr>
      <w:spacing w:after="200" w:line="276" w:lineRule="auto"/>
    </w:pPr>
    <w:rPr>
      <w:rFonts w:ascii="Calibri" w:hAnsi="Calibri"/>
      <w:sz w:val="22"/>
      <w:szCs w:val="22"/>
      <w:lang w:val="en-US" w:eastAsia="en-US"/>
    </w:rPr>
  </w:style>
  <w:style w:type="paragraph" w:customStyle="1" w:styleId="E3DEEDF6C71F4D61BB5CD01CFB90ECCD">
    <w:name w:val="E3DEEDF6C71F4D61BB5CD01CFB90ECCD"/>
    <w:rsid w:val="00B25135"/>
    <w:pPr>
      <w:spacing w:after="200" w:line="276" w:lineRule="auto"/>
    </w:pPr>
    <w:rPr>
      <w:rFonts w:ascii="Calibri" w:hAnsi="Calibri"/>
      <w:sz w:val="22"/>
      <w:szCs w:val="22"/>
      <w:lang w:val="en-US" w:eastAsia="en-US"/>
    </w:rPr>
  </w:style>
  <w:style w:type="paragraph" w:customStyle="1" w:styleId="PuzzleQuote">
    <w:name w:val="Puzzle Quote"/>
    <w:rsid w:val="00B25135"/>
    <w:pPr>
      <w:spacing w:after="200" w:line="276" w:lineRule="auto"/>
    </w:pPr>
    <w:rPr>
      <w:rFonts w:ascii="Calibri" w:hAnsi="Calibri"/>
      <w:sz w:val="22"/>
      <w:szCs w:val="22"/>
      <w:lang w:val="en-US" w:eastAsia="en-US"/>
    </w:rPr>
  </w:style>
  <w:style w:type="paragraph" w:customStyle="1" w:styleId="A8205AC8454A4414BD58AB52B84FED5D">
    <w:name w:val="A8205AC8454A4414BD58AB52B84FED5D"/>
    <w:rsid w:val="00B25135"/>
    <w:pPr>
      <w:spacing w:after="200" w:line="276" w:lineRule="auto"/>
    </w:pPr>
    <w:rPr>
      <w:rFonts w:ascii="Calibri" w:hAnsi="Calibri"/>
      <w:sz w:val="22"/>
      <w:szCs w:val="22"/>
      <w:lang w:val="en-US" w:eastAsia="en-US"/>
    </w:rPr>
  </w:style>
  <w:style w:type="paragraph" w:customStyle="1" w:styleId="PuzzleSidebar">
    <w:name w:val="Puzzle Sidebar"/>
    <w:rsid w:val="00B25135"/>
    <w:pPr>
      <w:spacing w:after="200" w:line="276" w:lineRule="auto"/>
    </w:pPr>
    <w:rPr>
      <w:rFonts w:ascii="Calibri" w:hAnsi="Calibri"/>
      <w:sz w:val="22"/>
      <w:szCs w:val="22"/>
      <w:lang w:val="en-US" w:eastAsia="en-US"/>
    </w:rPr>
  </w:style>
  <w:style w:type="paragraph" w:customStyle="1" w:styleId="6C3048A9632E4002BB51B1CD65517A26">
    <w:name w:val="6C3048A9632E4002BB51B1CD65517A26"/>
    <w:rsid w:val="00B25135"/>
    <w:pPr>
      <w:spacing w:after="200" w:line="276" w:lineRule="auto"/>
    </w:pPr>
    <w:rPr>
      <w:rFonts w:ascii="Calibri" w:hAnsi="Calibri"/>
      <w:sz w:val="22"/>
      <w:szCs w:val="22"/>
      <w:lang w:val="en-US" w:eastAsia="en-US"/>
    </w:rPr>
  </w:style>
  <w:style w:type="paragraph" w:customStyle="1" w:styleId="MotionQuote">
    <w:name w:val="Motion Quote"/>
    <w:rsid w:val="00B25135"/>
    <w:pPr>
      <w:spacing w:after="200" w:line="276" w:lineRule="auto"/>
    </w:pPr>
    <w:rPr>
      <w:rFonts w:ascii="Calibri" w:hAnsi="Calibri"/>
      <w:sz w:val="22"/>
      <w:szCs w:val="22"/>
      <w:lang w:val="en-US" w:eastAsia="en-US"/>
    </w:rPr>
  </w:style>
  <w:style w:type="paragraph" w:customStyle="1" w:styleId="8F2D8A8A6AD14913866E81D5A11F8624">
    <w:name w:val="8F2D8A8A6AD14913866E81D5A11F8624"/>
    <w:rsid w:val="00B25135"/>
    <w:pPr>
      <w:spacing w:after="200" w:line="276" w:lineRule="auto"/>
    </w:pPr>
    <w:rPr>
      <w:rFonts w:ascii="Calibri" w:hAnsi="Calibri"/>
      <w:sz w:val="22"/>
      <w:szCs w:val="22"/>
      <w:lang w:val="en-US" w:eastAsia="en-US"/>
    </w:rPr>
  </w:style>
  <w:style w:type="paragraph" w:customStyle="1" w:styleId="MotionSidebar">
    <w:name w:val="Motion Sidebar"/>
    <w:rsid w:val="00B25135"/>
    <w:pPr>
      <w:spacing w:after="200" w:line="276" w:lineRule="auto"/>
    </w:pPr>
    <w:rPr>
      <w:rFonts w:ascii="Calibri" w:hAnsi="Calibri"/>
      <w:sz w:val="22"/>
      <w:szCs w:val="22"/>
      <w:lang w:val="en-US" w:eastAsia="en-US"/>
    </w:rPr>
  </w:style>
  <w:style w:type="paragraph" w:customStyle="1" w:styleId="125CBC3509CA48219778F8C8A8A12ACE">
    <w:name w:val="125CBC3509CA48219778F8C8A8A12ACE"/>
    <w:rsid w:val="00B25135"/>
    <w:pPr>
      <w:spacing w:after="200" w:line="276" w:lineRule="auto"/>
    </w:pPr>
    <w:rPr>
      <w:rFonts w:ascii="Calibri" w:hAnsi="Calibri"/>
      <w:sz w:val="22"/>
      <w:szCs w:val="22"/>
      <w:lang w:val="en-US" w:eastAsia="en-US"/>
    </w:rPr>
  </w:style>
  <w:style w:type="paragraph" w:customStyle="1" w:styleId="TilesQuote">
    <w:name w:val="Tiles Quote"/>
    <w:rsid w:val="00B25135"/>
    <w:pPr>
      <w:spacing w:after="200" w:line="276" w:lineRule="auto"/>
    </w:pPr>
    <w:rPr>
      <w:rFonts w:ascii="Calibri" w:hAnsi="Calibri"/>
      <w:sz w:val="22"/>
      <w:szCs w:val="22"/>
      <w:lang w:val="en-US" w:eastAsia="en-US"/>
    </w:rPr>
  </w:style>
  <w:style w:type="paragraph" w:customStyle="1" w:styleId="BCACE56027B84688A54931CC2CB56046">
    <w:name w:val="BCACE56027B84688A54931CC2CB56046"/>
    <w:rsid w:val="00B25135"/>
    <w:pPr>
      <w:spacing w:after="200" w:line="276" w:lineRule="auto"/>
    </w:pPr>
    <w:rPr>
      <w:rFonts w:ascii="Calibri" w:hAnsi="Calibri"/>
      <w:sz w:val="22"/>
      <w:szCs w:val="22"/>
      <w:lang w:val="en-US" w:eastAsia="en-US"/>
    </w:rPr>
  </w:style>
  <w:style w:type="paragraph" w:customStyle="1" w:styleId="TilesSidebar">
    <w:name w:val="Tiles Sidebar"/>
    <w:rsid w:val="00B25135"/>
    <w:pPr>
      <w:spacing w:after="200" w:line="276" w:lineRule="auto"/>
    </w:pPr>
    <w:rPr>
      <w:rFonts w:ascii="Calibri" w:hAnsi="Calibri"/>
      <w:sz w:val="22"/>
      <w:szCs w:val="22"/>
      <w:lang w:val="en-US" w:eastAsia="en-US"/>
    </w:rPr>
  </w:style>
  <w:style w:type="paragraph" w:customStyle="1" w:styleId="D363E79BBA38418888D2BE92F43072C8">
    <w:name w:val="D363E79BBA38418888D2BE92F43072C8"/>
    <w:rsid w:val="00B25135"/>
    <w:pPr>
      <w:spacing w:after="200" w:line="276" w:lineRule="auto"/>
    </w:pPr>
    <w:rPr>
      <w:rFonts w:ascii="Calibri" w:hAnsi="Calibri"/>
      <w:sz w:val="22"/>
      <w:szCs w:val="22"/>
      <w:lang w:val="en-US" w:eastAsia="en-US"/>
    </w:rPr>
  </w:style>
  <w:style w:type="paragraph" w:customStyle="1" w:styleId="ContrastQuote">
    <w:name w:val="Contrast Quote"/>
    <w:rsid w:val="00B25135"/>
    <w:pPr>
      <w:spacing w:after="200" w:line="276" w:lineRule="auto"/>
    </w:pPr>
    <w:rPr>
      <w:rFonts w:ascii="Calibri" w:hAnsi="Calibri"/>
      <w:sz w:val="22"/>
      <w:szCs w:val="22"/>
      <w:lang w:val="en-US" w:eastAsia="en-US"/>
    </w:rPr>
  </w:style>
  <w:style w:type="paragraph" w:customStyle="1" w:styleId="B24D37152E5144E380C5780A36891D23">
    <w:name w:val="B24D37152E5144E380C5780A36891D23"/>
    <w:rsid w:val="00B25135"/>
    <w:pPr>
      <w:spacing w:after="200" w:line="276" w:lineRule="auto"/>
    </w:pPr>
    <w:rPr>
      <w:rFonts w:ascii="Calibri" w:hAnsi="Calibri"/>
      <w:sz w:val="22"/>
      <w:szCs w:val="22"/>
      <w:lang w:val="en-US" w:eastAsia="en-US"/>
    </w:rPr>
  </w:style>
  <w:style w:type="paragraph" w:customStyle="1" w:styleId="ContrastSidebar">
    <w:name w:val="Contrast Sidebar"/>
    <w:rsid w:val="00B25135"/>
    <w:pPr>
      <w:spacing w:after="200" w:line="276" w:lineRule="auto"/>
    </w:pPr>
    <w:rPr>
      <w:rFonts w:ascii="Calibri" w:hAnsi="Calibri"/>
      <w:sz w:val="22"/>
      <w:szCs w:val="22"/>
      <w:lang w:val="en-US" w:eastAsia="en-US"/>
    </w:rPr>
  </w:style>
  <w:style w:type="paragraph" w:customStyle="1" w:styleId="B863C7EC8D89444F9A0D90D575C71385">
    <w:name w:val="B863C7EC8D89444F9A0D90D575C71385"/>
    <w:rsid w:val="00B25135"/>
    <w:pPr>
      <w:spacing w:after="200" w:line="276" w:lineRule="auto"/>
    </w:pPr>
    <w:rPr>
      <w:rFonts w:ascii="Calibri" w:hAnsi="Calibri"/>
      <w:sz w:val="22"/>
      <w:szCs w:val="22"/>
      <w:lang w:val="en-US" w:eastAsia="en-US"/>
    </w:rPr>
  </w:style>
  <w:style w:type="paragraph" w:customStyle="1" w:styleId="DecorativeQuote">
    <w:name w:val="Decorative Quote"/>
    <w:rsid w:val="00B25135"/>
    <w:pPr>
      <w:spacing w:after="200" w:line="276" w:lineRule="auto"/>
    </w:pPr>
    <w:rPr>
      <w:rFonts w:ascii="Calibri" w:hAnsi="Calibri"/>
      <w:sz w:val="22"/>
      <w:szCs w:val="22"/>
      <w:lang w:val="en-US" w:eastAsia="en-US"/>
    </w:rPr>
  </w:style>
  <w:style w:type="paragraph" w:customStyle="1" w:styleId="E956CC34ACE9460480EEF4FA7216F6E7">
    <w:name w:val="E956CC34ACE9460480EEF4FA7216F6E7"/>
    <w:rsid w:val="00B25135"/>
    <w:pPr>
      <w:spacing w:after="200" w:line="276" w:lineRule="auto"/>
    </w:pPr>
    <w:rPr>
      <w:rFonts w:ascii="Calibri" w:hAnsi="Calibri"/>
      <w:sz w:val="22"/>
      <w:szCs w:val="22"/>
      <w:lang w:val="en-US" w:eastAsia="en-US"/>
    </w:rPr>
  </w:style>
  <w:style w:type="paragraph" w:customStyle="1" w:styleId="StarsQuote">
    <w:name w:val="Stars Quote"/>
    <w:rsid w:val="00B25135"/>
    <w:pPr>
      <w:spacing w:after="200" w:line="276" w:lineRule="auto"/>
    </w:pPr>
    <w:rPr>
      <w:rFonts w:ascii="Calibri" w:hAnsi="Calibri"/>
      <w:sz w:val="22"/>
      <w:szCs w:val="22"/>
      <w:lang w:val="en-US" w:eastAsia="en-US"/>
    </w:rPr>
  </w:style>
  <w:style w:type="paragraph" w:customStyle="1" w:styleId="4805F690701443A3B8A5B1E31AB98507">
    <w:name w:val="4805F690701443A3B8A5B1E31AB98507"/>
    <w:rsid w:val="00B25135"/>
    <w:pPr>
      <w:spacing w:after="200" w:line="276" w:lineRule="auto"/>
    </w:pPr>
    <w:rPr>
      <w:rFonts w:ascii="Calibri" w:hAnsi="Calibri"/>
      <w:sz w:val="22"/>
      <w:szCs w:val="22"/>
      <w:lang w:val="en-US" w:eastAsia="en-US"/>
    </w:rPr>
  </w:style>
  <w:style w:type="paragraph" w:customStyle="1" w:styleId="StickyQuote">
    <w:name w:val="Sticky Quote"/>
    <w:rsid w:val="00B25135"/>
    <w:pPr>
      <w:spacing w:after="200" w:line="276" w:lineRule="auto"/>
    </w:pPr>
    <w:rPr>
      <w:rFonts w:ascii="Calibri" w:hAnsi="Calibri"/>
      <w:sz w:val="22"/>
      <w:szCs w:val="22"/>
      <w:lang w:val="en-US" w:eastAsia="en-US"/>
    </w:rPr>
  </w:style>
  <w:style w:type="paragraph" w:customStyle="1" w:styleId="DF14BFB5A1EB4CD9AD0444483AF07A1C">
    <w:name w:val="DF14BFB5A1EB4CD9AD0444483AF07A1C"/>
    <w:rsid w:val="00B25135"/>
    <w:pPr>
      <w:spacing w:after="200" w:line="276" w:lineRule="auto"/>
    </w:pPr>
    <w:rPr>
      <w:rFonts w:ascii="Calibri" w:hAnsi="Calibri"/>
      <w:sz w:val="22"/>
      <w:szCs w:val="22"/>
      <w:lang w:val="en-US" w:eastAsia="en-US"/>
    </w:rPr>
  </w:style>
  <w:style w:type="paragraph" w:customStyle="1" w:styleId="BracesQuote">
    <w:name w:val="Braces Quote"/>
    <w:rsid w:val="00B25135"/>
    <w:pPr>
      <w:spacing w:after="200" w:line="276" w:lineRule="auto"/>
    </w:pPr>
    <w:rPr>
      <w:rFonts w:ascii="Calibri" w:hAnsi="Calibri"/>
      <w:sz w:val="22"/>
      <w:szCs w:val="22"/>
      <w:lang w:val="en-US" w:eastAsia="en-US"/>
    </w:rPr>
  </w:style>
  <w:style w:type="paragraph" w:customStyle="1" w:styleId="1CE9E3F2C9794462B899745177C66AE9">
    <w:name w:val="1CE9E3F2C9794462B899745177C66AE9"/>
    <w:rsid w:val="00B25135"/>
    <w:pPr>
      <w:spacing w:after="200" w:line="276" w:lineRule="auto"/>
    </w:pPr>
    <w:rPr>
      <w:rFonts w:ascii="Calibri" w:hAnsi="Calibri"/>
      <w:sz w:val="22"/>
      <w:szCs w:val="22"/>
      <w:lang w:val="en-US" w:eastAsia="en-US"/>
    </w:rPr>
  </w:style>
  <w:style w:type="paragraph" w:customStyle="1" w:styleId="BracesQuote2">
    <w:name w:val="Braces Quote 2"/>
    <w:rsid w:val="00B25135"/>
    <w:pPr>
      <w:spacing w:after="200" w:line="276" w:lineRule="auto"/>
    </w:pPr>
    <w:rPr>
      <w:rFonts w:ascii="Calibri" w:hAnsi="Calibri"/>
      <w:sz w:val="22"/>
      <w:szCs w:val="22"/>
      <w:lang w:val="en-US" w:eastAsia="en-US"/>
    </w:rPr>
  </w:style>
  <w:style w:type="paragraph" w:customStyle="1" w:styleId="9B4A34D3963D49F5948ED4D74716C491">
    <w:name w:val="9B4A34D3963D49F5948ED4D74716C491"/>
    <w:rsid w:val="00B25135"/>
    <w:pPr>
      <w:spacing w:after="200" w:line="276" w:lineRule="auto"/>
    </w:pPr>
    <w:rPr>
      <w:rFonts w:ascii="Calibri" w:hAnsi="Calibri"/>
      <w:sz w:val="22"/>
      <w:szCs w:val="22"/>
      <w:lang w:val="en-US" w:eastAsia="en-US"/>
    </w:rPr>
  </w:style>
  <w:style w:type="paragraph" w:customStyle="1" w:styleId="SimpleTextBox">
    <w:name w:val="Simple Text Box"/>
    <w:rsid w:val="00B25135"/>
    <w:pPr>
      <w:spacing w:after="200" w:line="276" w:lineRule="auto"/>
    </w:pPr>
    <w:rPr>
      <w:rFonts w:ascii="Calibri" w:hAnsi="Calibri"/>
      <w:sz w:val="22"/>
      <w:szCs w:val="22"/>
      <w:lang w:val="en-US" w:eastAsia="en-US"/>
    </w:rPr>
  </w:style>
  <w:style w:type="paragraph" w:customStyle="1" w:styleId="FE8B4A45B17042D7A0560408F5172FD1">
    <w:name w:val="FE8B4A45B17042D7A0560408F5172FD1"/>
    <w:rsid w:val="00B25135"/>
    <w:pPr>
      <w:spacing w:after="200" w:line="276" w:lineRule="auto"/>
    </w:pPr>
    <w:rPr>
      <w:rFonts w:ascii="Calibri" w:hAnsi="Calibri"/>
      <w:sz w:val="22"/>
      <w:szCs w:val="22"/>
      <w:lang w:val="en-US" w:eastAsia="en-US"/>
    </w:rPr>
  </w:style>
  <w:style w:type="paragraph" w:customStyle="1" w:styleId="1FEE62407F324D2F86B865615B91D7A2">
    <w:name w:val="1FEE62407F324D2F86B865615B91D7A2"/>
    <w:rsid w:val="00B25135"/>
    <w:pPr>
      <w:spacing w:after="200" w:line="276" w:lineRule="auto"/>
    </w:pPr>
    <w:rPr>
      <w:rFonts w:ascii="Calibri" w:hAnsi="Calibri"/>
      <w:sz w:val="22"/>
      <w:szCs w:val="22"/>
      <w:lang w:val="en-US" w:eastAsia="en-US"/>
    </w:rPr>
  </w:style>
  <w:style w:type="paragraph" w:customStyle="1" w:styleId="847B22E1955B417CA85530CBCDB5D32C">
    <w:name w:val="847B22E1955B417CA85530CBCDB5D32C"/>
    <w:rsid w:val="00B25135"/>
    <w:pPr>
      <w:spacing w:after="200" w:line="276" w:lineRule="auto"/>
    </w:pPr>
    <w:rPr>
      <w:rFonts w:ascii="Calibri" w:hAnsi="Calibri"/>
      <w:sz w:val="22"/>
      <w:szCs w:val="22"/>
      <w:lang w:val="en-US" w:eastAsia="en-US"/>
    </w:rPr>
  </w:style>
  <w:style w:type="paragraph" w:customStyle="1" w:styleId="6FFEFEF8AC6B43A3B375052216E7AA62">
    <w:name w:val="6FFEFEF8AC6B43A3B375052216E7AA62"/>
    <w:rsid w:val="00B25135"/>
    <w:pPr>
      <w:spacing w:after="200" w:line="276" w:lineRule="auto"/>
    </w:pPr>
    <w:rPr>
      <w:rFonts w:ascii="Calibri" w:hAnsi="Calibri"/>
      <w:sz w:val="22"/>
      <w:szCs w:val="22"/>
      <w:lang w:val="en-US" w:eastAsia="en-US"/>
    </w:rPr>
  </w:style>
  <w:style w:type="paragraph" w:customStyle="1" w:styleId="F43EC779A4094BB6BEE9F5BC31C13C12">
    <w:name w:val="F43EC779A4094BB6BEE9F5BC31C13C12"/>
    <w:rsid w:val="00B25135"/>
    <w:pPr>
      <w:spacing w:after="200" w:line="276" w:lineRule="auto"/>
    </w:pPr>
    <w:rPr>
      <w:rFonts w:ascii="Calibri" w:hAnsi="Calibri"/>
      <w:sz w:val="22"/>
      <w:szCs w:val="22"/>
      <w:lang w:val="en-US" w:eastAsia="en-US"/>
    </w:rPr>
  </w:style>
  <w:style w:type="paragraph" w:customStyle="1" w:styleId="3C503A30DA574B288DC1AFE92D3123B6">
    <w:name w:val="3C503A30DA574B288DC1AFE92D3123B6"/>
    <w:rsid w:val="00B25135"/>
    <w:pPr>
      <w:spacing w:after="200" w:line="276" w:lineRule="auto"/>
    </w:pPr>
    <w:rPr>
      <w:rFonts w:ascii="Calibri" w:hAnsi="Calibri"/>
      <w:sz w:val="22"/>
      <w:szCs w:val="22"/>
      <w:lang w:val="en-US" w:eastAsia="en-US"/>
    </w:rPr>
  </w:style>
  <w:style w:type="paragraph" w:customStyle="1" w:styleId="ASAP1">
    <w:name w:val="ASAP 1"/>
    <w:rsid w:val="00B25135"/>
    <w:pPr>
      <w:tabs>
        <w:tab w:val="center" w:pos="4680"/>
        <w:tab w:val="right" w:pos="9360"/>
      </w:tabs>
    </w:pPr>
    <w:rPr>
      <w:rFonts w:ascii="Calibri" w:hAnsi="Calibri"/>
      <w:sz w:val="22"/>
      <w:szCs w:val="22"/>
      <w:lang w:val="en-US" w:eastAsia="en-US"/>
    </w:rPr>
  </w:style>
  <w:style w:type="paragraph" w:customStyle="1" w:styleId="ASAP2">
    <w:name w:val="ASAP 2"/>
    <w:rsid w:val="00B25135"/>
    <w:pPr>
      <w:tabs>
        <w:tab w:val="center" w:pos="4680"/>
        <w:tab w:val="right" w:pos="9360"/>
      </w:tabs>
    </w:pPr>
    <w:rPr>
      <w:rFonts w:ascii="Calibri" w:hAnsi="Calibri"/>
      <w:sz w:val="22"/>
      <w:szCs w:val="22"/>
      <w:lang w:val="en-US" w:eastAsia="en-US"/>
    </w:rPr>
  </w:style>
  <w:style w:type="paragraph" w:customStyle="1" w:styleId="CONFIDENTIAL1">
    <w:name w:val="CONFIDENTIAL 1"/>
    <w:rsid w:val="00B25135"/>
    <w:pPr>
      <w:tabs>
        <w:tab w:val="center" w:pos="4680"/>
        <w:tab w:val="right" w:pos="9360"/>
      </w:tabs>
    </w:pPr>
    <w:rPr>
      <w:rFonts w:ascii="Calibri" w:hAnsi="Calibri"/>
      <w:sz w:val="22"/>
      <w:szCs w:val="22"/>
      <w:lang w:val="en-US" w:eastAsia="en-US"/>
    </w:rPr>
  </w:style>
  <w:style w:type="paragraph" w:customStyle="1" w:styleId="CONFIDENTIAL2">
    <w:name w:val="CONFIDENTIAL 2"/>
    <w:rsid w:val="00B25135"/>
    <w:pPr>
      <w:tabs>
        <w:tab w:val="center" w:pos="4680"/>
        <w:tab w:val="right" w:pos="9360"/>
      </w:tabs>
    </w:pPr>
    <w:rPr>
      <w:rFonts w:ascii="Calibri" w:hAnsi="Calibri"/>
      <w:sz w:val="22"/>
      <w:szCs w:val="22"/>
      <w:lang w:val="en-US" w:eastAsia="en-US"/>
    </w:rPr>
  </w:style>
  <w:style w:type="paragraph" w:customStyle="1" w:styleId="DONOTCOPY1">
    <w:name w:val="DO NOT COPY 1"/>
    <w:rsid w:val="00B25135"/>
    <w:pPr>
      <w:tabs>
        <w:tab w:val="center" w:pos="4680"/>
        <w:tab w:val="right" w:pos="9360"/>
      </w:tabs>
    </w:pPr>
    <w:rPr>
      <w:rFonts w:ascii="Calibri" w:hAnsi="Calibri"/>
      <w:sz w:val="22"/>
      <w:szCs w:val="22"/>
      <w:lang w:val="en-US" w:eastAsia="en-US"/>
    </w:rPr>
  </w:style>
  <w:style w:type="paragraph" w:customStyle="1" w:styleId="DONOTCOPY2">
    <w:name w:val="DO NOT COPY 2"/>
    <w:rsid w:val="00B25135"/>
    <w:pPr>
      <w:tabs>
        <w:tab w:val="center" w:pos="4680"/>
        <w:tab w:val="right" w:pos="9360"/>
      </w:tabs>
    </w:pPr>
    <w:rPr>
      <w:rFonts w:ascii="Calibri" w:hAnsi="Calibri"/>
      <w:sz w:val="22"/>
      <w:szCs w:val="22"/>
      <w:lang w:val="en-US" w:eastAsia="en-US"/>
    </w:rPr>
  </w:style>
  <w:style w:type="paragraph" w:customStyle="1" w:styleId="DRAFT1">
    <w:name w:val="DRAFT 1"/>
    <w:rsid w:val="00B25135"/>
    <w:pPr>
      <w:tabs>
        <w:tab w:val="center" w:pos="4680"/>
        <w:tab w:val="right" w:pos="9360"/>
      </w:tabs>
    </w:pPr>
    <w:rPr>
      <w:rFonts w:ascii="Calibri" w:hAnsi="Calibri"/>
      <w:sz w:val="22"/>
      <w:szCs w:val="22"/>
      <w:lang w:val="en-US" w:eastAsia="en-US"/>
    </w:rPr>
  </w:style>
  <w:style w:type="paragraph" w:customStyle="1" w:styleId="DRAFT2">
    <w:name w:val="DRAFT 2"/>
    <w:rsid w:val="00B25135"/>
    <w:pPr>
      <w:tabs>
        <w:tab w:val="center" w:pos="4680"/>
        <w:tab w:val="right" w:pos="9360"/>
      </w:tabs>
    </w:pPr>
    <w:rPr>
      <w:rFonts w:ascii="Calibri" w:hAnsi="Calibri"/>
      <w:sz w:val="22"/>
      <w:szCs w:val="22"/>
      <w:lang w:val="en-US" w:eastAsia="en-US"/>
    </w:rPr>
  </w:style>
  <w:style w:type="paragraph" w:customStyle="1" w:styleId="SAMPLE1">
    <w:name w:val="SAMPLE 1"/>
    <w:rsid w:val="00B25135"/>
    <w:pPr>
      <w:tabs>
        <w:tab w:val="center" w:pos="4680"/>
        <w:tab w:val="right" w:pos="9360"/>
      </w:tabs>
    </w:pPr>
    <w:rPr>
      <w:rFonts w:ascii="Calibri" w:hAnsi="Calibri"/>
      <w:sz w:val="22"/>
      <w:szCs w:val="22"/>
      <w:lang w:val="en-US" w:eastAsia="en-US"/>
    </w:rPr>
  </w:style>
  <w:style w:type="paragraph" w:customStyle="1" w:styleId="SAMPLE2">
    <w:name w:val="SAMPLE 2"/>
    <w:rsid w:val="00B25135"/>
    <w:pPr>
      <w:tabs>
        <w:tab w:val="center" w:pos="4680"/>
        <w:tab w:val="right" w:pos="9360"/>
      </w:tabs>
    </w:pPr>
    <w:rPr>
      <w:rFonts w:ascii="Calibri" w:hAnsi="Calibri"/>
      <w:sz w:val="22"/>
      <w:szCs w:val="22"/>
      <w:lang w:val="en-US" w:eastAsia="en-US"/>
    </w:rPr>
  </w:style>
  <w:style w:type="paragraph" w:customStyle="1" w:styleId="URGENT1">
    <w:name w:val="URGENT 1"/>
    <w:rsid w:val="00B25135"/>
    <w:pPr>
      <w:tabs>
        <w:tab w:val="center" w:pos="4680"/>
        <w:tab w:val="right" w:pos="9360"/>
      </w:tabs>
    </w:pPr>
    <w:rPr>
      <w:rFonts w:ascii="Calibri" w:hAnsi="Calibri"/>
      <w:sz w:val="22"/>
      <w:szCs w:val="22"/>
      <w:lang w:val="en-US" w:eastAsia="en-US"/>
    </w:rPr>
  </w:style>
  <w:style w:type="paragraph" w:customStyle="1" w:styleId="URGENT2">
    <w:name w:val="URGENT 2"/>
    <w:rsid w:val="00B25135"/>
    <w:pPr>
      <w:tabs>
        <w:tab w:val="center" w:pos="4680"/>
        <w:tab w:val="right" w:pos="9360"/>
      </w:tabs>
    </w:pPr>
    <w:rPr>
      <w:rFonts w:ascii="Calibri" w:hAnsi="Calibri"/>
      <w:sz w:val="22"/>
      <w:szCs w:val="22"/>
      <w:lang w:val="en-US" w:eastAsia="en-US"/>
    </w:rPr>
  </w:style>
  <w:style w:type="paragraph" w:customStyle="1" w:styleId="Char1">
    <w:name w:val="Char1"/>
    <w:basedOn w:val="Normal"/>
    <w:rsid w:val="00B25135"/>
    <w:pPr>
      <w:spacing w:after="160" w:line="240" w:lineRule="exact"/>
    </w:pPr>
    <w:rPr>
      <w:rFonts w:ascii="Tahoma" w:hAnsi="Tahoma" w:cs="Tahoma"/>
      <w:lang w:val="en-US"/>
    </w:rPr>
  </w:style>
  <w:style w:type="paragraph" w:customStyle="1" w:styleId="Telstra">
    <w:name w:val="Telstra"/>
    <w:rsid w:val="00B25135"/>
    <w:rPr>
      <w:rFonts w:ascii="Harmony Text" w:hAnsi="Harmony Text"/>
      <w:lang w:eastAsia="en-US"/>
    </w:rPr>
  </w:style>
  <w:style w:type="paragraph" w:customStyle="1" w:styleId="newcoverpagetelstra">
    <w:name w:val="new cover page telstra"/>
    <w:rsid w:val="00B25135"/>
    <w:pPr>
      <w:spacing w:after="200" w:line="276" w:lineRule="auto"/>
    </w:pPr>
    <w:rPr>
      <w:rFonts w:ascii="Calibri" w:eastAsia="Calibri" w:hAnsi="Calibri"/>
      <w:sz w:val="22"/>
      <w:szCs w:val="22"/>
      <w:lang w:eastAsia="en-US"/>
    </w:rPr>
  </w:style>
  <w:style w:type="paragraph" w:styleId="ListParagraph">
    <w:name w:val="List Paragraph"/>
    <w:basedOn w:val="Normal"/>
    <w:uiPriority w:val="34"/>
    <w:qFormat/>
    <w:rsid w:val="00C635BC"/>
    <w:pPr>
      <w:ind w:left="720"/>
      <w:contextualSpacing/>
    </w:pPr>
  </w:style>
  <w:style w:type="character" w:customStyle="1" w:styleId="TitleChar">
    <w:name w:val="Title Char"/>
    <w:link w:val="Title"/>
    <w:uiPriority w:val="10"/>
    <w:rsid w:val="00291857"/>
    <w:rPr>
      <w:rFonts w:ascii="Arial" w:hAnsi="Arial" w:cs="Arial"/>
      <w:b/>
      <w:bCs/>
      <w:kern w:val="28"/>
      <w:sz w:val="40"/>
      <w:szCs w:val="40"/>
      <w:lang w:eastAsia="en-US"/>
    </w:rPr>
  </w:style>
  <w:style w:type="character" w:customStyle="1" w:styleId="EmailStyle575">
    <w:name w:val="EmailStyle575"/>
    <w:semiHidden/>
    <w:rsid w:val="001F2216"/>
    <w:rPr>
      <w:rFonts w:ascii="Arial" w:hAnsi="Arial" w:cs="Arial" w:hint="default"/>
      <w:color w:val="auto"/>
      <w:sz w:val="20"/>
      <w:szCs w:val="20"/>
    </w:rPr>
  </w:style>
  <w:style w:type="paragraph" w:styleId="BalloonText">
    <w:name w:val="Balloon Text"/>
    <w:basedOn w:val="Normal"/>
    <w:link w:val="BalloonTextChar"/>
    <w:rsid w:val="00564EA4"/>
    <w:rPr>
      <w:rFonts w:ascii="Tahoma" w:hAnsi="Tahoma"/>
      <w:sz w:val="16"/>
      <w:szCs w:val="16"/>
      <w:lang w:val="x-none"/>
    </w:rPr>
  </w:style>
  <w:style w:type="character" w:customStyle="1" w:styleId="BalloonTextChar">
    <w:name w:val="Balloon Text Char"/>
    <w:link w:val="BalloonText"/>
    <w:rsid w:val="00564EA4"/>
    <w:rPr>
      <w:rFonts w:ascii="Tahoma" w:hAnsi="Tahoma" w:cs="Tahoma"/>
      <w:sz w:val="16"/>
      <w:szCs w:val="16"/>
      <w:lang w:eastAsia="en-US"/>
    </w:rPr>
  </w:style>
  <w:style w:type="character" w:styleId="CommentReference">
    <w:name w:val="annotation reference"/>
    <w:rsid w:val="00C1579F"/>
    <w:rPr>
      <w:sz w:val="16"/>
      <w:szCs w:val="16"/>
    </w:rPr>
  </w:style>
  <w:style w:type="paragraph" w:styleId="CommentText">
    <w:name w:val="annotation text"/>
    <w:basedOn w:val="Normal"/>
    <w:link w:val="CommentTextChar"/>
    <w:rsid w:val="00C1579F"/>
    <w:rPr>
      <w:lang w:val="x-none"/>
    </w:rPr>
  </w:style>
  <w:style w:type="character" w:customStyle="1" w:styleId="CommentTextChar">
    <w:name w:val="Comment Text Char"/>
    <w:link w:val="CommentText"/>
    <w:rsid w:val="00C1579F"/>
    <w:rPr>
      <w:rFonts w:ascii="Harmony Text" w:hAnsi="Harmony Text"/>
      <w:lang w:eastAsia="en-US"/>
    </w:rPr>
  </w:style>
  <w:style w:type="paragraph" w:styleId="CommentSubject">
    <w:name w:val="annotation subject"/>
    <w:basedOn w:val="CommentText"/>
    <w:next w:val="CommentText"/>
    <w:link w:val="CommentSubjectChar"/>
    <w:rsid w:val="00C1579F"/>
    <w:rPr>
      <w:b/>
      <w:bCs/>
    </w:rPr>
  </w:style>
  <w:style w:type="character" w:customStyle="1" w:styleId="CommentSubjectChar">
    <w:name w:val="Comment Subject Char"/>
    <w:link w:val="CommentSubject"/>
    <w:rsid w:val="00C1579F"/>
    <w:rPr>
      <w:rFonts w:ascii="Harmony Text" w:hAnsi="Harmony Text"/>
      <w:b/>
      <w:bCs/>
      <w:lang w:eastAsia="en-US"/>
    </w:rPr>
  </w:style>
  <w:style w:type="paragraph" w:styleId="Revision">
    <w:name w:val="Revision"/>
    <w:hidden/>
    <w:uiPriority w:val="99"/>
    <w:semiHidden/>
    <w:rsid w:val="00181E6E"/>
    <w:rPr>
      <w:rFonts w:ascii="Harmony Text" w:hAnsi="Harmony Tex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5905">
      <w:bodyDiv w:val="1"/>
      <w:marLeft w:val="0"/>
      <w:marRight w:val="0"/>
      <w:marTop w:val="0"/>
      <w:marBottom w:val="0"/>
      <w:divBdr>
        <w:top w:val="none" w:sz="0" w:space="0" w:color="auto"/>
        <w:left w:val="none" w:sz="0" w:space="0" w:color="auto"/>
        <w:bottom w:val="none" w:sz="0" w:space="0" w:color="auto"/>
        <w:right w:val="none" w:sz="0" w:space="0" w:color="auto"/>
      </w:divBdr>
    </w:div>
    <w:div w:id="901866020">
      <w:bodyDiv w:val="1"/>
      <w:marLeft w:val="0"/>
      <w:marRight w:val="0"/>
      <w:marTop w:val="0"/>
      <w:marBottom w:val="0"/>
      <w:divBdr>
        <w:top w:val="none" w:sz="0" w:space="0" w:color="auto"/>
        <w:left w:val="none" w:sz="0" w:space="0" w:color="auto"/>
        <w:bottom w:val="none" w:sz="0" w:space="0" w:color="auto"/>
        <w:right w:val="none" w:sz="0" w:space="0" w:color="auto"/>
      </w:divBdr>
    </w:div>
    <w:div w:id="90938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Document - [PR]" ma:contentTypeID="0x010100EB786AB94DFC4A12A779E79DEA54B39E01006D7B9A9B7427394C94B459B43C43D160" ma:contentTypeVersion="9" ma:contentTypeDescription="TELSTRA ADMIN ONLY - Base Content Type for all Active Platform Telstra Documents" ma:contentTypeScope="" ma:versionID="94c67622aba79207837795adfa17ab55">
  <xsd:schema xmlns:xsd="http://www.w3.org/2001/XMLSchema" xmlns:xs="http://www.w3.org/2001/XMLSchema" xmlns:p="http://schemas.microsoft.com/office/2006/metadata/properties" xmlns:ns1="0faed489-6efa-45e7-b429-964a4217c656" xmlns:ns2="c7b56d83-7d92-4d5e-8552-dd44030ff6cf" xmlns:ns5="efe5d958-e028-41db-b3cf-9c9615fd622c" xmlns:ns6="c3ed5b12-b862-4937-a814-8830e4f2e35b" targetNamespace="http://schemas.microsoft.com/office/2006/metadata/properties" ma:root="true" ma:fieldsID="fb4a891a234dd76472def29166e95e30" ns1:_="" ns2:_="" ns5:_="" ns6:_="">
    <xsd:import namespace="0faed489-6efa-45e7-b429-964a4217c656"/>
    <xsd:import namespace="c7b56d83-7d92-4d5e-8552-dd44030ff6cf"/>
    <xsd:import namespace="efe5d958-e028-41db-b3cf-9c9615fd622c"/>
    <xsd:import namespace="c3ed5b12-b862-4937-a814-8830e4f2e35b"/>
    <xsd:element name="properties">
      <xsd:complexType>
        <xsd:sequence>
          <xsd:element name="documentManagement">
            <xsd:complexType>
              <xsd:all>
                <xsd:element ref="ns1:Workflow_x0020_Action" minOccurs="0"/>
                <xsd:element ref="ns2:TelstraPersistentLink" minOccurs="0"/>
                <xsd:element ref="ns2:RelatedContent" minOccurs="0"/>
                <xsd:element ref="ns2:TelstraID" minOccurs="0"/>
                <xsd:element ref="ns2:Hidden" minOccurs="0"/>
                <xsd:element ref="ns2:VersionLabel" minOccurs="0"/>
                <xsd:element ref="ns2:SecurityClassification"/>
                <xsd:element ref="ns1:_dlc_DocId" minOccurs="0"/>
                <xsd:element ref="ns1:_dlc_DocIdUrl" minOccurs="0"/>
                <xsd:element ref="ns1:_dlc_DocIdPersistId"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ed489-6efa-45e7-b429-964a4217c656" elementFormDefault="qualified">
    <xsd:import namespace="http://schemas.microsoft.com/office/2006/documentManagement/types"/>
    <xsd:import namespace="http://schemas.microsoft.com/office/infopath/2007/PartnerControls"/>
    <xsd:element name="Workflow_x0020_Action" ma:index="0" nillable="true" ma:displayName="Workflow Action" ma:description="Workflow Action" ma:internalName="Workflow_x0020_Action">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elstraPersistentLink" ma:index="1" nillable="true" ma:displayName="Telstra Persistent Link" ma:description="System generated URL, any changes will be overwritten" ma:hidden="true" ma:internalName="TelstraPersistentLink" ma:readOnly="false">
      <xsd:simpleType>
        <xsd:restriction base="dms:Text"/>
      </xsd:simpleType>
    </xsd:element>
    <xsd:element name="RelatedContent" ma:index="7" nillable="true" ma:displayName="Related Contents" ma:description="Enter URL or  reference info such as PDF file of AAA-123456, or TAF0001-123456 Project X Document Register" ma:internalName="RelatedContent" ma:readOnly="false">
      <xsd:simpleType>
        <xsd:restriction base="dms:Note">
          <xsd:maxLength value="255"/>
        </xsd:restriction>
      </xsd:simpleType>
    </xsd:element>
    <xsd:element name="TelstraID" ma:index="8" nillable="true" ma:displayName="Legacy Telstra ID" ma:description="" ma:internalName="TelstraID" ma:readOnly="false">
      <xsd:simpleType>
        <xsd:restriction base="dms:Text"/>
      </xsd:simpleType>
    </xsd:element>
    <xsd:element name="Hidden" ma:index="9" nillable="true" ma:displayName="Hidden" ma:description="Hide from basic search results and default views.NOTE: does not restrict access to it." ma:internalName="Hidden" ma:readOnly="false">
      <xsd:simpleType>
        <xsd:restriction base="dms:Boolean"/>
      </xsd:simpleType>
    </xsd:element>
    <xsd:element name="VersionLabel" ma:index="10" nillable="true" ma:displayName="Version Label" ma:description="" ma:internalName="VersionLabel" ma:readOnly="false">
      <xsd:simpleType>
        <xsd:restriction base="dms:Choice">
          <xsd:enumeration value="Draft"/>
          <xsd:enumeration value="Final"/>
          <xsd:enumeration value="Final for Approval"/>
          <xsd:enumeration value="Final for Decision"/>
          <xsd:enumeration value="Final for Information"/>
        </xsd:restriction>
      </xsd:simpleType>
    </xsd:element>
    <xsd:element name="SecurityClassification" ma:index="17" ma:displayName="Security Classification" ma:description="Describes the sensitivity of the information and to whom it can be distributed" ma:internalName="SecurityClassification" ma:readOnly="false">
      <xsd:simpleType>
        <xsd:restriction base="dms:Choice">
          <xsd:enumeration value="Telstra Unrestricted"/>
          <xsd:enumeration value="Telstra Internal"/>
          <xsd:enumeration value="Telstra Confidential"/>
          <xsd:enumeration value="Telstra 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efe5d958-e028-41db-b3cf-9c9615fd622c"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d5b12-b862-4937-a814-8830e4f2e35b" elementFormDefault="qualified">
    <xsd:import namespace="http://schemas.microsoft.com/office/2006/documentManagement/types"/>
    <xsd:import namespace="http://schemas.microsoft.com/office/infopath/2007/PartnerControls"/>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Author"/>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ma:index="4" ma:displayName="Subject"/>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97780b6f-135f-46e7-9608-4a6f87a7424a" ContentTypeId="0x010100EB786AB94DFC4A12A779E79DEA54B39E" PreviousValue="false"/>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Hidden xmlns="c7b56d83-7d92-4d5e-8552-dd44030ff6cf" xsi:nil="true"/>
    <TelstraID xmlns="c7b56d83-7d92-4d5e-8552-dd44030ff6cf" xsi:nil="true"/>
    <SecurityClassification xmlns="c7b56d83-7d92-4d5e-8552-dd44030ff6cf">Telstra Confidential</SecurityClassification>
    <Workflow_x0020_Action xmlns="0faed489-6efa-45e7-b429-964a4217c656" xsi:nil="true"/>
    <TelstraPersistentLink xmlns="c7b56d83-7d92-4d5e-8552-dd44030ff6cf" xsi:nil="true"/>
    <RelatedContent xmlns="c7b56d83-7d92-4d5e-8552-dd44030ff6cf" xsi:nil="true"/>
    <VersionLabel xmlns="c7b56d83-7d92-4d5e-8552-dd44030ff6cf" xsi:nil="true"/>
  </documentManagement>
</p:properties>
</file>

<file path=customXml/itemProps1.xml><?xml version="1.0" encoding="utf-8"?>
<ds:datastoreItem xmlns:ds="http://schemas.openxmlformats.org/officeDocument/2006/customXml" ds:itemID="{91E54909-539C-4F78-92E1-6D589F24027D}">
  <ds:schemaRefs>
    <ds:schemaRef ds:uri="http://schemas.microsoft.com/sharepoint/v3/contenttype/forms"/>
  </ds:schemaRefs>
</ds:datastoreItem>
</file>

<file path=customXml/itemProps2.xml><?xml version="1.0" encoding="utf-8"?>
<ds:datastoreItem xmlns:ds="http://schemas.openxmlformats.org/officeDocument/2006/customXml" ds:itemID="{32E5B014-CF80-4B43-A79B-655870749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ed489-6efa-45e7-b429-964a4217c656"/>
    <ds:schemaRef ds:uri="c7b56d83-7d92-4d5e-8552-dd44030ff6cf"/>
    <ds:schemaRef ds:uri="efe5d958-e028-41db-b3cf-9c9615fd622c"/>
    <ds:schemaRef ds:uri="c3ed5b12-b862-4937-a814-8830e4f2e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60D94D-1668-4E84-9DEF-9248470EB9FE}">
  <ds:schemaRefs>
    <ds:schemaRef ds:uri="http://schemas.microsoft.com/sharepoint/events"/>
  </ds:schemaRefs>
</ds:datastoreItem>
</file>

<file path=customXml/itemProps4.xml><?xml version="1.0" encoding="utf-8"?>
<ds:datastoreItem xmlns:ds="http://schemas.openxmlformats.org/officeDocument/2006/customXml" ds:itemID="{9F853898-FFCF-4143-AF96-6DD02B9DA496}">
  <ds:schemaRefs>
    <ds:schemaRef ds:uri="Microsoft.SharePoint.Taxonomy.ContentTypeSync"/>
  </ds:schemaRefs>
</ds:datastoreItem>
</file>

<file path=customXml/itemProps5.xml><?xml version="1.0" encoding="utf-8"?>
<ds:datastoreItem xmlns:ds="http://schemas.openxmlformats.org/officeDocument/2006/customXml" ds:itemID="{BEAF0299-7AF3-46FA-A101-814D281ACABD}">
  <ds:schemaRefs>
    <ds:schemaRef ds:uri="http://schemas.microsoft.com/office/2006/metadata/longProperties"/>
  </ds:schemaRefs>
</ds:datastoreItem>
</file>

<file path=customXml/itemProps6.xml><?xml version="1.0" encoding="utf-8"?>
<ds:datastoreItem xmlns:ds="http://schemas.openxmlformats.org/officeDocument/2006/customXml" ds:itemID="{ED9759AA-BE7A-4FB2-92C8-C5761E12B9B6}">
  <ds:schemaRefs>
    <ds:schemaRef ds:uri="http://schemas.openxmlformats.org/officeDocument/2006/bibliography"/>
  </ds:schemaRefs>
</ds:datastoreItem>
</file>

<file path=customXml/itemProps7.xml><?xml version="1.0" encoding="utf-8"?>
<ds:datastoreItem xmlns:ds="http://schemas.openxmlformats.org/officeDocument/2006/customXml" ds:itemID="{D8A84CDA-DD79-46C4-85F4-1C28E86AA795}">
  <ds:schemaRefs>
    <ds:schemaRef ds:uri="http://schemas.microsoft.com/office/2006/metadata/properties"/>
    <ds:schemaRef ds:uri="http://schemas.microsoft.com/office/infopath/2007/PartnerControls"/>
    <ds:schemaRef ds:uri="c7b56d83-7d92-4d5e-8552-dd44030ff6cf"/>
    <ds:schemaRef ds:uri="0faed489-6efa-45e7-b429-964a4217c656"/>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3718</Words>
  <Characters>21193</Characters>
  <Application>Microsoft Office Word</Application>
  <DocSecurity>8</DocSecurity>
  <Lines>176</Lines>
  <Paragraphs>49</Paragraphs>
  <ScaleCrop>false</ScaleCrop>
  <HeadingPairs>
    <vt:vector size="2" baseType="variant">
      <vt:variant>
        <vt:lpstr>Title</vt:lpstr>
      </vt:variant>
      <vt:variant>
        <vt:i4>1</vt:i4>
      </vt:variant>
    </vt:vector>
  </HeadingPairs>
  <TitlesOfParts>
    <vt:vector size="1" baseType="lpstr">
      <vt:lpstr>24337095_2 - Telstra - Managed Security Services - Responsibility Guide - 11072013</vt:lpstr>
    </vt:vector>
  </TitlesOfParts>
  <Company>Telstra Corporation Limited 2002</Company>
  <LinksUpToDate>false</LinksUpToDate>
  <CharactersWithSpaces>24862</CharactersWithSpaces>
  <SharedDoc>false</SharedDoc>
  <HLinks>
    <vt:vector size="132" baseType="variant">
      <vt:variant>
        <vt:i4>1507377</vt:i4>
      </vt:variant>
      <vt:variant>
        <vt:i4>128</vt:i4>
      </vt:variant>
      <vt:variant>
        <vt:i4>0</vt:i4>
      </vt:variant>
      <vt:variant>
        <vt:i4>5</vt:i4>
      </vt:variant>
      <vt:variant>
        <vt:lpwstr/>
      </vt:variant>
      <vt:variant>
        <vt:lpwstr>_Toc491078312</vt:lpwstr>
      </vt:variant>
      <vt:variant>
        <vt:i4>1507377</vt:i4>
      </vt:variant>
      <vt:variant>
        <vt:i4>122</vt:i4>
      </vt:variant>
      <vt:variant>
        <vt:i4>0</vt:i4>
      </vt:variant>
      <vt:variant>
        <vt:i4>5</vt:i4>
      </vt:variant>
      <vt:variant>
        <vt:lpwstr/>
      </vt:variant>
      <vt:variant>
        <vt:lpwstr>_Toc491078311</vt:lpwstr>
      </vt:variant>
      <vt:variant>
        <vt:i4>1507377</vt:i4>
      </vt:variant>
      <vt:variant>
        <vt:i4>116</vt:i4>
      </vt:variant>
      <vt:variant>
        <vt:i4>0</vt:i4>
      </vt:variant>
      <vt:variant>
        <vt:i4>5</vt:i4>
      </vt:variant>
      <vt:variant>
        <vt:lpwstr/>
      </vt:variant>
      <vt:variant>
        <vt:lpwstr>_Toc491078310</vt:lpwstr>
      </vt:variant>
      <vt:variant>
        <vt:i4>1441841</vt:i4>
      </vt:variant>
      <vt:variant>
        <vt:i4>110</vt:i4>
      </vt:variant>
      <vt:variant>
        <vt:i4>0</vt:i4>
      </vt:variant>
      <vt:variant>
        <vt:i4>5</vt:i4>
      </vt:variant>
      <vt:variant>
        <vt:lpwstr/>
      </vt:variant>
      <vt:variant>
        <vt:lpwstr>_Toc491078309</vt:lpwstr>
      </vt:variant>
      <vt:variant>
        <vt:i4>1441841</vt:i4>
      </vt:variant>
      <vt:variant>
        <vt:i4>104</vt:i4>
      </vt:variant>
      <vt:variant>
        <vt:i4>0</vt:i4>
      </vt:variant>
      <vt:variant>
        <vt:i4>5</vt:i4>
      </vt:variant>
      <vt:variant>
        <vt:lpwstr/>
      </vt:variant>
      <vt:variant>
        <vt:lpwstr>_Toc491078308</vt:lpwstr>
      </vt:variant>
      <vt:variant>
        <vt:i4>1441841</vt:i4>
      </vt:variant>
      <vt:variant>
        <vt:i4>98</vt:i4>
      </vt:variant>
      <vt:variant>
        <vt:i4>0</vt:i4>
      </vt:variant>
      <vt:variant>
        <vt:i4>5</vt:i4>
      </vt:variant>
      <vt:variant>
        <vt:lpwstr/>
      </vt:variant>
      <vt:variant>
        <vt:lpwstr>_Toc491078307</vt:lpwstr>
      </vt:variant>
      <vt:variant>
        <vt:i4>1441841</vt:i4>
      </vt:variant>
      <vt:variant>
        <vt:i4>92</vt:i4>
      </vt:variant>
      <vt:variant>
        <vt:i4>0</vt:i4>
      </vt:variant>
      <vt:variant>
        <vt:i4>5</vt:i4>
      </vt:variant>
      <vt:variant>
        <vt:lpwstr/>
      </vt:variant>
      <vt:variant>
        <vt:lpwstr>_Toc491078306</vt:lpwstr>
      </vt:variant>
      <vt:variant>
        <vt:i4>1441841</vt:i4>
      </vt:variant>
      <vt:variant>
        <vt:i4>86</vt:i4>
      </vt:variant>
      <vt:variant>
        <vt:i4>0</vt:i4>
      </vt:variant>
      <vt:variant>
        <vt:i4>5</vt:i4>
      </vt:variant>
      <vt:variant>
        <vt:lpwstr/>
      </vt:variant>
      <vt:variant>
        <vt:lpwstr>_Toc491078305</vt:lpwstr>
      </vt:variant>
      <vt:variant>
        <vt:i4>1441841</vt:i4>
      </vt:variant>
      <vt:variant>
        <vt:i4>80</vt:i4>
      </vt:variant>
      <vt:variant>
        <vt:i4>0</vt:i4>
      </vt:variant>
      <vt:variant>
        <vt:i4>5</vt:i4>
      </vt:variant>
      <vt:variant>
        <vt:lpwstr/>
      </vt:variant>
      <vt:variant>
        <vt:lpwstr>_Toc491078304</vt:lpwstr>
      </vt:variant>
      <vt:variant>
        <vt:i4>1441841</vt:i4>
      </vt:variant>
      <vt:variant>
        <vt:i4>74</vt:i4>
      </vt:variant>
      <vt:variant>
        <vt:i4>0</vt:i4>
      </vt:variant>
      <vt:variant>
        <vt:i4>5</vt:i4>
      </vt:variant>
      <vt:variant>
        <vt:lpwstr/>
      </vt:variant>
      <vt:variant>
        <vt:lpwstr>_Toc491078303</vt:lpwstr>
      </vt:variant>
      <vt:variant>
        <vt:i4>1441841</vt:i4>
      </vt:variant>
      <vt:variant>
        <vt:i4>68</vt:i4>
      </vt:variant>
      <vt:variant>
        <vt:i4>0</vt:i4>
      </vt:variant>
      <vt:variant>
        <vt:i4>5</vt:i4>
      </vt:variant>
      <vt:variant>
        <vt:lpwstr/>
      </vt:variant>
      <vt:variant>
        <vt:lpwstr>_Toc491078302</vt:lpwstr>
      </vt:variant>
      <vt:variant>
        <vt:i4>1441841</vt:i4>
      </vt:variant>
      <vt:variant>
        <vt:i4>62</vt:i4>
      </vt:variant>
      <vt:variant>
        <vt:i4>0</vt:i4>
      </vt:variant>
      <vt:variant>
        <vt:i4>5</vt:i4>
      </vt:variant>
      <vt:variant>
        <vt:lpwstr/>
      </vt:variant>
      <vt:variant>
        <vt:lpwstr>_Toc491078301</vt:lpwstr>
      </vt:variant>
      <vt:variant>
        <vt:i4>1441841</vt:i4>
      </vt:variant>
      <vt:variant>
        <vt:i4>56</vt:i4>
      </vt:variant>
      <vt:variant>
        <vt:i4>0</vt:i4>
      </vt:variant>
      <vt:variant>
        <vt:i4>5</vt:i4>
      </vt:variant>
      <vt:variant>
        <vt:lpwstr/>
      </vt:variant>
      <vt:variant>
        <vt:lpwstr>_Toc491078300</vt:lpwstr>
      </vt:variant>
      <vt:variant>
        <vt:i4>2031664</vt:i4>
      </vt:variant>
      <vt:variant>
        <vt:i4>50</vt:i4>
      </vt:variant>
      <vt:variant>
        <vt:i4>0</vt:i4>
      </vt:variant>
      <vt:variant>
        <vt:i4>5</vt:i4>
      </vt:variant>
      <vt:variant>
        <vt:lpwstr/>
      </vt:variant>
      <vt:variant>
        <vt:lpwstr>_Toc491078299</vt:lpwstr>
      </vt:variant>
      <vt:variant>
        <vt:i4>2031664</vt:i4>
      </vt:variant>
      <vt:variant>
        <vt:i4>44</vt:i4>
      </vt:variant>
      <vt:variant>
        <vt:i4>0</vt:i4>
      </vt:variant>
      <vt:variant>
        <vt:i4>5</vt:i4>
      </vt:variant>
      <vt:variant>
        <vt:lpwstr/>
      </vt:variant>
      <vt:variant>
        <vt:lpwstr>_Toc491078298</vt:lpwstr>
      </vt:variant>
      <vt:variant>
        <vt:i4>2031664</vt:i4>
      </vt:variant>
      <vt:variant>
        <vt:i4>38</vt:i4>
      </vt:variant>
      <vt:variant>
        <vt:i4>0</vt:i4>
      </vt:variant>
      <vt:variant>
        <vt:i4>5</vt:i4>
      </vt:variant>
      <vt:variant>
        <vt:lpwstr/>
      </vt:variant>
      <vt:variant>
        <vt:lpwstr>_Toc491078297</vt:lpwstr>
      </vt:variant>
      <vt:variant>
        <vt:i4>2031664</vt:i4>
      </vt:variant>
      <vt:variant>
        <vt:i4>32</vt:i4>
      </vt:variant>
      <vt:variant>
        <vt:i4>0</vt:i4>
      </vt:variant>
      <vt:variant>
        <vt:i4>5</vt:i4>
      </vt:variant>
      <vt:variant>
        <vt:lpwstr/>
      </vt:variant>
      <vt:variant>
        <vt:lpwstr>_Toc491078296</vt:lpwstr>
      </vt:variant>
      <vt:variant>
        <vt:i4>2031664</vt:i4>
      </vt:variant>
      <vt:variant>
        <vt:i4>26</vt:i4>
      </vt:variant>
      <vt:variant>
        <vt:i4>0</vt:i4>
      </vt:variant>
      <vt:variant>
        <vt:i4>5</vt:i4>
      </vt:variant>
      <vt:variant>
        <vt:lpwstr/>
      </vt:variant>
      <vt:variant>
        <vt:lpwstr>_Toc491078295</vt:lpwstr>
      </vt:variant>
      <vt:variant>
        <vt:i4>2031664</vt:i4>
      </vt:variant>
      <vt:variant>
        <vt:i4>20</vt:i4>
      </vt:variant>
      <vt:variant>
        <vt:i4>0</vt:i4>
      </vt:variant>
      <vt:variant>
        <vt:i4>5</vt:i4>
      </vt:variant>
      <vt:variant>
        <vt:lpwstr/>
      </vt:variant>
      <vt:variant>
        <vt:lpwstr>_Toc491078294</vt:lpwstr>
      </vt:variant>
      <vt:variant>
        <vt:i4>2031664</vt:i4>
      </vt:variant>
      <vt:variant>
        <vt:i4>14</vt:i4>
      </vt:variant>
      <vt:variant>
        <vt:i4>0</vt:i4>
      </vt:variant>
      <vt:variant>
        <vt:i4>5</vt:i4>
      </vt:variant>
      <vt:variant>
        <vt:lpwstr/>
      </vt:variant>
      <vt:variant>
        <vt:lpwstr>_Toc491078293</vt:lpwstr>
      </vt:variant>
      <vt:variant>
        <vt:i4>2031664</vt:i4>
      </vt:variant>
      <vt:variant>
        <vt:i4>8</vt:i4>
      </vt:variant>
      <vt:variant>
        <vt:i4>0</vt:i4>
      </vt:variant>
      <vt:variant>
        <vt:i4>5</vt:i4>
      </vt:variant>
      <vt:variant>
        <vt:lpwstr/>
      </vt:variant>
      <vt:variant>
        <vt:lpwstr>_Toc491078292</vt:lpwstr>
      </vt:variant>
      <vt:variant>
        <vt:i4>2031664</vt:i4>
      </vt:variant>
      <vt:variant>
        <vt:i4>2</vt:i4>
      </vt:variant>
      <vt:variant>
        <vt:i4>0</vt:i4>
      </vt:variant>
      <vt:variant>
        <vt:i4>5</vt:i4>
      </vt:variant>
      <vt:variant>
        <vt:lpwstr/>
      </vt:variant>
      <vt:variant>
        <vt:lpwstr>_Toc491078291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24337095_2 - Telstra - Managed Security Services - Responsibility Guide - 11072013</dc:title>
  <dc:subject/>
  <dc:creator>owen, russell</dc:creator>
  <cp:keywords/>
  <cp:lastModifiedBy>Corona, Adrian</cp:lastModifiedBy>
  <cp:revision>2</cp:revision>
  <cp:lastPrinted>2017-08-22T02:49:00Z</cp:lastPrinted>
  <dcterms:created xsi:type="dcterms:W3CDTF">2025-03-18T02:11:00Z</dcterms:created>
  <dcterms:modified xsi:type="dcterms:W3CDTF">2025-03-18T02:11:00Z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
    <vt:lpwstr/>
  </property>
  <property fmtid="{D5CDD505-2E9C-101B-9397-08002B2CF9AE}" pid="3" name="Expire Date">
    <vt:lpwstr>2009-10-20T00:00:00Z</vt:lpwstr>
  </property>
  <property fmtid="{D5CDD505-2E9C-101B-9397-08002B2CF9AE}" pid="4" name="ContentType">
    <vt:lpwstr>Sales and Marketing Guide</vt:lpwstr>
  </property>
  <property fmtid="{D5CDD505-2E9C-101B-9397-08002B2CF9AE}" pid="5" name="Product">
    <vt:lpwstr/>
  </property>
  <property fmtid="{D5CDD505-2E9C-101B-9397-08002B2CF9AE}" pid="6" name="Industry">
    <vt:lpwstr/>
  </property>
  <property fmtid="{D5CDD505-2E9C-101B-9397-08002B2CF9AE}" pid="7" name="Downloads - total">
    <vt:lpwstr>16.0000000000000</vt:lpwstr>
  </property>
  <property fmtid="{D5CDD505-2E9C-101B-9397-08002B2CF9AE}" pid="8" name="Downloads - this week">
    <vt:lpwstr>11.0000000000000</vt:lpwstr>
  </property>
  <property fmtid="{D5CDD505-2E9C-101B-9397-08002B2CF9AE}" pid="9" name="display_urn:schemas-microsoft-com:office:office#ReportOwner">
    <vt:lpwstr>Sharon Brennan</vt:lpwstr>
  </property>
  <property fmtid="{D5CDD505-2E9C-101B-9397-08002B2CF9AE}" pid="10" name="ReportOwner">
    <vt:lpwstr>29</vt:lpwstr>
  </property>
  <property fmtid="{D5CDD505-2E9C-101B-9397-08002B2CF9AE}" pid="11" name="Sub Business Solution">
    <vt:lpwstr/>
  </property>
  <property fmtid="{D5CDD505-2E9C-101B-9397-08002B2CF9AE}" pid="12" name="display_urn:schemas-microsoft-com:office:office#Editor">
    <vt:lpwstr>System Account</vt:lpwstr>
  </property>
  <property fmtid="{D5CDD505-2E9C-101B-9397-08002B2CF9AE}" pid="13" name="xd_Signature">
    <vt:lpwstr/>
  </property>
  <property fmtid="{D5CDD505-2E9C-101B-9397-08002B2CF9AE}" pid="14" name="Business Solution">
    <vt:lpwstr/>
  </property>
  <property fmtid="{D5CDD505-2E9C-101B-9397-08002B2CF9AE}" pid="15" name="SOMP Stage">
    <vt:lpwstr/>
  </property>
  <property fmtid="{D5CDD505-2E9C-101B-9397-08002B2CF9AE}" pid="16" name="TemplateUrl">
    <vt:lpwstr/>
  </property>
  <property fmtid="{D5CDD505-2E9C-101B-9397-08002B2CF9AE}" pid="17" name="xd_ProgID">
    <vt:lpwstr/>
  </property>
  <property fmtid="{D5CDD505-2E9C-101B-9397-08002B2CF9AE}" pid="18" name="display_urn:schemas-microsoft-com:office:office#Author">
    <vt:lpwstr>System Account</vt:lpwstr>
  </property>
  <property fmtid="{D5CDD505-2E9C-101B-9397-08002B2CF9AE}" pid="19" name="Distribution">
    <vt:lpwstr>Internal Only</vt:lpwstr>
  </property>
  <property fmtid="{D5CDD505-2E9C-101B-9397-08002B2CF9AE}" pid="20" name="Branding updated date">
    <vt:lpwstr/>
  </property>
  <property fmtid="{D5CDD505-2E9C-101B-9397-08002B2CF9AE}" pid="21" name="Favourites">
    <vt:lpwstr/>
  </property>
  <property fmtid="{D5CDD505-2E9C-101B-9397-08002B2CF9AE}" pid="22" name="User Comments">
    <vt:lpwstr/>
  </property>
  <property fmtid="{D5CDD505-2E9C-101B-9397-08002B2CF9AE}" pid="23" name="ContentTypeId">
    <vt:lpwstr>0x010100F4FBBF2724936C4AAA5B7E061466DB0F01010200756FEF1D73AB904FA43B80EED15C40C0</vt:lpwstr>
  </property>
  <property fmtid="{D5CDD505-2E9C-101B-9397-08002B2CF9AE}" pid="24" name="EmCon">
    <vt:lpwstr/>
  </property>
  <property fmtid="{D5CDD505-2E9C-101B-9397-08002B2CF9AE}" pid="25" name="EmSubject">
    <vt:lpwstr/>
  </property>
  <property fmtid="{D5CDD505-2E9C-101B-9397-08002B2CF9AE}" pid="26" name="EmAttachCount">
    <vt:lpwstr/>
  </property>
  <property fmtid="{D5CDD505-2E9C-101B-9397-08002B2CF9AE}" pid="27" name="EmCategory">
    <vt:lpwstr/>
  </property>
  <property fmtid="{D5CDD505-2E9C-101B-9397-08002B2CF9AE}" pid="28" name="EmBody">
    <vt:lpwstr/>
  </property>
  <property fmtid="{D5CDD505-2E9C-101B-9397-08002B2CF9AE}" pid="29" name="EmFromName">
    <vt:lpwstr/>
  </property>
  <property fmtid="{D5CDD505-2E9C-101B-9397-08002B2CF9AE}" pid="30" name="EmCC">
    <vt:lpwstr/>
  </property>
  <property fmtid="{D5CDD505-2E9C-101B-9397-08002B2CF9AE}" pid="31" name="EmFrom">
    <vt:lpwstr/>
  </property>
  <property fmtid="{D5CDD505-2E9C-101B-9397-08002B2CF9AE}" pid="32" name="EmTo">
    <vt:lpwstr/>
  </property>
  <property fmtid="{D5CDD505-2E9C-101B-9397-08002B2CF9AE}" pid="33" name="EmType">
    <vt:lpwstr/>
  </property>
  <property fmtid="{D5CDD505-2E9C-101B-9397-08002B2CF9AE}" pid="34" name="EmBCC">
    <vt:lpwstr/>
  </property>
  <property fmtid="{D5CDD505-2E9C-101B-9397-08002B2CF9AE}" pid="35" name="EmID">
    <vt:lpwstr/>
  </property>
  <property fmtid="{D5CDD505-2E9C-101B-9397-08002B2CF9AE}" pid="36" name="PCDocsNo">
    <vt:lpwstr>24337095v1</vt:lpwstr>
  </property>
  <property fmtid="{D5CDD505-2E9C-101B-9397-08002B2CF9AE}" pid="37" name="MCRDocType">
    <vt:lpwstr>Document</vt:lpwstr>
  </property>
  <property fmtid="{D5CDD505-2E9C-101B-9397-08002B2CF9AE}" pid="38" name="PrevPrinter">
    <vt:lpwstr>SYD-FollowYouXEROX</vt:lpwstr>
  </property>
  <property fmtid="{D5CDD505-2E9C-101B-9397-08002B2CF9AE}" pid="39" name="LetterheadTray">
    <vt:lpwstr>1</vt:lpwstr>
  </property>
  <property fmtid="{D5CDD505-2E9C-101B-9397-08002B2CF9AE}" pid="40" name="DraftTray">
    <vt:lpwstr>0</vt:lpwstr>
  </property>
  <property fmtid="{D5CDD505-2E9C-101B-9397-08002B2CF9AE}" pid="41" name="FinalTray">
    <vt:lpwstr>2</vt:lpwstr>
  </property>
  <property fmtid="{D5CDD505-2E9C-101B-9397-08002B2CF9AE}" pid="42" name="LabelTray">
    <vt:lpwstr>7</vt:lpwstr>
  </property>
  <property fmtid="{D5CDD505-2E9C-101B-9397-08002B2CF9AE}" pid="43" name="EnvelopeTray">
    <vt:lpwstr>7</vt:lpwstr>
  </property>
  <property fmtid="{D5CDD505-2E9C-101B-9397-08002B2CF9AE}" pid="44" name="LRDmeCustLRDateofDocument">
    <vt:lpwstr>2017-06-30T17:05:45Z</vt:lpwstr>
  </property>
  <property fmtid="{D5CDD505-2E9C-101B-9397-08002B2CF9AE}" pid="45" name="LRDmeCustLRComments">
    <vt:lpwstr/>
  </property>
  <property fmtid="{D5CDD505-2E9C-101B-9397-08002B2CF9AE}" pid="46" name="LRDmeType">
    <vt:lpwstr/>
  </property>
  <property fmtid="{D5CDD505-2E9C-101B-9397-08002B2CF9AE}" pid="47" name="tlsActiveDirectory">
    <vt:lpwstr/>
  </property>
  <property fmtid="{D5CDD505-2E9C-101B-9397-08002B2CF9AE}" pid="48" name="LRDmeCustLRGroup_Responsible">
    <vt:lpwstr/>
  </property>
  <property fmtid="{D5CDD505-2E9C-101B-9397-08002B2CF9AE}" pid="49" name="LRDmeCustLRMatterNo">
    <vt:lpwstr/>
  </property>
  <property fmtid="{D5CDD505-2E9C-101B-9397-08002B2CF9AE}" pid="50" name="AuditLogLocation">
    <vt:lpwstr>, </vt:lpwstr>
  </property>
  <property fmtid="{D5CDD505-2E9C-101B-9397-08002B2CF9AE}" pid="51" name="LRDmeCustLRMatterName">
    <vt:lpwstr/>
  </property>
  <property fmtid="{D5CDD505-2E9C-101B-9397-08002B2CF9AE}" pid="52" name="LREDMSRegisterLookup">
    <vt:lpwstr/>
  </property>
  <property fmtid="{D5CDD505-2E9C-101B-9397-08002B2CF9AE}" pid="53" name="HubID">
    <vt:lpwstr>003</vt:lpwstr>
  </property>
  <property fmtid="{D5CDD505-2E9C-101B-9397-08002B2CF9AE}" pid="54" name="TelstraLinkHidden">
    <vt:lpwstr>http://objects.in.telstra.com.au/documents/AOK-4023</vt:lpwstr>
  </property>
  <property fmtid="{D5CDD505-2E9C-101B-9397-08002B2CF9AE}" pid="55" name="TelstraIDHidden">
    <vt:lpwstr>AOK-4023</vt:lpwstr>
  </property>
  <property fmtid="{D5CDD505-2E9C-101B-9397-08002B2CF9AE}" pid="56" name="_dlc_DocId">
    <vt:lpwstr>PRNAAA-1368817613-163</vt:lpwstr>
  </property>
  <property fmtid="{D5CDD505-2E9C-101B-9397-08002B2CF9AE}" pid="57" name="_dlc_DocIdItemGuid">
    <vt:lpwstr>a62d0988-f851-4743-98c0-46dab233dd6b</vt:lpwstr>
  </property>
  <property fmtid="{D5CDD505-2E9C-101B-9397-08002B2CF9AE}" pid="58" name="_dlc_DocIdUrl">
    <vt:lpwstr>https://teamtelstra.sharepoint.com/teams/epm/epmprojects1/A.46054620/_layouts/15/DocIdRedir.aspx?ID=PRNAAA-1368817613-163, PRNAAA-1368817613-163</vt:lpwstr>
  </property>
  <property fmtid="{D5CDD505-2E9C-101B-9397-08002B2CF9AE}" pid="59" name="MSIP_Label_f4ab56b7-6ec4-4073-8d92-ac7cc2e7a5df_Enabled">
    <vt:lpwstr>true</vt:lpwstr>
  </property>
  <property fmtid="{D5CDD505-2E9C-101B-9397-08002B2CF9AE}" pid="60" name="MSIP_Label_f4ab56b7-6ec4-4073-8d92-ac7cc2e7a5df_SetDate">
    <vt:lpwstr>2025-03-18T02:11:12Z</vt:lpwstr>
  </property>
  <property fmtid="{D5CDD505-2E9C-101B-9397-08002B2CF9AE}" pid="61" name="MSIP_Label_f4ab56b7-6ec4-4073-8d92-ac7cc2e7a5df_Method">
    <vt:lpwstr>Standard</vt:lpwstr>
  </property>
  <property fmtid="{D5CDD505-2E9C-101B-9397-08002B2CF9AE}" pid="62" name="MSIP_Label_f4ab56b7-6ec4-4073-8d92-ac7cc2e7a5df_Name">
    <vt:lpwstr>mipsl_General</vt:lpwstr>
  </property>
  <property fmtid="{D5CDD505-2E9C-101B-9397-08002B2CF9AE}" pid="63" name="MSIP_Label_f4ab56b7-6ec4-4073-8d92-ac7cc2e7a5df_SiteId">
    <vt:lpwstr>49dfc6a3-5fb7-49f4-adea-c54e725bb854</vt:lpwstr>
  </property>
  <property fmtid="{D5CDD505-2E9C-101B-9397-08002B2CF9AE}" pid="64" name="MSIP_Label_f4ab56b7-6ec4-4073-8d92-ac7cc2e7a5df_ActionId">
    <vt:lpwstr>b738f811-12d7-4adf-9cbe-eb532d0be333</vt:lpwstr>
  </property>
  <property fmtid="{D5CDD505-2E9C-101B-9397-08002B2CF9AE}" pid="65" name="MSIP_Label_f4ab56b7-6ec4-4073-8d92-ac7cc2e7a5df_ContentBits">
    <vt:lpwstr>0</vt:lpwstr>
  </property>
</Properties>
</file>