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E277F" w14:textId="77777777" w:rsidR="00EA2DC2" w:rsidRDefault="00471842" w:rsidP="00EA2DC2">
      <w:pPr>
        <w:pStyle w:val="Header"/>
        <w:ind w:left="2127"/>
        <w:rPr>
          <w:rFonts w:ascii="Arial" w:hAnsi="Arial" w:cs="Arial"/>
          <w:b/>
          <w:noProof/>
          <w:sz w:val="28"/>
          <w:szCs w:val="28"/>
        </w:rPr>
      </w:pPr>
      <w:r>
        <w:rPr>
          <w:noProof/>
        </w:rPr>
        <w:drawing>
          <wp:anchor distT="0" distB="0" distL="114300" distR="114300" simplePos="0" relativeHeight="251661312" behindDoc="0" locked="0" layoutInCell="1" allowOverlap="1" wp14:anchorId="14A06623" wp14:editId="687B0E34">
            <wp:simplePos x="0" y="0"/>
            <wp:positionH relativeFrom="column">
              <wp:posOffset>5453692</wp:posOffset>
            </wp:positionH>
            <wp:positionV relativeFrom="line">
              <wp:posOffset>-621101</wp:posOffset>
            </wp:positionV>
            <wp:extent cx="1050625" cy="448573"/>
            <wp:effectExtent l="19050" t="0" r="0" b="0"/>
            <wp:wrapNone/>
            <wp:docPr id="4"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8" cstate="print"/>
                    <a:srcRect l="60709" t="17863" r="7072" b="18716"/>
                    <a:stretch>
                      <a:fillRect/>
                    </a:stretch>
                  </pic:blipFill>
                  <pic:spPr bwMode="auto">
                    <a:xfrm>
                      <a:off x="0" y="0"/>
                      <a:ext cx="1050625" cy="448573"/>
                    </a:xfrm>
                    <a:prstGeom prst="rect">
                      <a:avLst/>
                    </a:prstGeom>
                    <a:noFill/>
                  </pic:spPr>
                </pic:pic>
              </a:graphicData>
            </a:graphic>
          </wp:anchor>
        </w:drawing>
      </w:r>
      <w:r w:rsidR="00EA2DC2">
        <w:rPr>
          <w:noProof/>
        </w:rPr>
        <w:drawing>
          <wp:anchor distT="0" distB="0" distL="114300" distR="114300" simplePos="0" relativeHeight="251660288" behindDoc="0" locked="0" layoutInCell="1" allowOverlap="1" wp14:anchorId="53DCC84A" wp14:editId="57FCB232">
            <wp:simplePos x="0" y="0"/>
            <wp:positionH relativeFrom="column">
              <wp:posOffset>-912602</wp:posOffset>
            </wp:positionH>
            <wp:positionV relativeFrom="line">
              <wp:posOffset>-905774</wp:posOffset>
            </wp:positionV>
            <wp:extent cx="1835629" cy="1457865"/>
            <wp:effectExtent l="19050" t="0" r="0" b="0"/>
            <wp:wrapNone/>
            <wp:docPr id="3"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9" cstate="print"/>
                    <a:srcRect/>
                    <a:stretch>
                      <a:fillRect/>
                    </a:stretch>
                  </pic:blipFill>
                  <pic:spPr bwMode="auto">
                    <a:xfrm>
                      <a:off x="0" y="0"/>
                      <a:ext cx="1835629" cy="1457865"/>
                    </a:xfrm>
                    <a:prstGeom prst="rect">
                      <a:avLst/>
                    </a:prstGeom>
                    <a:noFill/>
                  </pic:spPr>
                </pic:pic>
              </a:graphicData>
            </a:graphic>
          </wp:anchor>
        </w:drawing>
      </w:r>
      <w:r w:rsidR="00EA2DC2" w:rsidRPr="00EA2DC2">
        <w:rPr>
          <w:rFonts w:ascii="Arial" w:hAnsi="Arial" w:cs="Arial"/>
          <w:b/>
          <w:noProof/>
          <w:sz w:val="28"/>
          <w:szCs w:val="28"/>
        </w:rPr>
        <w:t>OUR CUSTOMER TERMS</w:t>
      </w:r>
    </w:p>
    <w:p w14:paraId="518E3D27" w14:textId="77777777" w:rsidR="00EA2DC2" w:rsidRPr="00EA2DC2" w:rsidRDefault="008D5F27" w:rsidP="00EA2DC2">
      <w:pPr>
        <w:pStyle w:val="Header"/>
        <w:ind w:left="2127"/>
        <w:rPr>
          <w:rFonts w:ascii="Arial" w:hAnsi="Arial" w:cs="Arial"/>
          <w:b/>
          <w:sz w:val="28"/>
          <w:szCs w:val="28"/>
        </w:rPr>
      </w:pPr>
      <w:r>
        <w:rPr>
          <w:rFonts w:ascii="Arial" w:hAnsi="Arial" w:cs="Arial"/>
          <w:b/>
          <w:noProof/>
          <w:sz w:val="28"/>
          <w:szCs w:val="28"/>
        </w:rPr>
        <w:t xml:space="preserve">CLOUD SERVICES </w:t>
      </w:r>
      <w:r w:rsidRPr="00D00986">
        <w:rPr>
          <w:rFonts w:ascii="Arial" w:hAnsi="Arial" w:cs="Arial"/>
          <w:b/>
          <w:noProof/>
          <w:sz w:val="28"/>
          <w:szCs w:val="28"/>
        </w:rPr>
        <w:t xml:space="preserve">– </w:t>
      </w:r>
      <w:r w:rsidR="00D00986" w:rsidRPr="00D00986">
        <w:rPr>
          <w:rFonts w:ascii="Arial" w:hAnsi="Arial" w:cs="Arial"/>
          <w:b/>
          <w:noProof/>
          <w:sz w:val="28"/>
          <w:szCs w:val="28"/>
        </w:rPr>
        <w:t>DYNAMIC NETWORK -</w:t>
      </w:r>
      <w:r w:rsidR="00D00986">
        <w:rPr>
          <w:b/>
          <w:bCs/>
          <w:sz w:val="28"/>
          <w:szCs w:val="28"/>
        </w:rPr>
        <w:t xml:space="preserve"> </w:t>
      </w:r>
      <w:r w:rsidR="00E70B74">
        <w:rPr>
          <w:rFonts w:ascii="Arial" w:hAnsi="Arial" w:cs="Arial"/>
          <w:b/>
          <w:noProof/>
          <w:sz w:val="28"/>
          <w:szCs w:val="28"/>
        </w:rPr>
        <w:t>INTERNET VPN</w:t>
      </w:r>
    </w:p>
    <w:p w14:paraId="58CCF17C" w14:textId="77777777" w:rsidR="00EA2DC2" w:rsidRDefault="00EA2DC2"/>
    <w:sdt>
      <w:sdtPr>
        <w:rPr>
          <w:rFonts w:asciiTheme="minorHAnsi" w:eastAsiaTheme="minorHAnsi" w:hAnsiTheme="minorHAnsi" w:cstheme="minorBidi"/>
          <w:b w:val="0"/>
          <w:bCs w:val="0"/>
          <w:color w:val="auto"/>
          <w:sz w:val="22"/>
          <w:szCs w:val="22"/>
          <w:lang w:val="en-AU"/>
        </w:rPr>
        <w:id w:val="9350206"/>
        <w:docPartObj>
          <w:docPartGallery w:val="Table of Contents"/>
          <w:docPartUnique/>
        </w:docPartObj>
      </w:sdtPr>
      <w:sdtEndPr>
        <w:rPr>
          <w:rFonts w:eastAsiaTheme="minorEastAsia"/>
        </w:rPr>
      </w:sdtEndPr>
      <w:sdtContent>
        <w:p w14:paraId="4959069A" w14:textId="77777777" w:rsidR="005B5B82" w:rsidRDefault="005B5B82">
          <w:pPr>
            <w:pStyle w:val="TOCHeading"/>
          </w:pPr>
          <w:r>
            <w:t>Contents</w:t>
          </w:r>
        </w:p>
        <w:p w14:paraId="775F12A4" w14:textId="77777777" w:rsidR="007576E6" w:rsidRDefault="0016107F">
          <w:pPr>
            <w:pStyle w:val="TOC1"/>
            <w:tabs>
              <w:tab w:val="left" w:pos="440"/>
              <w:tab w:val="right" w:pos="9016"/>
            </w:tabs>
            <w:rPr>
              <w:b w:val="0"/>
              <w:bCs w:val="0"/>
              <w:noProof/>
              <w:sz w:val="22"/>
              <w:szCs w:val="22"/>
            </w:rPr>
          </w:pPr>
          <w:r>
            <w:fldChar w:fldCharType="begin"/>
          </w:r>
          <w:r w:rsidR="005B5B82">
            <w:instrText xml:space="preserve"> TOC \o "1-3" \h \z \u </w:instrText>
          </w:r>
          <w:r>
            <w:fldChar w:fldCharType="separate"/>
          </w:r>
          <w:hyperlink w:anchor="_Toc433973195" w:history="1">
            <w:r w:rsidR="007576E6" w:rsidRPr="00F97008">
              <w:rPr>
                <w:rStyle w:val="Hyperlink"/>
                <w:noProof/>
              </w:rPr>
              <w:t>1</w:t>
            </w:r>
            <w:r w:rsidR="007576E6">
              <w:rPr>
                <w:b w:val="0"/>
                <w:bCs w:val="0"/>
                <w:noProof/>
                <w:sz w:val="22"/>
                <w:szCs w:val="22"/>
              </w:rPr>
              <w:tab/>
            </w:r>
            <w:r w:rsidR="007576E6" w:rsidRPr="00F97008">
              <w:rPr>
                <w:rStyle w:val="Hyperlink"/>
                <w:noProof/>
              </w:rPr>
              <w:t>About the Internet VPN Service</w:t>
            </w:r>
            <w:r w:rsidR="007576E6">
              <w:rPr>
                <w:noProof/>
                <w:webHidden/>
              </w:rPr>
              <w:tab/>
            </w:r>
            <w:r>
              <w:rPr>
                <w:noProof/>
                <w:webHidden/>
              </w:rPr>
              <w:fldChar w:fldCharType="begin"/>
            </w:r>
            <w:r w:rsidR="007576E6">
              <w:rPr>
                <w:noProof/>
                <w:webHidden/>
              </w:rPr>
              <w:instrText xml:space="preserve"> PAGEREF _Toc433973195 \h </w:instrText>
            </w:r>
            <w:r>
              <w:rPr>
                <w:noProof/>
                <w:webHidden/>
              </w:rPr>
            </w:r>
            <w:r>
              <w:rPr>
                <w:noProof/>
                <w:webHidden/>
              </w:rPr>
              <w:fldChar w:fldCharType="separate"/>
            </w:r>
            <w:r w:rsidR="00584CD3">
              <w:rPr>
                <w:noProof/>
                <w:webHidden/>
              </w:rPr>
              <w:t>2</w:t>
            </w:r>
            <w:r>
              <w:rPr>
                <w:noProof/>
                <w:webHidden/>
              </w:rPr>
              <w:fldChar w:fldCharType="end"/>
            </w:r>
          </w:hyperlink>
        </w:p>
        <w:p w14:paraId="155B0F79" w14:textId="77777777" w:rsidR="007576E6" w:rsidRDefault="00B516B9">
          <w:pPr>
            <w:pStyle w:val="TOC1"/>
            <w:tabs>
              <w:tab w:val="left" w:pos="440"/>
              <w:tab w:val="right" w:pos="9016"/>
            </w:tabs>
            <w:rPr>
              <w:b w:val="0"/>
              <w:bCs w:val="0"/>
              <w:noProof/>
              <w:sz w:val="22"/>
              <w:szCs w:val="22"/>
            </w:rPr>
          </w:pPr>
          <w:hyperlink w:anchor="_Toc433973200" w:history="1">
            <w:r w:rsidR="007576E6" w:rsidRPr="00F97008">
              <w:rPr>
                <w:rStyle w:val="Hyperlink"/>
                <w:noProof/>
              </w:rPr>
              <w:t>2</w:t>
            </w:r>
            <w:r w:rsidR="007576E6">
              <w:rPr>
                <w:b w:val="0"/>
                <w:bCs w:val="0"/>
                <w:noProof/>
                <w:sz w:val="22"/>
                <w:szCs w:val="22"/>
              </w:rPr>
              <w:tab/>
            </w:r>
            <w:r w:rsidR="007576E6" w:rsidRPr="00F97008">
              <w:rPr>
                <w:rStyle w:val="Hyperlink"/>
                <w:noProof/>
              </w:rPr>
              <w:t>Internet VPN Service</w:t>
            </w:r>
            <w:r w:rsidR="007576E6">
              <w:rPr>
                <w:noProof/>
                <w:webHidden/>
              </w:rPr>
              <w:tab/>
            </w:r>
            <w:r w:rsidR="0016107F">
              <w:rPr>
                <w:noProof/>
                <w:webHidden/>
              </w:rPr>
              <w:fldChar w:fldCharType="begin"/>
            </w:r>
            <w:r w:rsidR="007576E6">
              <w:rPr>
                <w:noProof/>
                <w:webHidden/>
              </w:rPr>
              <w:instrText xml:space="preserve"> PAGEREF _Toc433973200 \h </w:instrText>
            </w:r>
            <w:r w:rsidR="0016107F">
              <w:rPr>
                <w:noProof/>
                <w:webHidden/>
              </w:rPr>
            </w:r>
            <w:r w:rsidR="0016107F">
              <w:rPr>
                <w:noProof/>
                <w:webHidden/>
              </w:rPr>
              <w:fldChar w:fldCharType="separate"/>
            </w:r>
            <w:r w:rsidR="00584CD3">
              <w:rPr>
                <w:noProof/>
                <w:webHidden/>
              </w:rPr>
              <w:t>2</w:t>
            </w:r>
            <w:r w:rsidR="0016107F">
              <w:rPr>
                <w:noProof/>
                <w:webHidden/>
              </w:rPr>
              <w:fldChar w:fldCharType="end"/>
            </w:r>
          </w:hyperlink>
        </w:p>
        <w:p w14:paraId="616D4C07" w14:textId="77777777" w:rsidR="007576E6" w:rsidRDefault="00B516B9">
          <w:pPr>
            <w:pStyle w:val="TOC1"/>
            <w:tabs>
              <w:tab w:val="left" w:pos="440"/>
              <w:tab w:val="right" w:pos="9016"/>
            </w:tabs>
            <w:rPr>
              <w:b w:val="0"/>
              <w:bCs w:val="0"/>
              <w:noProof/>
              <w:sz w:val="22"/>
              <w:szCs w:val="22"/>
            </w:rPr>
          </w:pPr>
          <w:hyperlink w:anchor="_Toc433973238" w:history="1">
            <w:r w:rsidR="002C7FFD">
              <w:rPr>
                <w:rStyle w:val="Hyperlink"/>
                <w:noProof/>
              </w:rPr>
              <w:t>3</w:t>
            </w:r>
            <w:r w:rsidR="007576E6">
              <w:rPr>
                <w:b w:val="0"/>
                <w:bCs w:val="0"/>
                <w:noProof/>
                <w:sz w:val="22"/>
                <w:szCs w:val="22"/>
              </w:rPr>
              <w:tab/>
            </w:r>
            <w:r w:rsidR="007576E6" w:rsidRPr="00F97008">
              <w:rPr>
                <w:rStyle w:val="Hyperlink"/>
                <w:noProof/>
              </w:rPr>
              <w:t>Managed service desk</w:t>
            </w:r>
            <w:r w:rsidR="007576E6">
              <w:rPr>
                <w:noProof/>
                <w:webHidden/>
              </w:rPr>
              <w:tab/>
            </w:r>
            <w:r w:rsidR="0016107F">
              <w:rPr>
                <w:noProof/>
                <w:webHidden/>
              </w:rPr>
              <w:fldChar w:fldCharType="begin"/>
            </w:r>
            <w:r w:rsidR="007576E6">
              <w:rPr>
                <w:noProof/>
                <w:webHidden/>
              </w:rPr>
              <w:instrText xml:space="preserve"> PAGEREF _Toc433973238 \h </w:instrText>
            </w:r>
            <w:r w:rsidR="0016107F">
              <w:rPr>
                <w:noProof/>
                <w:webHidden/>
              </w:rPr>
            </w:r>
            <w:r w:rsidR="0016107F">
              <w:rPr>
                <w:noProof/>
                <w:webHidden/>
              </w:rPr>
              <w:fldChar w:fldCharType="separate"/>
            </w:r>
            <w:r w:rsidR="00584CD3">
              <w:rPr>
                <w:noProof/>
                <w:webHidden/>
              </w:rPr>
              <w:t>5</w:t>
            </w:r>
            <w:r w:rsidR="0016107F">
              <w:rPr>
                <w:noProof/>
                <w:webHidden/>
              </w:rPr>
              <w:fldChar w:fldCharType="end"/>
            </w:r>
          </w:hyperlink>
        </w:p>
        <w:p w14:paraId="390A95CA" w14:textId="77777777" w:rsidR="002C7FFD" w:rsidRDefault="0016107F">
          <w:pPr>
            <w:pStyle w:val="TOC1"/>
            <w:tabs>
              <w:tab w:val="left" w:pos="440"/>
              <w:tab w:val="right" w:pos="9016"/>
            </w:tabs>
            <w:rPr>
              <w:b w:val="0"/>
              <w:bCs w:val="0"/>
              <w:noProof/>
              <w:sz w:val="22"/>
              <w:szCs w:val="22"/>
            </w:rPr>
          </w:pPr>
          <w:r>
            <w:rPr>
              <w:noProof/>
            </w:rPr>
            <w:fldChar w:fldCharType="begin"/>
          </w:r>
          <w:r w:rsidR="00D25007">
            <w:rPr>
              <w:noProof/>
            </w:rPr>
            <w:instrText>HYPERLINK \l "_Toc433973251"</w:instrText>
          </w:r>
          <w:r>
            <w:rPr>
              <w:noProof/>
            </w:rPr>
            <w:fldChar w:fldCharType="separate"/>
          </w:r>
          <w:r w:rsidR="002C7FFD">
            <w:rPr>
              <w:rStyle w:val="Hyperlink"/>
              <w:noProof/>
            </w:rPr>
            <w:t>4</w:t>
          </w:r>
          <w:r w:rsidR="007576E6" w:rsidRPr="002C7FFD">
            <w:rPr>
              <w:rStyle w:val="Hyperlink"/>
              <w:noProof/>
            </w:rPr>
            <w:tab/>
          </w:r>
          <w:r w:rsidR="002C7FFD" w:rsidRPr="002C7FFD">
            <w:rPr>
              <w:rStyle w:val="Hyperlink"/>
              <w:noProof/>
            </w:rPr>
            <w:t xml:space="preserve">Adds moves and changes </w:t>
          </w:r>
        </w:p>
        <w:p w14:paraId="662139C7" w14:textId="77777777" w:rsidR="007576E6" w:rsidRDefault="002C7FFD">
          <w:pPr>
            <w:pStyle w:val="TOC1"/>
            <w:tabs>
              <w:tab w:val="left" w:pos="440"/>
              <w:tab w:val="right" w:pos="9016"/>
            </w:tabs>
            <w:rPr>
              <w:b w:val="0"/>
              <w:bCs w:val="0"/>
              <w:noProof/>
              <w:sz w:val="22"/>
              <w:szCs w:val="22"/>
            </w:rPr>
          </w:pPr>
          <w:r>
            <w:rPr>
              <w:rStyle w:val="Hyperlink"/>
              <w:noProof/>
            </w:rPr>
            <w:t>5</w:t>
          </w:r>
          <w:r>
            <w:rPr>
              <w:rStyle w:val="Hyperlink"/>
              <w:noProof/>
            </w:rPr>
            <w:tab/>
          </w:r>
          <w:r w:rsidR="007576E6" w:rsidRPr="00F97008">
            <w:rPr>
              <w:rStyle w:val="Hyperlink"/>
              <w:noProof/>
            </w:rPr>
            <w:t>Your responsibilities</w:t>
          </w:r>
          <w:r w:rsidR="007576E6">
            <w:rPr>
              <w:noProof/>
              <w:webHidden/>
            </w:rPr>
            <w:tab/>
          </w:r>
          <w:r w:rsidR="0016107F">
            <w:rPr>
              <w:noProof/>
              <w:webHidden/>
            </w:rPr>
            <w:fldChar w:fldCharType="begin"/>
          </w:r>
          <w:r w:rsidR="007576E6">
            <w:rPr>
              <w:noProof/>
              <w:webHidden/>
            </w:rPr>
            <w:instrText xml:space="preserve"> PAGEREF _Toc433973251 \h </w:instrText>
          </w:r>
          <w:r w:rsidR="0016107F">
            <w:rPr>
              <w:noProof/>
              <w:webHidden/>
            </w:rPr>
          </w:r>
          <w:r w:rsidR="0016107F">
            <w:rPr>
              <w:noProof/>
              <w:webHidden/>
            </w:rPr>
            <w:fldChar w:fldCharType="separate"/>
          </w:r>
          <w:r w:rsidR="00584CD3">
            <w:rPr>
              <w:noProof/>
              <w:webHidden/>
            </w:rPr>
            <w:t>5</w:t>
          </w:r>
          <w:r w:rsidR="0016107F">
            <w:rPr>
              <w:noProof/>
              <w:webHidden/>
            </w:rPr>
            <w:fldChar w:fldCharType="end"/>
          </w:r>
          <w:r w:rsidR="0016107F">
            <w:rPr>
              <w:noProof/>
            </w:rPr>
            <w:fldChar w:fldCharType="end"/>
          </w:r>
        </w:p>
        <w:p w14:paraId="23B26781" w14:textId="77777777" w:rsidR="007576E6" w:rsidRDefault="00B516B9">
          <w:pPr>
            <w:pStyle w:val="TOC1"/>
            <w:tabs>
              <w:tab w:val="left" w:pos="440"/>
              <w:tab w:val="right" w:pos="9016"/>
            </w:tabs>
            <w:rPr>
              <w:b w:val="0"/>
              <w:bCs w:val="0"/>
              <w:noProof/>
              <w:sz w:val="22"/>
              <w:szCs w:val="22"/>
            </w:rPr>
          </w:pPr>
          <w:hyperlink w:anchor="_Toc433973277" w:history="1">
            <w:r w:rsidR="002C7FFD">
              <w:rPr>
                <w:rStyle w:val="Hyperlink"/>
                <w:noProof/>
              </w:rPr>
              <w:t>6</w:t>
            </w:r>
            <w:r w:rsidR="007576E6">
              <w:rPr>
                <w:b w:val="0"/>
                <w:bCs w:val="0"/>
                <w:noProof/>
                <w:sz w:val="22"/>
                <w:szCs w:val="22"/>
              </w:rPr>
              <w:tab/>
            </w:r>
            <w:r w:rsidR="007576E6" w:rsidRPr="00F97008">
              <w:rPr>
                <w:rStyle w:val="Hyperlink"/>
                <w:noProof/>
              </w:rPr>
              <w:t>Charges</w:t>
            </w:r>
            <w:r w:rsidR="007576E6">
              <w:rPr>
                <w:noProof/>
                <w:webHidden/>
              </w:rPr>
              <w:tab/>
            </w:r>
            <w:r w:rsidR="0016107F">
              <w:rPr>
                <w:noProof/>
                <w:webHidden/>
              </w:rPr>
              <w:fldChar w:fldCharType="begin"/>
            </w:r>
            <w:r w:rsidR="007576E6">
              <w:rPr>
                <w:noProof/>
                <w:webHidden/>
              </w:rPr>
              <w:instrText xml:space="preserve"> PAGEREF _Toc433973277 \h </w:instrText>
            </w:r>
            <w:r w:rsidR="0016107F">
              <w:rPr>
                <w:noProof/>
                <w:webHidden/>
              </w:rPr>
            </w:r>
            <w:r w:rsidR="0016107F">
              <w:rPr>
                <w:noProof/>
                <w:webHidden/>
              </w:rPr>
              <w:fldChar w:fldCharType="separate"/>
            </w:r>
            <w:r w:rsidR="00584CD3">
              <w:rPr>
                <w:noProof/>
                <w:webHidden/>
              </w:rPr>
              <w:t>8</w:t>
            </w:r>
            <w:r w:rsidR="0016107F">
              <w:rPr>
                <w:noProof/>
                <w:webHidden/>
              </w:rPr>
              <w:fldChar w:fldCharType="end"/>
            </w:r>
          </w:hyperlink>
        </w:p>
        <w:p w14:paraId="0E397C09" w14:textId="77777777" w:rsidR="007576E6" w:rsidRDefault="00B516B9">
          <w:pPr>
            <w:pStyle w:val="TOC1"/>
            <w:tabs>
              <w:tab w:val="left" w:pos="440"/>
              <w:tab w:val="right" w:pos="9016"/>
            </w:tabs>
            <w:rPr>
              <w:b w:val="0"/>
              <w:bCs w:val="0"/>
              <w:noProof/>
              <w:sz w:val="22"/>
              <w:szCs w:val="22"/>
            </w:rPr>
          </w:pPr>
          <w:hyperlink w:anchor="_Toc433973290" w:history="1">
            <w:r w:rsidR="002C7FFD">
              <w:rPr>
                <w:rStyle w:val="Hyperlink"/>
                <w:noProof/>
              </w:rPr>
              <w:t>7</w:t>
            </w:r>
            <w:r w:rsidR="007576E6">
              <w:rPr>
                <w:b w:val="0"/>
                <w:bCs w:val="0"/>
                <w:noProof/>
                <w:sz w:val="22"/>
                <w:szCs w:val="22"/>
              </w:rPr>
              <w:tab/>
            </w:r>
            <w:r w:rsidR="007576E6" w:rsidRPr="007576E6">
              <w:rPr>
                <w:rStyle w:val="Hyperlink"/>
                <w:noProof/>
              </w:rPr>
              <w:t>M</w:t>
            </w:r>
            <w:r w:rsidR="007576E6">
              <w:rPr>
                <w:rStyle w:val="Hyperlink"/>
                <w:noProof/>
              </w:rPr>
              <w:t>inimum Term and t</w:t>
            </w:r>
            <w:r w:rsidR="007576E6" w:rsidRPr="00F97008">
              <w:rPr>
                <w:rStyle w:val="Hyperlink"/>
                <w:noProof/>
              </w:rPr>
              <w:t>ermination</w:t>
            </w:r>
            <w:r w:rsidR="007576E6">
              <w:rPr>
                <w:noProof/>
                <w:webHidden/>
              </w:rPr>
              <w:tab/>
            </w:r>
            <w:r w:rsidR="0016107F">
              <w:rPr>
                <w:noProof/>
                <w:webHidden/>
              </w:rPr>
              <w:fldChar w:fldCharType="begin"/>
            </w:r>
            <w:r w:rsidR="007576E6">
              <w:rPr>
                <w:noProof/>
                <w:webHidden/>
              </w:rPr>
              <w:instrText xml:space="preserve"> PAGEREF _Toc433973290 \h </w:instrText>
            </w:r>
            <w:r w:rsidR="0016107F">
              <w:rPr>
                <w:noProof/>
                <w:webHidden/>
              </w:rPr>
            </w:r>
            <w:r w:rsidR="0016107F">
              <w:rPr>
                <w:noProof/>
                <w:webHidden/>
              </w:rPr>
              <w:fldChar w:fldCharType="separate"/>
            </w:r>
            <w:r w:rsidR="00584CD3">
              <w:rPr>
                <w:noProof/>
                <w:webHidden/>
              </w:rPr>
              <w:t>9</w:t>
            </w:r>
            <w:r w:rsidR="0016107F">
              <w:rPr>
                <w:noProof/>
                <w:webHidden/>
              </w:rPr>
              <w:fldChar w:fldCharType="end"/>
            </w:r>
          </w:hyperlink>
        </w:p>
        <w:p w14:paraId="4E581346" w14:textId="77777777" w:rsidR="007576E6" w:rsidRDefault="00B516B9">
          <w:pPr>
            <w:pStyle w:val="TOC1"/>
            <w:tabs>
              <w:tab w:val="left" w:pos="440"/>
              <w:tab w:val="right" w:pos="9016"/>
            </w:tabs>
            <w:rPr>
              <w:b w:val="0"/>
              <w:bCs w:val="0"/>
              <w:noProof/>
              <w:sz w:val="22"/>
              <w:szCs w:val="22"/>
            </w:rPr>
          </w:pPr>
          <w:hyperlink w:anchor="_Toc433973309" w:history="1">
            <w:r w:rsidR="002C7FFD">
              <w:rPr>
                <w:rStyle w:val="Hyperlink"/>
                <w:noProof/>
              </w:rPr>
              <w:t>8</w:t>
            </w:r>
            <w:r w:rsidR="007576E6">
              <w:rPr>
                <w:b w:val="0"/>
                <w:bCs w:val="0"/>
                <w:noProof/>
                <w:sz w:val="22"/>
                <w:szCs w:val="22"/>
              </w:rPr>
              <w:tab/>
            </w:r>
            <w:r w:rsidR="007576E6">
              <w:rPr>
                <w:rStyle w:val="Hyperlink"/>
                <w:noProof/>
              </w:rPr>
              <w:t>Vendor specific te</w:t>
            </w:r>
            <w:r w:rsidR="007576E6" w:rsidRPr="00F97008">
              <w:rPr>
                <w:rStyle w:val="Hyperlink"/>
                <w:noProof/>
              </w:rPr>
              <w:t>rms</w:t>
            </w:r>
            <w:r w:rsidR="007576E6">
              <w:rPr>
                <w:noProof/>
                <w:webHidden/>
              </w:rPr>
              <w:tab/>
            </w:r>
            <w:r w:rsidR="0016107F">
              <w:rPr>
                <w:noProof/>
                <w:webHidden/>
              </w:rPr>
              <w:fldChar w:fldCharType="begin"/>
            </w:r>
            <w:r w:rsidR="007576E6">
              <w:rPr>
                <w:noProof/>
                <w:webHidden/>
              </w:rPr>
              <w:instrText xml:space="preserve"> PAGEREF _Toc433973309 \h </w:instrText>
            </w:r>
            <w:r w:rsidR="0016107F">
              <w:rPr>
                <w:noProof/>
                <w:webHidden/>
              </w:rPr>
            </w:r>
            <w:r w:rsidR="0016107F">
              <w:rPr>
                <w:noProof/>
                <w:webHidden/>
              </w:rPr>
              <w:fldChar w:fldCharType="separate"/>
            </w:r>
            <w:r w:rsidR="00584CD3">
              <w:rPr>
                <w:noProof/>
                <w:webHidden/>
              </w:rPr>
              <w:t>10</w:t>
            </w:r>
            <w:r w:rsidR="0016107F">
              <w:rPr>
                <w:noProof/>
                <w:webHidden/>
              </w:rPr>
              <w:fldChar w:fldCharType="end"/>
            </w:r>
          </w:hyperlink>
        </w:p>
        <w:p w14:paraId="23E85280" w14:textId="77777777" w:rsidR="007576E6" w:rsidRDefault="00B516B9">
          <w:pPr>
            <w:pStyle w:val="TOC1"/>
            <w:tabs>
              <w:tab w:val="left" w:pos="440"/>
              <w:tab w:val="right" w:pos="9016"/>
            </w:tabs>
            <w:rPr>
              <w:b w:val="0"/>
              <w:bCs w:val="0"/>
              <w:noProof/>
              <w:sz w:val="22"/>
              <w:szCs w:val="22"/>
            </w:rPr>
          </w:pPr>
          <w:hyperlink w:anchor="_Toc433973312" w:history="1">
            <w:r w:rsidR="002C7FFD">
              <w:rPr>
                <w:rStyle w:val="Hyperlink"/>
                <w:noProof/>
              </w:rPr>
              <w:t>9</w:t>
            </w:r>
            <w:r w:rsidR="007576E6">
              <w:rPr>
                <w:b w:val="0"/>
                <w:bCs w:val="0"/>
                <w:noProof/>
                <w:sz w:val="22"/>
                <w:szCs w:val="22"/>
              </w:rPr>
              <w:tab/>
            </w:r>
            <w:r w:rsidR="007576E6" w:rsidRPr="00F97008">
              <w:rPr>
                <w:rStyle w:val="Hyperlink"/>
                <w:noProof/>
              </w:rPr>
              <w:t>Special meanings</w:t>
            </w:r>
            <w:r w:rsidR="007576E6">
              <w:rPr>
                <w:noProof/>
                <w:webHidden/>
              </w:rPr>
              <w:tab/>
            </w:r>
            <w:r w:rsidR="0016107F">
              <w:rPr>
                <w:noProof/>
                <w:webHidden/>
              </w:rPr>
              <w:fldChar w:fldCharType="begin"/>
            </w:r>
            <w:r w:rsidR="007576E6">
              <w:rPr>
                <w:noProof/>
                <w:webHidden/>
              </w:rPr>
              <w:instrText xml:space="preserve"> PAGEREF _Toc433973312 \h </w:instrText>
            </w:r>
            <w:r w:rsidR="0016107F">
              <w:rPr>
                <w:noProof/>
                <w:webHidden/>
              </w:rPr>
            </w:r>
            <w:r w:rsidR="0016107F">
              <w:rPr>
                <w:noProof/>
                <w:webHidden/>
              </w:rPr>
              <w:fldChar w:fldCharType="separate"/>
            </w:r>
            <w:r w:rsidR="00584CD3">
              <w:rPr>
                <w:noProof/>
                <w:webHidden/>
              </w:rPr>
              <w:t>10</w:t>
            </w:r>
            <w:r w:rsidR="0016107F">
              <w:rPr>
                <w:noProof/>
                <w:webHidden/>
              </w:rPr>
              <w:fldChar w:fldCharType="end"/>
            </w:r>
          </w:hyperlink>
        </w:p>
        <w:p w14:paraId="22B1CBD3" w14:textId="77777777" w:rsidR="005B5B82" w:rsidRDefault="0016107F">
          <w:r>
            <w:fldChar w:fldCharType="end"/>
          </w:r>
        </w:p>
      </w:sdtContent>
    </w:sdt>
    <w:p w14:paraId="19E51088" w14:textId="77777777" w:rsidR="00EA2DC2" w:rsidRDefault="00EA2DC2"/>
    <w:p w14:paraId="03B7F1B3" w14:textId="77777777" w:rsidR="005D27F9" w:rsidRDefault="005D27F9">
      <w:pPr>
        <w:rPr>
          <w:rFonts w:ascii="Verdana" w:eastAsia="Times New Roman" w:hAnsi="Verdana" w:cs="Arial"/>
          <w:b/>
          <w:bCs/>
          <w:szCs w:val="21"/>
        </w:rPr>
      </w:pPr>
      <w:bookmarkStart w:id="0" w:name="_Toc414017060"/>
      <w:bookmarkStart w:id="1" w:name="_Toc414018549"/>
      <w:bookmarkStart w:id="2" w:name="_Toc433973195"/>
      <w:bookmarkStart w:id="3" w:name="_Toc309386990"/>
      <w:r>
        <w:rPr>
          <w:caps/>
        </w:rPr>
        <w:br w:type="page"/>
      </w:r>
    </w:p>
    <w:p w14:paraId="42C00DA9" w14:textId="77777777" w:rsidR="00E06043" w:rsidRDefault="00E06043" w:rsidP="00E06043">
      <w:r w:rsidRPr="004058A2">
        <w:lastRenderedPageBreak/>
        <w:t xml:space="preserve">Certain words are used with the specific meanings set in </w:t>
      </w:r>
      <w:hyperlink r:id="rId10" w:history="1">
        <w:r w:rsidRPr="004058A2">
          <w:t>the General Terms of Our Customer Terms</w:t>
        </w:r>
      </w:hyperlink>
      <w:r w:rsidRPr="004058A2">
        <w:t xml:space="preserve"> at </w:t>
      </w:r>
      <w:hyperlink r:id="rId11" w:history="1">
        <w:r w:rsidRPr="004058A2">
          <w:rPr>
            <w:rStyle w:val="Hyperlink"/>
          </w:rPr>
          <w:t>http://www.telstra.com.au/customer-terms/business-government/index.htm</w:t>
        </w:r>
      </w:hyperlink>
    </w:p>
    <w:p w14:paraId="5CD8D79F" w14:textId="77777777" w:rsidR="00EA2DC2" w:rsidRDefault="0051693D" w:rsidP="00EA2DC2">
      <w:pPr>
        <w:pStyle w:val="Heading1"/>
      </w:pPr>
      <w:r>
        <w:rPr>
          <w:caps w:val="0"/>
        </w:rPr>
        <w:t xml:space="preserve">ABOUT THE </w:t>
      </w:r>
      <w:bookmarkEnd w:id="0"/>
      <w:bookmarkEnd w:id="1"/>
      <w:r>
        <w:rPr>
          <w:caps w:val="0"/>
        </w:rPr>
        <w:t>INTERNET VPN SERVICE</w:t>
      </w:r>
      <w:bookmarkEnd w:id="2"/>
    </w:p>
    <w:p w14:paraId="05D4D6B1" w14:textId="77777777" w:rsidR="00EA2DC2" w:rsidRPr="004C5D72" w:rsidRDefault="00EA2DC2" w:rsidP="00717C06">
      <w:pPr>
        <w:pStyle w:val="Heading2"/>
        <w:tabs>
          <w:tab w:val="clear" w:pos="3998"/>
          <w:tab w:val="num" w:pos="737"/>
        </w:tabs>
        <w:ind w:left="737"/>
      </w:pPr>
      <w:bookmarkStart w:id="4" w:name="_Toc414017061"/>
      <w:bookmarkStart w:id="5" w:name="_Toc414018550"/>
      <w:bookmarkStart w:id="6" w:name="_Toc414018641"/>
      <w:bookmarkStart w:id="7" w:name="_Toc418588071"/>
      <w:bookmarkStart w:id="8" w:name="_Toc433888853"/>
      <w:bookmarkStart w:id="9" w:name="_Toc433973196"/>
      <w:bookmarkStart w:id="10" w:name="_Toc52674845"/>
      <w:bookmarkEnd w:id="3"/>
      <w:r w:rsidRPr="004C5D72">
        <w:t xml:space="preserve">This is the </w:t>
      </w:r>
      <w:r w:rsidR="00E70B74">
        <w:t>Internet VPN</w:t>
      </w:r>
      <w:r w:rsidR="004A7CC9" w:rsidRPr="004C5D72">
        <w:t xml:space="preserve"> </w:t>
      </w:r>
      <w:r w:rsidRPr="004C5D72">
        <w:t>section of Our Customer Terms.</w:t>
      </w:r>
      <w:bookmarkEnd w:id="4"/>
      <w:bookmarkEnd w:id="5"/>
      <w:bookmarkEnd w:id="6"/>
      <w:bookmarkEnd w:id="7"/>
      <w:bookmarkEnd w:id="8"/>
      <w:bookmarkEnd w:id="9"/>
    </w:p>
    <w:p w14:paraId="513CF54E" w14:textId="77777777" w:rsidR="000C24A1" w:rsidRPr="00DB5918" w:rsidRDefault="00EA2DC2" w:rsidP="00717C06">
      <w:pPr>
        <w:pStyle w:val="Heading2"/>
        <w:tabs>
          <w:tab w:val="clear" w:pos="3998"/>
          <w:tab w:val="num" w:pos="737"/>
        </w:tabs>
        <w:ind w:left="737"/>
      </w:pPr>
      <w:bookmarkStart w:id="11" w:name="_Toc414017062"/>
      <w:bookmarkStart w:id="12" w:name="_Toc414018551"/>
      <w:bookmarkStart w:id="13" w:name="_Toc414018642"/>
      <w:bookmarkStart w:id="14" w:name="_Toc418588072"/>
      <w:bookmarkStart w:id="15" w:name="_Toc433888854"/>
      <w:bookmarkStart w:id="16" w:name="_Toc433973197"/>
      <w:r w:rsidRPr="00DB5918">
        <w:t>Unless you have entered into an agreement with us that excludes them, the General Terms of Our Customer Terms apply to the services supplied under this section of Our Customer Terms.</w:t>
      </w:r>
      <w:bookmarkEnd w:id="11"/>
      <w:bookmarkEnd w:id="12"/>
      <w:bookmarkEnd w:id="13"/>
      <w:r w:rsidR="008D5F27">
        <w:t xml:space="preserve"> See section one of the General Terms of Our Customer Terms at </w:t>
      </w:r>
      <w:hyperlink r:id="rId12" w:history="1">
        <w:r w:rsidR="008D5F27" w:rsidRPr="00717C06">
          <w:t>http://www.telstra.com.au/customer-terms/business-government/index.htm</w:t>
        </w:r>
      </w:hyperlink>
      <w:r w:rsidR="008D5F27">
        <w:t xml:space="preserve"> for more detail on how the various sections of Our Customer Terms are to be read together.</w:t>
      </w:r>
      <w:bookmarkStart w:id="17" w:name="_Toc418588073"/>
      <w:bookmarkEnd w:id="14"/>
      <w:bookmarkEnd w:id="15"/>
      <w:bookmarkEnd w:id="16"/>
      <w:bookmarkEnd w:id="17"/>
    </w:p>
    <w:p w14:paraId="2A9B833C" w14:textId="77777777" w:rsidR="00423E9C" w:rsidRPr="00AB6A58" w:rsidRDefault="00423E9C" w:rsidP="00717C06">
      <w:pPr>
        <w:pStyle w:val="Heading2"/>
        <w:tabs>
          <w:tab w:val="clear" w:pos="3998"/>
          <w:tab w:val="num" w:pos="737"/>
        </w:tabs>
        <w:ind w:left="737"/>
        <w:rPr>
          <w:rFonts w:ascii="Arial" w:hAnsi="Arial"/>
          <w:szCs w:val="20"/>
        </w:rPr>
      </w:pPr>
      <w:bookmarkStart w:id="18" w:name="_Toc418588074"/>
      <w:bookmarkStart w:id="19" w:name="_Toc433888855"/>
      <w:bookmarkStart w:id="20" w:name="_Toc433973198"/>
      <w:bookmarkStart w:id="21" w:name="_Toc414017063"/>
      <w:bookmarkStart w:id="22" w:name="_Toc414018552"/>
      <w:bookmarkStart w:id="23" w:name="_Toc414018643"/>
      <w:r w:rsidRPr="0014695E">
        <w:t xml:space="preserve">The General Terms of the Cloud Services section of Our Customer Terms apply to the </w:t>
      </w:r>
      <w:r w:rsidR="008F62B4">
        <w:t>Internet VPN</w:t>
      </w:r>
      <w:r w:rsidR="009B0C9D">
        <w:t xml:space="preserve"> </w:t>
      </w:r>
      <w:r>
        <w:t>s</w:t>
      </w:r>
      <w:r w:rsidRPr="0014695E">
        <w:t>ervice:</w:t>
      </w:r>
      <w:r w:rsidRPr="00AB6A58">
        <w:rPr>
          <w:rFonts w:ascii="Arial" w:hAnsi="Arial"/>
          <w:szCs w:val="20"/>
        </w:rPr>
        <w:t xml:space="preserve"> </w:t>
      </w:r>
      <w:hyperlink r:id="rId13" w:history="1">
        <w:r w:rsidRPr="00E45FB8">
          <w:rPr>
            <w:rStyle w:val="Hyperlink"/>
          </w:rPr>
          <w:t>https://www.telstra.com.au/content/dam/tcom/personal/consumer-advice/pdf/business-a-full/cloud-a.pdf</w:t>
        </w:r>
      </w:hyperlink>
      <w:r>
        <w:t>.</w:t>
      </w:r>
      <w:bookmarkEnd w:id="18"/>
      <w:bookmarkEnd w:id="19"/>
      <w:r w:rsidR="005D39FC">
        <w:t xml:space="preserve"> </w:t>
      </w:r>
      <w:bookmarkEnd w:id="20"/>
    </w:p>
    <w:p w14:paraId="2B065CBB" w14:textId="77777777" w:rsidR="00EA2DC2" w:rsidRDefault="00C66FD7" w:rsidP="00717C06">
      <w:pPr>
        <w:pStyle w:val="Heading2"/>
        <w:tabs>
          <w:tab w:val="clear" w:pos="3998"/>
          <w:tab w:val="num" w:pos="737"/>
        </w:tabs>
        <w:ind w:left="737"/>
      </w:pPr>
      <w:bookmarkStart w:id="24" w:name="_Toc418588075"/>
      <w:bookmarkStart w:id="25" w:name="_Toc433888856"/>
      <w:bookmarkStart w:id="26" w:name="_Toc433973199"/>
      <w:r>
        <w:t>T</w:t>
      </w:r>
      <w:r w:rsidR="00EA2DC2">
        <w:t>o the extent of any inconsistency between this section and the other sections of Our Customer Terms, this section prevails.</w:t>
      </w:r>
      <w:bookmarkEnd w:id="21"/>
      <w:bookmarkEnd w:id="22"/>
      <w:bookmarkEnd w:id="23"/>
      <w:bookmarkEnd w:id="24"/>
      <w:bookmarkEnd w:id="25"/>
      <w:bookmarkEnd w:id="26"/>
    </w:p>
    <w:p w14:paraId="2E2033CC" w14:textId="77777777" w:rsidR="00EA2DC2" w:rsidRDefault="00A03546" w:rsidP="00EA2DC2">
      <w:pPr>
        <w:pStyle w:val="Heading1"/>
      </w:pPr>
      <w:bookmarkStart w:id="27" w:name="_Toc418588076"/>
      <w:bookmarkStart w:id="28" w:name="_Toc418588077"/>
      <w:bookmarkStart w:id="29" w:name="_Toc367709515"/>
      <w:bookmarkStart w:id="30" w:name="_Toc367709890"/>
      <w:bookmarkStart w:id="31" w:name="_Toc367710531"/>
      <w:bookmarkStart w:id="32" w:name="_Toc367711155"/>
      <w:bookmarkStart w:id="33" w:name="_Toc367709526"/>
      <w:bookmarkStart w:id="34" w:name="_Toc367709901"/>
      <w:bookmarkStart w:id="35" w:name="_Toc367710542"/>
      <w:bookmarkStart w:id="36" w:name="_Toc367711166"/>
      <w:bookmarkStart w:id="37" w:name="_Toc366841038"/>
      <w:bookmarkStart w:id="38" w:name="_Toc366841259"/>
      <w:bookmarkStart w:id="39" w:name="_Toc366841480"/>
      <w:bookmarkStart w:id="40" w:name="_Toc366843576"/>
      <w:bookmarkStart w:id="41" w:name="_Toc366841039"/>
      <w:bookmarkStart w:id="42" w:name="_Toc366841260"/>
      <w:bookmarkStart w:id="43" w:name="_Toc366841481"/>
      <w:bookmarkStart w:id="44" w:name="_Toc366843577"/>
      <w:bookmarkStart w:id="45" w:name="_Toc366841040"/>
      <w:bookmarkStart w:id="46" w:name="_Toc366841261"/>
      <w:bookmarkStart w:id="47" w:name="_Toc366841482"/>
      <w:bookmarkStart w:id="48" w:name="_Toc366843578"/>
      <w:bookmarkStart w:id="49" w:name="_Toc366841045"/>
      <w:bookmarkStart w:id="50" w:name="_Toc366841266"/>
      <w:bookmarkStart w:id="51" w:name="_Toc366841487"/>
      <w:bookmarkStart w:id="52" w:name="_Toc366843583"/>
      <w:bookmarkStart w:id="53" w:name="_Toc366841046"/>
      <w:bookmarkStart w:id="54" w:name="_Toc366841267"/>
      <w:bookmarkStart w:id="55" w:name="_Toc366841488"/>
      <w:bookmarkStart w:id="56" w:name="_Toc366843584"/>
      <w:bookmarkStart w:id="57" w:name="_Toc366841047"/>
      <w:bookmarkStart w:id="58" w:name="_Toc366841268"/>
      <w:bookmarkStart w:id="59" w:name="_Toc366841489"/>
      <w:bookmarkStart w:id="60" w:name="_Toc366843585"/>
      <w:bookmarkStart w:id="61" w:name="_Toc366841048"/>
      <w:bookmarkStart w:id="62" w:name="_Toc366841269"/>
      <w:bookmarkStart w:id="63" w:name="_Toc366841490"/>
      <w:bookmarkStart w:id="64" w:name="_Toc366843586"/>
      <w:bookmarkStart w:id="65" w:name="_Toc358729559"/>
      <w:bookmarkStart w:id="66" w:name="_Toc358801602"/>
      <w:bookmarkStart w:id="67" w:name="_Toc358801731"/>
      <w:bookmarkStart w:id="68" w:name="_Toc358802184"/>
      <w:bookmarkStart w:id="69" w:name="_Toc358802312"/>
      <w:bookmarkStart w:id="70" w:name="_Toc358807472"/>
      <w:bookmarkStart w:id="71" w:name="_Toc358898948"/>
      <w:bookmarkStart w:id="72" w:name="_Toc358900640"/>
      <w:bookmarkStart w:id="73" w:name="_Toc358900789"/>
      <w:bookmarkStart w:id="74" w:name="_Toc359231090"/>
      <w:bookmarkStart w:id="75" w:name="_Toc359231238"/>
      <w:bookmarkStart w:id="76" w:name="_Toc359231385"/>
      <w:bookmarkStart w:id="77" w:name="_Toc359231531"/>
      <w:bookmarkStart w:id="78" w:name="_Toc359231673"/>
      <w:bookmarkStart w:id="79" w:name="_Toc359231815"/>
      <w:bookmarkStart w:id="80" w:name="_Toc363742144"/>
      <w:bookmarkStart w:id="81" w:name="_Toc363880298"/>
      <w:bookmarkStart w:id="82" w:name="_Toc363881034"/>
      <w:bookmarkStart w:id="83" w:name="_Toc363881788"/>
      <w:bookmarkStart w:id="84" w:name="_Toc363882327"/>
      <w:bookmarkStart w:id="85" w:name="_Toc363882465"/>
      <w:bookmarkStart w:id="86" w:name="_Toc363882602"/>
      <w:bookmarkStart w:id="87" w:name="_Toc363882739"/>
      <w:bookmarkStart w:id="88" w:name="_Toc325114268"/>
      <w:bookmarkStart w:id="89" w:name="_Toc312869975"/>
      <w:bookmarkStart w:id="90" w:name="_Toc312873080"/>
      <w:bookmarkStart w:id="91" w:name="_Toc358729563"/>
      <w:bookmarkStart w:id="92" w:name="_Toc358801606"/>
      <w:bookmarkStart w:id="93" w:name="_Toc358801735"/>
      <w:bookmarkStart w:id="94" w:name="_Toc358802188"/>
      <w:bookmarkStart w:id="95" w:name="_Toc358802316"/>
      <w:bookmarkStart w:id="96" w:name="_Toc358807476"/>
      <w:bookmarkStart w:id="97" w:name="_Toc358898952"/>
      <w:bookmarkStart w:id="98" w:name="_Toc358900644"/>
      <w:bookmarkStart w:id="99" w:name="_Toc358900793"/>
      <w:bookmarkStart w:id="100" w:name="_Toc359231094"/>
      <w:bookmarkStart w:id="101" w:name="_Toc359231242"/>
      <w:bookmarkStart w:id="102" w:name="_Toc359231389"/>
      <w:bookmarkStart w:id="103" w:name="_Toc359231535"/>
      <w:bookmarkStart w:id="104" w:name="_Toc359231677"/>
      <w:bookmarkStart w:id="105" w:name="_Toc359231819"/>
      <w:bookmarkStart w:id="106" w:name="_Toc363742148"/>
      <w:bookmarkStart w:id="107" w:name="_Toc363880302"/>
      <w:bookmarkStart w:id="108" w:name="_Toc363881038"/>
      <w:bookmarkStart w:id="109" w:name="_Toc363881792"/>
      <w:bookmarkStart w:id="110" w:name="_Toc363882331"/>
      <w:bookmarkStart w:id="111" w:name="_Toc363882469"/>
      <w:bookmarkStart w:id="112" w:name="_Toc363882606"/>
      <w:bookmarkStart w:id="113" w:name="_Toc363882743"/>
      <w:bookmarkStart w:id="114" w:name="_Toc358729565"/>
      <w:bookmarkStart w:id="115" w:name="_Toc358801608"/>
      <w:bookmarkStart w:id="116" w:name="_Toc358801737"/>
      <w:bookmarkStart w:id="117" w:name="_Toc358802190"/>
      <w:bookmarkStart w:id="118" w:name="_Toc358802318"/>
      <w:bookmarkStart w:id="119" w:name="_Toc358807478"/>
      <w:bookmarkStart w:id="120" w:name="_Toc358898954"/>
      <w:bookmarkStart w:id="121" w:name="_Toc358900646"/>
      <w:bookmarkStart w:id="122" w:name="_Toc358900795"/>
      <w:bookmarkStart w:id="123" w:name="_Toc359231096"/>
      <w:bookmarkStart w:id="124" w:name="_Toc359231244"/>
      <w:bookmarkStart w:id="125" w:name="_Toc359231391"/>
      <w:bookmarkStart w:id="126" w:name="_Toc359231537"/>
      <w:bookmarkStart w:id="127" w:name="_Toc359231679"/>
      <w:bookmarkStart w:id="128" w:name="_Toc359231821"/>
      <w:bookmarkStart w:id="129" w:name="_Toc363742150"/>
      <w:bookmarkStart w:id="130" w:name="_Toc363880304"/>
      <w:bookmarkStart w:id="131" w:name="_Toc363881040"/>
      <w:bookmarkStart w:id="132" w:name="_Toc363881794"/>
      <w:bookmarkStart w:id="133" w:name="_Toc363882333"/>
      <w:bookmarkStart w:id="134" w:name="_Toc363882471"/>
      <w:bookmarkStart w:id="135" w:name="_Toc363882608"/>
      <w:bookmarkStart w:id="136" w:name="_Toc363882745"/>
      <w:bookmarkStart w:id="137" w:name="_Toc358729566"/>
      <w:bookmarkStart w:id="138" w:name="_Toc358801609"/>
      <w:bookmarkStart w:id="139" w:name="_Toc358801738"/>
      <w:bookmarkStart w:id="140" w:name="_Toc358802191"/>
      <w:bookmarkStart w:id="141" w:name="_Toc358802319"/>
      <w:bookmarkStart w:id="142" w:name="_Toc358807479"/>
      <w:bookmarkStart w:id="143" w:name="_Toc358898955"/>
      <w:bookmarkStart w:id="144" w:name="_Toc358900647"/>
      <w:bookmarkStart w:id="145" w:name="_Toc358900796"/>
      <w:bookmarkStart w:id="146" w:name="_Toc359231097"/>
      <w:bookmarkStart w:id="147" w:name="_Toc359231245"/>
      <w:bookmarkStart w:id="148" w:name="_Toc359231392"/>
      <w:bookmarkStart w:id="149" w:name="_Toc359231538"/>
      <w:bookmarkStart w:id="150" w:name="_Toc359231680"/>
      <w:bookmarkStart w:id="151" w:name="_Toc359231822"/>
      <w:bookmarkStart w:id="152" w:name="_Toc363742151"/>
      <w:bookmarkStart w:id="153" w:name="_Toc363880305"/>
      <w:bookmarkStart w:id="154" w:name="_Toc363881041"/>
      <w:bookmarkStart w:id="155" w:name="_Toc363881795"/>
      <w:bookmarkStart w:id="156" w:name="_Toc363882334"/>
      <w:bookmarkStart w:id="157" w:name="_Toc363882472"/>
      <w:bookmarkStart w:id="158" w:name="_Toc363882609"/>
      <w:bookmarkStart w:id="159" w:name="_Toc363882746"/>
      <w:bookmarkStart w:id="160" w:name="_Toc358729567"/>
      <w:bookmarkStart w:id="161" w:name="_Toc358801610"/>
      <w:bookmarkStart w:id="162" w:name="_Toc358801739"/>
      <w:bookmarkStart w:id="163" w:name="_Toc358802192"/>
      <w:bookmarkStart w:id="164" w:name="_Toc358802320"/>
      <w:bookmarkStart w:id="165" w:name="_Toc358807480"/>
      <w:bookmarkStart w:id="166" w:name="_Toc358898956"/>
      <w:bookmarkStart w:id="167" w:name="_Toc358900648"/>
      <w:bookmarkStart w:id="168" w:name="_Toc358900797"/>
      <w:bookmarkStart w:id="169" w:name="_Toc359231098"/>
      <w:bookmarkStart w:id="170" w:name="_Toc359231246"/>
      <w:bookmarkStart w:id="171" w:name="_Toc359231393"/>
      <w:bookmarkStart w:id="172" w:name="_Toc359231539"/>
      <w:bookmarkStart w:id="173" w:name="_Toc359231681"/>
      <w:bookmarkStart w:id="174" w:name="_Toc359231823"/>
      <w:bookmarkStart w:id="175" w:name="_Toc363742152"/>
      <w:bookmarkStart w:id="176" w:name="_Toc363880306"/>
      <w:bookmarkStart w:id="177" w:name="_Toc363881042"/>
      <w:bookmarkStart w:id="178" w:name="_Toc363881796"/>
      <w:bookmarkStart w:id="179" w:name="_Toc363882335"/>
      <w:bookmarkStart w:id="180" w:name="_Toc363882473"/>
      <w:bookmarkStart w:id="181" w:name="_Toc363882610"/>
      <w:bookmarkStart w:id="182" w:name="_Toc363882747"/>
      <w:bookmarkStart w:id="183" w:name="_Toc358729568"/>
      <w:bookmarkStart w:id="184" w:name="_Toc358801611"/>
      <w:bookmarkStart w:id="185" w:name="_Toc358801740"/>
      <w:bookmarkStart w:id="186" w:name="_Toc358802193"/>
      <w:bookmarkStart w:id="187" w:name="_Toc358802321"/>
      <w:bookmarkStart w:id="188" w:name="_Toc358807481"/>
      <w:bookmarkStart w:id="189" w:name="_Toc358898957"/>
      <w:bookmarkStart w:id="190" w:name="_Toc358900649"/>
      <w:bookmarkStart w:id="191" w:name="_Toc358900798"/>
      <w:bookmarkStart w:id="192" w:name="_Toc359231099"/>
      <w:bookmarkStart w:id="193" w:name="_Toc359231247"/>
      <w:bookmarkStart w:id="194" w:name="_Toc359231394"/>
      <w:bookmarkStart w:id="195" w:name="_Toc359231540"/>
      <w:bookmarkStart w:id="196" w:name="_Toc359231682"/>
      <w:bookmarkStart w:id="197" w:name="_Toc359231824"/>
      <w:bookmarkStart w:id="198" w:name="_Toc363742153"/>
      <w:bookmarkStart w:id="199" w:name="_Toc363880307"/>
      <w:bookmarkStart w:id="200" w:name="_Toc363881043"/>
      <w:bookmarkStart w:id="201" w:name="_Toc363881797"/>
      <w:bookmarkStart w:id="202" w:name="_Toc363882336"/>
      <w:bookmarkStart w:id="203" w:name="_Toc363882474"/>
      <w:bookmarkStart w:id="204" w:name="_Toc363882611"/>
      <w:bookmarkStart w:id="205" w:name="_Toc363882748"/>
      <w:bookmarkStart w:id="206" w:name="_Toc358729570"/>
      <w:bookmarkStart w:id="207" w:name="_Toc358801613"/>
      <w:bookmarkStart w:id="208" w:name="_Toc358801742"/>
      <w:bookmarkStart w:id="209" w:name="_Toc358802195"/>
      <w:bookmarkStart w:id="210" w:name="_Toc358802323"/>
      <w:bookmarkStart w:id="211" w:name="_Toc358807483"/>
      <w:bookmarkStart w:id="212" w:name="_Toc358898959"/>
      <w:bookmarkStart w:id="213" w:name="_Toc358900651"/>
      <w:bookmarkStart w:id="214" w:name="_Toc358900800"/>
      <w:bookmarkStart w:id="215" w:name="_Toc359231101"/>
      <w:bookmarkStart w:id="216" w:name="_Toc359231249"/>
      <w:bookmarkStart w:id="217" w:name="_Toc359231396"/>
      <w:bookmarkStart w:id="218" w:name="_Toc359231542"/>
      <w:bookmarkStart w:id="219" w:name="_Toc359231684"/>
      <w:bookmarkStart w:id="220" w:name="_Toc359231826"/>
      <w:bookmarkStart w:id="221" w:name="_Toc363742155"/>
      <w:bookmarkStart w:id="222" w:name="_Toc363880309"/>
      <w:bookmarkStart w:id="223" w:name="_Toc363881045"/>
      <w:bookmarkStart w:id="224" w:name="_Toc363881799"/>
      <w:bookmarkStart w:id="225" w:name="_Toc363882338"/>
      <w:bookmarkStart w:id="226" w:name="_Toc363882476"/>
      <w:bookmarkStart w:id="227" w:name="_Toc363882613"/>
      <w:bookmarkStart w:id="228" w:name="_Toc363882750"/>
      <w:bookmarkStart w:id="229" w:name="_Toc358729572"/>
      <w:bookmarkStart w:id="230" w:name="_Toc358801615"/>
      <w:bookmarkStart w:id="231" w:name="_Toc358801744"/>
      <w:bookmarkStart w:id="232" w:name="_Toc358802197"/>
      <w:bookmarkStart w:id="233" w:name="_Toc358802325"/>
      <w:bookmarkStart w:id="234" w:name="_Toc358807485"/>
      <w:bookmarkStart w:id="235" w:name="_Toc358898961"/>
      <w:bookmarkStart w:id="236" w:name="_Toc358900653"/>
      <w:bookmarkStart w:id="237" w:name="_Toc358900802"/>
      <w:bookmarkStart w:id="238" w:name="_Toc359231103"/>
      <w:bookmarkStart w:id="239" w:name="_Toc359231251"/>
      <w:bookmarkStart w:id="240" w:name="_Toc359231398"/>
      <w:bookmarkStart w:id="241" w:name="_Toc359231544"/>
      <w:bookmarkStart w:id="242" w:name="_Toc359231686"/>
      <w:bookmarkStart w:id="243" w:name="_Toc359231828"/>
      <w:bookmarkStart w:id="244" w:name="_Toc363742157"/>
      <w:bookmarkStart w:id="245" w:name="_Toc363880311"/>
      <w:bookmarkStart w:id="246" w:name="_Toc363881047"/>
      <w:bookmarkStart w:id="247" w:name="_Toc363881801"/>
      <w:bookmarkStart w:id="248" w:name="_Toc363882340"/>
      <w:bookmarkStart w:id="249" w:name="_Toc363882478"/>
      <w:bookmarkStart w:id="250" w:name="_Toc363882615"/>
      <w:bookmarkStart w:id="251" w:name="_Toc363882752"/>
      <w:bookmarkStart w:id="252" w:name="_Toc358729573"/>
      <w:bookmarkStart w:id="253" w:name="_Toc358801616"/>
      <w:bookmarkStart w:id="254" w:name="_Toc358801745"/>
      <w:bookmarkStart w:id="255" w:name="_Toc358802198"/>
      <w:bookmarkStart w:id="256" w:name="_Toc358802326"/>
      <w:bookmarkStart w:id="257" w:name="_Toc358807486"/>
      <w:bookmarkStart w:id="258" w:name="_Toc358898962"/>
      <w:bookmarkStart w:id="259" w:name="_Toc358900654"/>
      <w:bookmarkStart w:id="260" w:name="_Toc358900803"/>
      <w:bookmarkStart w:id="261" w:name="_Toc359231104"/>
      <w:bookmarkStart w:id="262" w:name="_Toc359231252"/>
      <w:bookmarkStart w:id="263" w:name="_Toc359231399"/>
      <w:bookmarkStart w:id="264" w:name="_Toc359231545"/>
      <w:bookmarkStart w:id="265" w:name="_Toc359231687"/>
      <w:bookmarkStart w:id="266" w:name="_Toc359231829"/>
      <w:bookmarkStart w:id="267" w:name="_Toc363742158"/>
      <w:bookmarkStart w:id="268" w:name="_Toc363880312"/>
      <w:bookmarkStart w:id="269" w:name="_Toc363881048"/>
      <w:bookmarkStart w:id="270" w:name="_Toc363881802"/>
      <w:bookmarkStart w:id="271" w:name="_Toc363882341"/>
      <w:bookmarkStart w:id="272" w:name="_Toc363882479"/>
      <w:bookmarkStart w:id="273" w:name="_Toc363882616"/>
      <w:bookmarkStart w:id="274" w:name="_Toc363882753"/>
      <w:bookmarkStart w:id="275" w:name="_Toc358729574"/>
      <w:bookmarkStart w:id="276" w:name="_Toc358801617"/>
      <w:bookmarkStart w:id="277" w:name="_Toc358801746"/>
      <w:bookmarkStart w:id="278" w:name="_Toc358802199"/>
      <w:bookmarkStart w:id="279" w:name="_Toc358802327"/>
      <w:bookmarkStart w:id="280" w:name="_Toc358807487"/>
      <w:bookmarkStart w:id="281" w:name="_Toc358898963"/>
      <w:bookmarkStart w:id="282" w:name="_Toc358900655"/>
      <w:bookmarkStart w:id="283" w:name="_Toc358900804"/>
      <w:bookmarkStart w:id="284" w:name="_Toc359231105"/>
      <w:bookmarkStart w:id="285" w:name="_Toc359231253"/>
      <w:bookmarkStart w:id="286" w:name="_Toc359231400"/>
      <w:bookmarkStart w:id="287" w:name="_Toc359231546"/>
      <w:bookmarkStart w:id="288" w:name="_Toc359231688"/>
      <w:bookmarkStart w:id="289" w:name="_Toc359231830"/>
      <w:bookmarkStart w:id="290" w:name="_Toc363742159"/>
      <w:bookmarkStart w:id="291" w:name="_Toc363880313"/>
      <w:bookmarkStart w:id="292" w:name="_Toc363881049"/>
      <w:bookmarkStart w:id="293" w:name="_Toc363881803"/>
      <w:bookmarkStart w:id="294" w:name="_Toc363882342"/>
      <w:bookmarkStart w:id="295" w:name="_Toc363882480"/>
      <w:bookmarkStart w:id="296" w:name="_Toc363882617"/>
      <w:bookmarkStart w:id="297" w:name="_Toc363882754"/>
      <w:bookmarkStart w:id="298" w:name="_Toc358729575"/>
      <w:bookmarkStart w:id="299" w:name="_Toc358801618"/>
      <w:bookmarkStart w:id="300" w:name="_Toc358801747"/>
      <w:bookmarkStart w:id="301" w:name="_Toc358802200"/>
      <w:bookmarkStart w:id="302" w:name="_Toc358802328"/>
      <w:bookmarkStart w:id="303" w:name="_Toc358807488"/>
      <w:bookmarkStart w:id="304" w:name="_Toc358898964"/>
      <w:bookmarkStart w:id="305" w:name="_Toc358900656"/>
      <w:bookmarkStart w:id="306" w:name="_Toc358900805"/>
      <w:bookmarkStart w:id="307" w:name="_Toc359231106"/>
      <w:bookmarkStart w:id="308" w:name="_Toc359231254"/>
      <w:bookmarkStart w:id="309" w:name="_Toc359231401"/>
      <w:bookmarkStart w:id="310" w:name="_Toc359231547"/>
      <w:bookmarkStart w:id="311" w:name="_Toc359231689"/>
      <w:bookmarkStart w:id="312" w:name="_Toc359231831"/>
      <w:bookmarkStart w:id="313" w:name="_Toc363742160"/>
      <w:bookmarkStart w:id="314" w:name="_Toc363880314"/>
      <w:bookmarkStart w:id="315" w:name="_Toc363881050"/>
      <w:bookmarkStart w:id="316" w:name="_Toc363881804"/>
      <w:bookmarkStart w:id="317" w:name="_Toc363882343"/>
      <w:bookmarkStart w:id="318" w:name="_Toc363882481"/>
      <w:bookmarkStart w:id="319" w:name="_Toc363882618"/>
      <w:bookmarkStart w:id="320" w:name="_Toc363882755"/>
      <w:bookmarkStart w:id="321" w:name="_Toc358729576"/>
      <w:bookmarkStart w:id="322" w:name="_Toc358801619"/>
      <w:bookmarkStart w:id="323" w:name="_Toc358801748"/>
      <w:bookmarkStart w:id="324" w:name="_Toc358802201"/>
      <w:bookmarkStart w:id="325" w:name="_Toc358802329"/>
      <w:bookmarkStart w:id="326" w:name="_Toc358807489"/>
      <w:bookmarkStart w:id="327" w:name="_Toc358898965"/>
      <w:bookmarkStart w:id="328" w:name="_Toc358900657"/>
      <w:bookmarkStart w:id="329" w:name="_Toc358900806"/>
      <w:bookmarkStart w:id="330" w:name="_Toc359231107"/>
      <w:bookmarkStart w:id="331" w:name="_Toc359231255"/>
      <w:bookmarkStart w:id="332" w:name="_Toc359231402"/>
      <w:bookmarkStart w:id="333" w:name="_Toc359231548"/>
      <w:bookmarkStart w:id="334" w:name="_Toc359231690"/>
      <w:bookmarkStart w:id="335" w:name="_Toc359231832"/>
      <w:bookmarkStart w:id="336" w:name="_Toc363742161"/>
      <w:bookmarkStart w:id="337" w:name="_Toc363880315"/>
      <w:bookmarkStart w:id="338" w:name="_Toc363881051"/>
      <w:bookmarkStart w:id="339" w:name="_Toc363881805"/>
      <w:bookmarkStart w:id="340" w:name="_Toc363882344"/>
      <w:bookmarkStart w:id="341" w:name="_Toc363882482"/>
      <w:bookmarkStart w:id="342" w:name="_Toc363882619"/>
      <w:bookmarkStart w:id="343" w:name="_Toc363882756"/>
      <w:bookmarkStart w:id="344" w:name="_Toc358729577"/>
      <w:bookmarkStart w:id="345" w:name="_Toc358801620"/>
      <w:bookmarkStart w:id="346" w:name="_Toc358801749"/>
      <w:bookmarkStart w:id="347" w:name="_Toc358802202"/>
      <w:bookmarkStart w:id="348" w:name="_Toc358802330"/>
      <w:bookmarkStart w:id="349" w:name="_Toc358807490"/>
      <w:bookmarkStart w:id="350" w:name="_Toc358898966"/>
      <w:bookmarkStart w:id="351" w:name="_Toc358900658"/>
      <w:bookmarkStart w:id="352" w:name="_Toc358900807"/>
      <w:bookmarkStart w:id="353" w:name="_Toc359231108"/>
      <w:bookmarkStart w:id="354" w:name="_Toc359231256"/>
      <w:bookmarkStart w:id="355" w:name="_Toc359231403"/>
      <w:bookmarkStart w:id="356" w:name="_Toc359231549"/>
      <w:bookmarkStart w:id="357" w:name="_Toc359231691"/>
      <w:bookmarkStart w:id="358" w:name="_Toc359231833"/>
      <w:bookmarkStart w:id="359" w:name="_Toc363742162"/>
      <w:bookmarkStart w:id="360" w:name="_Toc363880316"/>
      <w:bookmarkStart w:id="361" w:name="_Toc363881052"/>
      <w:bookmarkStart w:id="362" w:name="_Toc363881806"/>
      <w:bookmarkStart w:id="363" w:name="_Toc363882345"/>
      <w:bookmarkStart w:id="364" w:name="_Toc363882483"/>
      <w:bookmarkStart w:id="365" w:name="_Toc363882620"/>
      <w:bookmarkStart w:id="366" w:name="_Toc363882757"/>
      <w:bookmarkStart w:id="367" w:name="_Toc358729578"/>
      <w:bookmarkStart w:id="368" w:name="_Toc358801621"/>
      <w:bookmarkStart w:id="369" w:name="_Toc358801750"/>
      <w:bookmarkStart w:id="370" w:name="_Toc358802203"/>
      <w:bookmarkStart w:id="371" w:name="_Toc358802331"/>
      <w:bookmarkStart w:id="372" w:name="_Toc358807491"/>
      <w:bookmarkStart w:id="373" w:name="_Toc358898967"/>
      <w:bookmarkStart w:id="374" w:name="_Toc358900659"/>
      <w:bookmarkStart w:id="375" w:name="_Toc358900808"/>
      <w:bookmarkStart w:id="376" w:name="_Toc359231109"/>
      <w:bookmarkStart w:id="377" w:name="_Toc359231257"/>
      <w:bookmarkStart w:id="378" w:name="_Toc359231404"/>
      <w:bookmarkStart w:id="379" w:name="_Toc359231550"/>
      <w:bookmarkStart w:id="380" w:name="_Toc359231692"/>
      <w:bookmarkStart w:id="381" w:name="_Toc359231834"/>
      <w:bookmarkStart w:id="382" w:name="_Toc363742163"/>
      <w:bookmarkStart w:id="383" w:name="_Toc363880317"/>
      <w:bookmarkStart w:id="384" w:name="_Toc363881053"/>
      <w:bookmarkStart w:id="385" w:name="_Toc363881807"/>
      <w:bookmarkStart w:id="386" w:name="_Toc363882346"/>
      <w:bookmarkStart w:id="387" w:name="_Toc363882484"/>
      <w:bookmarkStart w:id="388" w:name="_Toc363882621"/>
      <w:bookmarkStart w:id="389" w:name="_Toc363882758"/>
      <w:bookmarkStart w:id="390" w:name="_Toc358729579"/>
      <w:bookmarkStart w:id="391" w:name="_Toc358801622"/>
      <w:bookmarkStart w:id="392" w:name="_Toc358801751"/>
      <w:bookmarkStart w:id="393" w:name="_Toc358802204"/>
      <w:bookmarkStart w:id="394" w:name="_Toc358802332"/>
      <w:bookmarkStart w:id="395" w:name="_Toc358807492"/>
      <w:bookmarkStart w:id="396" w:name="_Toc358898968"/>
      <w:bookmarkStart w:id="397" w:name="_Toc358900660"/>
      <w:bookmarkStart w:id="398" w:name="_Toc358900809"/>
      <w:bookmarkStart w:id="399" w:name="_Toc359231110"/>
      <w:bookmarkStart w:id="400" w:name="_Toc359231258"/>
      <w:bookmarkStart w:id="401" w:name="_Toc359231405"/>
      <w:bookmarkStart w:id="402" w:name="_Toc359231551"/>
      <w:bookmarkStart w:id="403" w:name="_Toc359231693"/>
      <w:bookmarkStart w:id="404" w:name="_Toc359231835"/>
      <w:bookmarkStart w:id="405" w:name="_Toc363742164"/>
      <w:bookmarkStart w:id="406" w:name="_Toc363880318"/>
      <w:bookmarkStart w:id="407" w:name="_Toc363881054"/>
      <w:bookmarkStart w:id="408" w:name="_Toc363881808"/>
      <w:bookmarkStart w:id="409" w:name="_Toc363882347"/>
      <w:bookmarkStart w:id="410" w:name="_Toc363882485"/>
      <w:bookmarkStart w:id="411" w:name="_Toc363882622"/>
      <w:bookmarkStart w:id="412" w:name="_Toc363882759"/>
      <w:bookmarkStart w:id="413" w:name="_Toc358729580"/>
      <w:bookmarkStart w:id="414" w:name="_Toc358801623"/>
      <w:bookmarkStart w:id="415" w:name="_Toc358801752"/>
      <w:bookmarkStart w:id="416" w:name="_Toc358802205"/>
      <w:bookmarkStart w:id="417" w:name="_Toc358802333"/>
      <w:bookmarkStart w:id="418" w:name="_Toc358807493"/>
      <w:bookmarkStart w:id="419" w:name="_Toc358898969"/>
      <w:bookmarkStart w:id="420" w:name="_Toc358900661"/>
      <w:bookmarkStart w:id="421" w:name="_Toc358900810"/>
      <w:bookmarkStart w:id="422" w:name="_Toc359231111"/>
      <w:bookmarkStart w:id="423" w:name="_Toc359231259"/>
      <w:bookmarkStart w:id="424" w:name="_Toc359231406"/>
      <w:bookmarkStart w:id="425" w:name="_Toc359231552"/>
      <w:bookmarkStart w:id="426" w:name="_Toc359231694"/>
      <w:bookmarkStart w:id="427" w:name="_Toc359231836"/>
      <w:bookmarkStart w:id="428" w:name="_Toc363742165"/>
      <w:bookmarkStart w:id="429" w:name="_Toc363880319"/>
      <w:bookmarkStart w:id="430" w:name="_Toc363881055"/>
      <w:bookmarkStart w:id="431" w:name="_Toc363881809"/>
      <w:bookmarkStart w:id="432" w:name="_Toc363882348"/>
      <w:bookmarkStart w:id="433" w:name="_Toc363882486"/>
      <w:bookmarkStart w:id="434" w:name="_Toc363882623"/>
      <w:bookmarkStart w:id="435" w:name="_Toc363882760"/>
      <w:bookmarkStart w:id="436" w:name="_Toc358729581"/>
      <w:bookmarkStart w:id="437" w:name="_Toc358801624"/>
      <w:bookmarkStart w:id="438" w:name="_Toc358801753"/>
      <w:bookmarkStart w:id="439" w:name="_Toc358802206"/>
      <w:bookmarkStart w:id="440" w:name="_Toc358802334"/>
      <w:bookmarkStart w:id="441" w:name="_Toc358807494"/>
      <w:bookmarkStart w:id="442" w:name="_Toc358898970"/>
      <w:bookmarkStart w:id="443" w:name="_Toc358900662"/>
      <w:bookmarkStart w:id="444" w:name="_Toc358900811"/>
      <w:bookmarkStart w:id="445" w:name="_Toc359231112"/>
      <w:bookmarkStart w:id="446" w:name="_Toc359231260"/>
      <w:bookmarkStart w:id="447" w:name="_Toc359231407"/>
      <w:bookmarkStart w:id="448" w:name="_Toc359231553"/>
      <w:bookmarkStart w:id="449" w:name="_Toc359231695"/>
      <w:bookmarkStart w:id="450" w:name="_Toc359231837"/>
      <w:bookmarkStart w:id="451" w:name="_Toc363742166"/>
      <w:bookmarkStart w:id="452" w:name="_Toc363880320"/>
      <w:bookmarkStart w:id="453" w:name="_Toc363881056"/>
      <w:bookmarkStart w:id="454" w:name="_Toc363881810"/>
      <w:bookmarkStart w:id="455" w:name="_Toc363882349"/>
      <w:bookmarkStart w:id="456" w:name="_Toc363882487"/>
      <w:bookmarkStart w:id="457" w:name="_Toc363882624"/>
      <w:bookmarkStart w:id="458" w:name="_Toc363882761"/>
      <w:bookmarkStart w:id="459" w:name="_Toc358729582"/>
      <w:bookmarkStart w:id="460" w:name="_Toc358801625"/>
      <w:bookmarkStart w:id="461" w:name="_Toc358801754"/>
      <w:bookmarkStart w:id="462" w:name="_Toc358802207"/>
      <w:bookmarkStart w:id="463" w:name="_Toc358802335"/>
      <w:bookmarkStart w:id="464" w:name="_Toc358807495"/>
      <w:bookmarkStart w:id="465" w:name="_Toc358898971"/>
      <w:bookmarkStart w:id="466" w:name="_Toc358900663"/>
      <w:bookmarkStart w:id="467" w:name="_Toc358900812"/>
      <w:bookmarkStart w:id="468" w:name="_Toc359231113"/>
      <w:bookmarkStart w:id="469" w:name="_Toc359231261"/>
      <w:bookmarkStart w:id="470" w:name="_Toc359231408"/>
      <w:bookmarkStart w:id="471" w:name="_Toc359231554"/>
      <w:bookmarkStart w:id="472" w:name="_Toc359231696"/>
      <w:bookmarkStart w:id="473" w:name="_Toc359231838"/>
      <w:bookmarkStart w:id="474" w:name="_Toc363742167"/>
      <w:bookmarkStart w:id="475" w:name="_Toc363880321"/>
      <w:bookmarkStart w:id="476" w:name="_Toc363881057"/>
      <w:bookmarkStart w:id="477" w:name="_Toc363881811"/>
      <w:bookmarkStart w:id="478" w:name="_Toc363882350"/>
      <w:bookmarkStart w:id="479" w:name="_Toc363882488"/>
      <w:bookmarkStart w:id="480" w:name="_Toc363882625"/>
      <w:bookmarkStart w:id="481" w:name="_Toc363882762"/>
      <w:bookmarkStart w:id="482" w:name="_Toc358729583"/>
      <w:bookmarkStart w:id="483" w:name="_Toc358801626"/>
      <w:bookmarkStart w:id="484" w:name="_Toc358801755"/>
      <w:bookmarkStart w:id="485" w:name="_Toc358802208"/>
      <w:bookmarkStart w:id="486" w:name="_Toc358802336"/>
      <w:bookmarkStart w:id="487" w:name="_Toc358807496"/>
      <w:bookmarkStart w:id="488" w:name="_Toc358898972"/>
      <w:bookmarkStart w:id="489" w:name="_Toc358900664"/>
      <w:bookmarkStart w:id="490" w:name="_Toc358900813"/>
      <w:bookmarkStart w:id="491" w:name="_Toc359231114"/>
      <w:bookmarkStart w:id="492" w:name="_Toc359231262"/>
      <w:bookmarkStart w:id="493" w:name="_Toc359231409"/>
      <w:bookmarkStart w:id="494" w:name="_Toc359231555"/>
      <w:bookmarkStart w:id="495" w:name="_Toc359231697"/>
      <w:bookmarkStart w:id="496" w:name="_Toc359231839"/>
      <w:bookmarkStart w:id="497" w:name="_Toc363742168"/>
      <w:bookmarkStart w:id="498" w:name="_Toc363880322"/>
      <w:bookmarkStart w:id="499" w:name="_Toc363881058"/>
      <w:bookmarkStart w:id="500" w:name="_Toc363881812"/>
      <w:bookmarkStart w:id="501" w:name="_Toc363882351"/>
      <w:bookmarkStart w:id="502" w:name="_Toc363882489"/>
      <w:bookmarkStart w:id="503" w:name="_Toc363882626"/>
      <w:bookmarkStart w:id="504" w:name="_Toc363882763"/>
      <w:bookmarkStart w:id="505" w:name="_Toc358729584"/>
      <w:bookmarkStart w:id="506" w:name="_Toc358801627"/>
      <w:bookmarkStart w:id="507" w:name="_Toc358801756"/>
      <w:bookmarkStart w:id="508" w:name="_Toc358802209"/>
      <w:bookmarkStart w:id="509" w:name="_Toc358802337"/>
      <w:bookmarkStart w:id="510" w:name="_Toc358807497"/>
      <w:bookmarkStart w:id="511" w:name="_Toc358898973"/>
      <w:bookmarkStart w:id="512" w:name="_Toc358900665"/>
      <w:bookmarkStart w:id="513" w:name="_Toc358900814"/>
      <w:bookmarkStart w:id="514" w:name="_Toc359231115"/>
      <w:bookmarkStart w:id="515" w:name="_Toc359231263"/>
      <w:bookmarkStart w:id="516" w:name="_Toc359231410"/>
      <w:bookmarkStart w:id="517" w:name="_Toc359231556"/>
      <w:bookmarkStart w:id="518" w:name="_Toc359231698"/>
      <w:bookmarkStart w:id="519" w:name="_Toc359231840"/>
      <w:bookmarkStart w:id="520" w:name="_Toc363742169"/>
      <w:bookmarkStart w:id="521" w:name="_Toc363880323"/>
      <w:bookmarkStart w:id="522" w:name="_Toc363881059"/>
      <w:bookmarkStart w:id="523" w:name="_Toc363881813"/>
      <w:bookmarkStart w:id="524" w:name="_Toc363882352"/>
      <w:bookmarkStart w:id="525" w:name="_Toc363882490"/>
      <w:bookmarkStart w:id="526" w:name="_Toc363882627"/>
      <w:bookmarkStart w:id="527" w:name="_Toc363882764"/>
      <w:bookmarkStart w:id="528" w:name="_Toc358729585"/>
      <w:bookmarkStart w:id="529" w:name="_Toc358801628"/>
      <w:bookmarkStart w:id="530" w:name="_Toc358801757"/>
      <w:bookmarkStart w:id="531" w:name="_Toc358802210"/>
      <w:bookmarkStart w:id="532" w:name="_Toc358802338"/>
      <w:bookmarkStart w:id="533" w:name="_Toc358807498"/>
      <w:bookmarkStart w:id="534" w:name="_Toc358898974"/>
      <w:bookmarkStart w:id="535" w:name="_Toc358900666"/>
      <w:bookmarkStart w:id="536" w:name="_Toc358900815"/>
      <w:bookmarkStart w:id="537" w:name="_Toc359231116"/>
      <w:bookmarkStart w:id="538" w:name="_Toc359231264"/>
      <w:bookmarkStart w:id="539" w:name="_Toc359231411"/>
      <w:bookmarkStart w:id="540" w:name="_Toc359231557"/>
      <w:bookmarkStart w:id="541" w:name="_Toc359231699"/>
      <w:bookmarkStart w:id="542" w:name="_Toc359231841"/>
      <w:bookmarkStart w:id="543" w:name="_Toc363742170"/>
      <w:bookmarkStart w:id="544" w:name="_Toc363880324"/>
      <w:bookmarkStart w:id="545" w:name="_Toc363881060"/>
      <w:bookmarkStart w:id="546" w:name="_Toc363881814"/>
      <w:bookmarkStart w:id="547" w:name="_Toc363882353"/>
      <w:bookmarkStart w:id="548" w:name="_Toc363882491"/>
      <w:bookmarkStart w:id="549" w:name="_Toc363882628"/>
      <w:bookmarkStart w:id="550" w:name="_Toc363882765"/>
      <w:bookmarkStart w:id="551" w:name="_Toc358729586"/>
      <w:bookmarkStart w:id="552" w:name="_Toc358801629"/>
      <w:bookmarkStart w:id="553" w:name="_Toc358801758"/>
      <w:bookmarkStart w:id="554" w:name="_Toc358802211"/>
      <w:bookmarkStart w:id="555" w:name="_Toc358802339"/>
      <w:bookmarkStart w:id="556" w:name="_Toc358807499"/>
      <w:bookmarkStart w:id="557" w:name="_Toc358898975"/>
      <w:bookmarkStart w:id="558" w:name="_Toc358900667"/>
      <w:bookmarkStart w:id="559" w:name="_Toc358900816"/>
      <w:bookmarkStart w:id="560" w:name="_Toc359231117"/>
      <w:bookmarkStart w:id="561" w:name="_Toc359231265"/>
      <w:bookmarkStart w:id="562" w:name="_Toc359231412"/>
      <w:bookmarkStart w:id="563" w:name="_Toc359231558"/>
      <w:bookmarkStart w:id="564" w:name="_Toc359231700"/>
      <w:bookmarkStart w:id="565" w:name="_Toc359231842"/>
      <w:bookmarkStart w:id="566" w:name="_Toc363742171"/>
      <w:bookmarkStart w:id="567" w:name="_Toc363880325"/>
      <w:bookmarkStart w:id="568" w:name="_Toc363881061"/>
      <w:bookmarkStart w:id="569" w:name="_Toc363881815"/>
      <w:bookmarkStart w:id="570" w:name="_Toc363882354"/>
      <w:bookmarkStart w:id="571" w:name="_Toc363882492"/>
      <w:bookmarkStart w:id="572" w:name="_Toc363882629"/>
      <w:bookmarkStart w:id="573" w:name="_Toc363882766"/>
      <w:bookmarkStart w:id="574" w:name="_Toc358729587"/>
      <w:bookmarkStart w:id="575" w:name="_Toc358801630"/>
      <w:bookmarkStart w:id="576" w:name="_Toc358801759"/>
      <w:bookmarkStart w:id="577" w:name="_Toc358802212"/>
      <w:bookmarkStart w:id="578" w:name="_Toc358802340"/>
      <w:bookmarkStart w:id="579" w:name="_Toc358807500"/>
      <w:bookmarkStart w:id="580" w:name="_Toc358898976"/>
      <w:bookmarkStart w:id="581" w:name="_Toc358900668"/>
      <w:bookmarkStart w:id="582" w:name="_Toc358900817"/>
      <w:bookmarkStart w:id="583" w:name="_Toc359231118"/>
      <w:bookmarkStart w:id="584" w:name="_Toc359231266"/>
      <w:bookmarkStart w:id="585" w:name="_Toc359231413"/>
      <w:bookmarkStart w:id="586" w:name="_Toc359231559"/>
      <w:bookmarkStart w:id="587" w:name="_Toc359231701"/>
      <w:bookmarkStart w:id="588" w:name="_Toc359231843"/>
      <w:bookmarkStart w:id="589" w:name="_Toc363742172"/>
      <w:bookmarkStart w:id="590" w:name="_Toc363880326"/>
      <w:bookmarkStart w:id="591" w:name="_Toc363881062"/>
      <w:bookmarkStart w:id="592" w:name="_Toc363881816"/>
      <w:bookmarkStart w:id="593" w:name="_Toc363882355"/>
      <w:bookmarkStart w:id="594" w:name="_Toc363882493"/>
      <w:bookmarkStart w:id="595" w:name="_Toc363882630"/>
      <w:bookmarkStart w:id="596" w:name="_Toc363882767"/>
      <w:bookmarkStart w:id="597" w:name="_Toc358729588"/>
      <w:bookmarkStart w:id="598" w:name="_Toc358801631"/>
      <w:bookmarkStart w:id="599" w:name="_Toc358801760"/>
      <w:bookmarkStart w:id="600" w:name="_Toc358802213"/>
      <w:bookmarkStart w:id="601" w:name="_Toc358802341"/>
      <w:bookmarkStart w:id="602" w:name="_Toc358807501"/>
      <w:bookmarkStart w:id="603" w:name="_Toc358898977"/>
      <w:bookmarkStart w:id="604" w:name="_Toc358900669"/>
      <w:bookmarkStart w:id="605" w:name="_Toc358900818"/>
      <w:bookmarkStart w:id="606" w:name="_Toc359231119"/>
      <w:bookmarkStart w:id="607" w:name="_Toc359231267"/>
      <w:bookmarkStart w:id="608" w:name="_Toc359231414"/>
      <w:bookmarkStart w:id="609" w:name="_Toc359231560"/>
      <w:bookmarkStart w:id="610" w:name="_Toc359231702"/>
      <w:bookmarkStart w:id="611" w:name="_Toc359231844"/>
      <w:bookmarkStart w:id="612" w:name="_Toc363742173"/>
      <w:bookmarkStart w:id="613" w:name="_Toc363880327"/>
      <w:bookmarkStart w:id="614" w:name="_Toc363881063"/>
      <w:bookmarkStart w:id="615" w:name="_Toc363881817"/>
      <w:bookmarkStart w:id="616" w:name="_Toc363882356"/>
      <w:bookmarkStart w:id="617" w:name="_Toc363882494"/>
      <w:bookmarkStart w:id="618" w:name="_Toc363882631"/>
      <w:bookmarkStart w:id="619" w:name="_Toc363882768"/>
      <w:bookmarkStart w:id="620" w:name="_Toc358729589"/>
      <w:bookmarkStart w:id="621" w:name="_Toc358801632"/>
      <w:bookmarkStart w:id="622" w:name="_Toc358801761"/>
      <w:bookmarkStart w:id="623" w:name="_Toc358802214"/>
      <w:bookmarkStart w:id="624" w:name="_Toc358802342"/>
      <w:bookmarkStart w:id="625" w:name="_Toc358807502"/>
      <w:bookmarkStart w:id="626" w:name="_Toc358898978"/>
      <w:bookmarkStart w:id="627" w:name="_Toc358900670"/>
      <w:bookmarkStart w:id="628" w:name="_Toc358900819"/>
      <w:bookmarkStart w:id="629" w:name="_Toc359231120"/>
      <w:bookmarkStart w:id="630" w:name="_Toc359231268"/>
      <w:bookmarkStart w:id="631" w:name="_Toc359231415"/>
      <w:bookmarkStart w:id="632" w:name="_Toc359231561"/>
      <w:bookmarkStart w:id="633" w:name="_Toc359231703"/>
      <w:bookmarkStart w:id="634" w:name="_Toc359231845"/>
      <w:bookmarkStart w:id="635" w:name="_Toc363742174"/>
      <w:bookmarkStart w:id="636" w:name="_Toc363880328"/>
      <w:bookmarkStart w:id="637" w:name="_Toc363881064"/>
      <w:bookmarkStart w:id="638" w:name="_Toc363881818"/>
      <w:bookmarkStart w:id="639" w:name="_Toc363882357"/>
      <w:bookmarkStart w:id="640" w:name="_Toc363882495"/>
      <w:bookmarkStart w:id="641" w:name="_Toc363882632"/>
      <w:bookmarkStart w:id="642" w:name="_Toc363882769"/>
      <w:bookmarkStart w:id="643" w:name="_Toc358729590"/>
      <w:bookmarkStart w:id="644" w:name="_Toc358801633"/>
      <w:bookmarkStart w:id="645" w:name="_Toc358801762"/>
      <w:bookmarkStart w:id="646" w:name="_Toc358802215"/>
      <w:bookmarkStart w:id="647" w:name="_Toc358802343"/>
      <w:bookmarkStart w:id="648" w:name="_Toc358807503"/>
      <w:bookmarkStart w:id="649" w:name="_Toc358898979"/>
      <w:bookmarkStart w:id="650" w:name="_Toc358900671"/>
      <w:bookmarkStart w:id="651" w:name="_Toc358900820"/>
      <w:bookmarkStart w:id="652" w:name="_Toc359231121"/>
      <w:bookmarkStart w:id="653" w:name="_Toc359231269"/>
      <w:bookmarkStart w:id="654" w:name="_Toc359231416"/>
      <w:bookmarkStart w:id="655" w:name="_Toc359231562"/>
      <w:bookmarkStart w:id="656" w:name="_Toc359231704"/>
      <w:bookmarkStart w:id="657" w:name="_Toc359231846"/>
      <w:bookmarkStart w:id="658" w:name="_Toc363742175"/>
      <w:bookmarkStart w:id="659" w:name="_Toc363880329"/>
      <w:bookmarkStart w:id="660" w:name="_Toc363881065"/>
      <w:bookmarkStart w:id="661" w:name="_Toc363881819"/>
      <w:bookmarkStart w:id="662" w:name="_Toc363882358"/>
      <w:bookmarkStart w:id="663" w:name="_Toc363882496"/>
      <w:bookmarkStart w:id="664" w:name="_Toc363882633"/>
      <w:bookmarkStart w:id="665" w:name="_Toc363882770"/>
      <w:bookmarkStart w:id="666" w:name="_Toc358729599"/>
      <w:bookmarkStart w:id="667" w:name="_Toc358801642"/>
      <w:bookmarkStart w:id="668" w:name="_Toc358801771"/>
      <w:bookmarkStart w:id="669" w:name="_Toc358802224"/>
      <w:bookmarkStart w:id="670" w:name="_Toc358802352"/>
      <w:bookmarkStart w:id="671" w:name="_Toc358807512"/>
      <w:bookmarkStart w:id="672" w:name="_Toc358898988"/>
      <w:bookmarkStart w:id="673" w:name="_Toc358900680"/>
      <w:bookmarkStart w:id="674" w:name="_Toc358900829"/>
      <w:bookmarkStart w:id="675" w:name="_Toc359231130"/>
      <w:bookmarkStart w:id="676" w:name="_Toc359231278"/>
      <w:bookmarkStart w:id="677" w:name="_Toc359231425"/>
      <w:bookmarkStart w:id="678" w:name="_Toc359231571"/>
      <w:bookmarkStart w:id="679" w:name="_Toc359231713"/>
      <w:bookmarkStart w:id="680" w:name="_Toc359231855"/>
      <w:bookmarkStart w:id="681" w:name="_Toc363742184"/>
      <w:bookmarkStart w:id="682" w:name="_Toc363880338"/>
      <w:bookmarkStart w:id="683" w:name="_Toc363881074"/>
      <w:bookmarkStart w:id="684" w:name="_Toc363881828"/>
      <w:bookmarkStart w:id="685" w:name="_Toc363882367"/>
      <w:bookmarkStart w:id="686" w:name="_Toc363882505"/>
      <w:bookmarkStart w:id="687" w:name="_Toc363882642"/>
      <w:bookmarkStart w:id="688" w:name="_Toc363882779"/>
      <w:bookmarkStart w:id="689" w:name="_Toc358729615"/>
      <w:bookmarkStart w:id="690" w:name="_Toc358801658"/>
      <w:bookmarkStart w:id="691" w:name="_Toc358801787"/>
      <w:bookmarkStart w:id="692" w:name="_Toc358802240"/>
      <w:bookmarkStart w:id="693" w:name="_Toc358802368"/>
      <w:bookmarkStart w:id="694" w:name="_Toc358807528"/>
      <w:bookmarkStart w:id="695" w:name="_Toc358899004"/>
      <w:bookmarkStart w:id="696" w:name="_Toc358900696"/>
      <w:bookmarkStart w:id="697" w:name="_Toc358900845"/>
      <w:bookmarkStart w:id="698" w:name="_Toc359231146"/>
      <w:bookmarkStart w:id="699" w:name="_Toc359231294"/>
      <w:bookmarkStart w:id="700" w:name="_Toc359231441"/>
      <w:bookmarkStart w:id="701" w:name="_Toc359231587"/>
      <w:bookmarkStart w:id="702" w:name="_Toc359231729"/>
      <w:bookmarkStart w:id="703" w:name="_Toc359231871"/>
      <w:bookmarkStart w:id="704" w:name="_Toc363742200"/>
      <w:bookmarkStart w:id="705" w:name="_Toc363880354"/>
      <w:bookmarkStart w:id="706" w:name="_Toc363881090"/>
      <w:bookmarkStart w:id="707" w:name="_Toc363881844"/>
      <w:bookmarkStart w:id="708" w:name="_Toc363882383"/>
      <w:bookmarkStart w:id="709" w:name="_Toc363882521"/>
      <w:bookmarkStart w:id="710" w:name="_Toc363882658"/>
      <w:bookmarkStart w:id="711" w:name="_Toc363882795"/>
      <w:bookmarkStart w:id="712" w:name="_Toc358729627"/>
      <w:bookmarkStart w:id="713" w:name="_Toc358801670"/>
      <w:bookmarkStart w:id="714" w:name="_Toc358801799"/>
      <w:bookmarkStart w:id="715" w:name="_Toc358802252"/>
      <w:bookmarkStart w:id="716" w:name="_Toc358802380"/>
      <w:bookmarkStart w:id="717" w:name="_Toc358807540"/>
      <w:bookmarkStart w:id="718" w:name="_Toc358899016"/>
      <w:bookmarkStart w:id="719" w:name="_Toc358900708"/>
      <w:bookmarkStart w:id="720" w:name="_Toc358900857"/>
      <w:bookmarkStart w:id="721" w:name="_Toc359231158"/>
      <w:bookmarkStart w:id="722" w:name="_Toc359231306"/>
      <w:bookmarkStart w:id="723" w:name="_Toc359231453"/>
      <w:bookmarkStart w:id="724" w:name="_Toc359231599"/>
      <w:bookmarkStart w:id="725" w:name="_Toc359231741"/>
      <w:bookmarkStart w:id="726" w:name="_Toc359231883"/>
      <w:bookmarkStart w:id="727" w:name="_Toc363742212"/>
      <w:bookmarkStart w:id="728" w:name="_Toc363880366"/>
      <w:bookmarkStart w:id="729" w:name="_Toc363881102"/>
      <w:bookmarkStart w:id="730" w:name="_Toc363881856"/>
      <w:bookmarkStart w:id="731" w:name="_Toc363882395"/>
      <w:bookmarkStart w:id="732" w:name="_Toc363882533"/>
      <w:bookmarkStart w:id="733" w:name="_Toc363882670"/>
      <w:bookmarkStart w:id="734" w:name="_Toc363882807"/>
      <w:bookmarkStart w:id="735" w:name="_Toc358729631"/>
      <w:bookmarkStart w:id="736" w:name="_Toc358801674"/>
      <w:bookmarkStart w:id="737" w:name="_Toc358801803"/>
      <w:bookmarkStart w:id="738" w:name="_Toc358802256"/>
      <w:bookmarkStart w:id="739" w:name="_Toc358802384"/>
      <w:bookmarkStart w:id="740" w:name="_Toc358807544"/>
      <w:bookmarkStart w:id="741" w:name="_Toc358899020"/>
      <w:bookmarkStart w:id="742" w:name="_Toc358900712"/>
      <w:bookmarkStart w:id="743" w:name="_Toc358900861"/>
      <w:bookmarkStart w:id="744" w:name="_Toc359231162"/>
      <w:bookmarkStart w:id="745" w:name="_Toc359231310"/>
      <w:bookmarkStart w:id="746" w:name="_Toc359231457"/>
      <w:bookmarkStart w:id="747" w:name="_Toc359231603"/>
      <w:bookmarkStart w:id="748" w:name="_Toc359231745"/>
      <w:bookmarkStart w:id="749" w:name="_Toc359231887"/>
      <w:bookmarkStart w:id="750" w:name="_Toc363742216"/>
      <w:bookmarkStart w:id="751" w:name="_Toc363880370"/>
      <w:bookmarkStart w:id="752" w:name="_Toc363881106"/>
      <w:bookmarkStart w:id="753" w:name="_Toc363881860"/>
      <w:bookmarkStart w:id="754" w:name="_Toc363882399"/>
      <w:bookmarkStart w:id="755" w:name="_Toc363882537"/>
      <w:bookmarkStart w:id="756" w:name="_Toc363882674"/>
      <w:bookmarkStart w:id="757" w:name="_Toc363882811"/>
      <w:bookmarkStart w:id="758" w:name="_Toc358729635"/>
      <w:bookmarkStart w:id="759" w:name="_Toc358801678"/>
      <w:bookmarkStart w:id="760" w:name="_Toc358801807"/>
      <w:bookmarkStart w:id="761" w:name="_Toc358802260"/>
      <w:bookmarkStart w:id="762" w:name="_Toc358802388"/>
      <w:bookmarkStart w:id="763" w:name="_Toc358807548"/>
      <w:bookmarkStart w:id="764" w:name="_Toc358899024"/>
      <w:bookmarkStart w:id="765" w:name="_Toc358900716"/>
      <w:bookmarkStart w:id="766" w:name="_Toc358900865"/>
      <w:bookmarkStart w:id="767" w:name="_Toc359231166"/>
      <w:bookmarkStart w:id="768" w:name="_Toc359231314"/>
      <w:bookmarkStart w:id="769" w:name="_Toc359231461"/>
      <w:bookmarkStart w:id="770" w:name="_Toc359231607"/>
      <w:bookmarkStart w:id="771" w:name="_Toc359231749"/>
      <w:bookmarkStart w:id="772" w:name="_Toc359231891"/>
      <w:bookmarkStart w:id="773" w:name="_Toc363742220"/>
      <w:bookmarkStart w:id="774" w:name="_Toc363880374"/>
      <w:bookmarkStart w:id="775" w:name="_Toc363881110"/>
      <w:bookmarkStart w:id="776" w:name="_Toc363881864"/>
      <w:bookmarkStart w:id="777" w:name="_Toc363882403"/>
      <w:bookmarkStart w:id="778" w:name="_Toc363882541"/>
      <w:bookmarkStart w:id="779" w:name="_Toc363882678"/>
      <w:bookmarkStart w:id="780" w:name="_Toc363882815"/>
      <w:bookmarkStart w:id="781" w:name="_Toc358729636"/>
      <w:bookmarkStart w:id="782" w:name="_Toc358801679"/>
      <w:bookmarkStart w:id="783" w:name="_Toc358801808"/>
      <w:bookmarkStart w:id="784" w:name="_Toc358802261"/>
      <w:bookmarkStart w:id="785" w:name="_Toc358802389"/>
      <w:bookmarkStart w:id="786" w:name="_Toc358807549"/>
      <w:bookmarkStart w:id="787" w:name="_Toc358899025"/>
      <w:bookmarkStart w:id="788" w:name="_Toc358900717"/>
      <w:bookmarkStart w:id="789" w:name="_Toc358900866"/>
      <w:bookmarkStart w:id="790" w:name="_Toc359231167"/>
      <w:bookmarkStart w:id="791" w:name="_Toc359231315"/>
      <w:bookmarkStart w:id="792" w:name="_Toc359231462"/>
      <w:bookmarkStart w:id="793" w:name="_Toc359231608"/>
      <w:bookmarkStart w:id="794" w:name="_Toc359231750"/>
      <w:bookmarkStart w:id="795" w:name="_Toc359231892"/>
      <w:bookmarkStart w:id="796" w:name="_Toc363742221"/>
      <w:bookmarkStart w:id="797" w:name="_Toc363880375"/>
      <w:bookmarkStart w:id="798" w:name="_Toc363881111"/>
      <w:bookmarkStart w:id="799" w:name="_Toc363881865"/>
      <w:bookmarkStart w:id="800" w:name="_Toc363882404"/>
      <w:bookmarkStart w:id="801" w:name="_Toc363882542"/>
      <w:bookmarkStart w:id="802" w:name="_Toc363882679"/>
      <w:bookmarkStart w:id="803" w:name="_Toc363882816"/>
      <w:bookmarkStart w:id="804" w:name="_Toc358729637"/>
      <w:bookmarkStart w:id="805" w:name="_Toc358801680"/>
      <w:bookmarkStart w:id="806" w:name="_Toc358801809"/>
      <w:bookmarkStart w:id="807" w:name="_Toc358802262"/>
      <w:bookmarkStart w:id="808" w:name="_Toc358802390"/>
      <w:bookmarkStart w:id="809" w:name="_Toc358807550"/>
      <w:bookmarkStart w:id="810" w:name="_Toc358899026"/>
      <w:bookmarkStart w:id="811" w:name="_Toc358900718"/>
      <w:bookmarkStart w:id="812" w:name="_Toc358900867"/>
      <w:bookmarkStart w:id="813" w:name="_Toc359231168"/>
      <w:bookmarkStart w:id="814" w:name="_Toc359231316"/>
      <w:bookmarkStart w:id="815" w:name="_Toc359231463"/>
      <w:bookmarkStart w:id="816" w:name="_Toc359231609"/>
      <w:bookmarkStart w:id="817" w:name="_Toc359231751"/>
      <w:bookmarkStart w:id="818" w:name="_Toc359231893"/>
      <w:bookmarkStart w:id="819" w:name="_Toc363742222"/>
      <w:bookmarkStart w:id="820" w:name="_Toc363880376"/>
      <w:bookmarkStart w:id="821" w:name="_Toc363881112"/>
      <w:bookmarkStart w:id="822" w:name="_Toc363881866"/>
      <w:bookmarkStart w:id="823" w:name="_Toc363882405"/>
      <w:bookmarkStart w:id="824" w:name="_Toc363882543"/>
      <w:bookmarkStart w:id="825" w:name="_Toc363882680"/>
      <w:bookmarkStart w:id="826" w:name="_Toc363882817"/>
      <w:bookmarkStart w:id="827" w:name="_Toc358729638"/>
      <w:bookmarkStart w:id="828" w:name="_Toc358801681"/>
      <w:bookmarkStart w:id="829" w:name="_Toc358801810"/>
      <w:bookmarkStart w:id="830" w:name="_Toc358802263"/>
      <w:bookmarkStart w:id="831" w:name="_Toc358802391"/>
      <w:bookmarkStart w:id="832" w:name="_Toc358807551"/>
      <w:bookmarkStart w:id="833" w:name="_Toc358899027"/>
      <w:bookmarkStart w:id="834" w:name="_Toc358900719"/>
      <w:bookmarkStart w:id="835" w:name="_Toc358900868"/>
      <w:bookmarkStart w:id="836" w:name="_Toc359231169"/>
      <w:bookmarkStart w:id="837" w:name="_Toc359231317"/>
      <w:bookmarkStart w:id="838" w:name="_Toc359231464"/>
      <w:bookmarkStart w:id="839" w:name="_Toc359231610"/>
      <w:bookmarkStart w:id="840" w:name="_Toc359231752"/>
      <w:bookmarkStart w:id="841" w:name="_Toc359231894"/>
      <w:bookmarkStart w:id="842" w:name="_Toc363742223"/>
      <w:bookmarkStart w:id="843" w:name="_Toc363880377"/>
      <w:bookmarkStart w:id="844" w:name="_Toc363881113"/>
      <w:bookmarkStart w:id="845" w:name="_Toc363881867"/>
      <w:bookmarkStart w:id="846" w:name="_Toc363882406"/>
      <w:bookmarkStart w:id="847" w:name="_Toc363882544"/>
      <w:bookmarkStart w:id="848" w:name="_Toc363882681"/>
      <w:bookmarkStart w:id="849" w:name="_Toc363882818"/>
      <w:bookmarkStart w:id="850" w:name="_Toc358729639"/>
      <w:bookmarkStart w:id="851" w:name="_Toc358801682"/>
      <w:bookmarkStart w:id="852" w:name="_Toc358801811"/>
      <w:bookmarkStart w:id="853" w:name="_Toc358802264"/>
      <w:bookmarkStart w:id="854" w:name="_Toc358802392"/>
      <w:bookmarkStart w:id="855" w:name="_Toc358807552"/>
      <w:bookmarkStart w:id="856" w:name="_Toc358899028"/>
      <w:bookmarkStart w:id="857" w:name="_Toc358900720"/>
      <w:bookmarkStart w:id="858" w:name="_Toc358900869"/>
      <w:bookmarkStart w:id="859" w:name="_Toc359231170"/>
      <w:bookmarkStart w:id="860" w:name="_Toc359231318"/>
      <w:bookmarkStart w:id="861" w:name="_Toc359231465"/>
      <w:bookmarkStart w:id="862" w:name="_Toc359231611"/>
      <w:bookmarkStart w:id="863" w:name="_Toc359231753"/>
      <w:bookmarkStart w:id="864" w:name="_Toc359231895"/>
      <w:bookmarkStart w:id="865" w:name="_Toc363742224"/>
      <w:bookmarkStart w:id="866" w:name="_Toc363880378"/>
      <w:bookmarkStart w:id="867" w:name="_Toc363881114"/>
      <w:bookmarkStart w:id="868" w:name="_Toc363881868"/>
      <w:bookmarkStart w:id="869" w:name="_Toc363882407"/>
      <w:bookmarkStart w:id="870" w:name="_Toc363882545"/>
      <w:bookmarkStart w:id="871" w:name="_Toc363882682"/>
      <w:bookmarkStart w:id="872" w:name="_Toc363882819"/>
      <w:bookmarkStart w:id="873" w:name="_Toc358729640"/>
      <w:bookmarkStart w:id="874" w:name="_Toc358801683"/>
      <w:bookmarkStart w:id="875" w:name="_Toc358801812"/>
      <w:bookmarkStart w:id="876" w:name="_Toc358802265"/>
      <w:bookmarkStart w:id="877" w:name="_Toc358802393"/>
      <w:bookmarkStart w:id="878" w:name="_Toc358807553"/>
      <w:bookmarkStart w:id="879" w:name="_Toc358899029"/>
      <w:bookmarkStart w:id="880" w:name="_Toc358900721"/>
      <w:bookmarkStart w:id="881" w:name="_Toc358900870"/>
      <w:bookmarkStart w:id="882" w:name="_Toc359231171"/>
      <w:bookmarkStart w:id="883" w:name="_Toc359231319"/>
      <w:bookmarkStart w:id="884" w:name="_Toc359231466"/>
      <w:bookmarkStart w:id="885" w:name="_Toc359231612"/>
      <w:bookmarkStart w:id="886" w:name="_Toc359231754"/>
      <w:bookmarkStart w:id="887" w:name="_Toc359231896"/>
      <w:bookmarkStart w:id="888" w:name="_Toc363742225"/>
      <w:bookmarkStart w:id="889" w:name="_Toc363880379"/>
      <w:bookmarkStart w:id="890" w:name="_Toc363881115"/>
      <w:bookmarkStart w:id="891" w:name="_Toc363881869"/>
      <w:bookmarkStart w:id="892" w:name="_Toc363882408"/>
      <w:bookmarkStart w:id="893" w:name="_Toc363882546"/>
      <w:bookmarkStart w:id="894" w:name="_Toc363882683"/>
      <w:bookmarkStart w:id="895" w:name="_Toc363882820"/>
      <w:bookmarkStart w:id="896" w:name="_Toc358729641"/>
      <w:bookmarkStart w:id="897" w:name="_Toc358801684"/>
      <w:bookmarkStart w:id="898" w:name="_Toc358801813"/>
      <w:bookmarkStart w:id="899" w:name="_Toc358802266"/>
      <w:bookmarkStart w:id="900" w:name="_Toc358802394"/>
      <w:bookmarkStart w:id="901" w:name="_Toc358807554"/>
      <w:bookmarkStart w:id="902" w:name="_Toc358899030"/>
      <w:bookmarkStart w:id="903" w:name="_Toc358900722"/>
      <w:bookmarkStart w:id="904" w:name="_Toc358900871"/>
      <w:bookmarkStart w:id="905" w:name="_Toc359231172"/>
      <w:bookmarkStart w:id="906" w:name="_Toc359231320"/>
      <w:bookmarkStart w:id="907" w:name="_Toc359231467"/>
      <w:bookmarkStart w:id="908" w:name="_Toc359231613"/>
      <w:bookmarkStart w:id="909" w:name="_Toc359231755"/>
      <w:bookmarkStart w:id="910" w:name="_Toc359231897"/>
      <w:bookmarkStart w:id="911" w:name="_Toc363742226"/>
      <w:bookmarkStart w:id="912" w:name="_Toc363880380"/>
      <w:bookmarkStart w:id="913" w:name="_Toc363881116"/>
      <w:bookmarkStart w:id="914" w:name="_Toc363881870"/>
      <w:bookmarkStart w:id="915" w:name="_Toc363882409"/>
      <w:bookmarkStart w:id="916" w:name="_Toc363882547"/>
      <w:bookmarkStart w:id="917" w:name="_Toc363882684"/>
      <w:bookmarkStart w:id="918" w:name="_Toc363882821"/>
      <w:bookmarkStart w:id="919" w:name="_Toc358729642"/>
      <w:bookmarkStart w:id="920" w:name="_Toc358801685"/>
      <w:bookmarkStart w:id="921" w:name="_Toc358801814"/>
      <w:bookmarkStart w:id="922" w:name="_Toc358802267"/>
      <w:bookmarkStart w:id="923" w:name="_Toc358802395"/>
      <w:bookmarkStart w:id="924" w:name="_Toc358807555"/>
      <w:bookmarkStart w:id="925" w:name="_Toc358899031"/>
      <w:bookmarkStart w:id="926" w:name="_Toc358900723"/>
      <w:bookmarkStart w:id="927" w:name="_Toc358900872"/>
      <w:bookmarkStart w:id="928" w:name="_Toc359231173"/>
      <w:bookmarkStart w:id="929" w:name="_Toc359231321"/>
      <w:bookmarkStart w:id="930" w:name="_Toc359231468"/>
      <w:bookmarkStart w:id="931" w:name="_Toc359231614"/>
      <w:bookmarkStart w:id="932" w:name="_Toc359231756"/>
      <w:bookmarkStart w:id="933" w:name="_Toc359231898"/>
      <w:bookmarkStart w:id="934" w:name="_Toc363742227"/>
      <w:bookmarkStart w:id="935" w:name="_Toc363880381"/>
      <w:bookmarkStart w:id="936" w:name="_Toc363881117"/>
      <w:bookmarkStart w:id="937" w:name="_Toc363881871"/>
      <w:bookmarkStart w:id="938" w:name="_Toc363882410"/>
      <w:bookmarkStart w:id="939" w:name="_Toc363882548"/>
      <w:bookmarkStart w:id="940" w:name="_Toc363882685"/>
      <w:bookmarkStart w:id="941" w:name="_Toc363882822"/>
      <w:bookmarkStart w:id="942" w:name="_Toc358729643"/>
      <w:bookmarkStart w:id="943" w:name="_Toc358801686"/>
      <w:bookmarkStart w:id="944" w:name="_Toc358801815"/>
      <w:bookmarkStart w:id="945" w:name="_Toc358802268"/>
      <w:bookmarkStart w:id="946" w:name="_Toc358802396"/>
      <w:bookmarkStart w:id="947" w:name="_Toc358807556"/>
      <w:bookmarkStart w:id="948" w:name="_Toc358899032"/>
      <w:bookmarkStart w:id="949" w:name="_Toc358900724"/>
      <w:bookmarkStart w:id="950" w:name="_Toc358900873"/>
      <w:bookmarkStart w:id="951" w:name="_Toc359231174"/>
      <w:bookmarkStart w:id="952" w:name="_Toc359231322"/>
      <w:bookmarkStart w:id="953" w:name="_Toc359231469"/>
      <w:bookmarkStart w:id="954" w:name="_Toc359231615"/>
      <w:bookmarkStart w:id="955" w:name="_Toc359231757"/>
      <w:bookmarkStart w:id="956" w:name="_Toc359231899"/>
      <w:bookmarkStart w:id="957" w:name="_Toc363742228"/>
      <w:bookmarkStart w:id="958" w:name="_Toc363880382"/>
      <w:bookmarkStart w:id="959" w:name="_Toc363881118"/>
      <w:bookmarkStart w:id="960" w:name="_Toc363881872"/>
      <w:bookmarkStart w:id="961" w:name="_Toc363882411"/>
      <w:bookmarkStart w:id="962" w:name="_Toc363882549"/>
      <w:bookmarkStart w:id="963" w:name="_Toc363882686"/>
      <w:bookmarkStart w:id="964" w:name="_Toc363882823"/>
      <w:bookmarkStart w:id="965" w:name="_Toc358729644"/>
      <w:bookmarkStart w:id="966" w:name="_Toc358801687"/>
      <w:bookmarkStart w:id="967" w:name="_Toc358801816"/>
      <w:bookmarkStart w:id="968" w:name="_Toc358802269"/>
      <w:bookmarkStart w:id="969" w:name="_Toc358802397"/>
      <w:bookmarkStart w:id="970" w:name="_Toc358807557"/>
      <w:bookmarkStart w:id="971" w:name="_Toc358899033"/>
      <w:bookmarkStart w:id="972" w:name="_Toc358900725"/>
      <w:bookmarkStart w:id="973" w:name="_Toc358900874"/>
      <w:bookmarkStart w:id="974" w:name="_Toc359231175"/>
      <w:bookmarkStart w:id="975" w:name="_Toc359231323"/>
      <w:bookmarkStart w:id="976" w:name="_Toc359231470"/>
      <w:bookmarkStart w:id="977" w:name="_Toc359231616"/>
      <w:bookmarkStart w:id="978" w:name="_Toc359231758"/>
      <w:bookmarkStart w:id="979" w:name="_Toc359231900"/>
      <w:bookmarkStart w:id="980" w:name="_Toc363742229"/>
      <w:bookmarkStart w:id="981" w:name="_Toc363880383"/>
      <w:bookmarkStart w:id="982" w:name="_Toc363881119"/>
      <w:bookmarkStart w:id="983" w:name="_Toc363881873"/>
      <w:bookmarkStart w:id="984" w:name="_Toc363882412"/>
      <w:bookmarkStart w:id="985" w:name="_Toc363882550"/>
      <w:bookmarkStart w:id="986" w:name="_Toc363882687"/>
      <w:bookmarkStart w:id="987" w:name="_Toc363882824"/>
      <w:bookmarkStart w:id="988" w:name="_Toc358729645"/>
      <w:bookmarkStart w:id="989" w:name="_Toc358801688"/>
      <w:bookmarkStart w:id="990" w:name="_Toc358801817"/>
      <w:bookmarkStart w:id="991" w:name="_Toc358802270"/>
      <w:bookmarkStart w:id="992" w:name="_Toc358802398"/>
      <w:bookmarkStart w:id="993" w:name="_Toc358807558"/>
      <w:bookmarkStart w:id="994" w:name="_Toc358899034"/>
      <w:bookmarkStart w:id="995" w:name="_Toc358900726"/>
      <w:bookmarkStart w:id="996" w:name="_Toc358900875"/>
      <w:bookmarkStart w:id="997" w:name="_Toc359231176"/>
      <w:bookmarkStart w:id="998" w:name="_Toc359231324"/>
      <w:bookmarkStart w:id="999" w:name="_Toc359231471"/>
      <w:bookmarkStart w:id="1000" w:name="_Toc359231617"/>
      <w:bookmarkStart w:id="1001" w:name="_Toc359231759"/>
      <w:bookmarkStart w:id="1002" w:name="_Toc359231901"/>
      <w:bookmarkStart w:id="1003" w:name="_Toc363742230"/>
      <w:bookmarkStart w:id="1004" w:name="_Toc363880384"/>
      <w:bookmarkStart w:id="1005" w:name="_Toc363881120"/>
      <w:bookmarkStart w:id="1006" w:name="_Toc363881874"/>
      <w:bookmarkStart w:id="1007" w:name="_Toc363882413"/>
      <w:bookmarkStart w:id="1008" w:name="_Toc363882551"/>
      <w:bookmarkStart w:id="1009" w:name="_Toc363882688"/>
      <w:bookmarkStart w:id="1010" w:name="_Toc363882825"/>
      <w:bookmarkStart w:id="1011" w:name="_Toc358729646"/>
      <w:bookmarkStart w:id="1012" w:name="_Toc358801689"/>
      <w:bookmarkStart w:id="1013" w:name="_Toc358801818"/>
      <w:bookmarkStart w:id="1014" w:name="_Toc358802271"/>
      <w:bookmarkStart w:id="1015" w:name="_Toc358802399"/>
      <w:bookmarkStart w:id="1016" w:name="_Toc358807559"/>
      <w:bookmarkStart w:id="1017" w:name="_Toc358899035"/>
      <w:bookmarkStart w:id="1018" w:name="_Toc358900727"/>
      <w:bookmarkStart w:id="1019" w:name="_Toc358900876"/>
      <w:bookmarkStart w:id="1020" w:name="_Toc359231177"/>
      <w:bookmarkStart w:id="1021" w:name="_Toc359231325"/>
      <w:bookmarkStart w:id="1022" w:name="_Toc359231472"/>
      <w:bookmarkStart w:id="1023" w:name="_Toc359231618"/>
      <w:bookmarkStart w:id="1024" w:name="_Toc359231760"/>
      <w:bookmarkStart w:id="1025" w:name="_Toc359231902"/>
      <w:bookmarkStart w:id="1026" w:name="_Toc363742231"/>
      <w:bookmarkStart w:id="1027" w:name="_Toc363880385"/>
      <w:bookmarkStart w:id="1028" w:name="_Toc363881121"/>
      <w:bookmarkStart w:id="1029" w:name="_Toc363881875"/>
      <w:bookmarkStart w:id="1030" w:name="_Toc363882414"/>
      <w:bookmarkStart w:id="1031" w:name="_Toc363882552"/>
      <w:bookmarkStart w:id="1032" w:name="_Toc363882689"/>
      <w:bookmarkStart w:id="1033" w:name="_Toc363882826"/>
      <w:bookmarkStart w:id="1034" w:name="_Toc358729647"/>
      <w:bookmarkStart w:id="1035" w:name="_Toc358801690"/>
      <w:bookmarkStart w:id="1036" w:name="_Toc358801819"/>
      <w:bookmarkStart w:id="1037" w:name="_Toc358802272"/>
      <w:bookmarkStart w:id="1038" w:name="_Toc358802400"/>
      <w:bookmarkStart w:id="1039" w:name="_Toc358807560"/>
      <w:bookmarkStart w:id="1040" w:name="_Toc358899036"/>
      <w:bookmarkStart w:id="1041" w:name="_Toc358900728"/>
      <w:bookmarkStart w:id="1042" w:name="_Toc358900877"/>
      <w:bookmarkStart w:id="1043" w:name="_Toc359231178"/>
      <w:bookmarkStart w:id="1044" w:name="_Toc359231326"/>
      <w:bookmarkStart w:id="1045" w:name="_Toc359231473"/>
      <w:bookmarkStart w:id="1046" w:name="_Toc359231619"/>
      <w:bookmarkStart w:id="1047" w:name="_Toc359231761"/>
      <w:bookmarkStart w:id="1048" w:name="_Toc359231903"/>
      <w:bookmarkStart w:id="1049" w:name="_Toc363742232"/>
      <w:bookmarkStart w:id="1050" w:name="_Toc363880386"/>
      <w:bookmarkStart w:id="1051" w:name="_Toc363881122"/>
      <w:bookmarkStart w:id="1052" w:name="_Toc363881876"/>
      <w:bookmarkStart w:id="1053" w:name="_Toc363882415"/>
      <w:bookmarkStart w:id="1054" w:name="_Toc363882553"/>
      <w:bookmarkStart w:id="1055" w:name="_Toc363882690"/>
      <w:bookmarkStart w:id="1056" w:name="_Toc363882827"/>
      <w:bookmarkStart w:id="1057" w:name="_Toc358729648"/>
      <w:bookmarkStart w:id="1058" w:name="_Toc358801691"/>
      <w:bookmarkStart w:id="1059" w:name="_Toc358801820"/>
      <w:bookmarkStart w:id="1060" w:name="_Toc358802273"/>
      <w:bookmarkStart w:id="1061" w:name="_Toc358802401"/>
      <w:bookmarkStart w:id="1062" w:name="_Toc358807561"/>
      <w:bookmarkStart w:id="1063" w:name="_Toc358899037"/>
      <w:bookmarkStart w:id="1064" w:name="_Toc358900729"/>
      <w:bookmarkStart w:id="1065" w:name="_Toc358900878"/>
      <w:bookmarkStart w:id="1066" w:name="_Toc359231179"/>
      <w:bookmarkStart w:id="1067" w:name="_Toc359231327"/>
      <w:bookmarkStart w:id="1068" w:name="_Toc359231474"/>
      <w:bookmarkStart w:id="1069" w:name="_Toc359231620"/>
      <w:bookmarkStart w:id="1070" w:name="_Toc359231762"/>
      <w:bookmarkStart w:id="1071" w:name="_Toc359231904"/>
      <w:bookmarkStart w:id="1072" w:name="_Toc363742233"/>
      <w:bookmarkStart w:id="1073" w:name="_Toc363880387"/>
      <w:bookmarkStart w:id="1074" w:name="_Toc363881123"/>
      <w:bookmarkStart w:id="1075" w:name="_Toc363881877"/>
      <w:bookmarkStart w:id="1076" w:name="_Toc363882416"/>
      <w:bookmarkStart w:id="1077" w:name="_Toc363882554"/>
      <w:bookmarkStart w:id="1078" w:name="_Toc363882691"/>
      <w:bookmarkStart w:id="1079" w:name="_Toc363882828"/>
      <w:bookmarkStart w:id="1080" w:name="_Toc358729649"/>
      <w:bookmarkStart w:id="1081" w:name="_Toc358801692"/>
      <w:bookmarkStart w:id="1082" w:name="_Toc358801821"/>
      <w:bookmarkStart w:id="1083" w:name="_Toc358802274"/>
      <w:bookmarkStart w:id="1084" w:name="_Toc358802402"/>
      <w:bookmarkStart w:id="1085" w:name="_Toc358807562"/>
      <w:bookmarkStart w:id="1086" w:name="_Toc358899038"/>
      <w:bookmarkStart w:id="1087" w:name="_Toc358900730"/>
      <w:bookmarkStart w:id="1088" w:name="_Toc358900879"/>
      <w:bookmarkStart w:id="1089" w:name="_Toc359231180"/>
      <w:bookmarkStart w:id="1090" w:name="_Toc359231328"/>
      <w:bookmarkStart w:id="1091" w:name="_Toc359231475"/>
      <w:bookmarkStart w:id="1092" w:name="_Toc359231621"/>
      <w:bookmarkStart w:id="1093" w:name="_Toc359231763"/>
      <w:bookmarkStart w:id="1094" w:name="_Toc359231905"/>
      <w:bookmarkStart w:id="1095" w:name="_Toc363742234"/>
      <w:bookmarkStart w:id="1096" w:name="_Toc363880388"/>
      <w:bookmarkStart w:id="1097" w:name="_Toc363881124"/>
      <w:bookmarkStart w:id="1098" w:name="_Toc363881878"/>
      <w:bookmarkStart w:id="1099" w:name="_Toc363882417"/>
      <w:bookmarkStart w:id="1100" w:name="_Toc363882555"/>
      <w:bookmarkStart w:id="1101" w:name="_Toc363882692"/>
      <w:bookmarkStart w:id="1102" w:name="_Toc363882829"/>
      <w:bookmarkStart w:id="1103" w:name="_Toc358729651"/>
      <w:bookmarkStart w:id="1104" w:name="_Toc358801694"/>
      <w:bookmarkStart w:id="1105" w:name="_Toc358801823"/>
      <w:bookmarkStart w:id="1106" w:name="_Toc358802276"/>
      <w:bookmarkStart w:id="1107" w:name="_Toc358802404"/>
      <w:bookmarkStart w:id="1108" w:name="_Toc358807564"/>
      <w:bookmarkStart w:id="1109" w:name="_Toc358899040"/>
      <w:bookmarkStart w:id="1110" w:name="_Toc358900732"/>
      <w:bookmarkStart w:id="1111" w:name="_Toc358900881"/>
      <w:bookmarkStart w:id="1112" w:name="_Toc359231182"/>
      <w:bookmarkStart w:id="1113" w:name="_Toc359231330"/>
      <w:bookmarkStart w:id="1114" w:name="_Toc359231477"/>
      <w:bookmarkStart w:id="1115" w:name="_Toc359231623"/>
      <w:bookmarkStart w:id="1116" w:name="_Toc359231765"/>
      <w:bookmarkStart w:id="1117" w:name="_Toc359231907"/>
      <w:bookmarkStart w:id="1118" w:name="_Toc363742236"/>
      <w:bookmarkStart w:id="1119" w:name="_Toc363880390"/>
      <w:bookmarkStart w:id="1120" w:name="_Toc363881126"/>
      <w:bookmarkStart w:id="1121" w:name="_Toc363881880"/>
      <w:bookmarkStart w:id="1122" w:name="_Toc363882419"/>
      <w:bookmarkStart w:id="1123" w:name="_Toc363882557"/>
      <w:bookmarkStart w:id="1124" w:name="_Toc363882694"/>
      <w:bookmarkStart w:id="1125" w:name="_Toc363882831"/>
      <w:bookmarkStart w:id="1126" w:name="_Toc358729652"/>
      <w:bookmarkStart w:id="1127" w:name="_Toc358801695"/>
      <w:bookmarkStart w:id="1128" w:name="_Toc358801824"/>
      <w:bookmarkStart w:id="1129" w:name="_Toc358802277"/>
      <w:bookmarkStart w:id="1130" w:name="_Toc358802405"/>
      <w:bookmarkStart w:id="1131" w:name="_Toc358807565"/>
      <w:bookmarkStart w:id="1132" w:name="_Toc358899041"/>
      <w:bookmarkStart w:id="1133" w:name="_Toc358900733"/>
      <w:bookmarkStart w:id="1134" w:name="_Toc358900882"/>
      <w:bookmarkStart w:id="1135" w:name="_Toc359231183"/>
      <w:bookmarkStart w:id="1136" w:name="_Toc359231331"/>
      <w:bookmarkStart w:id="1137" w:name="_Toc359231478"/>
      <w:bookmarkStart w:id="1138" w:name="_Toc359231624"/>
      <w:bookmarkStart w:id="1139" w:name="_Toc359231766"/>
      <w:bookmarkStart w:id="1140" w:name="_Toc359231908"/>
      <w:bookmarkStart w:id="1141" w:name="_Toc363742237"/>
      <w:bookmarkStart w:id="1142" w:name="_Toc363880391"/>
      <w:bookmarkStart w:id="1143" w:name="_Toc363881127"/>
      <w:bookmarkStart w:id="1144" w:name="_Toc363881881"/>
      <w:bookmarkStart w:id="1145" w:name="_Toc363882420"/>
      <w:bookmarkStart w:id="1146" w:name="_Toc363882558"/>
      <w:bookmarkStart w:id="1147" w:name="_Toc363882695"/>
      <w:bookmarkStart w:id="1148" w:name="_Toc363882832"/>
      <w:bookmarkStart w:id="1149" w:name="_Toc358729653"/>
      <w:bookmarkStart w:id="1150" w:name="_Toc358801696"/>
      <w:bookmarkStart w:id="1151" w:name="_Toc358801825"/>
      <w:bookmarkStart w:id="1152" w:name="_Toc358802278"/>
      <w:bookmarkStart w:id="1153" w:name="_Toc358802406"/>
      <w:bookmarkStart w:id="1154" w:name="_Toc358807566"/>
      <w:bookmarkStart w:id="1155" w:name="_Toc358899042"/>
      <w:bookmarkStart w:id="1156" w:name="_Toc358900734"/>
      <w:bookmarkStart w:id="1157" w:name="_Toc358900883"/>
      <w:bookmarkStart w:id="1158" w:name="_Toc359231184"/>
      <w:bookmarkStart w:id="1159" w:name="_Toc359231332"/>
      <w:bookmarkStart w:id="1160" w:name="_Toc359231479"/>
      <w:bookmarkStart w:id="1161" w:name="_Toc359231625"/>
      <w:bookmarkStart w:id="1162" w:name="_Toc359231767"/>
      <w:bookmarkStart w:id="1163" w:name="_Toc359231909"/>
      <w:bookmarkStart w:id="1164" w:name="_Toc363742238"/>
      <w:bookmarkStart w:id="1165" w:name="_Toc363880392"/>
      <w:bookmarkStart w:id="1166" w:name="_Toc363881128"/>
      <w:bookmarkStart w:id="1167" w:name="_Toc363881882"/>
      <w:bookmarkStart w:id="1168" w:name="_Toc363882421"/>
      <w:bookmarkStart w:id="1169" w:name="_Toc363882559"/>
      <w:bookmarkStart w:id="1170" w:name="_Toc363882696"/>
      <w:bookmarkStart w:id="1171" w:name="_Toc363882833"/>
      <w:bookmarkStart w:id="1172" w:name="_Toc358729654"/>
      <w:bookmarkStart w:id="1173" w:name="_Toc358801697"/>
      <w:bookmarkStart w:id="1174" w:name="_Toc358801826"/>
      <w:bookmarkStart w:id="1175" w:name="_Toc358802279"/>
      <w:bookmarkStart w:id="1176" w:name="_Toc358802407"/>
      <w:bookmarkStart w:id="1177" w:name="_Toc358807567"/>
      <w:bookmarkStart w:id="1178" w:name="_Toc358899043"/>
      <w:bookmarkStart w:id="1179" w:name="_Toc358900735"/>
      <w:bookmarkStart w:id="1180" w:name="_Toc358900884"/>
      <w:bookmarkStart w:id="1181" w:name="_Toc359231185"/>
      <w:bookmarkStart w:id="1182" w:name="_Toc359231333"/>
      <w:bookmarkStart w:id="1183" w:name="_Toc359231480"/>
      <w:bookmarkStart w:id="1184" w:name="_Toc359231626"/>
      <w:bookmarkStart w:id="1185" w:name="_Toc359231768"/>
      <w:bookmarkStart w:id="1186" w:name="_Toc359231910"/>
      <w:bookmarkStart w:id="1187" w:name="_Toc363742239"/>
      <w:bookmarkStart w:id="1188" w:name="_Toc363880393"/>
      <w:bookmarkStart w:id="1189" w:name="_Toc363881129"/>
      <w:bookmarkStart w:id="1190" w:name="_Toc363881883"/>
      <w:bookmarkStart w:id="1191" w:name="_Toc363882422"/>
      <w:bookmarkStart w:id="1192" w:name="_Toc363882560"/>
      <w:bookmarkStart w:id="1193" w:name="_Toc363882697"/>
      <w:bookmarkStart w:id="1194" w:name="_Toc363882834"/>
      <w:bookmarkStart w:id="1195" w:name="_Toc358729655"/>
      <w:bookmarkStart w:id="1196" w:name="_Toc358801698"/>
      <w:bookmarkStart w:id="1197" w:name="_Toc358801827"/>
      <w:bookmarkStart w:id="1198" w:name="_Toc358802280"/>
      <w:bookmarkStart w:id="1199" w:name="_Toc358802408"/>
      <w:bookmarkStart w:id="1200" w:name="_Toc358807568"/>
      <w:bookmarkStart w:id="1201" w:name="_Toc358899044"/>
      <w:bookmarkStart w:id="1202" w:name="_Toc358900736"/>
      <w:bookmarkStart w:id="1203" w:name="_Toc358900885"/>
      <w:bookmarkStart w:id="1204" w:name="_Toc359231186"/>
      <w:bookmarkStart w:id="1205" w:name="_Toc359231334"/>
      <w:bookmarkStart w:id="1206" w:name="_Toc359231481"/>
      <w:bookmarkStart w:id="1207" w:name="_Toc359231627"/>
      <w:bookmarkStart w:id="1208" w:name="_Toc359231769"/>
      <w:bookmarkStart w:id="1209" w:name="_Toc359231911"/>
      <w:bookmarkStart w:id="1210" w:name="_Toc363742240"/>
      <w:bookmarkStart w:id="1211" w:name="_Toc363880394"/>
      <w:bookmarkStart w:id="1212" w:name="_Toc363881130"/>
      <w:bookmarkStart w:id="1213" w:name="_Toc363881884"/>
      <w:bookmarkStart w:id="1214" w:name="_Toc363882423"/>
      <w:bookmarkStart w:id="1215" w:name="_Toc363882561"/>
      <w:bookmarkStart w:id="1216" w:name="_Toc363882698"/>
      <w:bookmarkStart w:id="1217" w:name="_Toc363882835"/>
      <w:bookmarkStart w:id="1218" w:name="_Toc358729657"/>
      <w:bookmarkStart w:id="1219" w:name="_Toc358801700"/>
      <w:bookmarkStart w:id="1220" w:name="_Toc358801829"/>
      <w:bookmarkStart w:id="1221" w:name="_Toc358802282"/>
      <w:bookmarkStart w:id="1222" w:name="_Toc358802410"/>
      <w:bookmarkStart w:id="1223" w:name="_Toc358807570"/>
      <w:bookmarkStart w:id="1224" w:name="_Toc358899046"/>
      <w:bookmarkStart w:id="1225" w:name="_Toc358900738"/>
      <w:bookmarkStart w:id="1226" w:name="_Toc358900887"/>
      <w:bookmarkStart w:id="1227" w:name="_Toc359231188"/>
      <w:bookmarkStart w:id="1228" w:name="_Toc359231336"/>
      <w:bookmarkStart w:id="1229" w:name="_Toc359231483"/>
      <w:bookmarkStart w:id="1230" w:name="_Toc359231629"/>
      <w:bookmarkStart w:id="1231" w:name="_Toc359231771"/>
      <w:bookmarkStart w:id="1232" w:name="_Toc359231913"/>
      <w:bookmarkStart w:id="1233" w:name="_Toc363742242"/>
      <w:bookmarkStart w:id="1234" w:name="_Toc363880396"/>
      <w:bookmarkStart w:id="1235" w:name="_Toc363881132"/>
      <w:bookmarkStart w:id="1236" w:name="_Toc363881886"/>
      <w:bookmarkStart w:id="1237" w:name="_Toc363882425"/>
      <w:bookmarkStart w:id="1238" w:name="_Toc363882563"/>
      <w:bookmarkStart w:id="1239" w:name="_Toc363882700"/>
      <w:bookmarkStart w:id="1240" w:name="_Toc363882837"/>
      <w:bookmarkStart w:id="1241" w:name="_Toc358729658"/>
      <w:bookmarkStart w:id="1242" w:name="_Toc358801701"/>
      <w:bookmarkStart w:id="1243" w:name="_Toc358801830"/>
      <w:bookmarkStart w:id="1244" w:name="_Toc358802283"/>
      <w:bookmarkStart w:id="1245" w:name="_Toc358802411"/>
      <w:bookmarkStart w:id="1246" w:name="_Toc358807571"/>
      <w:bookmarkStart w:id="1247" w:name="_Toc358899047"/>
      <w:bookmarkStart w:id="1248" w:name="_Toc358900739"/>
      <w:bookmarkStart w:id="1249" w:name="_Toc358900888"/>
      <w:bookmarkStart w:id="1250" w:name="_Toc359231189"/>
      <w:bookmarkStart w:id="1251" w:name="_Toc359231337"/>
      <w:bookmarkStart w:id="1252" w:name="_Toc359231484"/>
      <w:bookmarkStart w:id="1253" w:name="_Toc359231630"/>
      <w:bookmarkStart w:id="1254" w:name="_Toc359231772"/>
      <w:bookmarkStart w:id="1255" w:name="_Toc359231914"/>
      <w:bookmarkStart w:id="1256" w:name="_Toc363742243"/>
      <w:bookmarkStart w:id="1257" w:name="_Toc363880397"/>
      <w:bookmarkStart w:id="1258" w:name="_Toc363881133"/>
      <w:bookmarkStart w:id="1259" w:name="_Toc363881887"/>
      <w:bookmarkStart w:id="1260" w:name="_Toc363882426"/>
      <w:bookmarkStart w:id="1261" w:name="_Toc363882564"/>
      <w:bookmarkStart w:id="1262" w:name="_Toc363882701"/>
      <w:bookmarkStart w:id="1263" w:name="_Toc363882838"/>
      <w:bookmarkStart w:id="1264" w:name="_Toc358729659"/>
      <w:bookmarkStart w:id="1265" w:name="_Toc358801702"/>
      <w:bookmarkStart w:id="1266" w:name="_Toc358801831"/>
      <w:bookmarkStart w:id="1267" w:name="_Toc358802284"/>
      <w:bookmarkStart w:id="1268" w:name="_Toc358802412"/>
      <w:bookmarkStart w:id="1269" w:name="_Toc358807572"/>
      <w:bookmarkStart w:id="1270" w:name="_Toc358899048"/>
      <w:bookmarkStart w:id="1271" w:name="_Toc358900740"/>
      <w:bookmarkStart w:id="1272" w:name="_Toc358900889"/>
      <w:bookmarkStart w:id="1273" w:name="_Toc359231190"/>
      <w:bookmarkStart w:id="1274" w:name="_Toc359231338"/>
      <w:bookmarkStart w:id="1275" w:name="_Toc359231485"/>
      <w:bookmarkStart w:id="1276" w:name="_Toc359231631"/>
      <w:bookmarkStart w:id="1277" w:name="_Toc359231773"/>
      <w:bookmarkStart w:id="1278" w:name="_Toc359231915"/>
      <w:bookmarkStart w:id="1279" w:name="_Toc363742244"/>
      <w:bookmarkStart w:id="1280" w:name="_Toc363880398"/>
      <w:bookmarkStart w:id="1281" w:name="_Toc363881134"/>
      <w:bookmarkStart w:id="1282" w:name="_Toc363881888"/>
      <w:bookmarkStart w:id="1283" w:name="_Toc363882427"/>
      <w:bookmarkStart w:id="1284" w:name="_Toc363882565"/>
      <w:bookmarkStart w:id="1285" w:name="_Toc363882702"/>
      <w:bookmarkStart w:id="1286" w:name="_Toc363882839"/>
      <w:bookmarkStart w:id="1287" w:name="_Toc358729660"/>
      <w:bookmarkStart w:id="1288" w:name="_Toc358801703"/>
      <w:bookmarkStart w:id="1289" w:name="_Toc358801832"/>
      <w:bookmarkStart w:id="1290" w:name="_Toc358802285"/>
      <w:bookmarkStart w:id="1291" w:name="_Toc358802413"/>
      <w:bookmarkStart w:id="1292" w:name="_Toc358807573"/>
      <w:bookmarkStart w:id="1293" w:name="_Toc358899049"/>
      <w:bookmarkStart w:id="1294" w:name="_Toc358900741"/>
      <w:bookmarkStart w:id="1295" w:name="_Toc358900890"/>
      <w:bookmarkStart w:id="1296" w:name="_Toc359231191"/>
      <w:bookmarkStart w:id="1297" w:name="_Toc359231339"/>
      <w:bookmarkStart w:id="1298" w:name="_Toc359231486"/>
      <w:bookmarkStart w:id="1299" w:name="_Toc359231632"/>
      <w:bookmarkStart w:id="1300" w:name="_Toc359231774"/>
      <w:bookmarkStart w:id="1301" w:name="_Toc359231916"/>
      <w:bookmarkStart w:id="1302" w:name="_Toc363742245"/>
      <w:bookmarkStart w:id="1303" w:name="_Toc363880399"/>
      <w:bookmarkStart w:id="1304" w:name="_Toc363881135"/>
      <w:bookmarkStart w:id="1305" w:name="_Toc363881889"/>
      <w:bookmarkStart w:id="1306" w:name="_Toc363882428"/>
      <w:bookmarkStart w:id="1307" w:name="_Toc363882566"/>
      <w:bookmarkStart w:id="1308" w:name="_Toc363882703"/>
      <w:bookmarkStart w:id="1309" w:name="_Toc363882840"/>
      <w:bookmarkStart w:id="1310" w:name="_Toc358729661"/>
      <w:bookmarkStart w:id="1311" w:name="_Toc358801704"/>
      <w:bookmarkStart w:id="1312" w:name="_Toc358801833"/>
      <w:bookmarkStart w:id="1313" w:name="_Toc358802286"/>
      <w:bookmarkStart w:id="1314" w:name="_Toc358802414"/>
      <w:bookmarkStart w:id="1315" w:name="_Toc358807574"/>
      <w:bookmarkStart w:id="1316" w:name="_Toc358899050"/>
      <w:bookmarkStart w:id="1317" w:name="_Toc358900742"/>
      <w:bookmarkStart w:id="1318" w:name="_Toc358900891"/>
      <w:bookmarkStart w:id="1319" w:name="_Toc359231192"/>
      <w:bookmarkStart w:id="1320" w:name="_Toc359231340"/>
      <w:bookmarkStart w:id="1321" w:name="_Toc359231487"/>
      <w:bookmarkStart w:id="1322" w:name="_Toc359231633"/>
      <w:bookmarkStart w:id="1323" w:name="_Toc359231775"/>
      <w:bookmarkStart w:id="1324" w:name="_Toc359231917"/>
      <w:bookmarkStart w:id="1325" w:name="_Toc363742246"/>
      <w:bookmarkStart w:id="1326" w:name="_Toc363880400"/>
      <w:bookmarkStart w:id="1327" w:name="_Toc363881136"/>
      <w:bookmarkStart w:id="1328" w:name="_Toc363881890"/>
      <w:bookmarkStart w:id="1329" w:name="_Toc363882429"/>
      <w:bookmarkStart w:id="1330" w:name="_Toc363882567"/>
      <w:bookmarkStart w:id="1331" w:name="_Toc363882704"/>
      <w:bookmarkStart w:id="1332" w:name="_Toc363882841"/>
      <w:bookmarkStart w:id="1333" w:name="_Toc358729662"/>
      <w:bookmarkStart w:id="1334" w:name="_Toc358801705"/>
      <w:bookmarkStart w:id="1335" w:name="_Toc358801834"/>
      <w:bookmarkStart w:id="1336" w:name="_Toc358802287"/>
      <w:bookmarkStart w:id="1337" w:name="_Toc358802415"/>
      <w:bookmarkStart w:id="1338" w:name="_Toc358807575"/>
      <w:bookmarkStart w:id="1339" w:name="_Toc358899051"/>
      <w:bookmarkStart w:id="1340" w:name="_Toc358900743"/>
      <w:bookmarkStart w:id="1341" w:name="_Toc358900892"/>
      <w:bookmarkStart w:id="1342" w:name="_Toc359231193"/>
      <w:bookmarkStart w:id="1343" w:name="_Toc359231341"/>
      <w:bookmarkStart w:id="1344" w:name="_Toc359231488"/>
      <w:bookmarkStart w:id="1345" w:name="_Toc359231634"/>
      <w:bookmarkStart w:id="1346" w:name="_Toc359231776"/>
      <w:bookmarkStart w:id="1347" w:name="_Toc359231918"/>
      <w:bookmarkStart w:id="1348" w:name="_Toc363742247"/>
      <w:bookmarkStart w:id="1349" w:name="_Toc363880401"/>
      <w:bookmarkStart w:id="1350" w:name="_Toc363881137"/>
      <w:bookmarkStart w:id="1351" w:name="_Toc363881891"/>
      <w:bookmarkStart w:id="1352" w:name="_Toc363882430"/>
      <w:bookmarkStart w:id="1353" w:name="_Toc363882568"/>
      <w:bookmarkStart w:id="1354" w:name="_Toc363882705"/>
      <w:bookmarkStart w:id="1355" w:name="_Toc363882842"/>
      <w:bookmarkStart w:id="1356" w:name="_Toc358729663"/>
      <w:bookmarkStart w:id="1357" w:name="_Toc358801706"/>
      <w:bookmarkStart w:id="1358" w:name="_Toc358801835"/>
      <w:bookmarkStart w:id="1359" w:name="_Toc358802288"/>
      <w:bookmarkStart w:id="1360" w:name="_Toc358802416"/>
      <w:bookmarkStart w:id="1361" w:name="_Toc358807576"/>
      <w:bookmarkStart w:id="1362" w:name="_Toc358899052"/>
      <w:bookmarkStart w:id="1363" w:name="_Toc358900744"/>
      <w:bookmarkStart w:id="1364" w:name="_Toc358900893"/>
      <w:bookmarkStart w:id="1365" w:name="_Toc359231194"/>
      <w:bookmarkStart w:id="1366" w:name="_Toc359231342"/>
      <w:bookmarkStart w:id="1367" w:name="_Toc359231489"/>
      <w:bookmarkStart w:id="1368" w:name="_Toc359231635"/>
      <w:bookmarkStart w:id="1369" w:name="_Toc359231777"/>
      <w:bookmarkStart w:id="1370" w:name="_Toc359231919"/>
      <w:bookmarkStart w:id="1371" w:name="_Toc363742248"/>
      <w:bookmarkStart w:id="1372" w:name="_Toc363880402"/>
      <w:bookmarkStart w:id="1373" w:name="_Toc363881138"/>
      <w:bookmarkStart w:id="1374" w:name="_Toc363881892"/>
      <w:bookmarkStart w:id="1375" w:name="_Toc363882431"/>
      <w:bookmarkStart w:id="1376" w:name="_Toc363882569"/>
      <w:bookmarkStart w:id="1377" w:name="_Toc363882706"/>
      <w:bookmarkStart w:id="1378" w:name="_Toc363882843"/>
      <w:bookmarkStart w:id="1379" w:name="_Toc358729664"/>
      <w:bookmarkStart w:id="1380" w:name="_Toc358801707"/>
      <w:bookmarkStart w:id="1381" w:name="_Toc358801836"/>
      <w:bookmarkStart w:id="1382" w:name="_Toc358802289"/>
      <w:bookmarkStart w:id="1383" w:name="_Toc358802417"/>
      <w:bookmarkStart w:id="1384" w:name="_Toc358807577"/>
      <w:bookmarkStart w:id="1385" w:name="_Toc358899053"/>
      <w:bookmarkStart w:id="1386" w:name="_Toc358900745"/>
      <w:bookmarkStart w:id="1387" w:name="_Toc358900894"/>
      <w:bookmarkStart w:id="1388" w:name="_Toc359231195"/>
      <w:bookmarkStart w:id="1389" w:name="_Toc359231343"/>
      <w:bookmarkStart w:id="1390" w:name="_Toc359231490"/>
      <w:bookmarkStart w:id="1391" w:name="_Toc359231636"/>
      <w:bookmarkStart w:id="1392" w:name="_Toc359231778"/>
      <w:bookmarkStart w:id="1393" w:name="_Toc359231920"/>
      <w:bookmarkStart w:id="1394" w:name="_Toc363742249"/>
      <w:bookmarkStart w:id="1395" w:name="_Toc363880403"/>
      <w:bookmarkStart w:id="1396" w:name="_Toc363881139"/>
      <w:bookmarkStart w:id="1397" w:name="_Toc363881893"/>
      <w:bookmarkStart w:id="1398" w:name="_Toc363882432"/>
      <w:bookmarkStart w:id="1399" w:name="_Toc363882570"/>
      <w:bookmarkStart w:id="1400" w:name="_Toc363882707"/>
      <w:bookmarkStart w:id="1401" w:name="_Toc363882844"/>
      <w:bookmarkStart w:id="1402" w:name="_Toc358729665"/>
      <w:bookmarkStart w:id="1403" w:name="_Toc358801708"/>
      <w:bookmarkStart w:id="1404" w:name="_Toc358801837"/>
      <w:bookmarkStart w:id="1405" w:name="_Toc358802290"/>
      <w:bookmarkStart w:id="1406" w:name="_Toc358802418"/>
      <w:bookmarkStart w:id="1407" w:name="_Toc358807578"/>
      <w:bookmarkStart w:id="1408" w:name="_Toc358899054"/>
      <w:bookmarkStart w:id="1409" w:name="_Toc358900746"/>
      <w:bookmarkStart w:id="1410" w:name="_Toc358900895"/>
      <w:bookmarkStart w:id="1411" w:name="_Toc359231196"/>
      <w:bookmarkStart w:id="1412" w:name="_Toc359231344"/>
      <w:bookmarkStart w:id="1413" w:name="_Toc359231491"/>
      <w:bookmarkStart w:id="1414" w:name="_Toc359231637"/>
      <w:bookmarkStart w:id="1415" w:name="_Toc359231779"/>
      <w:bookmarkStart w:id="1416" w:name="_Toc359231921"/>
      <w:bookmarkStart w:id="1417" w:name="_Toc363742250"/>
      <w:bookmarkStart w:id="1418" w:name="_Toc363880404"/>
      <w:bookmarkStart w:id="1419" w:name="_Toc363881140"/>
      <w:bookmarkStart w:id="1420" w:name="_Toc363881894"/>
      <w:bookmarkStart w:id="1421" w:name="_Toc363882433"/>
      <w:bookmarkStart w:id="1422" w:name="_Toc363882571"/>
      <w:bookmarkStart w:id="1423" w:name="_Toc363882708"/>
      <w:bookmarkStart w:id="1424" w:name="_Toc363882845"/>
      <w:bookmarkStart w:id="1425" w:name="_Toc325114270"/>
      <w:bookmarkStart w:id="1426" w:name="_Toc312869977"/>
      <w:bookmarkStart w:id="1427" w:name="_Toc312873082"/>
      <w:bookmarkStart w:id="1428" w:name="_Toc358900749"/>
      <w:bookmarkStart w:id="1429" w:name="_Toc358900898"/>
      <w:bookmarkStart w:id="1430" w:name="_Toc359231199"/>
      <w:bookmarkStart w:id="1431" w:name="_Toc359231347"/>
      <w:bookmarkStart w:id="1432" w:name="_Toc359231494"/>
      <w:bookmarkStart w:id="1433" w:name="_Toc359231640"/>
      <w:bookmarkStart w:id="1434" w:name="_Toc359231782"/>
      <w:bookmarkStart w:id="1435" w:name="_Toc359231924"/>
      <w:bookmarkStart w:id="1436" w:name="_Toc363742253"/>
      <w:bookmarkStart w:id="1437" w:name="_Toc363880407"/>
      <w:bookmarkStart w:id="1438" w:name="_Toc363881143"/>
      <w:bookmarkStart w:id="1439" w:name="_Toc363881897"/>
      <w:bookmarkStart w:id="1440" w:name="_Toc363882436"/>
      <w:bookmarkStart w:id="1441" w:name="_Toc363882574"/>
      <w:bookmarkStart w:id="1442" w:name="_Toc363882711"/>
      <w:bookmarkStart w:id="1443" w:name="_Toc363882848"/>
      <w:bookmarkStart w:id="1444" w:name="_Toc358900750"/>
      <w:bookmarkStart w:id="1445" w:name="_Toc358900899"/>
      <w:bookmarkStart w:id="1446" w:name="_Toc359231200"/>
      <w:bookmarkStart w:id="1447" w:name="_Toc359231348"/>
      <w:bookmarkStart w:id="1448" w:name="_Toc359231495"/>
      <w:bookmarkStart w:id="1449" w:name="_Toc359231641"/>
      <w:bookmarkStart w:id="1450" w:name="_Toc359231783"/>
      <w:bookmarkStart w:id="1451" w:name="_Toc359231925"/>
      <w:bookmarkStart w:id="1452" w:name="_Toc363742254"/>
      <w:bookmarkStart w:id="1453" w:name="_Toc363880408"/>
      <w:bookmarkStart w:id="1454" w:name="_Toc363881144"/>
      <w:bookmarkStart w:id="1455" w:name="_Toc363881898"/>
      <w:bookmarkStart w:id="1456" w:name="_Toc363882437"/>
      <w:bookmarkStart w:id="1457" w:name="_Toc363882575"/>
      <w:bookmarkStart w:id="1458" w:name="_Toc363882712"/>
      <w:bookmarkStart w:id="1459" w:name="_Toc363882849"/>
      <w:bookmarkStart w:id="1460" w:name="_Toc358900751"/>
      <w:bookmarkStart w:id="1461" w:name="_Toc358900900"/>
      <w:bookmarkStart w:id="1462" w:name="_Toc359231201"/>
      <w:bookmarkStart w:id="1463" w:name="_Toc359231349"/>
      <w:bookmarkStart w:id="1464" w:name="_Toc359231496"/>
      <w:bookmarkStart w:id="1465" w:name="_Toc359231642"/>
      <w:bookmarkStart w:id="1466" w:name="_Toc359231784"/>
      <w:bookmarkStart w:id="1467" w:name="_Toc359231926"/>
      <w:bookmarkStart w:id="1468" w:name="_Toc363742255"/>
      <w:bookmarkStart w:id="1469" w:name="_Toc363880409"/>
      <w:bookmarkStart w:id="1470" w:name="_Toc363881145"/>
      <w:bookmarkStart w:id="1471" w:name="_Toc363881899"/>
      <w:bookmarkStart w:id="1472" w:name="_Toc363882438"/>
      <w:bookmarkStart w:id="1473" w:name="_Toc363882576"/>
      <w:bookmarkStart w:id="1474" w:name="_Toc363882713"/>
      <w:bookmarkStart w:id="1475" w:name="_Toc363882850"/>
      <w:bookmarkStart w:id="1476" w:name="_Toc358900752"/>
      <w:bookmarkStart w:id="1477" w:name="_Toc358900901"/>
      <w:bookmarkStart w:id="1478" w:name="_Toc359231202"/>
      <w:bookmarkStart w:id="1479" w:name="_Toc359231350"/>
      <w:bookmarkStart w:id="1480" w:name="_Toc359231497"/>
      <w:bookmarkStart w:id="1481" w:name="_Toc359231643"/>
      <w:bookmarkStart w:id="1482" w:name="_Toc359231785"/>
      <w:bookmarkStart w:id="1483" w:name="_Toc359231927"/>
      <w:bookmarkStart w:id="1484" w:name="_Toc363742256"/>
      <w:bookmarkStart w:id="1485" w:name="_Toc363880410"/>
      <w:bookmarkStart w:id="1486" w:name="_Toc363881146"/>
      <w:bookmarkStart w:id="1487" w:name="_Toc363881900"/>
      <w:bookmarkStart w:id="1488" w:name="_Toc363882439"/>
      <w:bookmarkStart w:id="1489" w:name="_Toc363882577"/>
      <w:bookmarkStart w:id="1490" w:name="_Toc363882714"/>
      <w:bookmarkStart w:id="1491" w:name="_Toc363882851"/>
      <w:bookmarkStart w:id="1492" w:name="_Toc358900753"/>
      <w:bookmarkStart w:id="1493" w:name="_Toc358900902"/>
      <w:bookmarkStart w:id="1494" w:name="_Toc359231203"/>
      <w:bookmarkStart w:id="1495" w:name="_Toc359231351"/>
      <w:bookmarkStart w:id="1496" w:name="_Toc359231498"/>
      <w:bookmarkStart w:id="1497" w:name="_Toc359231644"/>
      <w:bookmarkStart w:id="1498" w:name="_Toc359231786"/>
      <w:bookmarkStart w:id="1499" w:name="_Toc359231928"/>
      <w:bookmarkStart w:id="1500" w:name="_Toc363742257"/>
      <w:bookmarkStart w:id="1501" w:name="_Toc363880411"/>
      <w:bookmarkStart w:id="1502" w:name="_Toc363881147"/>
      <w:bookmarkStart w:id="1503" w:name="_Toc363881901"/>
      <w:bookmarkStart w:id="1504" w:name="_Toc363882440"/>
      <w:bookmarkStart w:id="1505" w:name="_Toc363882578"/>
      <w:bookmarkStart w:id="1506" w:name="_Toc363882715"/>
      <w:bookmarkStart w:id="1507" w:name="_Toc363882852"/>
      <w:bookmarkStart w:id="1508" w:name="_Toc358900754"/>
      <w:bookmarkStart w:id="1509" w:name="_Toc358900903"/>
      <w:bookmarkStart w:id="1510" w:name="_Toc359231204"/>
      <w:bookmarkStart w:id="1511" w:name="_Toc359231352"/>
      <w:bookmarkStart w:id="1512" w:name="_Toc359231499"/>
      <w:bookmarkStart w:id="1513" w:name="_Toc359231645"/>
      <w:bookmarkStart w:id="1514" w:name="_Toc359231787"/>
      <w:bookmarkStart w:id="1515" w:name="_Toc359231929"/>
      <w:bookmarkStart w:id="1516" w:name="_Toc363742258"/>
      <w:bookmarkStart w:id="1517" w:name="_Toc363880412"/>
      <w:bookmarkStart w:id="1518" w:name="_Toc363881148"/>
      <w:bookmarkStart w:id="1519" w:name="_Toc363881902"/>
      <w:bookmarkStart w:id="1520" w:name="_Toc363882441"/>
      <w:bookmarkStart w:id="1521" w:name="_Toc363882579"/>
      <w:bookmarkStart w:id="1522" w:name="_Toc363882716"/>
      <w:bookmarkStart w:id="1523" w:name="_Toc363882853"/>
      <w:bookmarkStart w:id="1524" w:name="_Toc414017064"/>
      <w:bookmarkStart w:id="1525" w:name="_Toc414018553"/>
      <w:bookmarkStart w:id="1526" w:name="_Toc433973200"/>
      <w:bookmarkEnd w:id="1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t>INTERNET VPN SERVICE</w:t>
      </w:r>
      <w:bookmarkEnd w:id="1524"/>
      <w:bookmarkEnd w:id="1525"/>
      <w:bookmarkEnd w:id="1526"/>
    </w:p>
    <w:p w14:paraId="246FE5FD" w14:textId="77777777" w:rsidR="002C763E" w:rsidRPr="004023F8" w:rsidRDefault="002C763E" w:rsidP="004023F8">
      <w:pPr>
        <w:pStyle w:val="Heading2"/>
        <w:numPr>
          <w:ilvl w:val="0"/>
          <w:numId w:val="0"/>
        </w:numPr>
        <w:rPr>
          <w:b/>
        </w:rPr>
      </w:pPr>
      <w:bookmarkStart w:id="1527" w:name="_Toc418588079"/>
      <w:bookmarkStart w:id="1528" w:name="_Toc433888858"/>
      <w:bookmarkStart w:id="1529" w:name="_Toc433973201"/>
      <w:bookmarkStart w:id="1530" w:name="_Toc414017065"/>
      <w:bookmarkStart w:id="1531" w:name="_Toc414018554"/>
      <w:bookmarkStart w:id="1532" w:name="_Toc414018645"/>
      <w:r>
        <w:rPr>
          <w:b/>
        </w:rPr>
        <w:t xml:space="preserve">What is the </w:t>
      </w:r>
      <w:r w:rsidR="00A03546">
        <w:rPr>
          <w:b/>
        </w:rPr>
        <w:t>I</w:t>
      </w:r>
      <w:r w:rsidR="00175CA1">
        <w:rPr>
          <w:b/>
        </w:rPr>
        <w:t xml:space="preserve">nternet </w:t>
      </w:r>
      <w:r w:rsidR="00A03546">
        <w:rPr>
          <w:b/>
        </w:rPr>
        <w:t xml:space="preserve">VPN </w:t>
      </w:r>
      <w:r>
        <w:rPr>
          <w:b/>
        </w:rPr>
        <w:t>service</w:t>
      </w:r>
      <w:bookmarkEnd w:id="1527"/>
      <w:r w:rsidR="00A03546">
        <w:rPr>
          <w:b/>
        </w:rPr>
        <w:t>?</w:t>
      </w:r>
      <w:bookmarkEnd w:id="1528"/>
      <w:bookmarkEnd w:id="1529"/>
    </w:p>
    <w:p w14:paraId="73D6DC52" w14:textId="77777777" w:rsidR="002C763E" w:rsidRDefault="006B2563" w:rsidP="00717C06">
      <w:pPr>
        <w:pStyle w:val="Heading2"/>
        <w:tabs>
          <w:tab w:val="clear" w:pos="3998"/>
          <w:tab w:val="num" w:pos="737"/>
        </w:tabs>
        <w:ind w:left="737"/>
      </w:pPr>
      <w:bookmarkStart w:id="1533" w:name="_Toc433888859"/>
      <w:bookmarkStart w:id="1534" w:name="_Toc433973202"/>
      <w:bookmarkStart w:id="1535" w:name="_Toc418588080"/>
      <w:r>
        <w:t xml:space="preserve">The </w:t>
      </w:r>
      <w:r w:rsidR="00A03546">
        <w:t>I</w:t>
      </w:r>
      <w:r w:rsidR="00175CA1">
        <w:t xml:space="preserve">nternet </w:t>
      </w:r>
      <w:r w:rsidR="00A03546">
        <w:t xml:space="preserve">VPN </w:t>
      </w:r>
      <w:r w:rsidR="002C763E">
        <w:t xml:space="preserve">service </w:t>
      </w:r>
      <w:r w:rsidR="00423E9C">
        <w:t>(</w:t>
      </w:r>
      <w:r w:rsidR="00423E9C" w:rsidRPr="00F65298">
        <w:rPr>
          <w:b/>
        </w:rPr>
        <w:t>Service</w:t>
      </w:r>
      <w:r w:rsidR="00423E9C">
        <w:t xml:space="preserve">) provides you </w:t>
      </w:r>
      <w:r w:rsidR="00A03546">
        <w:t xml:space="preserve">with a simple way to securely connect multiple sites and mobile staff </w:t>
      </w:r>
      <w:r w:rsidR="005D39FC">
        <w:t>to the internet and each other</w:t>
      </w:r>
      <w:r w:rsidR="00E92C09" w:rsidRPr="00E92C09">
        <w:t>.</w:t>
      </w:r>
      <w:bookmarkEnd w:id="1533"/>
      <w:bookmarkEnd w:id="1534"/>
      <w:r w:rsidR="001C2415">
        <w:t xml:space="preserve"> </w:t>
      </w:r>
      <w:bookmarkEnd w:id="1535"/>
    </w:p>
    <w:p w14:paraId="14CF2596" w14:textId="77777777" w:rsidR="00552525" w:rsidRDefault="00AB6A58" w:rsidP="00717C06">
      <w:pPr>
        <w:pStyle w:val="Heading2"/>
        <w:tabs>
          <w:tab w:val="clear" w:pos="3998"/>
          <w:tab w:val="num" w:pos="737"/>
        </w:tabs>
        <w:ind w:left="737"/>
      </w:pPr>
      <w:bookmarkStart w:id="1536" w:name="_Toc418588081"/>
      <w:bookmarkStart w:id="1537" w:name="_Toc418588082"/>
      <w:bookmarkStart w:id="1538" w:name="_Toc418588083"/>
      <w:bookmarkStart w:id="1539" w:name="_Toc418588084"/>
      <w:bookmarkStart w:id="1540" w:name="_Toc433888860"/>
      <w:bookmarkStart w:id="1541" w:name="_Toc433973203"/>
      <w:bookmarkEnd w:id="1536"/>
      <w:bookmarkEnd w:id="1537"/>
      <w:bookmarkEnd w:id="1538"/>
      <w:r w:rsidRPr="00AA456B">
        <w:t xml:space="preserve">The </w:t>
      </w:r>
      <w:r w:rsidR="00423E9C" w:rsidRPr="00AA456B">
        <w:t>Service is comprised of</w:t>
      </w:r>
      <w:r w:rsidR="00EA2DC2" w:rsidRPr="00AA456B">
        <w:t xml:space="preserve"> </w:t>
      </w:r>
      <w:r w:rsidR="009B0C9D" w:rsidRPr="00AA456B">
        <w:t>equipment</w:t>
      </w:r>
      <w:r w:rsidR="00EA2DC2" w:rsidRPr="00AA456B">
        <w:t xml:space="preserve">, </w:t>
      </w:r>
      <w:r w:rsidR="00C554A8" w:rsidRPr="00AA456B">
        <w:t>hosting</w:t>
      </w:r>
      <w:r w:rsidR="009B0C9D" w:rsidRPr="00AA456B">
        <w:t xml:space="preserve"> and</w:t>
      </w:r>
      <w:r w:rsidR="00C554A8" w:rsidRPr="00AA456B">
        <w:t xml:space="preserve"> </w:t>
      </w:r>
      <w:r w:rsidR="00EA2DC2" w:rsidRPr="00AA456B">
        <w:t>a managed service desk</w:t>
      </w:r>
      <w:r w:rsidR="00423E9C" w:rsidRPr="00AA456B">
        <w:t>,</w:t>
      </w:r>
      <w:r w:rsidR="00423E9C">
        <w:t xml:space="preserve"> each of which is described more fully below and in your application form or separate agreement with us</w:t>
      </w:r>
      <w:r w:rsidR="00EA2DC2" w:rsidRPr="00191A85">
        <w:t>.</w:t>
      </w:r>
      <w:bookmarkStart w:id="1542" w:name="_Toc414017067"/>
      <w:bookmarkStart w:id="1543" w:name="_Toc414018556"/>
      <w:bookmarkStart w:id="1544" w:name="_Toc414018647"/>
      <w:bookmarkStart w:id="1545" w:name="_Toc418588086"/>
      <w:bookmarkEnd w:id="1530"/>
      <w:bookmarkEnd w:id="1531"/>
      <w:bookmarkEnd w:id="1532"/>
      <w:bookmarkEnd w:id="1539"/>
      <w:bookmarkEnd w:id="1540"/>
      <w:bookmarkEnd w:id="1541"/>
    </w:p>
    <w:p w14:paraId="69E19F44" w14:textId="77777777" w:rsidR="00311D22" w:rsidRDefault="00311D22" w:rsidP="00717C06">
      <w:pPr>
        <w:pStyle w:val="Heading2"/>
        <w:tabs>
          <w:tab w:val="clear" w:pos="3998"/>
          <w:tab w:val="num" w:pos="737"/>
        </w:tabs>
        <w:ind w:left="737"/>
      </w:pPr>
      <w:bookmarkStart w:id="1546" w:name="_Toc433888861"/>
      <w:bookmarkStart w:id="1547" w:name="_Toc433973204"/>
      <w:r>
        <w:t xml:space="preserve">The Service (subject to your choice of Service option) </w:t>
      </w:r>
      <w:r w:rsidR="009B0C9D">
        <w:t>operates as follows</w:t>
      </w:r>
      <w:r>
        <w:t>:</w:t>
      </w:r>
      <w:bookmarkEnd w:id="1546"/>
      <w:bookmarkEnd w:id="1547"/>
    </w:p>
    <w:p w14:paraId="0FA7E140" w14:textId="77777777" w:rsidR="00311D22" w:rsidRDefault="005D39FC" w:rsidP="007C4855">
      <w:pPr>
        <w:pStyle w:val="Heading3"/>
      </w:pPr>
      <w:bookmarkStart w:id="1548" w:name="_Toc433888862"/>
      <w:bookmarkStart w:id="1549" w:name="_Toc433973205"/>
      <w:r>
        <w:t>a</w:t>
      </w:r>
      <w:r w:rsidR="009B0C9D">
        <w:t xml:space="preserve"> </w:t>
      </w:r>
      <w:r w:rsidR="00E6033F">
        <w:t xml:space="preserve">Telstra-supplied </w:t>
      </w:r>
      <w:r w:rsidR="0019717E">
        <w:t>Site Device</w:t>
      </w:r>
      <w:r w:rsidR="00E6033F">
        <w:t xml:space="preserve"> </w:t>
      </w:r>
      <w:r w:rsidR="009B0C9D">
        <w:t xml:space="preserve">is </w:t>
      </w:r>
      <w:r w:rsidR="00E6033F">
        <w:t xml:space="preserve">required for each business premises that you wish to be part of the </w:t>
      </w:r>
      <w:r w:rsidR="00175CA1">
        <w:t>Internet VPN</w:t>
      </w:r>
      <w:r w:rsidR="00E6033F">
        <w:t xml:space="preserve"> environment;</w:t>
      </w:r>
      <w:bookmarkEnd w:id="1548"/>
      <w:bookmarkEnd w:id="1549"/>
    </w:p>
    <w:p w14:paraId="36791D28" w14:textId="77777777" w:rsidR="00E6033F" w:rsidRDefault="005D39FC" w:rsidP="007C4855">
      <w:pPr>
        <w:pStyle w:val="Heading3"/>
      </w:pPr>
      <w:bookmarkStart w:id="1550" w:name="_Toc433888863"/>
      <w:bookmarkStart w:id="1551" w:name="_Toc433973206"/>
      <w:r>
        <w:t>o</w:t>
      </w:r>
      <w:r w:rsidR="00E6033F">
        <w:t xml:space="preserve">nce the </w:t>
      </w:r>
      <w:r w:rsidR="0019717E">
        <w:t>Site Devices</w:t>
      </w:r>
      <w:r w:rsidR="00E6033F">
        <w:t xml:space="preserve"> are connected to your existing internet service, a secure IP </w:t>
      </w:r>
      <w:r w:rsidR="006B798F">
        <w:t>sec t</w:t>
      </w:r>
      <w:r w:rsidR="00E6033F">
        <w:t xml:space="preserve">unnel is automatically configured between the </w:t>
      </w:r>
      <w:r w:rsidR="0019717E">
        <w:t>Site Devices</w:t>
      </w:r>
      <w:r w:rsidR="00E6033F">
        <w:t xml:space="preserve"> and the Telstra data centre that hosts the Virtual Router;</w:t>
      </w:r>
      <w:bookmarkEnd w:id="1550"/>
      <w:bookmarkEnd w:id="1551"/>
    </w:p>
    <w:p w14:paraId="5F605741" w14:textId="77777777" w:rsidR="00E6033F" w:rsidRDefault="005D39FC" w:rsidP="007C4855">
      <w:pPr>
        <w:pStyle w:val="Heading3"/>
      </w:pPr>
      <w:bookmarkStart w:id="1552" w:name="_Toc433888864"/>
      <w:bookmarkStart w:id="1553" w:name="_Toc433973207"/>
      <w:r>
        <w:t>t</w:t>
      </w:r>
      <w:r w:rsidR="00E6033F">
        <w:t>he Virtual Router provides a host for your Service;</w:t>
      </w:r>
      <w:bookmarkEnd w:id="1552"/>
      <w:bookmarkEnd w:id="1553"/>
    </w:p>
    <w:p w14:paraId="0E003CA5" w14:textId="77777777" w:rsidR="008F62B4" w:rsidRDefault="008F62B4" w:rsidP="008F62B4">
      <w:pPr>
        <w:pStyle w:val="Heading3"/>
      </w:pPr>
      <w:bookmarkStart w:id="1554" w:name="_Toc433888865"/>
      <w:bookmarkStart w:id="1555" w:name="_Toc433973208"/>
      <w:r>
        <w:t>remote client access provides a secure SSL connection between a browser-based remote access to the Telstra data centre hosted Virtual Firewall (optional); and</w:t>
      </w:r>
    </w:p>
    <w:p w14:paraId="3A234C3A" w14:textId="77777777" w:rsidR="008F62B4" w:rsidRDefault="008F62B4" w:rsidP="007C4855">
      <w:pPr>
        <w:pStyle w:val="Heading3"/>
      </w:pPr>
      <w:r>
        <w:t>Web content filtering</w:t>
      </w:r>
      <w:r w:rsidR="00974FE0">
        <w:t>.</w:t>
      </w:r>
      <w:r>
        <w:t xml:space="preserve"> </w:t>
      </w:r>
    </w:p>
    <w:p w14:paraId="77300F14" w14:textId="77777777" w:rsidR="005B1337" w:rsidRDefault="00EA2DC2">
      <w:pPr>
        <w:pStyle w:val="Heading3"/>
        <w:numPr>
          <w:ilvl w:val="0"/>
          <w:numId w:val="0"/>
        </w:numPr>
        <w:rPr>
          <w:b/>
          <w:szCs w:val="20"/>
        </w:rPr>
      </w:pPr>
      <w:bookmarkStart w:id="1556" w:name="_Toc433888867"/>
      <w:bookmarkStart w:id="1557" w:name="_Toc433973210"/>
      <w:bookmarkEnd w:id="1554"/>
      <w:bookmarkEnd w:id="1555"/>
      <w:r w:rsidRPr="00B534D1">
        <w:rPr>
          <w:b/>
          <w:szCs w:val="20"/>
        </w:rPr>
        <w:t>Eligibility</w:t>
      </w:r>
      <w:bookmarkEnd w:id="1542"/>
      <w:bookmarkEnd w:id="1543"/>
      <w:bookmarkEnd w:id="1544"/>
      <w:bookmarkEnd w:id="1545"/>
      <w:bookmarkEnd w:id="1556"/>
      <w:bookmarkEnd w:id="1557"/>
    </w:p>
    <w:p w14:paraId="09BF7372" w14:textId="77777777" w:rsidR="00AB6A58" w:rsidRDefault="00AB6A58" w:rsidP="00717C06">
      <w:pPr>
        <w:pStyle w:val="Heading2"/>
        <w:tabs>
          <w:tab w:val="clear" w:pos="3998"/>
          <w:tab w:val="num" w:pos="737"/>
        </w:tabs>
        <w:ind w:left="737"/>
      </w:pPr>
      <w:bookmarkStart w:id="1558" w:name="_Toc418588087"/>
      <w:bookmarkStart w:id="1559" w:name="_Toc433888868"/>
      <w:bookmarkStart w:id="1560" w:name="_Toc433973211"/>
      <w:bookmarkStart w:id="1561" w:name="_Toc414017068"/>
      <w:bookmarkStart w:id="1562" w:name="_Toc414018557"/>
      <w:bookmarkStart w:id="1563" w:name="_Toc414018648"/>
      <w:r>
        <w:t xml:space="preserve">To use the </w:t>
      </w:r>
      <w:r w:rsidR="00423E9C">
        <w:t>S</w:t>
      </w:r>
      <w:r>
        <w:t xml:space="preserve">ervice, you </w:t>
      </w:r>
      <w:r w:rsidR="00AA456B">
        <w:t>must have</w:t>
      </w:r>
      <w:r>
        <w:t>:</w:t>
      </w:r>
      <w:bookmarkEnd w:id="1558"/>
      <w:bookmarkEnd w:id="1559"/>
      <w:bookmarkEnd w:id="1560"/>
    </w:p>
    <w:p w14:paraId="10BC9596" w14:textId="77777777" w:rsidR="00AA456B" w:rsidRDefault="008F62B4" w:rsidP="0074592F">
      <w:pPr>
        <w:pStyle w:val="Heading3"/>
      </w:pPr>
      <w:bookmarkStart w:id="1564" w:name="_Toc418588088"/>
      <w:bookmarkStart w:id="1565" w:name="_Toc433888869"/>
      <w:bookmarkStart w:id="1566" w:name="_Toc433973212"/>
      <w:r>
        <w:t xml:space="preserve">A Telstra </w:t>
      </w:r>
      <w:r w:rsidR="0074592F">
        <w:t xml:space="preserve">internet connection </w:t>
      </w:r>
      <w:r w:rsidR="00AA456B">
        <w:t xml:space="preserve">to which </w:t>
      </w:r>
      <w:r w:rsidR="0019717E">
        <w:t>a Site Device</w:t>
      </w:r>
      <w:r w:rsidR="00AA456B">
        <w:t xml:space="preserve"> can be connected at each site;</w:t>
      </w:r>
    </w:p>
    <w:p w14:paraId="2DC365AC" w14:textId="77777777" w:rsidR="00AA456B" w:rsidRPr="00AA456B" w:rsidRDefault="00AA456B" w:rsidP="004023F8">
      <w:pPr>
        <w:pStyle w:val="Heading3"/>
      </w:pPr>
      <w:r w:rsidRPr="00AA456B">
        <w:lastRenderedPageBreak/>
        <w:t xml:space="preserve">a </w:t>
      </w:r>
      <w:r w:rsidR="0074592F" w:rsidRPr="00AA456B">
        <w:t xml:space="preserve">compatible </w:t>
      </w:r>
      <w:r w:rsidR="009100F9">
        <w:t xml:space="preserve">Telstra </w:t>
      </w:r>
      <w:r w:rsidR="0074592F" w:rsidRPr="00AA456B">
        <w:t>carriage service</w:t>
      </w:r>
      <w:r w:rsidR="005B6657">
        <w:t xml:space="preserve"> at each site</w:t>
      </w:r>
      <w:r w:rsidRPr="00AA456B">
        <w:t>; and</w:t>
      </w:r>
    </w:p>
    <w:p w14:paraId="3C204A95" w14:textId="77777777" w:rsidR="00B276ED" w:rsidRDefault="00AA456B" w:rsidP="004023F8">
      <w:pPr>
        <w:pStyle w:val="Heading3"/>
      </w:pPr>
      <w:r>
        <w:t>f</w:t>
      </w:r>
      <w:r w:rsidR="0074592F">
        <w:t>or remote access</w:t>
      </w:r>
      <w:r>
        <w:t xml:space="preserve">, </w:t>
      </w:r>
      <w:r w:rsidR="00B276ED">
        <w:t>compatible device</w:t>
      </w:r>
      <w:r w:rsidR="00A03546">
        <w:t>s</w:t>
      </w:r>
      <w:r w:rsidR="00B276ED">
        <w:t xml:space="preserve"> with supported operating system</w:t>
      </w:r>
      <w:r>
        <w:t>s</w:t>
      </w:r>
      <w:r w:rsidR="00B276ED">
        <w:t xml:space="preserve"> and supported internet browser</w:t>
      </w:r>
      <w:r>
        <w:t>s, and</w:t>
      </w:r>
      <w:r w:rsidR="00B276ED">
        <w:t xml:space="preserve"> internet connection capable of receiving the </w:t>
      </w:r>
      <w:r w:rsidR="00175CA1">
        <w:t>Internet VPN</w:t>
      </w:r>
      <w:r w:rsidR="00A03546">
        <w:t xml:space="preserve"> </w:t>
      </w:r>
      <w:r w:rsidR="00B276ED">
        <w:t>Service</w:t>
      </w:r>
      <w:bookmarkEnd w:id="1564"/>
      <w:bookmarkEnd w:id="1565"/>
      <w:bookmarkEnd w:id="1566"/>
      <w:r>
        <w:t>.</w:t>
      </w:r>
    </w:p>
    <w:p w14:paraId="3DD9FA77" w14:textId="77777777" w:rsidR="00861F88" w:rsidRPr="00FC1BE5" w:rsidRDefault="00861F88" w:rsidP="00717C06">
      <w:pPr>
        <w:pStyle w:val="Heading2"/>
        <w:tabs>
          <w:tab w:val="clear" w:pos="3998"/>
          <w:tab w:val="num" w:pos="737"/>
        </w:tabs>
        <w:ind w:left="737"/>
      </w:pPr>
      <w:bookmarkStart w:id="1567" w:name="_Toc418588090"/>
      <w:bookmarkStart w:id="1568" w:name="_Toc433888871"/>
      <w:bookmarkStart w:id="1569" w:name="_Toc433973214"/>
      <w:bookmarkEnd w:id="1561"/>
      <w:bookmarkEnd w:id="1562"/>
      <w:bookmarkEnd w:id="1563"/>
      <w:r w:rsidRPr="00FC1BE5">
        <w:t>You</w:t>
      </w:r>
      <w:r w:rsidRPr="00717C06">
        <w:t xml:space="preserve"> acknowledge that we do not support all mobile platforms </w:t>
      </w:r>
      <w:r w:rsidR="009B0C9D" w:rsidRPr="00717C06">
        <w:t xml:space="preserve">or </w:t>
      </w:r>
      <w:r w:rsidRPr="00717C06">
        <w:t xml:space="preserve">all browsers, and it is your responsibility to acquire and maintain supported platforms and browsers. We can provide you with details of supported platforms and browsers on request. If you do not maintain supported browsers and platforms, you </w:t>
      </w:r>
      <w:r w:rsidR="00E9694C" w:rsidRPr="00717C06">
        <w:t>may not be able to use the S</w:t>
      </w:r>
      <w:r w:rsidRPr="00717C06">
        <w:t>ervice</w:t>
      </w:r>
      <w:r w:rsidR="00E9694C" w:rsidRPr="00717C06">
        <w:t>, or we may be limited in th</w:t>
      </w:r>
      <w:r w:rsidR="000C24A1" w:rsidRPr="00717C06">
        <w:t>e</w:t>
      </w:r>
      <w:r w:rsidR="00E9694C" w:rsidRPr="00717C06">
        <w:t xml:space="preserve"> support that we can provide to you,</w:t>
      </w:r>
      <w:r w:rsidRPr="00717C06">
        <w:t xml:space="preserve"> and you will still be liable for all fees and charges in relation to your </w:t>
      </w:r>
      <w:r w:rsidR="00175CA1">
        <w:t>Internet VPN</w:t>
      </w:r>
      <w:r w:rsidR="00BE5F79" w:rsidRPr="00717C06">
        <w:t xml:space="preserve"> </w:t>
      </w:r>
      <w:r w:rsidRPr="00717C06">
        <w:t>service.</w:t>
      </w:r>
      <w:bookmarkEnd w:id="1567"/>
      <w:bookmarkEnd w:id="1568"/>
      <w:bookmarkEnd w:id="1569"/>
      <w:r w:rsidRPr="00717C06">
        <w:t xml:space="preserve"> </w:t>
      </w:r>
    </w:p>
    <w:p w14:paraId="6E6A73E1" w14:textId="77777777" w:rsidR="00E9694C" w:rsidRDefault="005B6657" w:rsidP="00717C06">
      <w:pPr>
        <w:pStyle w:val="Heading2"/>
        <w:tabs>
          <w:tab w:val="clear" w:pos="3998"/>
          <w:tab w:val="num" w:pos="737"/>
        </w:tabs>
        <w:ind w:left="737"/>
      </w:pPr>
      <w:bookmarkStart w:id="1570" w:name="_Toc418588091"/>
      <w:bookmarkStart w:id="1571" w:name="_Toc433888872"/>
      <w:bookmarkStart w:id="1572" w:name="_Toc433973215"/>
      <w:r>
        <w:t xml:space="preserve">You must not resell the Service </w:t>
      </w:r>
      <w:r w:rsidR="002F2510">
        <w:t>unless otherwise agreed with us in writing</w:t>
      </w:r>
      <w:r w:rsidR="00E9694C" w:rsidRPr="00DB5918">
        <w:t>.</w:t>
      </w:r>
      <w:bookmarkEnd w:id="1570"/>
      <w:bookmarkEnd w:id="1571"/>
      <w:bookmarkEnd w:id="1572"/>
    </w:p>
    <w:p w14:paraId="04EC77FA" w14:textId="77777777" w:rsidR="000C24A1" w:rsidRPr="003A1FE5" w:rsidRDefault="006E2732" w:rsidP="00717C06">
      <w:pPr>
        <w:pStyle w:val="Heading2"/>
        <w:tabs>
          <w:tab w:val="clear" w:pos="3998"/>
          <w:tab w:val="num" w:pos="737"/>
        </w:tabs>
        <w:ind w:left="737"/>
      </w:pPr>
      <w:bookmarkStart w:id="1573" w:name="_Toc418588092"/>
      <w:bookmarkStart w:id="1574" w:name="_Toc433888873"/>
      <w:bookmarkStart w:id="1575" w:name="_Toc433973216"/>
      <w:r w:rsidRPr="006E2732">
        <w:t xml:space="preserve">You must not provide or assist with the provision of </w:t>
      </w:r>
      <w:r w:rsidR="007B57A1">
        <w:t>the</w:t>
      </w:r>
      <w:r>
        <w:t xml:space="preserve"> </w:t>
      </w:r>
      <w:r w:rsidR="007B57A1">
        <w:t>S</w:t>
      </w:r>
      <w:r>
        <w:t>ervice</w:t>
      </w:r>
      <w:r w:rsidRPr="003F4032">
        <w:t xml:space="preserve"> </w:t>
      </w:r>
      <w:r w:rsidRPr="006E2732">
        <w:t>to any other person.</w:t>
      </w:r>
      <w:bookmarkStart w:id="1576" w:name="_Toc418588093"/>
      <w:bookmarkEnd w:id="1573"/>
      <w:bookmarkEnd w:id="1574"/>
      <w:bookmarkEnd w:id="1575"/>
      <w:bookmarkEnd w:id="1576"/>
    </w:p>
    <w:p w14:paraId="7EC36165" w14:textId="77777777" w:rsidR="00EA2DC2" w:rsidRPr="00BE69B8" w:rsidRDefault="00EA2DC2" w:rsidP="00BE69B8">
      <w:pPr>
        <w:pStyle w:val="Heading2"/>
        <w:numPr>
          <w:ilvl w:val="0"/>
          <w:numId w:val="0"/>
        </w:numPr>
        <w:ind w:left="737" w:hanging="737"/>
        <w:rPr>
          <w:b/>
        </w:rPr>
      </w:pPr>
      <w:bookmarkStart w:id="1577" w:name="_Toc367709903"/>
      <w:bookmarkStart w:id="1578" w:name="_Toc367710544"/>
      <w:bookmarkStart w:id="1579" w:name="_Toc367711168"/>
      <w:bookmarkStart w:id="1580" w:name="_Toc418588095"/>
      <w:bookmarkStart w:id="1581" w:name="_Toc418588096"/>
      <w:bookmarkStart w:id="1582" w:name="_Toc418588097"/>
      <w:bookmarkStart w:id="1583" w:name="_Toc418588098"/>
      <w:bookmarkStart w:id="1584" w:name="_Toc418588099"/>
      <w:bookmarkStart w:id="1585" w:name="_Toc414017081"/>
      <w:bookmarkStart w:id="1586" w:name="_Toc414018568"/>
      <w:bookmarkStart w:id="1587" w:name="_Toc414018661"/>
      <w:bookmarkStart w:id="1588" w:name="_Toc418588104"/>
      <w:bookmarkStart w:id="1589" w:name="_Toc433888875"/>
      <w:bookmarkStart w:id="1590" w:name="_Toc433973217"/>
      <w:bookmarkEnd w:id="1577"/>
      <w:bookmarkEnd w:id="1578"/>
      <w:bookmarkEnd w:id="1579"/>
      <w:bookmarkEnd w:id="1580"/>
      <w:bookmarkEnd w:id="1581"/>
      <w:bookmarkEnd w:id="1582"/>
      <w:bookmarkEnd w:id="1583"/>
      <w:bookmarkEnd w:id="1584"/>
      <w:r>
        <w:rPr>
          <w:b/>
        </w:rPr>
        <w:t>User licences</w:t>
      </w:r>
      <w:bookmarkEnd w:id="1585"/>
      <w:bookmarkEnd w:id="1586"/>
      <w:bookmarkEnd w:id="1587"/>
      <w:bookmarkEnd w:id="1588"/>
      <w:bookmarkEnd w:id="1589"/>
      <w:bookmarkEnd w:id="1590"/>
    </w:p>
    <w:p w14:paraId="287C6D02" w14:textId="77777777" w:rsidR="003F7AD5" w:rsidRDefault="00E9694C" w:rsidP="00717C06">
      <w:pPr>
        <w:pStyle w:val="Heading2"/>
        <w:tabs>
          <w:tab w:val="clear" w:pos="3998"/>
          <w:tab w:val="num" w:pos="737"/>
        </w:tabs>
        <w:ind w:left="737"/>
      </w:pPr>
      <w:bookmarkStart w:id="1591" w:name="_Toc433888876"/>
      <w:bookmarkStart w:id="1592" w:name="_Toc433973218"/>
      <w:bookmarkStart w:id="1593" w:name="_Toc418588105"/>
      <w:bookmarkStart w:id="1594" w:name="_Toc414017082"/>
      <w:bookmarkStart w:id="1595" w:name="_Toc414018569"/>
      <w:bookmarkStart w:id="1596" w:name="_Toc414018662"/>
      <w:r w:rsidRPr="006E2732">
        <w:t>You must ensure that only your</w:t>
      </w:r>
      <w:r>
        <w:t xml:space="preserve"> employees</w:t>
      </w:r>
      <w:r w:rsidRPr="006E2732">
        <w:t xml:space="preserve"> </w:t>
      </w:r>
      <w:r>
        <w:t>(</w:t>
      </w:r>
      <w:r w:rsidRPr="00717C06">
        <w:t>Authorised Users</w:t>
      </w:r>
      <w:r>
        <w:t>) use the Service</w:t>
      </w:r>
      <w:r w:rsidRPr="006E2732">
        <w:t xml:space="preserve">. </w:t>
      </w:r>
    </w:p>
    <w:p w14:paraId="486EAF62" w14:textId="77777777" w:rsidR="00BE5F79" w:rsidRDefault="00552525" w:rsidP="00717C06">
      <w:pPr>
        <w:pStyle w:val="Heading2"/>
        <w:tabs>
          <w:tab w:val="clear" w:pos="3998"/>
          <w:tab w:val="num" w:pos="737"/>
        </w:tabs>
        <w:ind w:left="737"/>
      </w:pPr>
      <w:r>
        <w:t xml:space="preserve">You are </w:t>
      </w:r>
      <w:r w:rsidR="009B0C9D">
        <w:t xml:space="preserve">not </w:t>
      </w:r>
      <w:r>
        <w:t xml:space="preserve">permitted to </w:t>
      </w:r>
      <w:r w:rsidR="00BE5F79">
        <w:t xml:space="preserve">share the Service outside of </w:t>
      </w:r>
      <w:r>
        <w:t>your organisation (your organisation is limited to the</w:t>
      </w:r>
      <w:r w:rsidR="00BE5F79">
        <w:t xml:space="preserve"> legal</w:t>
      </w:r>
      <w:r>
        <w:t xml:space="preserve"> entity </w:t>
      </w:r>
      <w:r w:rsidR="00BE5F79">
        <w:t xml:space="preserve">that </w:t>
      </w:r>
      <w:r>
        <w:t xml:space="preserve">has completed an application form for this </w:t>
      </w:r>
      <w:r w:rsidR="00BE5F79">
        <w:t>S</w:t>
      </w:r>
      <w:r>
        <w:t>ervice).</w:t>
      </w:r>
      <w:bookmarkEnd w:id="1591"/>
      <w:bookmarkEnd w:id="1592"/>
      <w:r>
        <w:t xml:space="preserve"> </w:t>
      </w:r>
    </w:p>
    <w:p w14:paraId="594B0B48" w14:textId="77777777" w:rsidR="00E9694C" w:rsidRPr="00984D72" w:rsidRDefault="00BE5F79" w:rsidP="00984D72">
      <w:pPr>
        <w:pStyle w:val="Heading2"/>
        <w:numPr>
          <w:ilvl w:val="0"/>
          <w:numId w:val="0"/>
        </w:numPr>
        <w:ind w:left="737" w:hanging="737"/>
        <w:rPr>
          <w:b/>
        </w:rPr>
      </w:pPr>
      <w:bookmarkStart w:id="1597" w:name="_Toc433888877"/>
      <w:bookmarkStart w:id="1598" w:name="_Toc433973219"/>
      <w:r w:rsidRPr="00984D72">
        <w:rPr>
          <w:b/>
        </w:rPr>
        <w:t>Service options</w:t>
      </w:r>
      <w:bookmarkEnd w:id="1593"/>
      <w:bookmarkEnd w:id="1597"/>
      <w:bookmarkEnd w:id="1598"/>
    </w:p>
    <w:p w14:paraId="2EFCAA57" w14:textId="77777777" w:rsidR="00BE5F79" w:rsidRPr="00AE6EED" w:rsidRDefault="00C631A2" w:rsidP="00717C06">
      <w:pPr>
        <w:pStyle w:val="Heading2"/>
        <w:tabs>
          <w:tab w:val="clear" w:pos="3998"/>
          <w:tab w:val="num" w:pos="737"/>
        </w:tabs>
        <w:ind w:left="737"/>
      </w:pPr>
      <w:bookmarkStart w:id="1599" w:name="_Toc433888878"/>
      <w:bookmarkStart w:id="1600" w:name="_Toc433973220"/>
      <w:bookmarkStart w:id="1601" w:name="_Toc418588106"/>
      <w:r w:rsidRPr="00717C06">
        <w:t>You can choose from one of the following Service options</w:t>
      </w:r>
      <w:r w:rsidR="00BE5F79" w:rsidRPr="00717C06">
        <w:t>:</w:t>
      </w:r>
      <w:bookmarkEnd w:id="1599"/>
      <w:bookmarkEnd w:id="1600"/>
    </w:p>
    <w:p w14:paraId="2E1F95A3" w14:textId="77777777" w:rsidR="00BE5F79" w:rsidRDefault="00BE5F79" w:rsidP="007C4855">
      <w:pPr>
        <w:pStyle w:val="Heading3"/>
      </w:pPr>
      <w:bookmarkStart w:id="1602" w:name="_Toc433888879"/>
      <w:bookmarkStart w:id="1603" w:name="_Toc433973221"/>
      <w:r>
        <w:t>Internet VPN Essential</w:t>
      </w:r>
      <w:bookmarkEnd w:id="1602"/>
      <w:r w:rsidR="005D39FC">
        <w:t>, which comprises:</w:t>
      </w:r>
      <w:bookmarkEnd w:id="1603"/>
    </w:p>
    <w:p w14:paraId="0CBC5361" w14:textId="77777777" w:rsidR="004163FA" w:rsidRDefault="002C2B18" w:rsidP="007C4855">
      <w:pPr>
        <w:pStyle w:val="Heading4"/>
      </w:pPr>
      <w:r>
        <w:t xml:space="preserve">encrypted </w:t>
      </w:r>
      <w:r w:rsidR="004163FA">
        <w:t xml:space="preserve">VPN access between two </w:t>
      </w:r>
      <w:r w:rsidR="009C0051">
        <w:t xml:space="preserve">or more </w:t>
      </w:r>
      <w:r w:rsidR="004163FA">
        <w:t>nominated sites;</w:t>
      </w:r>
      <w:bookmarkStart w:id="1604" w:name="_GoBack"/>
      <w:bookmarkEnd w:id="1604"/>
    </w:p>
    <w:p w14:paraId="2FD75674" w14:textId="77777777" w:rsidR="004163FA" w:rsidRDefault="004163FA" w:rsidP="007C4855">
      <w:pPr>
        <w:pStyle w:val="Heading4"/>
      </w:pPr>
      <w:r>
        <w:t>a</w:t>
      </w:r>
      <w:r w:rsidR="00E6033F">
        <w:t xml:space="preserve"> </w:t>
      </w:r>
      <w:r w:rsidR="0019717E">
        <w:t>Site Device</w:t>
      </w:r>
      <w:r>
        <w:t xml:space="preserve"> for each of the two</w:t>
      </w:r>
      <w:r w:rsidR="009C0051">
        <w:t xml:space="preserve"> or more</w:t>
      </w:r>
      <w:r>
        <w:t xml:space="preserve"> nominated sites</w:t>
      </w:r>
      <w:r w:rsidR="00974FE0">
        <w:t>;</w:t>
      </w:r>
      <w:r>
        <w:t xml:space="preserve"> </w:t>
      </w:r>
    </w:p>
    <w:p w14:paraId="731C6C0A" w14:textId="77777777" w:rsidR="004163FA" w:rsidRDefault="004163FA" w:rsidP="007C4855">
      <w:pPr>
        <w:pStyle w:val="Heading4"/>
      </w:pPr>
      <w:r>
        <w:t>automatic self-configuration and self-installation capability; and</w:t>
      </w:r>
    </w:p>
    <w:p w14:paraId="2469BBE9" w14:textId="77777777" w:rsidR="004163FA" w:rsidRDefault="004163FA" w:rsidP="007C4855">
      <w:pPr>
        <w:pStyle w:val="Heading4"/>
      </w:pPr>
      <w:r>
        <w:t>choice of 10M</w:t>
      </w:r>
      <w:r w:rsidR="006D31D6">
        <w:t>b/s</w:t>
      </w:r>
      <w:r>
        <w:t>, 50</w:t>
      </w:r>
      <w:r w:rsidR="006D31D6">
        <w:t>Mb/s</w:t>
      </w:r>
      <w:r>
        <w:t xml:space="preserve"> or 100</w:t>
      </w:r>
      <w:r w:rsidR="006D31D6">
        <w:t xml:space="preserve">Mb/s </w:t>
      </w:r>
      <w:r w:rsidR="002C2B18">
        <w:t xml:space="preserve">aggregate </w:t>
      </w:r>
      <w:r w:rsidR="008524C7">
        <w:t xml:space="preserve">VPN </w:t>
      </w:r>
      <w:r w:rsidR="002C2B18">
        <w:t xml:space="preserve">throughput </w:t>
      </w:r>
      <w:r w:rsidR="008524C7">
        <w:t>speed</w:t>
      </w:r>
      <w:r w:rsidR="005D39FC">
        <w:t>;</w:t>
      </w:r>
    </w:p>
    <w:p w14:paraId="075AB24A" w14:textId="77777777" w:rsidR="00A42C26" w:rsidRDefault="00A42C26" w:rsidP="00A42C26">
      <w:pPr>
        <w:pStyle w:val="Heading3"/>
      </w:pPr>
      <w:bookmarkStart w:id="1605" w:name="_Toc433888880"/>
      <w:bookmarkStart w:id="1606" w:name="_Toc433973222"/>
      <w:r>
        <w:t>Internet VPN Enhanced, which comprises the features of Internet VPN Essential, plus:</w:t>
      </w:r>
    </w:p>
    <w:p w14:paraId="3D766FCA" w14:textId="77777777" w:rsidR="00A42C26" w:rsidRDefault="00A42C26" w:rsidP="00A42C26">
      <w:pPr>
        <w:pStyle w:val="Heading4"/>
      </w:pPr>
      <w:r>
        <w:t xml:space="preserve">secure centralised internet access via a Virtual Firewall; </w:t>
      </w:r>
      <w:r w:rsidR="00974FE0">
        <w:t>and</w:t>
      </w:r>
    </w:p>
    <w:p w14:paraId="03AB66FD" w14:textId="77777777" w:rsidR="00A42C26" w:rsidRDefault="00A42C26" w:rsidP="00A42C26">
      <w:pPr>
        <w:pStyle w:val="Heading4"/>
      </w:pPr>
      <w:r>
        <w:t xml:space="preserve">remote VPN capability for  remote users (licenses sold in </w:t>
      </w:r>
      <w:r w:rsidR="009100F9">
        <w:t>packs of</w:t>
      </w:r>
      <w:r>
        <w:t xml:space="preserve"> 10); and</w:t>
      </w:r>
    </w:p>
    <w:p w14:paraId="619A99C7" w14:textId="77777777" w:rsidR="00A42C26" w:rsidRDefault="00A42C26" w:rsidP="007C4855">
      <w:pPr>
        <w:pStyle w:val="Heading3"/>
      </w:pPr>
      <w:r>
        <w:t>Internet VPN</w:t>
      </w:r>
      <w:r w:rsidRPr="00A42C26">
        <w:t xml:space="preserve"> </w:t>
      </w:r>
      <w:r>
        <w:t xml:space="preserve">Premium, which comprises the features of Internet VPN Enhanced, plus </w:t>
      </w:r>
      <w:r w:rsidR="009100F9">
        <w:t xml:space="preserve">URL </w:t>
      </w:r>
      <w:r>
        <w:t>web content filtering.</w:t>
      </w:r>
      <w:r w:rsidR="00984D72">
        <w:t xml:space="preserve"> You acknowledge that we reserve the right to provide web content filtering on a per user basis only rather than as a package option.</w:t>
      </w:r>
    </w:p>
    <w:p w14:paraId="030A4508" w14:textId="77777777" w:rsidR="00EA2DC2" w:rsidRDefault="00204438" w:rsidP="00EA2DC2">
      <w:pPr>
        <w:pStyle w:val="Heading2"/>
        <w:numPr>
          <w:ilvl w:val="0"/>
          <w:numId w:val="0"/>
        </w:numPr>
        <w:ind w:left="737" w:hanging="737"/>
        <w:rPr>
          <w:b/>
        </w:rPr>
      </w:pPr>
      <w:bookmarkStart w:id="1607" w:name="_Toc433888882"/>
      <w:bookmarkStart w:id="1608" w:name="_Toc433888883"/>
      <w:bookmarkStart w:id="1609" w:name="_Toc418588110"/>
      <w:bookmarkStart w:id="1610" w:name="_Toc414017084"/>
      <w:bookmarkStart w:id="1611" w:name="_Toc414018571"/>
      <w:bookmarkStart w:id="1612" w:name="_Toc414018664"/>
      <w:bookmarkStart w:id="1613" w:name="_Toc418588111"/>
      <w:bookmarkStart w:id="1614" w:name="_Toc433888896"/>
      <w:bookmarkStart w:id="1615" w:name="_Toc433973226"/>
      <w:bookmarkEnd w:id="1594"/>
      <w:bookmarkEnd w:id="1595"/>
      <w:bookmarkEnd w:id="1596"/>
      <w:bookmarkEnd w:id="1601"/>
      <w:bookmarkEnd w:id="1605"/>
      <w:bookmarkEnd w:id="1606"/>
      <w:bookmarkEnd w:id="1607"/>
      <w:bookmarkEnd w:id="1608"/>
      <w:bookmarkEnd w:id="1609"/>
      <w:r>
        <w:rPr>
          <w:b/>
        </w:rPr>
        <w:t>Service</w:t>
      </w:r>
      <w:r w:rsidR="00EA2DC2">
        <w:rPr>
          <w:b/>
        </w:rPr>
        <w:t xml:space="preserve"> restrictions</w:t>
      </w:r>
      <w:bookmarkEnd w:id="1610"/>
      <w:bookmarkEnd w:id="1611"/>
      <w:bookmarkEnd w:id="1612"/>
      <w:bookmarkEnd w:id="1613"/>
      <w:bookmarkEnd w:id="1614"/>
      <w:bookmarkEnd w:id="1615"/>
    </w:p>
    <w:p w14:paraId="3C07004D" w14:textId="77777777" w:rsidR="006B798F" w:rsidRDefault="00F65B80" w:rsidP="00717C06">
      <w:pPr>
        <w:pStyle w:val="Heading2"/>
        <w:tabs>
          <w:tab w:val="clear" w:pos="3998"/>
          <w:tab w:val="num" w:pos="737"/>
        </w:tabs>
        <w:ind w:left="737"/>
      </w:pPr>
      <w:bookmarkStart w:id="1616" w:name="_Toc433888897"/>
      <w:bookmarkStart w:id="1617" w:name="_Toc433973227"/>
      <w:bookmarkStart w:id="1618" w:name="_Ref370296098"/>
      <w:bookmarkStart w:id="1619" w:name="_Toc414017085"/>
      <w:bookmarkStart w:id="1620" w:name="_Toc414018572"/>
      <w:bookmarkStart w:id="1621" w:name="_Toc414018665"/>
      <w:bookmarkStart w:id="1622" w:name="_Toc418588112"/>
      <w:r>
        <w:lastRenderedPageBreak/>
        <w:t xml:space="preserve">If you wish to change a supplied </w:t>
      </w:r>
      <w:r w:rsidR="0019717E">
        <w:t>Site Device</w:t>
      </w:r>
      <w:r>
        <w:t xml:space="preserve"> </w:t>
      </w:r>
      <w:bookmarkStart w:id="1623" w:name="_Toc433888898"/>
      <w:bookmarkStart w:id="1624" w:name="_Toc433973228"/>
      <w:bookmarkEnd w:id="1616"/>
      <w:bookmarkEnd w:id="1617"/>
      <w:r w:rsidR="006B798F">
        <w:t xml:space="preserve">once </w:t>
      </w:r>
      <w:r>
        <w:t xml:space="preserve">it has been </w:t>
      </w:r>
      <w:r w:rsidR="006B798F">
        <w:t>deployed</w:t>
      </w:r>
      <w:r w:rsidR="00656B9E">
        <w:t xml:space="preserve">, a charge may apply. We will inform you of this charge on request. </w:t>
      </w:r>
      <w:bookmarkEnd w:id="1623"/>
      <w:bookmarkEnd w:id="1624"/>
      <w:r w:rsidR="002F7DAA">
        <w:t xml:space="preserve"> </w:t>
      </w:r>
    </w:p>
    <w:p w14:paraId="73A34CE2" w14:textId="77777777" w:rsidR="006B798F" w:rsidRDefault="006B798F" w:rsidP="00717C06">
      <w:pPr>
        <w:pStyle w:val="Heading2"/>
        <w:tabs>
          <w:tab w:val="clear" w:pos="3998"/>
          <w:tab w:val="num" w:pos="737"/>
        </w:tabs>
        <w:ind w:left="737"/>
      </w:pPr>
      <w:bookmarkStart w:id="1625" w:name="_Toc433888899"/>
      <w:bookmarkStart w:id="1626" w:name="_Toc433973229"/>
      <w:r>
        <w:t xml:space="preserve">We will provide you with </w:t>
      </w:r>
      <w:r w:rsidR="0019717E">
        <w:t>Site Devices</w:t>
      </w:r>
      <w:r>
        <w:t xml:space="preserve"> that we consider appropriate for the anticipate</w:t>
      </w:r>
      <w:r w:rsidR="002C2B18">
        <w:t>d</w:t>
      </w:r>
      <w:r>
        <w:t xml:space="preserve"> use that you have communicated to us in your application form for this Service. We will advise you if you are approaching the recommended </w:t>
      </w:r>
      <w:r w:rsidR="004412DE">
        <w:t>upper performance limits</w:t>
      </w:r>
      <w:r>
        <w:t xml:space="preserve"> for a </w:t>
      </w:r>
      <w:r w:rsidR="0019717E">
        <w:t>Site Device</w:t>
      </w:r>
      <w:r>
        <w:t xml:space="preserve"> and will inform you of the cost of an additional </w:t>
      </w:r>
      <w:r w:rsidR="0019717E">
        <w:t>Site Device</w:t>
      </w:r>
      <w:r>
        <w:t>.</w:t>
      </w:r>
      <w:bookmarkEnd w:id="1625"/>
      <w:bookmarkEnd w:id="1626"/>
    </w:p>
    <w:p w14:paraId="5AC972CF" w14:textId="77777777" w:rsidR="006B798F" w:rsidRDefault="006B798F" w:rsidP="00717C06">
      <w:pPr>
        <w:pStyle w:val="Heading2"/>
        <w:tabs>
          <w:tab w:val="clear" w:pos="3998"/>
          <w:tab w:val="num" w:pos="737"/>
        </w:tabs>
        <w:ind w:left="737"/>
      </w:pPr>
      <w:bookmarkStart w:id="1627" w:name="_Toc433888900"/>
      <w:bookmarkStart w:id="1628" w:name="_Toc433973230"/>
      <w:r>
        <w:t xml:space="preserve">Virtual Routers have </w:t>
      </w:r>
      <w:r w:rsidR="004412DE">
        <w:t xml:space="preserve">a </w:t>
      </w:r>
      <w:r>
        <w:t xml:space="preserve">maximum number </w:t>
      </w:r>
      <w:r w:rsidR="007778B5">
        <w:t>of 100</w:t>
      </w:r>
      <w:r>
        <w:t xml:space="preserve"> IP sec tunnels that can be supported. If</w:t>
      </w:r>
      <w:r w:rsidR="009C0051">
        <w:t xml:space="preserve"> you</w:t>
      </w:r>
      <w:r>
        <w:t xml:space="preserve"> wish to have more than this number of IP sec tunnels then you will need to acquire an additional </w:t>
      </w:r>
      <w:r w:rsidR="007778B5">
        <w:t>Service</w:t>
      </w:r>
      <w:r w:rsidR="00AA56DE">
        <w:t>, which will be independent of your original Service</w:t>
      </w:r>
      <w:r>
        <w:t xml:space="preserve">. </w:t>
      </w:r>
      <w:bookmarkEnd w:id="1627"/>
      <w:bookmarkEnd w:id="1628"/>
    </w:p>
    <w:p w14:paraId="7D466103" w14:textId="77777777" w:rsidR="00204438" w:rsidRPr="007C4855" w:rsidRDefault="00204438" w:rsidP="007C4855">
      <w:pPr>
        <w:pStyle w:val="Heading2"/>
        <w:numPr>
          <w:ilvl w:val="0"/>
          <w:numId w:val="0"/>
        </w:numPr>
        <w:ind w:left="737" w:hanging="737"/>
        <w:rPr>
          <w:b/>
        </w:rPr>
      </w:pPr>
      <w:bookmarkStart w:id="1629" w:name="_Toc433888901"/>
      <w:bookmarkStart w:id="1630" w:name="_Toc433973231"/>
      <w:r w:rsidRPr="007C4855">
        <w:rPr>
          <w:b/>
        </w:rPr>
        <w:t>Acceptable use restrictions</w:t>
      </w:r>
      <w:bookmarkEnd w:id="1629"/>
      <w:bookmarkEnd w:id="1630"/>
    </w:p>
    <w:p w14:paraId="1004ACEC" w14:textId="77777777" w:rsidR="00EA2DC2" w:rsidRDefault="001D5FE4" w:rsidP="00717C06">
      <w:pPr>
        <w:pStyle w:val="Heading2"/>
        <w:tabs>
          <w:tab w:val="clear" w:pos="3998"/>
          <w:tab w:val="num" w:pos="737"/>
        </w:tabs>
        <w:ind w:left="737"/>
      </w:pPr>
      <w:bookmarkStart w:id="1631" w:name="_Toc433888902"/>
      <w:bookmarkStart w:id="1632" w:name="_Toc433973232"/>
      <w:r>
        <w:t>In addition to your obligations under clause</w:t>
      </w:r>
      <w:r w:rsidR="00AD1C1A">
        <w:t xml:space="preserve">s </w:t>
      </w:r>
      <w:r w:rsidR="0016107F">
        <w:fldChar w:fldCharType="begin"/>
      </w:r>
      <w:r w:rsidR="00AD1C1A">
        <w:instrText xml:space="preserve"> REF _Ref444698396 \r \h </w:instrText>
      </w:r>
      <w:r w:rsidR="0016107F">
        <w:fldChar w:fldCharType="separate"/>
      </w:r>
      <w:r w:rsidR="00584CD3">
        <w:t>5.7</w:t>
      </w:r>
      <w:r w:rsidR="0016107F">
        <w:fldChar w:fldCharType="end"/>
      </w:r>
      <w:r w:rsidR="00AD1C1A">
        <w:t xml:space="preserve"> and</w:t>
      </w:r>
      <w:r>
        <w:t xml:space="preserve"> </w:t>
      </w:r>
      <w:r w:rsidR="0016107F">
        <w:fldChar w:fldCharType="begin"/>
      </w:r>
      <w:r>
        <w:instrText xml:space="preserve"> REF _Ref444603422 \r \h </w:instrText>
      </w:r>
      <w:r w:rsidR="0016107F">
        <w:fldChar w:fldCharType="separate"/>
      </w:r>
      <w:r w:rsidR="00584CD3">
        <w:t>8.1</w:t>
      </w:r>
      <w:r w:rsidR="0016107F">
        <w:fldChar w:fldCharType="end"/>
      </w:r>
      <w:r>
        <w:t>, y</w:t>
      </w:r>
      <w:r w:rsidR="00EA2DC2">
        <w:t>ou must not</w:t>
      </w:r>
      <w:r w:rsidR="006B2563">
        <w:t>, and must ensure that your employees, contractors or agents do not,</w:t>
      </w:r>
      <w:r w:rsidR="00EA2DC2">
        <w:t xml:space="preserve"> attempt to gain unauthorised access to the Service, </w:t>
      </w:r>
      <w:r w:rsidR="00930279">
        <w:t>accounts</w:t>
      </w:r>
      <w:r w:rsidR="00EA2DC2">
        <w:t xml:space="preserve">, computer systems or networks connected to the </w:t>
      </w:r>
      <w:r w:rsidR="00E9694C">
        <w:t>Service</w:t>
      </w:r>
      <w:r w:rsidR="00EA2DC2">
        <w:t>, through hacking, password mining or by any other means.</w:t>
      </w:r>
      <w:bookmarkEnd w:id="1618"/>
      <w:bookmarkEnd w:id="1619"/>
      <w:bookmarkEnd w:id="1620"/>
      <w:bookmarkEnd w:id="1621"/>
      <w:bookmarkEnd w:id="1622"/>
      <w:bookmarkEnd w:id="1631"/>
      <w:bookmarkEnd w:id="1632"/>
    </w:p>
    <w:p w14:paraId="1E6AA4E4" w14:textId="77777777" w:rsidR="00EA2DC2" w:rsidRDefault="00EA2DC2" w:rsidP="00717C06">
      <w:pPr>
        <w:pStyle w:val="Heading2"/>
        <w:tabs>
          <w:tab w:val="clear" w:pos="3998"/>
          <w:tab w:val="num" w:pos="737"/>
        </w:tabs>
        <w:ind w:left="737"/>
      </w:pPr>
      <w:bookmarkStart w:id="1633" w:name="_Ref370296099"/>
      <w:bookmarkStart w:id="1634" w:name="_Toc414017086"/>
      <w:bookmarkStart w:id="1635" w:name="_Toc414018573"/>
      <w:bookmarkStart w:id="1636" w:name="_Toc414018666"/>
      <w:bookmarkStart w:id="1637" w:name="_Toc418588113"/>
      <w:bookmarkStart w:id="1638" w:name="_Toc433888903"/>
      <w:bookmarkStart w:id="1639" w:name="_Toc433973233"/>
      <w:r>
        <w:t>You must not obtain or attempt to obtain any materials or information through any means not intentionally made available through the Service.</w:t>
      </w:r>
      <w:bookmarkEnd w:id="1633"/>
      <w:bookmarkEnd w:id="1634"/>
      <w:bookmarkEnd w:id="1635"/>
      <w:bookmarkEnd w:id="1636"/>
      <w:bookmarkEnd w:id="1637"/>
      <w:bookmarkEnd w:id="1638"/>
      <w:bookmarkEnd w:id="1639"/>
    </w:p>
    <w:p w14:paraId="7C44796B" w14:textId="77777777" w:rsidR="00552525" w:rsidRDefault="00EA2DC2" w:rsidP="00717C06">
      <w:pPr>
        <w:pStyle w:val="Heading2"/>
        <w:tabs>
          <w:tab w:val="clear" w:pos="3998"/>
          <w:tab w:val="num" w:pos="737"/>
        </w:tabs>
        <w:ind w:left="737"/>
      </w:pPr>
      <w:bookmarkStart w:id="1640" w:name="_Toc414017087"/>
      <w:bookmarkStart w:id="1641" w:name="_Toc414018574"/>
      <w:bookmarkStart w:id="1642" w:name="_Toc414018667"/>
      <w:bookmarkStart w:id="1643" w:name="_Toc418588114"/>
      <w:bookmarkStart w:id="1644" w:name="_Ref433887513"/>
      <w:bookmarkStart w:id="1645" w:name="_Toc433888904"/>
      <w:bookmarkStart w:id="1646" w:name="_Toc433973234"/>
      <w:r>
        <w:t xml:space="preserve">We may suspend or cancel your Service if you breach </w:t>
      </w:r>
      <w:r w:rsidR="003C7CFB">
        <w:t>the</w:t>
      </w:r>
      <w:r>
        <w:t xml:space="preserve"> acceptable use restrictions</w:t>
      </w:r>
      <w:bookmarkStart w:id="1647" w:name="_Toc418588115"/>
      <w:bookmarkStart w:id="1648" w:name="_Toc367709529"/>
      <w:bookmarkStart w:id="1649" w:name="_Toc367709905"/>
      <w:bookmarkStart w:id="1650" w:name="_Toc367710546"/>
      <w:bookmarkStart w:id="1651" w:name="_Toc367711170"/>
      <w:bookmarkStart w:id="1652" w:name="_Toc366566031"/>
      <w:bookmarkStart w:id="1653" w:name="_Toc366566240"/>
      <w:bookmarkStart w:id="1654" w:name="_Toc366841052"/>
      <w:bookmarkStart w:id="1655" w:name="_Toc366841273"/>
      <w:bookmarkStart w:id="1656" w:name="_Toc366841494"/>
      <w:bookmarkStart w:id="1657" w:name="_Toc366843590"/>
      <w:bookmarkStart w:id="1658" w:name="_Toc366566032"/>
      <w:bookmarkStart w:id="1659" w:name="_Toc366566241"/>
      <w:bookmarkStart w:id="1660" w:name="_Toc366841053"/>
      <w:bookmarkStart w:id="1661" w:name="_Toc366841274"/>
      <w:bookmarkStart w:id="1662" w:name="_Toc366841495"/>
      <w:bookmarkStart w:id="1663" w:name="_Toc366843591"/>
      <w:bookmarkStart w:id="1664" w:name="_Toc366566033"/>
      <w:bookmarkStart w:id="1665" w:name="_Toc366566242"/>
      <w:bookmarkStart w:id="1666" w:name="_Toc366841054"/>
      <w:bookmarkStart w:id="1667" w:name="_Toc366841275"/>
      <w:bookmarkStart w:id="1668" w:name="_Toc366841496"/>
      <w:bookmarkStart w:id="1669" w:name="_Toc366843592"/>
      <w:bookmarkStart w:id="1670" w:name="_Toc366566037"/>
      <w:bookmarkStart w:id="1671" w:name="_Toc366566246"/>
      <w:bookmarkStart w:id="1672" w:name="_Toc366841058"/>
      <w:bookmarkStart w:id="1673" w:name="_Toc366841279"/>
      <w:bookmarkStart w:id="1674" w:name="_Toc366841500"/>
      <w:bookmarkStart w:id="1675" w:name="_Toc366843596"/>
      <w:bookmarkStart w:id="1676" w:name="_Toc366566040"/>
      <w:bookmarkStart w:id="1677" w:name="_Toc366566249"/>
      <w:bookmarkStart w:id="1678" w:name="_Toc366841061"/>
      <w:bookmarkStart w:id="1679" w:name="_Toc366841282"/>
      <w:bookmarkStart w:id="1680" w:name="_Toc366841503"/>
      <w:bookmarkStart w:id="1681" w:name="_Toc366843599"/>
      <w:bookmarkStart w:id="1682" w:name="_Toc366566041"/>
      <w:bookmarkStart w:id="1683" w:name="_Toc366566250"/>
      <w:bookmarkStart w:id="1684" w:name="_Toc366841062"/>
      <w:bookmarkStart w:id="1685" w:name="_Toc366841283"/>
      <w:bookmarkStart w:id="1686" w:name="_Toc366841504"/>
      <w:bookmarkStart w:id="1687" w:name="_Toc366843600"/>
      <w:bookmarkStart w:id="1688" w:name="_Toc366566042"/>
      <w:bookmarkStart w:id="1689" w:name="_Toc366566251"/>
      <w:bookmarkStart w:id="1690" w:name="_Toc366841063"/>
      <w:bookmarkStart w:id="1691" w:name="_Toc366841284"/>
      <w:bookmarkStart w:id="1692" w:name="_Toc366841505"/>
      <w:bookmarkStart w:id="1693" w:name="_Toc366843601"/>
      <w:bookmarkStart w:id="1694" w:name="_Toc366566044"/>
      <w:bookmarkStart w:id="1695" w:name="_Toc366566253"/>
      <w:bookmarkStart w:id="1696" w:name="_Toc366841065"/>
      <w:bookmarkStart w:id="1697" w:name="_Toc366841286"/>
      <w:bookmarkStart w:id="1698" w:name="_Toc366841507"/>
      <w:bookmarkStart w:id="1699" w:name="_Toc366843603"/>
      <w:bookmarkStart w:id="1700" w:name="_Toc366566046"/>
      <w:bookmarkStart w:id="1701" w:name="_Toc366566255"/>
      <w:bookmarkStart w:id="1702" w:name="_Toc366841067"/>
      <w:bookmarkStart w:id="1703" w:name="_Toc366841288"/>
      <w:bookmarkStart w:id="1704" w:name="_Toc366841509"/>
      <w:bookmarkStart w:id="1705" w:name="_Toc366843605"/>
      <w:bookmarkStart w:id="1706" w:name="_Toc366566049"/>
      <w:bookmarkStart w:id="1707" w:name="_Toc366566258"/>
      <w:bookmarkStart w:id="1708" w:name="_Toc366841070"/>
      <w:bookmarkStart w:id="1709" w:name="_Toc366841291"/>
      <w:bookmarkStart w:id="1710" w:name="_Toc366841512"/>
      <w:bookmarkStart w:id="1711" w:name="_Toc366843608"/>
      <w:bookmarkStart w:id="1712" w:name="_Toc366566050"/>
      <w:bookmarkStart w:id="1713" w:name="_Toc366566259"/>
      <w:bookmarkStart w:id="1714" w:name="_Toc366841071"/>
      <w:bookmarkStart w:id="1715" w:name="_Toc366841292"/>
      <w:bookmarkStart w:id="1716" w:name="_Toc366841513"/>
      <w:bookmarkStart w:id="1717" w:name="_Toc366843609"/>
      <w:bookmarkStart w:id="1718" w:name="_Toc366566053"/>
      <w:bookmarkStart w:id="1719" w:name="_Toc366566262"/>
      <w:bookmarkStart w:id="1720" w:name="_Toc366841074"/>
      <w:bookmarkStart w:id="1721" w:name="_Toc366841295"/>
      <w:bookmarkStart w:id="1722" w:name="_Toc366841516"/>
      <w:bookmarkStart w:id="1723" w:name="_Toc366843612"/>
      <w:bookmarkStart w:id="1724" w:name="_Toc366566060"/>
      <w:bookmarkStart w:id="1725" w:name="_Toc366566269"/>
      <w:bookmarkStart w:id="1726" w:name="_Toc366841081"/>
      <w:bookmarkStart w:id="1727" w:name="_Toc366841302"/>
      <w:bookmarkStart w:id="1728" w:name="_Toc366841523"/>
      <w:bookmarkStart w:id="1729" w:name="_Toc366843619"/>
      <w:bookmarkStart w:id="1730" w:name="_Toc366566066"/>
      <w:bookmarkStart w:id="1731" w:name="_Toc366566275"/>
      <w:bookmarkStart w:id="1732" w:name="_Toc366841087"/>
      <w:bookmarkStart w:id="1733" w:name="_Toc366841308"/>
      <w:bookmarkStart w:id="1734" w:name="_Toc366841529"/>
      <w:bookmarkStart w:id="1735" w:name="_Toc366843625"/>
      <w:bookmarkStart w:id="1736" w:name="_Toc366566067"/>
      <w:bookmarkStart w:id="1737" w:name="_Toc366566276"/>
      <w:bookmarkStart w:id="1738" w:name="_Toc366841088"/>
      <w:bookmarkStart w:id="1739" w:name="_Toc366841309"/>
      <w:bookmarkStart w:id="1740" w:name="_Toc366841530"/>
      <w:bookmarkStart w:id="1741" w:name="_Toc366843626"/>
      <w:bookmarkStart w:id="1742" w:name="_Toc366566073"/>
      <w:bookmarkStart w:id="1743" w:name="_Toc366566282"/>
      <w:bookmarkStart w:id="1744" w:name="_Toc366841094"/>
      <w:bookmarkStart w:id="1745" w:name="_Toc366841315"/>
      <w:bookmarkStart w:id="1746" w:name="_Toc366841536"/>
      <w:bookmarkStart w:id="1747" w:name="_Toc366843632"/>
      <w:bookmarkStart w:id="1748" w:name="_Toc366566075"/>
      <w:bookmarkStart w:id="1749" w:name="_Toc366566284"/>
      <w:bookmarkStart w:id="1750" w:name="_Toc366841096"/>
      <w:bookmarkStart w:id="1751" w:name="_Toc366841317"/>
      <w:bookmarkStart w:id="1752" w:name="_Toc366841538"/>
      <w:bookmarkStart w:id="1753" w:name="_Toc366843634"/>
      <w:bookmarkStart w:id="1754" w:name="_Toc366566076"/>
      <w:bookmarkStart w:id="1755" w:name="_Toc366566285"/>
      <w:bookmarkStart w:id="1756" w:name="_Toc366841097"/>
      <w:bookmarkStart w:id="1757" w:name="_Toc366841318"/>
      <w:bookmarkStart w:id="1758" w:name="_Toc366841539"/>
      <w:bookmarkStart w:id="1759" w:name="_Toc366843635"/>
      <w:bookmarkStart w:id="1760" w:name="_Toc366566079"/>
      <w:bookmarkStart w:id="1761" w:name="_Toc366566288"/>
      <w:bookmarkStart w:id="1762" w:name="_Toc366841100"/>
      <w:bookmarkStart w:id="1763" w:name="_Toc366841321"/>
      <w:bookmarkStart w:id="1764" w:name="_Toc366841542"/>
      <w:bookmarkStart w:id="1765" w:name="_Toc366843638"/>
      <w:bookmarkStart w:id="1766" w:name="_Toc366566080"/>
      <w:bookmarkStart w:id="1767" w:name="_Toc366566289"/>
      <w:bookmarkStart w:id="1768" w:name="_Toc366841101"/>
      <w:bookmarkStart w:id="1769" w:name="_Toc366841322"/>
      <w:bookmarkStart w:id="1770" w:name="_Toc366841543"/>
      <w:bookmarkStart w:id="1771" w:name="_Toc366843639"/>
      <w:bookmarkStart w:id="1772" w:name="_Toc366566082"/>
      <w:bookmarkStart w:id="1773" w:name="_Toc366566291"/>
      <w:bookmarkStart w:id="1774" w:name="_Toc366841103"/>
      <w:bookmarkStart w:id="1775" w:name="_Toc366841324"/>
      <w:bookmarkStart w:id="1776" w:name="_Toc366841545"/>
      <w:bookmarkStart w:id="1777" w:name="_Toc366843641"/>
      <w:bookmarkStart w:id="1778" w:name="_Toc366566088"/>
      <w:bookmarkStart w:id="1779" w:name="_Toc366566297"/>
      <w:bookmarkStart w:id="1780" w:name="_Toc366841109"/>
      <w:bookmarkStart w:id="1781" w:name="_Toc366841330"/>
      <w:bookmarkStart w:id="1782" w:name="_Toc366841551"/>
      <w:bookmarkStart w:id="1783" w:name="_Toc366843647"/>
      <w:bookmarkStart w:id="1784" w:name="_Toc366566091"/>
      <w:bookmarkStart w:id="1785" w:name="_Toc366566300"/>
      <w:bookmarkStart w:id="1786" w:name="_Toc366841112"/>
      <w:bookmarkStart w:id="1787" w:name="_Toc366841333"/>
      <w:bookmarkStart w:id="1788" w:name="_Toc366841554"/>
      <w:bookmarkStart w:id="1789" w:name="_Toc366843650"/>
      <w:bookmarkStart w:id="1790" w:name="_Toc366566092"/>
      <w:bookmarkStart w:id="1791" w:name="_Toc366566301"/>
      <w:bookmarkStart w:id="1792" w:name="_Toc366841113"/>
      <w:bookmarkStart w:id="1793" w:name="_Toc366841334"/>
      <w:bookmarkStart w:id="1794" w:name="_Toc366841555"/>
      <w:bookmarkStart w:id="1795" w:name="_Toc366843651"/>
      <w:bookmarkStart w:id="1796" w:name="_Toc366566093"/>
      <w:bookmarkStart w:id="1797" w:name="_Toc366566302"/>
      <w:bookmarkStart w:id="1798" w:name="_Toc366841114"/>
      <w:bookmarkStart w:id="1799" w:name="_Toc366841335"/>
      <w:bookmarkStart w:id="1800" w:name="_Toc366841556"/>
      <w:bookmarkStart w:id="1801" w:name="_Toc366843652"/>
      <w:bookmarkStart w:id="1802" w:name="_Toc366566095"/>
      <w:bookmarkStart w:id="1803" w:name="_Toc366566304"/>
      <w:bookmarkStart w:id="1804" w:name="_Toc366841116"/>
      <w:bookmarkStart w:id="1805" w:name="_Toc366841337"/>
      <w:bookmarkStart w:id="1806" w:name="_Toc366841558"/>
      <w:bookmarkStart w:id="1807" w:name="_Toc366843654"/>
      <w:bookmarkStart w:id="1808" w:name="_Toc366566096"/>
      <w:bookmarkStart w:id="1809" w:name="_Toc366566305"/>
      <w:bookmarkStart w:id="1810" w:name="_Toc366841117"/>
      <w:bookmarkStart w:id="1811" w:name="_Toc366841338"/>
      <w:bookmarkStart w:id="1812" w:name="_Toc366841559"/>
      <w:bookmarkStart w:id="1813" w:name="_Toc366843655"/>
      <w:bookmarkStart w:id="1814" w:name="_Toc366566098"/>
      <w:bookmarkStart w:id="1815" w:name="_Toc366566307"/>
      <w:bookmarkStart w:id="1816" w:name="_Toc366841119"/>
      <w:bookmarkStart w:id="1817" w:name="_Toc366841340"/>
      <w:bookmarkStart w:id="1818" w:name="_Toc366841561"/>
      <w:bookmarkStart w:id="1819" w:name="_Toc366843657"/>
      <w:bookmarkStart w:id="1820" w:name="_Toc366566103"/>
      <w:bookmarkStart w:id="1821" w:name="_Toc366566312"/>
      <w:bookmarkStart w:id="1822" w:name="_Toc366841124"/>
      <w:bookmarkStart w:id="1823" w:name="_Toc366841345"/>
      <w:bookmarkStart w:id="1824" w:name="_Toc366841566"/>
      <w:bookmarkStart w:id="1825" w:name="_Toc366843662"/>
      <w:bookmarkStart w:id="1826" w:name="_Toc366566105"/>
      <w:bookmarkStart w:id="1827" w:name="_Toc366566314"/>
      <w:bookmarkStart w:id="1828" w:name="_Toc366841126"/>
      <w:bookmarkStart w:id="1829" w:name="_Toc366841347"/>
      <w:bookmarkStart w:id="1830" w:name="_Toc366841568"/>
      <w:bookmarkStart w:id="1831" w:name="_Toc366843664"/>
      <w:bookmarkStart w:id="1832" w:name="_Toc366566106"/>
      <w:bookmarkStart w:id="1833" w:name="_Toc366566315"/>
      <w:bookmarkStart w:id="1834" w:name="_Toc366841127"/>
      <w:bookmarkStart w:id="1835" w:name="_Toc366841348"/>
      <w:bookmarkStart w:id="1836" w:name="_Toc366841569"/>
      <w:bookmarkStart w:id="1837" w:name="_Toc366843665"/>
      <w:bookmarkStart w:id="1838" w:name="_Toc366566110"/>
      <w:bookmarkStart w:id="1839" w:name="_Toc366566319"/>
      <w:bookmarkStart w:id="1840" w:name="_Toc366841131"/>
      <w:bookmarkStart w:id="1841" w:name="_Toc366841352"/>
      <w:bookmarkStart w:id="1842" w:name="_Toc366841573"/>
      <w:bookmarkStart w:id="1843" w:name="_Toc366843669"/>
      <w:bookmarkStart w:id="1844" w:name="_Toc366566112"/>
      <w:bookmarkStart w:id="1845" w:name="_Toc366566321"/>
      <w:bookmarkStart w:id="1846" w:name="_Toc366841133"/>
      <w:bookmarkStart w:id="1847" w:name="_Toc366841354"/>
      <w:bookmarkStart w:id="1848" w:name="_Toc366841575"/>
      <w:bookmarkStart w:id="1849" w:name="_Toc366843671"/>
      <w:bookmarkStart w:id="1850" w:name="_Toc366566114"/>
      <w:bookmarkStart w:id="1851" w:name="_Toc366566323"/>
      <w:bookmarkStart w:id="1852" w:name="_Toc366841135"/>
      <w:bookmarkStart w:id="1853" w:name="_Toc366841356"/>
      <w:bookmarkStart w:id="1854" w:name="_Toc366841577"/>
      <w:bookmarkStart w:id="1855" w:name="_Toc366843673"/>
      <w:bookmarkStart w:id="1856" w:name="_Toc366566121"/>
      <w:bookmarkStart w:id="1857" w:name="_Toc366566330"/>
      <w:bookmarkStart w:id="1858" w:name="_Toc366841142"/>
      <w:bookmarkStart w:id="1859" w:name="_Toc366841363"/>
      <w:bookmarkStart w:id="1860" w:name="_Toc366841584"/>
      <w:bookmarkStart w:id="1861" w:name="_Toc366843680"/>
      <w:bookmarkStart w:id="1862" w:name="_Toc366566122"/>
      <w:bookmarkStart w:id="1863" w:name="_Toc366566331"/>
      <w:bookmarkStart w:id="1864" w:name="_Toc366841143"/>
      <w:bookmarkStart w:id="1865" w:name="_Toc366841364"/>
      <w:bookmarkStart w:id="1866" w:name="_Toc366841585"/>
      <w:bookmarkStart w:id="1867" w:name="_Toc366843681"/>
      <w:bookmarkStart w:id="1868" w:name="_Toc366566123"/>
      <w:bookmarkStart w:id="1869" w:name="_Toc366566332"/>
      <w:bookmarkStart w:id="1870" w:name="_Toc366841144"/>
      <w:bookmarkStart w:id="1871" w:name="_Toc366841365"/>
      <w:bookmarkStart w:id="1872" w:name="_Toc366841586"/>
      <w:bookmarkStart w:id="1873" w:name="_Toc366843682"/>
      <w:bookmarkStart w:id="1874" w:name="_Toc366566124"/>
      <w:bookmarkStart w:id="1875" w:name="_Toc366566333"/>
      <w:bookmarkStart w:id="1876" w:name="_Toc366841145"/>
      <w:bookmarkStart w:id="1877" w:name="_Toc366841366"/>
      <w:bookmarkStart w:id="1878" w:name="_Toc366841587"/>
      <w:bookmarkStart w:id="1879" w:name="_Toc366843683"/>
      <w:bookmarkStart w:id="1880" w:name="_Toc366566126"/>
      <w:bookmarkStart w:id="1881" w:name="_Toc366566335"/>
      <w:bookmarkStart w:id="1882" w:name="_Toc366841147"/>
      <w:bookmarkStart w:id="1883" w:name="_Toc366841368"/>
      <w:bookmarkStart w:id="1884" w:name="_Toc366841589"/>
      <w:bookmarkStart w:id="1885" w:name="_Toc366843685"/>
      <w:bookmarkStart w:id="1886" w:name="_Toc366566127"/>
      <w:bookmarkStart w:id="1887" w:name="_Toc366566336"/>
      <w:bookmarkStart w:id="1888" w:name="_Toc366841148"/>
      <w:bookmarkStart w:id="1889" w:name="_Toc366841369"/>
      <w:bookmarkStart w:id="1890" w:name="_Toc366841590"/>
      <w:bookmarkStart w:id="1891" w:name="_Toc366843686"/>
      <w:bookmarkStart w:id="1892" w:name="_Toc366566128"/>
      <w:bookmarkStart w:id="1893" w:name="_Toc366566337"/>
      <w:bookmarkStart w:id="1894" w:name="_Toc366841149"/>
      <w:bookmarkStart w:id="1895" w:name="_Toc366841370"/>
      <w:bookmarkStart w:id="1896" w:name="_Toc366841591"/>
      <w:bookmarkStart w:id="1897" w:name="_Toc366843687"/>
      <w:bookmarkStart w:id="1898" w:name="_Toc366566130"/>
      <w:bookmarkStart w:id="1899" w:name="_Toc366566339"/>
      <w:bookmarkStart w:id="1900" w:name="_Toc366841151"/>
      <w:bookmarkStart w:id="1901" w:name="_Toc366841372"/>
      <w:bookmarkStart w:id="1902" w:name="_Toc366841593"/>
      <w:bookmarkStart w:id="1903" w:name="_Toc366843689"/>
      <w:bookmarkStart w:id="1904" w:name="_Toc366566131"/>
      <w:bookmarkStart w:id="1905" w:name="_Toc366566340"/>
      <w:bookmarkStart w:id="1906" w:name="_Toc366841152"/>
      <w:bookmarkStart w:id="1907" w:name="_Toc366841373"/>
      <w:bookmarkStart w:id="1908" w:name="_Toc366841594"/>
      <w:bookmarkStart w:id="1909" w:name="_Toc366843690"/>
      <w:bookmarkStart w:id="1910" w:name="_Toc366566132"/>
      <w:bookmarkStart w:id="1911" w:name="_Toc366566341"/>
      <w:bookmarkStart w:id="1912" w:name="_Toc366841153"/>
      <w:bookmarkStart w:id="1913" w:name="_Toc366841374"/>
      <w:bookmarkStart w:id="1914" w:name="_Toc366841595"/>
      <w:bookmarkStart w:id="1915" w:name="_Toc366843691"/>
      <w:bookmarkStart w:id="1916" w:name="_Toc366566133"/>
      <w:bookmarkStart w:id="1917" w:name="_Toc366566342"/>
      <w:bookmarkStart w:id="1918" w:name="_Toc366841154"/>
      <w:bookmarkStart w:id="1919" w:name="_Toc366841375"/>
      <w:bookmarkStart w:id="1920" w:name="_Toc366841596"/>
      <w:bookmarkStart w:id="1921" w:name="_Toc366843692"/>
      <w:bookmarkStart w:id="1922" w:name="_Toc366566134"/>
      <w:bookmarkStart w:id="1923" w:name="_Toc366566343"/>
      <w:bookmarkStart w:id="1924" w:name="_Toc366841155"/>
      <w:bookmarkStart w:id="1925" w:name="_Toc366841376"/>
      <w:bookmarkStart w:id="1926" w:name="_Toc366841597"/>
      <w:bookmarkStart w:id="1927" w:name="_Toc366843693"/>
      <w:bookmarkStart w:id="1928" w:name="_Toc366566161"/>
      <w:bookmarkStart w:id="1929" w:name="_Toc366566370"/>
      <w:bookmarkStart w:id="1930" w:name="_Toc366841182"/>
      <w:bookmarkStart w:id="1931" w:name="_Toc366841403"/>
      <w:bookmarkStart w:id="1932" w:name="_Toc366841624"/>
      <w:bookmarkStart w:id="1933" w:name="_Toc366843720"/>
      <w:bookmarkStart w:id="1934" w:name="_Toc366566166"/>
      <w:bookmarkStart w:id="1935" w:name="_Toc366566375"/>
      <w:bookmarkStart w:id="1936" w:name="_Toc366841187"/>
      <w:bookmarkStart w:id="1937" w:name="_Toc366841408"/>
      <w:bookmarkStart w:id="1938" w:name="_Toc366841629"/>
      <w:bookmarkStart w:id="1939" w:name="_Toc366843725"/>
      <w:bookmarkStart w:id="1940" w:name="_Toc366566169"/>
      <w:bookmarkStart w:id="1941" w:name="_Toc366566378"/>
      <w:bookmarkStart w:id="1942" w:name="_Toc366841190"/>
      <w:bookmarkStart w:id="1943" w:name="_Toc366841411"/>
      <w:bookmarkStart w:id="1944" w:name="_Toc366841632"/>
      <w:bookmarkStart w:id="1945" w:name="_Toc366843728"/>
      <w:bookmarkStart w:id="1946" w:name="_Toc366566170"/>
      <w:bookmarkStart w:id="1947" w:name="_Toc366566379"/>
      <w:bookmarkStart w:id="1948" w:name="_Toc366841191"/>
      <w:bookmarkStart w:id="1949" w:name="_Toc366841412"/>
      <w:bookmarkStart w:id="1950" w:name="_Toc366841633"/>
      <w:bookmarkStart w:id="1951" w:name="_Toc366843729"/>
      <w:bookmarkStart w:id="1952" w:name="_Toc366566171"/>
      <w:bookmarkStart w:id="1953" w:name="_Toc366566380"/>
      <w:bookmarkStart w:id="1954" w:name="_Toc366841192"/>
      <w:bookmarkStart w:id="1955" w:name="_Toc366841413"/>
      <w:bookmarkStart w:id="1956" w:name="_Toc366841634"/>
      <w:bookmarkStart w:id="1957" w:name="_Toc366843730"/>
      <w:bookmarkStart w:id="1958" w:name="_Toc366566172"/>
      <w:bookmarkStart w:id="1959" w:name="_Toc366566381"/>
      <w:bookmarkStart w:id="1960" w:name="_Toc366841193"/>
      <w:bookmarkStart w:id="1961" w:name="_Toc366841414"/>
      <w:bookmarkStart w:id="1962" w:name="_Toc366841635"/>
      <w:bookmarkStart w:id="1963" w:name="_Toc366843731"/>
      <w:bookmarkStart w:id="1964" w:name="_Toc366566176"/>
      <w:bookmarkStart w:id="1965" w:name="_Toc366566385"/>
      <w:bookmarkStart w:id="1966" w:name="_Toc366841197"/>
      <w:bookmarkStart w:id="1967" w:name="_Toc366841418"/>
      <w:bookmarkStart w:id="1968" w:name="_Toc366841639"/>
      <w:bookmarkStart w:id="1969" w:name="_Toc366843735"/>
      <w:bookmarkStart w:id="1970" w:name="_Toc366566179"/>
      <w:bookmarkStart w:id="1971" w:name="_Toc366566388"/>
      <w:bookmarkStart w:id="1972" w:name="_Toc366841200"/>
      <w:bookmarkStart w:id="1973" w:name="_Toc366841421"/>
      <w:bookmarkStart w:id="1974" w:name="_Toc366841642"/>
      <w:bookmarkStart w:id="1975" w:name="_Toc366843738"/>
      <w:bookmarkStart w:id="1976" w:name="_Toc414017090"/>
      <w:bookmarkStart w:id="1977" w:name="_Toc414018577"/>
      <w:bookmarkStart w:id="1978" w:name="_Toc340839011"/>
      <w:bookmarkStart w:id="1979" w:name="_Toc224630701"/>
      <w:bookmarkStart w:id="1980" w:name="_Toc225251262"/>
      <w:bookmarkStart w:id="1981" w:name="_Toc225682441"/>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sidR="007D61D8">
        <w:t xml:space="preserve"> under this clause or under clauses </w:t>
      </w:r>
      <w:r w:rsidR="0016107F">
        <w:fldChar w:fldCharType="begin"/>
      </w:r>
      <w:r w:rsidR="007D61D8">
        <w:instrText xml:space="preserve"> REF _Ref444698396 \r \h </w:instrText>
      </w:r>
      <w:r w:rsidR="0016107F">
        <w:fldChar w:fldCharType="separate"/>
      </w:r>
      <w:r w:rsidR="00584CD3">
        <w:t>5.7</w:t>
      </w:r>
      <w:r w:rsidR="0016107F">
        <w:fldChar w:fldCharType="end"/>
      </w:r>
      <w:r w:rsidR="007D61D8">
        <w:t xml:space="preserve"> and </w:t>
      </w:r>
      <w:r w:rsidR="0016107F">
        <w:fldChar w:fldCharType="begin"/>
      </w:r>
      <w:r w:rsidR="007D61D8">
        <w:instrText xml:space="preserve"> REF _Ref444603422 \r \h </w:instrText>
      </w:r>
      <w:r w:rsidR="0016107F">
        <w:fldChar w:fldCharType="separate"/>
      </w:r>
      <w:r w:rsidR="00584CD3">
        <w:t>8.1</w:t>
      </w:r>
      <w:r w:rsidR="0016107F">
        <w:fldChar w:fldCharType="end"/>
      </w:r>
      <w:r w:rsidR="007D61D8">
        <w:t>.</w:t>
      </w:r>
    </w:p>
    <w:p w14:paraId="69F2FFB8" w14:textId="77777777" w:rsidR="001F0B1A" w:rsidRDefault="001F0B1A" w:rsidP="001F0B1A">
      <w:pPr>
        <w:pStyle w:val="Heading2"/>
        <w:tabs>
          <w:tab w:val="clear" w:pos="3998"/>
          <w:tab w:val="num" w:pos="737"/>
        </w:tabs>
        <w:ind w:left="737"/>
      </w:pPr>
      <w:r>
        <w:t>If our supplier ceases to provide or support the Service or any part of it, we may terminate this Agreement. We will use reasonable endeavours to</w:t>
      </w:r>
      <w:r w:rsidR="00A96930">
        <w:t xml:space="preserve"> </w:t>
      </w:r>
      <w:r>
        <w:t xml:space="preserve">give you </w:t>
      </w:r>
      <w:r w:rsidR="00A96930">
        <w:t xml:space="preserve">as much notice as possible </w:t>
      </w:r>
      <w:r>
        <w:t>of such termination</w:t>
      </w:r>
      <w:r w:rsidR="00A96930">
        <w:t xml:space="preserve"> </w:t>
      </w:r>
      <w:r>
        <w:t>and</w:t>
      </w:r>
      <w:r w:rsidR="00A96930">
        <w:t xml:space="preserve"> </w:t>
      </w:r>
      <w:r>
        <w:t>any replacement service.</w:t>
      </w:r>
    </w:p>
    <w:p w14:paraId="2A492DCE" w14:textId="77777777" w:rsidR="00D547D1" w:rsidRDefault="0037617F" w:rsidP="00BA64CC">
      <w:pPr>
        <w:pStyle w:val="Heading2"/>
        <w:numPr>
          <w:ilvl w:val="0"/>
          <w:numId w:val="0"/>
        </w:numPr>
        <w:tabs>
          <w:tab w:val="num" w:pos="737"/>
        </w:tabs>
        <w:ind w:left="737" w:hanging="737"/>
        <w:rPr>
          <w:b/>
        </w:rPr>
      </w:pPr>
      <w:r>
        <w:rPr>
          <w:b/>
        </w:rPr>
        <w:t>Platform changes</w:t>
      </w:r>
    </w:p>
    <w:p w14:paraId="546F0A42" w14:textId="3364E2AA" w:rsidR="00BA64CC" w:rsidRDefault="0037617F" w:rsidP="00F1191E">
      <w:pPr>
        <w:pStyle w:val="Heading2"/>
        <w:ind w:left="851" w:hanging="851"/>
      </w:pPr>
      <w:r>
        <w:t xml:space="preserve">You acknowledge that our supplier will make changes to the platform from which the Services are provided from time to time (e.g. software changes and emergency changes) and that this may result in some disruption of the Services. </w:t>
      </w:r>
      <w:r w:rsidR="00AD1C1A">
        <w:t>You acknowledge that we will not be liable to you for any such disruption</w:t>
      </w:r>
      <w:r w:rsidR="00F1191E">
        <w:t xml:space="preserve">, save for disruptions caused </w:t>
      </w:r>
      <w:r w:rsidR="00F1191E" w:rsidRPr="00F1191E">
        <w:t>as a direct result of our negligence</w:t>
      </w:r>
      <w:r w:rsidR="00AD1C1A">
        <w:t xml:space="preserve">. </w:t>
      </w:r>
      <w:r>
        <w:t>We will use reasonable efforts to minimise and give you notice of such disruption.</w:t>
      </w:r>
    </w:p>
    <w:p w14:paraId="42E95853" w14:textId="77777777" w:rsidR="00AD1C1A" w:rsidRDefault="009100F9" w:rsidP="00AD1C1A">
      <w:pPr>
        <w:pStyle w:val="Heading2"/>
        <w:numPr>
          <w:ilvl w:val="0"/>
          <w:numId w:val="0"/>
        </w:numPr>
        <w:tabs>
          <w:tab w:val="num" w:pos="737"/>
        </w:tabs>
        <w:ind w:left="737" w:hanging="737"/>
        <w:rPr>
          <w:b/>
        </w:rPr>
      </w:pPr>
      <w:r>
        <w:rPr>
          <w:b/>
        </w:rPr>
        <w:t>Main</w:t>
      </w:r>
      <w:r w:rsidR="00646A59">
        <w:rPr>
          <w:b/>
        </w:rPr>
        <w:t>t</w:t>
      </w:r>
      <w:r>
        <w:rPr>
          <w:b/>
        </w:rPr>
        <w:t xml:space="preserve">enance Windows </w:t>
      </w:r>
    </w:p>
    <w:p w14:paraId="0CEE3389" w14:textId="77777777" w:rsidR="009100F9" w:rsidRPr="00974FE0" w:rsidRDefault="00974FE0" w:rsidP="00974FE0">
      <w:pPr>
        <w:pStyle w:val="Heading2"/>
        <w:tabs>
          <w:tab w:val="clear" w:pos="3998"/>
          <w:tab w:val="num" w:pos="737"/>
        </w:tabs>
        <w:ind w:left="737"/>
      </w:pPr>
      <w:r>
        <w:t xml:space="preserve">You acknowledge that our supplier will conduct maintenance on the platform from which the Services are provided from time to time. </w:t>
      </w:r>
      <w:r w:rsidR="009100F9">
        <w:t>T</w:t>
      </w:r>
      <w:r w:rsidR="009100F9" w:rsidRPr="002D10DB">
        <w:t xml:space="preserve">he maintenance windows will be no more frequent than </w:t>
      </w:r>
      <w:r>
        <w:t xml:space="preserve">once </w:t>
      </w:r>
      <w:r w:rsidR="009100F9" w:rsidRPr="002D10DB">
        <w:t xml:space="preserve">every two weeks and </w:t>
      </w:r>
      <w:r>
        <w:t>will occur in</w:t>
      </w:r>
      <w:r w:rsidR="009100F9" w:rsidRPr="002D10DB">
        <w:t xml:space="preserve"> the hours as follows</w:t>
      </w:r>
      <w:r>
        <w:t>:</w:t>
      </w:r>
    </w:p>
    <w:tbl>
      <w:tblPr>
        <w:tblW w:w="0" w:type="auto"/>
        <w:tblInd w:w="720" w:type="dxa"/>
        <w:tblBorders>
          <w:top w:val="nil"/>
          <w:left w:val="nil"/>
          <w:right w:val="nil"/>
        </w:tblBorders>
        <w:tblLayout w:type="fixed"/>
        <w:tblLook w:val="0000" w:firstRow="0" w:lastRow="0" w:firstColumn="0" w:lastColumn="0" w:noHBand="0" w:noVBand="0"/>
      </w:tblPr>
      <w:tblGrid>
        <w:gridCol w:w="1678"/>
        <w:gridCol w:w="1678"/>
        <w:gridCol w:w="1678"/>
        <w:gridCol w:w="1678"/>
      </w:tblGrid>
      <w:tr w:rsidR="009100F9" w:rsidRPr="0045034D" w14:paraId="11F40415" w14:textId="77777777" w:rsidTr="00974FE0">
        <w:trPr>
          <w:trHeight w:val="321"/>
        </w:trPr>
        <w:tc>
          <w:tcPr>
            <w:tcW w:w="1678" w:type="dxa"/>
            <w:tcBorders>
              <w:top w:val="single" w:sz="16" w:space="0" w:color="04060B"/>
              <w:left w:val="single" w:sz="16" w:space="0" w:color="auto"/>
              <w:bottom w:val="single" w:sz="10" w:space="0" w:color="auto"/>
              <w:right w:val="single" w:sz="15" w:space="0" w:color="auto"/>
            </w:tcBorders>
            <w:shd w:val="clear" w:color="auto" w:fill="223389"/>
            <w:tcMar>
              <w:top w:w="20" w:type="nil"/>
              <w:left w:w="20" w:type="nil"/>
              <w:bottom w:w="20" w:type="nil"/>
              <w:right w:w="20" w:type="nil"/>
            </w:tcMar>
            <w:vAlign w:val="center"/>
          </w:tcPr>
          <w:p w14:paraId="293BB7E8" w14:textId="77777777" w:rsidR="009100F9" w:rsidRPr="0045034D" w:rsidRDefault="009100F9" w:rsidP="0077532E">
            <w:pPr>
              <w:widowControl w:val="0"/>
              <w:autoSpaceDE w:val="0"/>
              <w:autoSpaceDN w:val="0"/>
              <w:adjustRightInd w:val="0"/>
              <w:spacing w:before="120" w:after="120"/>
              <w:rPr>
                <w:lang w:val="en-US"/>
              </w:rPr>
            </w:pPr>
            <w:r w:rsidRPr="0045034D">
              <w:rPr>
                <w:color w:val="FFFFFF"/>
                <w:lang w:val="en-US"/>
              </w:rPr>
              <w:t>Day</w:t>
            </w:r>
          </w:p>
        </w:tc>
        <w:tc>
          <w:tcPr>
            <w:tcW w:w="1678" w:type="dxa"/>
            <w:tcBorders>
              <w:top w:val="single" w:sz="16" w:space="0" w:color="04060B"/>
              <w:left w:val="single" w:sz="15" w:space="0" w:color="auto"/>
              <w:bottom w:val="single" w:sz="10" w:space="0" w:color="auto"/>
              <w:right w:val="single" w:sz="15" w:space="0" w:color="auto"/>
            </w:tcBorders>
            <w:shd w:val="clear" w:color="auto" w:fill="223389"/>
            <w:tcMar>
              <w:top w:w="20" w:type="nil"/>
              <w:left w:w="20" w:type="nil"/>
              <w:bottom w:w="20" w:type="nil"/>
              <w:right w:w="20" w:type="nil"/>
            </w:tcMar>
            <w:vAlign w:val="center"/>
          </w:tcPr>
          <w:p w14:paraId="730B0E67" w14:textId="77777777" w:rsidR="009100F9" w:rsidRPr="0045034D" w:rsidRDefault="009100F9" w:rsidP="0077532E">
            <w:pPr>
              <w:widowControl w:val="0"/>
              <w:autoSpaceDE w:val="0"/>
              <w:autoSpaceDN w:val="0"/>
              <w:adjustRightInd w:val="0"/>
              <w:spacing w:before="120" w:after="120"/>
              <w:rPr>
                <w:lang w:val="en-US"/>
              </w:rPr>
            </w:pPr>
            <w:r w:rsidRPr="0045034D">
              <w:rPr>
                <w:color w:val="FFFFFF"/>
                <w:lang w:val="en-US"/>
              </w:rPr>
              <w:t>UTC</w:t>
            </w:r>
          </w:p>
        </w:tc>
        <w:tc>
          <w:tcPr>
            <w:tcW w:w="1678" w:type="dxa"/>
            <w:tcBorders>
              <w:top w:val="single" w:sz="16" w:space="0" w:color="04060B"/>
              <w:left w:val="single" w:sz="15" w:space="0" w:color="auto"/>
              <w:bottom w:val="single" w:sz="10" w:space="0" w:color="auto"/>
              <w:right w:val="single" w:sz="15" w:space="0" w:color="auto"/>
            </w:tcBorders>
            <w:shd w:val="clear" w:color="auto" w:fill="223389"/>
            <w:tcMar>
              <w:top w:w="20" w:type="nil"/>
              <w:left w:w="20" w:type="nil"/>
              <w:bottom w:w="20" w:type="nil"/>
              <w:right w:w="20" w:type="nil"/>
            </w:tcMar>
            <w:vAlign w:val="center"/>
          </w:tcPr>
          <w:p w14:paraId="0A347E6E" w14:textId="77777777" w:rsidR="009100F9" w:rsidRPr="0045034D" w:rsidRDefault="009100F9" w:rsidP="0077532E">
            <w:pPr>
              <w:widowControl w:val="0"/>
              <w:autoSpaceDE w:val="0"/>
              <w:autoSpaceDN w:val="0"/>
              <w:adjustRightInd w:val="0"/>
              <w:spacing w:before="120" w:after="120"/>
              <w:rPr>
                <w:lang w:val="en-US"/>
              </w:rPr>
            </w:pPr>
            <w:r w:rsidRPr="0045034D">
              <w:rPr>
                <w:color w:val="FFFFFF"/>
                <w:lang w:val="en-US"/>
              </w:rPr>
              <w:t>AEST</w:t>
            </w:r>
          </w:p>
        </w:tc>
        <w:tc>
          <w:tcPr>
            <w:tcW w:w="1678" w:type="dxa"/>
            <w:tcBorders>
              <w:top w:val="single" w:sz="16" w:space="0" w:color="04060B"/>
              <w:left w:val="single" w:sz="15" w:space="0" w:color="auto"/>
              <w:bottom w:val="single" w:sz="10" w:space="0" w:color="auto"/>
              <w:right w:val="single" w:sz="15" w:space="0" w:color="auto"/>
            </w:tcBorders>
            <w:shd w:val="clear" w:color="auto" w:fill="223389"/>
            <w:tcMar>
              <w:top w:w="20" w:type="nil"/>
              <w:left w:w="20" w:type="nil"/>
              <w:bottom w:w="20" w:type="nil"/>
              <w:right w:w="20" w:type="nil"/>
            </w:tcMar>
            <w:vAlign w:val="center"/>
          </w:tcPr>
          <w:p w14:paraId="1AE302ED" w14:textId="77777777" w:rsidR="009100F9" w:rsidRPr="0045034D" w:rsidRDefault="009100F9" w:rsidP="0077532E">
            <w:pPr>
              <w:widowControl w:val="0"/>
              <w:autoSpaceDE w:val="0"/>
              <w:autoSpaceDN w:val="0"/>
              <w:adjustRightInd w:val="0"/>
              <w:spacing w:before="120" w:after="120"/>
              <w:rPr>
                <w:lang w:val="en-US"/>
              </w:rPr>
            </w:pPr>
            <w:r w:rsidRPr="0045034D">
              <w:rPr>
                <w:color w:val="FFFFFF"/>
                <w:lang w:val="en-US"/>
              </w:rPr>
              <w:t>AEDT</w:t>
            </w:r>
          </w:p>
        </w:tc>
      </w:tr>
      <w:tr w:rsidR="009100F9" w:rsidRPr="0045034D" w14:paraId="012F1C24" w14:textId="77777777" w:rsidTr="00974FE0">
        <w:tblPrEx>
          <w:tblBorders>
            <w:top w:val="none" w:sz="0" w:space="0" w:color="auto"/>
          </w:tblBorders>
        </w:tblPrEx>
        <w:trPr>
          <w:trHeight w:val="465"/>
        </w:trPr>
        <w:tc>
          <w:tcPr>
            <w:tcW w:w="1678" w:type="dxa"/>
            <w:tcBorders>
              <w:top w:val="single" w:sz="10" w:space="0" w:color="auto"/>
              <w:left w:val="single" w:sz="16" w:space="0" w:color="auto"/>
              <w:bottom w:val="single" w:sz="10" w:space="0" w:color="auto"/>
              <w:right w:val="single" w:sz="15" w:space="0" w:color="auto"/>
            </w:tcBorders>
            <w:tcMar>
              <w:top w:w="20" w:type="nil"/>
              <w:left w:w="20" w:type="nil"/>
              <w:bottom w:w="20" w:type="nil"/>
              <w:right w:w="20" w:type="nil"/>
            </w:tcMar>
            <w:vAlign w:val="center"/>
          </w:tcPr>
          <w:p w14:paraId="594D6621" w14:textId="77777777" w:rsidR="009100F9" w:rsidRPr="0045034D" w:rsidRDefault="009100F9" w:rsidP="0077532E">
            <w:pPr>
              <w:widowControl w:val="0"/>
              <w:autoSpaceDE w:val="0"/>
              <w:autoSpaceDN w:val="0"/>
              <w:adjustRightInd w:val="0"/>
              <w:spacing w:before="120" w:after="120"/>
              <w:rPr>
                <w:lang w:val="en-US"/>
              </w:rPr>
            </w:pPr>
            <w:r w:rsidRPr="0045034D">
              <w:rPr>
                <w:lang w:val="en-US"/>
              </w:rPr>
              <w:t>Wednesday</w:t>
            </w:r>
          </w:p>
        </w:tc>
        <w:tc>
          <w:tcPr>
            <w:tcW w:w="1678" w:type="dxa"/>
            <w:tcBorders>
              <w:top w:val="single" w:sz="10" w:space="0" w:color="auto"/>
              <w:left w:val="single" w:sz="15" w:space="0" w:color="auto"/>
              <w:bottom w:val="single" w:sz="10" w:space="0" w:color="auto"/>
              <w:right w:val="single" w:sz="15" w:space="0" w:color="auto"/>
            </w:tcBorders>
            <w:tcMar>
              <w:top w:w="20" w:type="nil"/>
              <w:left w:w="20" w:type="nil"/>
              <w:bottom w:w="20" w:type="nil"/>
              <w:right w:w="20" w:type="nil"/>
            </w:tcMar>
            <w:vAlign w:val="center"/>
          </w:tcPr>
          <w:p w14:paraId="0953EB4A" w14:textId="77777777" w:rsidR="009100F9" w:rsidRPr="0045034D" w:rsidRDefault="009100F9" w:rsidP="0077532E">
            <w:pPr>
              <w:widowControl w:val="0"/>
              <w:autoSpaceDE w:val="0"/>
              <w:autoSpaceDN w:val="0"/>
              <w:adjustRightInd w:val="0"/>
              <w:spacing w:before="120" w:after="120"/>
              <w:rPr>
                <w:lang w:val="en-US"/>
              </w:rPr>
            </w:pPr>
            <w:r w:rsidRPr="0045034D">
              <w:rPr>
                <w:lang w:val="en-US"/>
              </w:rPr>
              <w:t xml:space="preserve">15:00 </w:t>
            </w:r>
            <w:r>
              <w:rPr>
                <w:lang w:val="en-US"/>
              </w:rPr>
              <w:t>–</w:t>
            </w:r>
            <w:r w:rsidRPr="0045034D">
              <w:rPr>
                <w:lang w:val="en-US"/>
              </w:rPr>
              <w:t xml:space="preserve"> 19:00</w:t>
            </w:r>
          </w:p>
        </w:tc>
        <w:tc>
          <w:tcPr>
            <w:tcW w:w="1678" w:type="dxa"/>
            <w:tcBorders>
              <w:top w:val="single" w:sz="10" w:space="0" w:color="auto"/>
              <w:left w:val="single" w:sz="15" w:space="0" w:color="auto"/>
              <w:bottom w:val="single" w:sz="10" w:space="0" w:color="auto"/>
              <w:right w:val="single" w:sz="15" w:space="0" w:color="auto"/>
            </w:tcBorders>
            <w:tcMar>
              <w:top w:w="20" w:type="nil"/>
              <w:left w:w="20" w:type="nil"/>
              <w:bottom w:w="20" w:type="nil"/>
              <w:right w:w="20" w:type="nil"/>
            </w:tcMar>
            <w:vAlign w:val="center"/>
          </w:tcPr>
          <w:p w14:paraId="73762D8D" w14:textId="77777777" w:rsidR="009100F9" w:rsidRPr="0045034D" w:rsidRDefault="009100F9" w:rsidP="0077532E">
            <w:pPr>
              <w:widowControl w:val="0"/>
              <w:autoSpaceDE w:val="0"/>
              <w:autoSpaceDN w:val="0"/>
              <w:adjustRightInd w:val="0"/>
              <w:spacing w:before="120" w:after="120"/>
              <w:rPr>
                <w:lang w:val="en-US"/>
              </w:rPr>
            </w:pPr>
            <w:r w:rsidRPr="0045034D">
              <w:rPr>
                <w:lang w:val="en-US"/>
              </w:rPr>
              <w:t xml:space="preserve">01:00 </w:t>
            </w:r>
            <w:r>
              <w:rPr>
                <w:lang w:val="en-US"/>
              </w:rPr>
              <w:t>–</w:t>
            </w:r>
            <w:r w:rsidRPr="0045034D">
              <w:rPr>
                <w:lang w:val="en-US"/>
              </w:rPr>
              <w:t xml:space="preserve"> 05:00</w:t>
            </w:r>
          </w:p>
        </w:tc>
        <w:tc>
          <w:tcPr>
            <w:tcW w:w="1678" w:type="dxa"/>
            <w:tcBorders>
              <w:top w:val="single" w:sz="10" w:space="0" w:color="auto"/>
              <w:left w:val="single" w:sz="15" w:space="0" w:color="auto"/>
              <w:bottom w:val="single" w:sz="10" w:space="0" w:color="auto"/>
              <w:right w:val="single" w:sz="15" w:space="0" w:color="auto"/>
            </w:tcBorders>
            <w:tcMar>
              <w:top w:w="20" w:type="nil"/>
              <w:left w:w="20" w:type="nil"/>
              <w:bottom w:w="20" w:type="nil"/>
              <w:right w:w="20" w:type="nil"/>
            </w:tcMar>
            <w:vAlign w:val="center"/>
          </w:tcPr>
          <w:p w14:paraId="17BE78DB" w14:textId="77777777" w:rsidR="009100F9" w:rsidRPr="0045034D" w:rsidRDefault="009100F9" w:rsidP="0077532E">
            <w:pPr>
              <w:widowControl w:val="0"/>
              <w:autoSpaceDE w:val="0"/>
              <w:autoSpaceDN w:val="0"/>
              <w:adjustRightInd w:val="0"/>
              <w:spacing w:before="120" w:after="120"/>
              <w:rPr>
                <w:lang w:val="en-US"/>
              </w:rPr>
            </w:pPr>
            <w:r w:rsidRPr="0045034D">
              <w:rPr>
                <w:lang w:val="en-US"/>
              </w:rPr>
              <w:t xml:space="preserve">02:00 </w:t>
            </w:r>
            <w:r>
              <w:rPr>
                <w:lang w:val="en-US"/>
              </w:rPr>
              <w:t>–</w:t>
            </w:r>
            <w:r w:rsidRPr="0045034D">
              <w:rPr>
                <w:lang w:val="en-US"/>
              </w:rPr>
              <w:t xml:space="preserve"> 06:00</w:t>
            </w:r>
          </w:p>
        </w:tc>
      </w:tr>
      <w:tr w:rsidR="009100F9" w:rsidRPr="0045034D" w14:paraId="4ED65DBE" w14:textId="77777777" w:rsidTr="00974FE0">
        <w:trPr>
          <w:trHeight w:val="658"/>
        </w:trPr>
        <w:tc>
          <w:tcPr>
            <w:tcW w:w="1678" w:type="dxa"/>
            <w:tcBorders>
              <w:top w:val="single" w:sz="10" w:space="0" w:color="auto"/>
              <w:left w:val="single" w:sz="16" w:space="0" w:color="auto"/>
              <w:bottom w:val="single" w:sz="15" w:space="0" w:color="auto"/>
              <w:right w:val="single" w:sz="15" w:space="0" w:color="auto"/>
            </w:tcBorders>
            <w:tcMar>
              <w:top w:w="20" w:type="nil"/>
              <w:left w:w="20" w:type="nil"/>
              <w:bottom w:w="20" w:type="nil"/>
              <w:right w:w="20" w:type="nil"/>
            </w:tcMar>
            <w:vAlign w:val="center"/>
          </w:tcPr>
          <w:p w14:paraId="0757357F" w14:textId="77777777" w:rsidR="009100F9" w:rsidRPr="0045034D" w:rsidRDefault="009100F9" w:rsidP="0077532E">
            <w:pPr>
              <w:widowControl w:val="0"/>
              <w:autoSpaceDE w:val="0"/>
              <w:autoSpaceDN w:val="0"/>
              <w:adjustRightInd w:val="0"/>
              <w:spacing w:before="120" w:after="120"/>
              <w:rPr>
                <w:lang w:val="en-US"/>
              </w:rPr>
            </w:pPr>
            <w:r w:rsidRPr="0045034D">
              <w:rPr>
                <w:lang w:val="en-US"/>
              </w:rPr>
              <w:t>Sunday</w:t>
            </w:r>
          </w:p>
        </w:tc>
        <w:tc>
          <w:tcPr>
            <w:tcW w:w="1678" w:type="dxa"/>
            <w:tcBorders>
              <w:top w:val="single" w:sz="10"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37AC0741" w14:textId="77777777" w:rsidR="009100F9" w:rsidRPr="0045034D" w:rsidRDefault="009100F9" w:rsidP="0077532E">
            <w:pPr>
              <w:widowControl w:val="0"/>
              <w:autoSpaceDE w:val="0"/>
              <w:autoSpaceDN w:val="0"/>
              <w:adjustRightInd w:val="0"/>
              <w:spacing w:before="120" w:after="120"/>
              <w:rPr>
                <w:lang w:val="en-US"/>
              </w:rPr>
            </w:pPr>
            <w:r w:rsidRPr="0045034D">
              <w:rPr>
                <w:lang w:val="en-US"/>
              </w:rPr>
              <w:t xml:space="preserve">15:00 </w:t>
            </w:r>
            <w:r>
              <w:rPr>
                <w:lang w:val="en-US"/>
              </w:rPr>
              <w:t>–</w:t>
            </w:r>
            <w:r w:rsidRPr="0045034D">
              <w:rPr>
                <w:lang w:val="en-US"/>
              </w:rPr>
              <w:t xml:space="preserve"> 19:00</w:t>
            </w:r>
          </w:p>
        </w:tc>
        <w:tc>
          <w:tcPr>
            <w:tcW w:w="1678" w:type="dxa"/>
            <w:tcBorders>
              <w:top w:val="single" w:sz="10"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5D9F1DD8" w14:textId="77777777" w:rsidR="009100F9" w:rsidRPr="0045034D" w:rsidRDefault="009100F9" w:rsidP="0077532E">
            <w:pPr>
              <w:widowControl w:val="0"/>
              <w:autoSpaceDE w:val="0"/>
              <w:autoSpaceDN w:val="0"/>
              <w:adjustRightInd w:val="0"/>
              <w:spacing w:before="120" w:after="120"/>
              <w:rPr>
                <w:lang w:val="en-US"/>
              </w:rPr>
            </w:pPr>
            <w:r w:rsidRPr="0045034D">
              <w:rPr>
                <w:lang w:val="en-US"/>
              </w:rPr>
              <w:t xml:space="preserve">01:00 </w:t>
            </w:r>
            <w:r>
              <w:rPr>
                <w:lang w:val="en-US"/>
              </w:rPr>
              <w:t>–</w:t>
            </w:r>
            <w:r w:rsidRPr="0045034D">
              <w:rPr>
                <w:lang w:val="en-US"/>
              </w:rPr>
              <w:t xml:space="preserve"> 05:00</w:t>
            </w:r>
          </w:p>
        </w:tc>
        <w:tc>
          <w:tcPr>
            <w:tcW w:w="1678" w:type="dxa"/>
            <w:tcBorders>
              <w:top w:val="single" w:sz="10" w:space="0" w:color="auto"/>
              <w:left w:val="single" w:sz="15" w:space="0" w:color="auto"/>
              <w:bottom w:val="single" w:sz="15" w:space="0" w:color="auto"/>
              <w:right w:val="single" w:sz="15" w:space="0" w:color="auto"/>
            </w:tcBorders>
            <w:tcMar>
              <w:top w:w="20" w:type="nil"/>
              <w:left w:w="20" w:type="nil"/>
              <w:bottom w:w="20" w:type="nil"/>
              <w:right w:w="20" w:type="nil"/>
            </w:tcMar>
            <w:vAlign w:val="center"/>
          </w:tcPr>
          <w:p w14:paraId="3C48C5BB" w14:textId="77777777" w:rsidR="009100F9" w:rsidRPr="0045034D" w:rsidRDefault="009100F9" w:rsidP="0077532E">
            <w:pPr>
              <w:widowControl w:val="0"/>
              <w:autoSpaceDE w:val="0"/>
              <w:autoSpaceDN w:val="0"/>
              <w:adjustRightInd w:val="0"/>
              <w:spacing w:before="120" w:after="120"/>
              <w:rPr>
                <w:lang w:val="en-US"/>
              </w:rPr>
            </w:pPr>
            <w:r w:rsidRPr="0045034D">
              <w:rPr>
                <w:lang w:val="en-US"/>
              </w:rPr>
              <w:t xml:space="preserve">02:00 </w:t>
            </w:r>
            <w:r>
              <w:rPr>
                <w:lang w:val="en-US"/>
              </w:rPr>
              <w:t>–</w:t>
            </w:r>
            <w:r w:rsidRPr="0045034D">
              <w:rPr>
                <w:lang w:val="en-US"/>
              </w:rPr>
              <w:t xml:space="preserve"> 06:00</w:t>
            </w:r>
          </w:p>
        </w:tc>
      </w:tr>
    </w:tbl>
    <w:p w14:paraId="10D70E74" w14:textId="77777777" w:rsidR="009100F9" w:rsidRDefault="009100F9" w:rsidP="00AD1C1A">
      <w:pPr>
        <w:pStyle w:val="Heading2"/>
        <w:numPr>
          <w:ilvl w:val="0"/>
          <w:numId w:val="0"/>
        </w:numPr>
        <w:tabs>
          <w:tab w:val="num" w:pos="737"/>
        </w:tabs>
        <w:ind w:left="737" w:hanging="737"/>
        <w:rPr>
          <w:b/>
        </w:rPr>
      </w:pPr>
    </w:p>
    <w:p w14:paraId="2552361C" w14:textId="77777777" w:rsidR="009100F9" w:rsidRDefault="009100F9" w:rsidP="00AD1C1A">
      <w:pPr>
        <w:pStyle w:val="Heading2"/>
        <w:numPr>
          <w:ilvl w:val="0"/>
          <w:numId w:val="0"/>
        </w:numPr>
        <w:tabs>
          <w:tab w:val="num" w:pos="737"/>
        </w:tabs>
        <w:ind w:left="737" w:hanging="737"/>
        <w:rPr>
          <w:b/>
        </w:rPr>
      </w:pPr>
      <w:r>
        <w:rPr>
          <w:b/>
        </w:rPr>
        <w:lastRenderedPageBreak/>
        <w:t xml:space="preserve">Service Levels </w:t>
      </w:r>
    </w:p>
    <w:p w14:paraId="5DF28BF7" w14:textId="77777777" w:rsidR="00AD1C1A" w:rsidRDefault="00974FE0" w:rsidP="00AD1C1A">
      <w:pPr>
        <w:pStyle w:val="Heading2"/>
        <w:tabs>
          <w:tab w:val="clear" w:pos="3998"/>
          <w:tab w:val="num" w:pos="737"/>
        </w:tabs>
        <w:ind w:left="737"/>
      </w:pPr>
      <w:r>
        <w:t>We aim to provide t</w:t>
      </w:r>
      <w:r w:rsidR="00AD1C1A">
        <w:t xml:space="preserve">he Service </w:t>
      </w:r>
      <w:r>
        <w:t xml:space="preserve">with 99.5% </w:t>
      </w:r>
      <w:r w:rsidR="00AD1C1A">
        <w:t>availability.</w:t>
      </w:r>
    </w:p>
    <w:p w14:paraId="3CF05A9F" w14:textId="77777777" w:rsidR="00EA2DC2" w:rsidRDefault="00EA2DC2" w:rsidP="00EA2DC2">
      <w:pPr>
        <w:pStyle w:val="Heading1"/>
        <w:widowControl/>
        <w:spacing w:before="240" w:after="120"/>
      </w:pPr>
      <w:bookmarkStart w:id="1982" w:name="_Toc412293155"/>
      <w:bookmarkStart w:id="1983" w:name="_Toc412293180"/>
      <w:bookmarkStart w:id="1984" w:name="_Toc412293158"/>
      <w:bookmarkStart w:id="1985" w:name="_Toc412293183"/>
      <w:bookmarkStart w:id="1986" w:name="_Toc414017093"/>
      <w:bookmarkStart w:id="1987" w:name="_Toc414018580"/>
      <w:bookmarkStart w:id="1988" w:name="_Toc433973238"/>
      <w:bookmarkEnd w:id="1976"/>
      <w:bookmarkEnd w:id="1977"/>
      <w:bookmarkEnd w:id="1982"/>
      <w:bookmarkEnd w:id="1983"/>
      <w:bookmarkEnd w:id="1984"/>
      <w:bookmarkEnd w:id="1985"/>
      <w:r>
        <w:t>managed service desk</w:t>
      </w:r>
      <w:bookmarkEnd w:id="1986"/>
      <w:bookmarkEnd w:id="1987"/>
      <w:bookmarkEnd w:id="1988"/>
    </w:p>
    <w:p w14:paraId="6BD16212" w14:textId="77777777" w:rsidR="00EA2DC2" w:rsidRDefault="00EA2DC2" w:rsidP="00717C06">
      <w:pPr>
        <w:pStyle w:val="Heading2"/>
        <w:tabs>
          <w:tab w:val="clear" w:pos="3998"/>
          <w:tab w:val="num" w:pos="737"/>
        </w:tabs>
        <w:ind w:left="737"/>
      </w:pPr>
      <w:bookmarkStart w:id="1989" w:name="_Toc414017094"/>
      <w:bookmarkStart w:id="1990" w:name="_Toc414018581"/>
      <w:bookmarkStart w:id="1991" w:name="_Toc414018674"/>
      <w:bookmarkStart w:id="1992" w:name="_Toc418588121"/>
      <w:bookmarkStart w:id="1993" w:name="_Toc433888910"/>
      <w:bookmarkStart w:id="1994" w:name="_Toc433973240"/>
      <w:r w:rsidRPr="005173C6">
        <w:t xml:space="preserve">We provide a </w:t>
      </w:r>
      <w:r w:rsidR="004C2621">
        <w:t>managed</w:t>
      </w:r>
      <w:r w:rsidR="00284D1B">
        <w:t xml:space="preserve"> </w:t>
      </w:r>
      <w:r>
        <w:t>service</w:t>
      </w:r>
      <w:r w:rsidRPr="005173C6">
        <w:t xml:space="preserve"> desk </w:t>
      </w:r>
      <w:r>
        <w:t>as part of the Service.  You can contact the service desk to</w:t>
      </w:r>
      <w:r w:rsidR="004C2621">
        <w:t xml:space="preserve"> </w:t>
      </w:r>
      <w:bookmarkStart w:id="1995" w:name="_Toc414017095"/>
      <w:bookmarkStart w:id="1996" w:name="_Toc414018675"/>
      <w:bookmarkStart w:id="1997" w:name="_Toc418588122"/>
      <w:bookmarkStart w:id="1998" w:name="_Toc433888911"/>
      <w:bookmarkStart w:id="1999" w:name="_Toc433973241"/>
      <w:bookmarkEnd w:id="1989"/>
      <w:bookmarkEnd w:id="1990"/>
      <w:bookmarkEnd w:id="1991"/>
      <w:bookmarkEnd w:id="1992"/>
      <w:bookmarkEnd w:id="1993"/>
      <w:bookmarkEnd w:id="1994"/>
      <w:r>
        <w:t>report incidents</w:t>
      </w:r>
      <w:r w:rsidR="004C2621">
        <w:t xml:space="preserve">. </w:t>
      </w:r>
      <w:bookmarkEnd w:id="1995"/>
      <w:bookmarkEnd w:id="1996"/>
      <w:bookmarkEnd w:id="1997"/>
      <w:bookmarkEnd w:id="1998"/>
      <w:bookmarkEnd w:id="1999"/>
    </w:p>
    <w:p w14:paraId="5AAC4459" w14:textId="77777777" w:rsidR="00EA2DC2" w:rsidRPr="003F4032" w:rsidRDefault="00EA2DC2" w:rsidP="00717C06">
      <w:pPr>
        <w:pStyle w:val="Heading2"/>
        <w:tabs>
          <w:tab w:val="clear" w:pos="3998"/>
          <w:tab w:val="num" w:pos="737"/>
        </w:tabs>
        <w:ind w:left="737"/>
      </w:pPr>
      <w:bookmarkStart w:id="2000" w:name="_Toc414017098"/>
      <w:bookmarkStart w:id="2001" w:name="_Toc414018582"/>
      <w:bookmarkStart w:id="2002" w:name="_Toc414018678"/>
      <w:bookmarkStart w:id="2003" w:name="_Toc418588124"/>
      <w:bookmarkStart w:id="2004" w:name="_Toc433888913"/>
      <w:bookmarkStart w:id="2005" w:name="_Toc433973243"/>
      <w:r w:rsidRPr="003F4032">
        <w:t xml:space="preserve">The service desk </w:t>
      </w:r>
      <w:r w:rsidR="00284D1B">
        <w:t>will be available 24/7 to log incident and service tickets and we will provid</w:t>
      </w:r>
      <w:r w:rsidR="00925C5C">
        <w:t>e</w:t>
      </w:r>
      <w:r w:rsidR="00284D1B">
        <w:t xml:space="preserve"> support during usual business operating hours </w:t>
      </w:r>
      <w:r w:rsidRPr="003F4032">
        <w:t xml:space="preserve">8am </w:t>
      </w:r>
      <w:r w:rsidR="00925C5C">
        <w:t>to</w:t>
      </w:r>
      <w:r w:rsidRPr="003F4032">
        <w:t>5pm Australian Eastern Standard Time, Monday to Friday (excluding public holidays in the State or Territory where our staff are located).</w:t>
      </w:r>
      <w:bookmarkEnd w:id="2000"/>
      <w:bookmarkEnd w:id="2001"/>
      <w:bookmarkEnd w:id="2002"/>
      <w:bookmarkEnd w:id="2003"/>
      <w:bookmarkEnd w:id="2004"/>
      <w:bookmarkEnd w:id="2005"/>
    </w:p>
    <w:p w14:paraId="1DC6F542" w14:textId="77777777" w:rsidR="00EA2DC2" w:rsidRPr="005173C6" w:rsidRDefault="004C2621" w:rsidP="00717C06">
      <w:pPr>
        <w:pStyle w:val="Heading2"/>
        <w:tabs>
          <w:tab w:val="clear" w:pos="3998"/>
          <w:tab w:val="num" w:pos="737"/>
        </w:tabs>
        <w:ind w:left="737"/>
      </w:pPr>
      <w:bookmarkStart w:id="2006" w:name="_Toc414017099"/>
      <w:bookmarkStart w:id="2007" w:name="_Toc414018583"/>
      <w:bookmarkStart w:id="2008" w:name="_Toc414018679"/>
      <w:bookmarkStart w:id="2009" w:name="_Toc418588125"/>
      <w:bookmarkStart w:id="2010" w:name="_Toc433888914"/>
      <w:bookmarkStart w:id="2011" w:name="_Toc433973244"/>
      <w:r>
        <w:t>Except to the extent of your separate agreement with us, t</w:t>
      </w:r>
      <w:r w:rsidR="00EA2DC2">
        <w:t xml:space="preserve">he </w:t>
      </w:r>
      <w:r w:rsidR="00925C5C">
        <w:t>managed</w:t>
      </w:r>
      <w:r w:rsidR="00284D1B">
        <w:t xml:space="preserve"> </w:t>
      </w:r>
      <w:r w:rsidR="00EA2DC2">
        <w:t xml:space="preserve">service desk does not provide support for </w:t>
      </w:r>
      <w:r w:rsidR="00EA2DC2" w:rsidRPr="005173C6">
        <w:t>other Telstra products or services</w:t>
      </w:r>
      <w:r w:rsidR="00EA2DC2">
        <w:t xml:space="preserve">, even if they are related to </w:t>
      </w:r>
      <w:r w:rsidR="00EA2DC2" w:rsidRPr="005173C6">
        <w:t xml:space="preserve">the </w:t>
      </w:r>
      <w:r w:rsidR="00EA2DC2">
        <w:t>S</w:t>
      </w:r>
      <w:r w:rsidR="00EA2DC2" w:rsidRPr="005173C6">
        <w:t>ervice (for example</w:t>
      </w:r>
      <w:r w:rsidR="00EA2DC2">
        <w:t>, internet service</w:t>
      </w:r>
      <w:r w:rsidR="00EA2DC2" w:rsidRPr="005173C6">
        <w:t>)</w:t>
      </w:r>
      <w:r w:rsidR="00EA2DC2">
        <w:t>.  You should use the service desks provided for those services.</w:t>
      </w:r>
      <w:bookmarkEnd w:id="2006"/>
      <w:bookmarkEnd w:id="2007"/>
      <w:bookmarkEnd w:id="2008"/>
      <w:bookmarkEnd w:id="2009"/>
      <w:bookmarkEnd w:id="2010"/>
      <w:bookmarkEnd w:id="2011"/>
    </w:p>
    <w:p w14:paraId="74BBA02B" w14:textId="77777777" w:rsidR="004C2621" w:rsidRDefault="00EA2DC2" w:rsidP="00717C06">
      <w:pPr>
        <w:pStyle w:val="Heading2"/>
        <w:tabs>
          <w:tab w:val="clear" w:pos="3998"/>
          <w:tab w:val="num" w:pos="737"/>
        </w:tabs>
        <w:ind w:left="737"/>
      </w:pPr>
      <w:bookmarkStart w:id="2012" w:name="_Toc414017100"/>
      <w:bookmarkStart w:id="2013" w:name="_Toc414018584"/>
      <w:bookmarkStart w:id="2014" w:name="_Toc414018680"/>
      <w:bookmarkStart w:id="2015" w:name="_Toc418588126"/>
      <w:bookmarkStart w:id="2016" w:name="_Toc433888915"/>
      <w:bookmarkStart w:id="2017" w:name="_Toc433973245"/>
      <w:r w:rsidRPr="003F4032">
        <w:t xml:space="preserve">We </w:t>
      </w:r>
      <w:r w:rsidR="00930279">
        <w:t>aim</w:t>
      </w:r>
      <w:r w:rsidR="00930279" w:rsidRPr="003F4032">
        <w:t xml:space="preserve"> </w:t>
      </w:r>
      <w:r w:rsidRPr="003F4032">
        <w:t xml:space="preserve">to respond to service desk requests within </w:t>
      </w:r>
      <w:r w:rsidR="002D540F" w:rsidRPr="003F4032">
        <w:t>2</w:t>
      </w:r>
      <w:r w:rsidR="00284D1B">
        <w:t xml:space="preserve"> business</w:t>
      </w:r>
      <w:r w:rsidRPr="003F4032">
        <w:t xml:space="preserve"> hour</w:t>
      </w:r>
      <w:r w:rsidR="002D540F" w:rsidRPr="003F4032">
        <w:t xml:space="preserve">s. </w:t>
      </w:r>
    </w:p>
    <w:p w14:paraId="5CFC7E7E" w14:textId="77777777" w:rsidR="00EA2DC2" w:rsidRDefault="00930279" w:rsidP="00717C06">
      <w:pPr>
        <w:pStyle w:val="Heading2"/>
        <w:tabs>
          <w:tab w:val="clear" w:pos="3998"/>
          <w:tab w:val="num" w:pos="737"/>
        </w:tabs>
        <w:ind w:left="737"/>
      </w:pPr>
      <w:r>
        <w:t xml:space="preserve">We aim to resolve service desk requests within </w:t>
      </w:r>
      <w:r w:rsidR="002D540F" w:rsidRPr="003F4032">
        <w:t>5</w:t>
      </w:r>
      <w:r w:rsidR="006B2563">
        <w:t xml:space="preserve"> </w:t>
      </w:r>
      <w:r w:rsidR="002D540F" w:rsidRPr="003F4032">
        <w:t>days</w:t>
      </w:r>
      <w:r w:rsidR="006B2563">
        <w:t xml:space="preserve"> (on which the </w:t>
      </w:r>
      <w:r w:rsidR="001B594D">
        <w:t xml:space="preserve">Internet VPN </w:t>
      </w:r>
      <w:r w:rsidR="006B2563">
        <w:t>service desk is open)</w:t>
      </w:r>
      <w:r w:rsidR="002D540F" w:rsidRPr="003F4032">
        <w:t xml:space="preserve">. We </w:t>
      </w:r>
      <w:r w:rsidR="00EA2DC2" w:rsidRPr="003F4032">
        <w:t>do not</w:t>
      </w:r>
      <w:r w:rsidR="00EA2DC2">
        <w:t xml:space="preserve"> guarantee to</w:t>
      </w:r>
      <w:r>
        <w:t xml:space="preserve"> respond to or</w:t>
      </w:r>
      <w:r w:rsidR="00EA2DC2">
        <w:t xml:space="preserve"> resolve issues within </w:t>
      </w:r>
      <w:r w:rsidR="002D540F">
        <w:t>th</w:t>
      </w:r>
      <w:r>
        <w:t xml:space="preserve">ese </w:t>
      </w:r>
      <w:r w:rsidR="002D540F">
        <w:t>time frame</w:t>
      </w:r>
      <w:r>
        <w:t>s</w:t>
      </w:r>
      <w:r w:rsidR="002D540F">
        <w:t>.</w:t>
      </w:r>
      <w:bookmarkEnd w:id="2012"/>
      <w:bookmarkEnd w:id="2013"/>
      <w:bookmarkEnd w:id="2014"/>
      <w:bookmarkEnd w:id="2015"/>
      <w:bookmarkEnd w:id="2016"/>
      <w:bookmarkEnd w:id="2017"/>
      <w:r w:rsidR="00EA2DC2">
        <w:t xml:space="preserve"> </w:t>
      </w:r>
    </w:p>
    <w:p w14:paraId="5D8D7EC4" w14:textId="77777777" w:rsidR="00EA2DC2" w:rsidRDefault="00EA2DC2" w:rsidP="00717C06">
      <w:pPr>
        <w:pStyle w:val="Heading2"/>
        <w:tabs>
          <w:tab w:val="clear" w:pos="3998"/>
          <w:tab w:val="num" w:pos="737"/>
        </w:tabs>
        <w:ind w:left="737"/>
      </w:pPr>
      <w:bookmarkStart w:id="2018" w:name="_Toc414017101"/>
      <w:bookmarkStart w:id="2019" w:name="_Toc414018585"/>
      <w:bookmarkStart w:id="2020" w:name="_Toc414018681"/>
      <w:bookmarkStart w:id="2021" w:name="_Toc418588127"/>
      <w:bookmarkStart w:id="2022" w:name="_Toc433888916"/>
      <w:bookmarkStart w:id="2023" w:name="_Toc433973246"/>
      <w:r w:rsidRPr="005173C6">
        <w:t xml:space="preserve">If we determine that we need to change </w:t>
      </w:r>
      <w:r w:rsidR="000243E5">
        <w:t>the S</w:t>
      </w:r>
      <w:r w:rsidR="00930279" w:rsidRPr="00930279">
        <w:t xml:space="preserve">ervice </w:t>
      </w:r>
      <w:r w:rsidRPr="005173C6">
        <w:t xml:space="preserve">in order to fix a fault, we will not make the change until we have agreed that change with you.  You </w:t>
      </w:r>
      <w:r>
        <w:t>acknowledge</w:t>
      </w:r>
      <w:r w:rsidRPr="005173C6">
        <w:t xml:space="preserve"> that some changes may </w:t>
      </w:r>
      <w:r>
        <w:t xml:space="preserve">incur </w:t>
      </w:r>
      <w:r w:rsidRPr="005173C6">
        <w:t>additional charges</w:t>
      </w:r>
      <w:r>
        <w:t>,</w:t>
      </w:r>
      <w:r w:rsidRPr="005173C6">
        <w:t xml:space="preserve"> </w:t>
      </w:r>
      <w:r>
        <w:t xml:space="preserve">be subject to </w:t>
      </w:r>
      <w:r w:rsidR="00284D1B">
        <w:t xml:space="preserve">additional </w:t>
      </w:r>
      <w:r>
        <w:t>terms, or both.</w:t>
      </w:r>
      <w:bookmarkEnd w:id="2018"/>
      <w:bookmarkEnd w:id="2019"/>
      <w:bookmarkEnd w:id="2020"/>
      <w:bookmarkEnd w:id="2021"/>
      <w:bookmarkEnd w:id="2022"/>
      <w:bookmarkEnd w:id="2023"/>
    </w:p>
    <w:p w14:paraId="1844FAA0" w14:textId="77777777" w:rsidR="00EA2DC2" w:rsidRPr="00655766" w:rsidRDefault="00EA2DC2" w:rsidP="00EA2DC2">
      <w:pPr>
        <w:pStyle w:val="Heading1"/>
        <w:widowControl/>
        <w:spacing w:before="240"/>
      </w:pPr>
      <w:bookmarkStart w:id="2024" w:name="_Toc414017102"/>
      <w:bookmarkStart w:id="2025" w:name="_Toc414018586"/>
      <w:bookmarkStart w:id="2026" w:name="_Toc433973247"/>
      <w:r w:rsidRPr="00655766">
        <w:t>Adds, Moves and Changes</w:t>
      </w:r>
      <w:bookmarkEnd w:id="2024"/>
      <w:bookmarkEnd w:id="2025"/>
      <w:bookmarkEnd w:id="2026"/>
    </w:p>
    <w:p w14:paraId="294F824D" w14:textId="77777777" w:rsidR="00EA2DC2" w:rsidRDefault="00EA2DC2" w:rsidP="00717C06">
      <w:pPr>
        <w:pStyle w:val="Heading2"/>
        <w:tabs>
          <w:tab w:val="clear" w:pos="3998"/>
          <w:tab w:val="num" w:pos="737"/>
        </w:tabs>
        <w:ind w:left="737"/>
      </w:pPr>
      <w:bookmarkStart w:id="2027" w:name="_Toc414017103"/>
      <w:bookmarkStart w:id="2028" w:name="_Toc414018587"/>
      <w:bookmarkStart w:id="2029" w:name="_Toc414018683"/>
      <w:bookmarkStart w:id="2030" w:name="_Toc418588129"/>
      <w:bookmarkStart w:id="2031" w:name="_Toc433888918"/>
      <w:bookmarkStart w:id="2032" w:name="_Toc433973248"/>
      <w:r>
        <w:t>You have to nominate at least one person as an authorised contact, and provide contact details for that person.  Only your authorised contact</w:t>
      </w:r>
      <w:r w:rsidR="00284D1B">
        <w:t>(s)</w:t>
      </w:r>
      <w:r>
        <w:t xml:space="preserve"> can request changes to your service.</w:t>
      </w:r>
      <w:bookmarkEnd w:id="2027"/>
      <w:bookmarkEnd w:id="2028"/>
      <w:bookmarkEnd w:id="2029"/>
      <w:bookmarkEnd w:id="2030"/>
      <w:bookmarkEnd w:id="2031"/>
      <w:bookmarkEnd w:id="2032"/>
    </w:p>
    <w:p w14:paraId="6A4683F6" w14:textId="77777777" w:rsidR="002D540F" w:rsidRDefault="00B92A96" w:rsidP="00717C06">
      <w:pPr>
        <w:pStyle w:val="Heading2"/>
        <w:tabs>
          <w:tab w:val="clear" w:pos="3998"/>
          <w:tab w:val="num" w:pos="737"/>
        </w:tabs>
        <w:ind w:left="737"/>
      </w:pPr>
      <w:bookmarkStart w:id="2033" w:name="_Toc414017105"/>
      <w:bookmarkStart w:id="2034" w:name="_Toc414018589"/>
      <w:bookmarkStart w:id="2035" w:name="_Toc414018685"/>
      <w:bookmarkStart w:id="2036" w:name="_Toc418588131"/>
      <w:bookmarkStart w:id="2037" w:name="_Toc433888920"/>
      <w:bookmarkStart w:id="2038" w:name="_Toc433973250"/>
      <w:r>
        <w:t>A</w:t>
      </w:r>
      <w:r w:rsidR="002D540F" w:rsidRPr="003F4032">
        <w:t xml:space="preserve">dds, moves or changes </w:t>
      </w:r>
      <w:r>
        <w:t xml:space="preserve">may incur </w:t>
      </w:r>
      <w:r w:rsidR="002D540F" w:rsidRPr="003F4032">
        <w:t xml:space="preserve">additional charges. </w:t>
      </w:r>
      <w:bookmarkEnd w:id="2033"/>
      <w:bookmarkEnd w:id="2034"/>
      <w:bookmarkEnd w:id="2035"/>
      <w:bookmarkEnd w:id="2036"/>
      <w:bookmarkEnd w:id="2037"/>
      <w:bookmarkEnd w:id="2038"/>
    </w:p>
    <w:p w14:paraId="2E4152DA" w14:textId="77777777" w:rsidR="00EA2DC2" w:rsidRPr="007A424A" w:rsidRDefault="00EA2DC2" w:rsidP="00EA2DC2">
      <w:pPr>
        <w:pStyle w:val="Heading1"/>
        <w:widowControl/>
        <w:spacing w:before="240"/>
      </w:pPr>
      <w:bookmarkStart w:id="2039" w:name="_Toc418588132"/>
      <w:bookmarkStart w:id="2040" w:name="_Toc433888921"/>
      <w:bookmarkStart w:id="2041" w:name="_Toc433888922"/>
      <w:bookmarkStart w:id="2042" w:name="_Toc433888923"/>
      <w:bookmarkStart w:id="2043" w:name="_Toc433888924"/>
      <w:bookmarkStart w:id="2044" w:name="_Toc433888925"/>
      <w:bookmarkStart w:id="2045" w:name="_Toc433888926"/>
      <w:bookmarkStart w:id="2046" w:name="_Toc433888927"/>
      <w:bookmarkStart w:id="2047" w:name="_Toc433888928"/>
      <w:bookmarkStart w:id="2048" w:name="_Toc433888929"/>
      <w:bookmarkStart w:id="2049" w:name="_Toc414017121"/>
      <w:bookmarkStart w:id="2050" w:name="_Toc414018605"/>
      <w:bookmarkStart w:id="2051" w:name="_Toc433973251"/>
      <w:bookmarkEnd w:id="2039"/>
      <w:bookmarkEnd w:id="2040"/>
      <w:bookmarkEnd w:id="2041"/>
      <w:bookmarkEnd w:id="2042"/>
      <w:bookmarkEnd w:id="2043"/>
      <w:bookmarkEnd w:id="2044"/>
      <w:bookmarkEnd w:id="2045"/>
      <w:bookmarkEnd w:id="2046"/>
      <w:bookmarkEnd w:id="2047"/>
      <w:bookmarkEnd w:id="2048"/>
      <w:r w:rsidRPr="00A55F87">
        <w:t>Your responsibilities</w:t>
      </w:r>
      <w:bookmarkEnd w:id="2049"/>
      <w:bookmarkEnd w:id="2050"/>
      <w:bookmarkEnd w:id="2051"/>
    </w:p>
    <w:p w14:paraId="1B1450E9" w14:textId="77777777" w:rsidR="00EA2DC2" w:rsidRPr="00A55F87" w:rsidRDefault="00EA2DC2" w:rsidP="00EA2DC2">
      <w:pPr>
        <w:pStyle w:val="Heading2"/>
        <w:numPr>
          <w:ilvl w:val="0"/>
          <w:numId w:val="0"/>
        </w:numPr>
        <w:ind w:left="737" w:hanging="737"/>
        <w:rPr>
          <w:b/>
        </w:rPr>
      </w:pPr>
      <w:bookmarkStart w:id="2052" w:name="_Toc414017122"/>
      <w:bookmarkStart w:id="2053" w:name="_Toc414018606"/>
      <w:bookmarkStart w:id="2054" w:name="_Toc414018702"/>
      <w:bookmarkStart w:id="2055" w:name="_Toc418588143"/>
      <w:bookmarkStart w:id="2056" w:name="_Toc433888931"/>
      <w:bookmarkStart w:id="2057" w:name="_Toc433973252"/>
      <w:r w:rsidRPr="00A55F87">
        <w:rPr>
          <w:b/>
        </w:rPr>
        <w:t>General</w:t>
      </w:r>
      <w:bookmarkEnd w:id="2052"/>
      <w:bookmarkEnd w:id="2053"/>
      <w:bookmarkEnd w:id="2054"/>
      <w:bookmarkEnd w:id="2055"/>
      <w:bookmarkEnd w:id="2056"/>
      <w:bookmarkEnd w:id="2057"/>
    </w:p>
    <w:p w14:paraId="7570BAB5" w14:textId="77777777" w:rsidR="00EA2DC2" w:rsidRPr="00A55F87" w:rsidRDefault="00EA2DC2" w:rsidP="00717C06">
      <w:pPr>
        <w:pStyle w:val="Heading2"/>
        <w:tabs>
          <w:tab w:val="clear" w:pos="3998"/>
          <w:tab w:val="num" w:pos="737"/>
        </w:tabs>
        <w:ind w:left="737"/>
      </w:pPr>
      <w:bookmarkStart w:id="2058" w:name="_Toc414017123"/>
      <w:bookmarkStart w:id="2059" w:name="_Toc414018607"/>
      <w:bookmarkStart w:id="2060" w:name="_Toc414018703"/>
      <w:bookmarkStart w:id="2061" w:name="_Toc418588144"/>
      <w:bookmarkStart w:id="2062" w:name="_Toc433888932"/>
      <w:bookmarkStart w:id="2063" w:name="_Toc433973253"/>
      <w:r>
        <w:t>In order to provide the Services, we may need input or assistance from you.</w:t>
      </w:r>
      <w:bookmarkEnd w:id="2058"/>
      <w:bookmarkEnd w:id="2059"/>
      <w:bookmarkEnd w:id="2060"/>
      <w:bookmarkEnd w:id="2061"/>
      <w:bookmarkEnd w:id="2062"/>
      <w:bookmarkEnd w:id="2063"/>
    </w:p>
    <w:p w14:paraId="00B79736" w14:textId="77777777" w:rsidR="00EA2DC2" w:rsidRDefault="00EA2DC2" w:rsidP="00717C06">
      <w:pPr>
        <w:pStyle w:val="Heading2"/>
        <w:tabs>
          <w:tab w:val="clear" w:pos="3998"/>
          <w:tab w:val="num" w:pos="737"/>
        </w:tabs>
        <w:ind w:left="737"/>
      </w:pPr>
      <w:bookmarkStart w:id="2064" w:name="_Toc414017124"/>
      <w:bookmarkStart w:id="2065" w:name="_Toc414018608"/>
      <w:bookmarkStart w:id="2066" w:name="_Toc414018704"/>
      <w:bookmarkStart w:id="2067" w:name="_Toc418588145"/>
      <w:bookmarkStart w:id="2068" w:name="_Toc433888933"/>
      <w:bookmarkStart w:id="2069" w:name="_Toc433973254"/>
      <w:r>
        <w:t>You understand that the Service may be unsuitable, may have errors and/or may be delayed if you do not provide us with the assistance we ask for.</w:t>
      </w:r>
      <w:bookmarkEnd w:id="2064"/>
      <w:bookmarkEnd w:id="2065"/>
      <w:bookmarkEnd w:id="2066"/>
      <w:bookmarkEnd w:id="2067"/>
      <w:bookmarkEnd w:id="2068"/>
      <w:bookmarkEnd w:id="2069"/>
    </w:p>
    <w:p w14:paraId="1E30A3FF" w14:textId="77777777" w:rsidR="00EA2DC2" w:rsidRDefault="00EA2DC2" w:rsidP="00717C06">
      <w:pPr>
        <w:pStyle w:val="Heading2"/>
        <w:tabs>
          <w:tab w:val="clear" w:pos="3998"/>
          <w:tab w:val="num" w:pos="737"/>
        </w:tabs>
        <w:ind w:left="737"/>
      </w:pPr>
      <w:bookmarkStart w:id="2070" w:name="_Toc414017125"/>
      <w:bookmarkStart w:id="2071" w:name="_Toc414018609"/>
      <w:bookmarkStart w:id="2072" w:name="_Toc414018705"/>
      <w:bookmarkStart w:id="2073" w:name="_Toc418588146"/>
      <w:bookmarkStart w:id="2074" w:name="_Toc433888934"/>
      <w:bookmarkStart w:id="2075" w:name="_Toc433973255"/>
      <w:r>
        <w:t>We may charge you an additional fee for any delay or additional work we are required to perform because you have not provided us with the assistance we required, or if you provided us with inaccurate or incomplete information.</w:t>
      </w:r>
      <w:bookmarkEnd w:id="2070"/>
      <w:bookmarkEnd w:id="2071"/>
      <w:bookmarkEnd w:id="2072"/>
      <w:bookmarkEnd w:id="2073"/>
      <w:bookmarkEnd w:id="2074"/>
      <w:bookmarkEnd w:id="2075"/>
    </w:p>
    <w:p w14:paraId="4B103C03" w14:textId="77777777" w:rsidR="00767292" w:rsidRDefault="00767292" w:rsidP="00717C06">
      <w:pPr>
        <w:pStyle w:val="Heading2"/>
        <w:tabs>
          <w:tab w:val="clear" w:pos="3998"/>
          <w:tab w:val="num" w:pos="737"/>
        </w:tabs>
        <w:ind w:left="737"/>
      </w:pPr>
      <w:bookmarkStart w:id="2076" w:name="_Toc433973256"/>
      <w:r>
        <w:t>You are solely responsible for the use (or attempted use) of your Service by you and/or any third party whether authorised or not.</w:t>
      </w:r>
      <w:bookmarkEnd w:id="2076"/>
    </w:p>
    <w:p w14:paraId="48DB2448" w14:textId="77777777" w:rsidR="00767292" w:rsidRPr="00CF17FC" w:rsidRDefault="00767292" w:rsidP="00717C06">
      <w:pPr>
        <w:pStyle w:val="Heading2"/>
        <w:tabs>
          <w:tab w:val="clear" w:pos="3998"/>
          <w:tab w:val="num" w:pos="737"/>
        </w:tabs>
        <w:ind w:left="737"/>
      </w:pPr>
      <w:bookmarkStart w:id="2077" w:name="_Toc433973257"/>
      <w:r w:rsidRPr="00CF17FC">
        <w:t xml:space="preserve">You must comply with our instructions regarding your use of your </w:t>
      </w:r>
      <w:r>
        <w:t>Service.</w:t>
      </w:r>
      <w:bookmarkEnd w:id="2077"/>
    </w:p>
    <w:p w14:paraId="1A0BB094" w14:textId="77777777" w:rsidR="00767292" w:rsidRDefault="00767292" w:rsidP="00717C06">
      <w:pPr>
        <w:pStyle w:val="Heading2"/>
        <w:tabs>
          <w:tab w:val="clear" w:pos="3998"/>
          <w:tab w:val="num" w:pos="737"/>
        </w:tabs>
        <w:ind w:left="737"/>
      </w:pPr>
      <w:bookmarkStart w:id="2078" w:name="_Toc433973258"/>
      <w:r w:rsidRPr="00CF17FC">
        <w:t xml:space="preserve">You must keep your passwords or other identification codes for your </w:t>
      </w:r>
      <w:r>
        <w:t xml:space="preserve">Service </w:t>
      </w:r>
      <w:r>
        <w:lastRenderedPageBreak/>
        <w:t>secure.</w:t>
      </w:r>
      <w:bookmarkEnd w:id="2078"/>
    </w:p>
    <w:p w14:paraId="4D81F01C" w14:textId="77777777" w:rsidR="00C8432F" w:rsidRPr="00C8432F" w:rsidRDefault="00C8432F" w:rsidP="00717C06">
      <w:pPr>
        <w:pStyle w:val="Heading2"/>
        <w:tabs>
          <w:tab w:val="clear" w:pos="3998"/>
          <w:tab w:val="num" w:pos="737"/>
        </w:tabs>
        <w:ind w:left="737"/>
      </w:pPr>
      <w:bookmarkStart w:id="2079" w:name="_Toc433973259"/>
      <w:bookmarkStart w:id="2080" w:name="_Ref444697309"/>
      <w:bookmarkStart w:id="2081" w:name="_Ref444698396"/>
      <w:r w:rsidRPr="00C8432F">
        <w:t>You:</w:t>
      </w:r>
      <w:bookmarkEnd w:id="2079"/>
      <w:bookmarkEnd w:id="2080"/>
      <w:bookmarkEnd w:id="2081"/>
    </w:p>
    <w:p w14:paraId="0CE553EB" w14:textId="77777777" w:rsidR="00C8432F" w:rsidRPr="00C8432F" w:rsidRDefault="00C8432F" w:rsidP="007C4855">
      <w:pPr>
        <w:pStyle w:val="Heading3"/>
      </w:pPr>
      <w:bookmarkStart w:id="2082" w:name="_Toc433973260"/>
      <w:r w:rsidRPr="00C8432F">
        <w:t>must maintain any reasonable and appropriate administrative, physical, and technical security regarding its account ID, password, antivirus and firewall protections, an</w:t>
      </w:r>
      <w:r w:rsidR="005D39FC">
        <w:t>d connectivity with the Service</w:t>
      </w:r>
      <w:r w:rsidRPr="00C8432F">
        <w:t>;</w:t>
      </w:r>
      <w:bookmarkEnd w:id="2082"/>
    </w:p>
    <w:p w14:paraId="54D10781" w14:textId="77777777" w:rsidR="00C8432F" w:rsidRPr="00C8432F" w:rsidRDefault="00C8432F" w:rsidP="007C4855">
      <w:pPr>
        <w:pStyle w:val="Heading3"/>
      </w:pPr>
      <w:bookmarkStart w:id="2083" w:name="_Toc433973261"/>
      <w:r w:rsidRPr="00C8432F">
        <w:t>must implement the necessary controls to ensure that you do not use the Service for any of the following:</w:t>
      </w:r>
      <w:bookmarkEnd w:id="2083"/>
      <w:r w:rsidRPr="00C8432F">
        <w:t xml:space="preserve">  </w:t>
      </w:r>
    </w:p>
    <w:p w14:paraId="7219D559" w14:textId="77777777" w:rsidR="00C8432F" w:rsidRPr="00C8432F" w:rsidRDefault="00C8432F" w:rsidP="007C4855">
      <w:pPr>
        <w:pStyle w:val="Heading4"/>
      </w:pPr>
      <w:r w:rsidRPr="00C8432F">
        <w:t xml:space="preserve">to store, process, or transmit material that is tortious or in violation of any applicable laws ; </w:t>
      </w:r>
    </w:p>
    <w:p w14:paraId="641AB057" w14:textId="77777777" w:rsidR="00C8432F" w:rsidRPr="00C8432F" w:rsidRDefault="00C8432F" w:rsidP="007C4855">
      <w:pPr>
        <w:pStyle w:val="Heading4"/>
      </w:pPr>
      <w:r w:rsidRPr="00C8432F">
        <w:t>to transmit malicious code;</w:t>
      </w:r>
    </w:p>
    <w:p w14:paraId="6EEBE0EE" w14:textId="77777777" w:rsidR="00C8432F" w:rsidRPr="00C8432F" w:rsidRDefault="00C8432F" w:rsidP="007C4855">
      <w:pPr>
        <w:pStyle w:val="Heading4"/>
      </w:pPr>
      <w:r w:rsidRPr="00C8432F">
        <w:t>to interfere with, unreasonably burden, or disrupt the integrity or performance of the Services or third-party data contained therein;</w:t>
      </w:r>
    </w:p>
    <w:p w14:paraId="6A20F6CE" w14:textId="77777777" w:rsidR="00C8432F" w:rsidRPr="00C8432F" w:rsidRDefault="00C8432F" w:rsidP="007C4855">
      <w:pPr>
        <w:pStyle w:val="Heading4"/>
      </w:pPr>
      <w:r w:rsidRPr="00C8432F">
        <w:t xml:space="preserve">to attempt to gain unauthorized access to systems or networks; </w:t>
      </w:r>
    </w:p>
    <w:p w14:paraId="0DA92FDB" w14:textId="77777777" w:rsidR="00C8432F" w:rsidRPr="00C8432F" w:rsidRDefault="00C8432F" w:rsidP="007C4855">
      <w:pPr>
        <w:pStyle w:val="Heading4"/>
      </w:pPr>
      <w:r w:rsidRPr="00C8432F">
        <w:t>to provide the Services to non-user third parties, including, by resale, license, loan or lease; and</w:t>
      </w:r>
    </w:p>
    <w:p w14:paraId="2E9D9111" w14:textId="77777777" w:rsidR="00C8432F" w:rsidRDefault="00C8432F" w:rsidP="007C4855">
      <w:pPr>
        <w:pStyle w:val="Heading4"/>
      </w:pPr>
      <w:r w:rsidRPr="00C8432F">
        <w:t>must use commercially reasonable efforts to prevent and/or block any use prohibited under this Agreement by your personnel or users.</w:t>
      </w:r>
    </w:p>
    <w:p w14:paraId="6DD30EF7" w14:textId="77777777" w:rsidR="00193E20" w:rsidRPr="00193E20" w:rsidRDefault="00193E20" w:rsidP="00193E20">
      <w:pPr>
        <w:pStyle w:val="Heading3"/>
        <w:rPr>
          <w:lang w:val="en-GB"/>
        </w:rPr>
      </w:pPr>
      <w:bookmarkStart w:id="2084" w:name="_Ref431462524"/>
      <w:bookmarkStart w:id="2085" w:name="_Toc433973262"/>
      <w:r w:rsidRPr="00193E20">
        <w:rPr>
          <w:lang w:val="en-GB"/>
        </w:rPr>
        <w:t>You warrant that you will not use, permit or facilitate the use of the Service:</w:t>
      </w:r>
      <w:bookmarkEnd w:id="2084"/>
      <w:bookmarkEnd w:id="2085"/>
    </w:p>
    <w:p w14:paraId="54F2191C" w14:textId="77777777" w:rsidR="00193E20" w:rsidRPr="00193E20" w:rsidRDefault="00193E20" w:rsidP="00193E20">
      <w:pPr>
        <w:pStyle w:val="Heading4"/>
        <w:rPr>
          <w:lang w:val="en-GB"/>
        </w:rPr>
      </w:pPr>
      <w:r w:rsidRPr="00193E20">
        <w:rPr>
          <w:lang w:val="en-GB"/>
        </w:rPr>
        <w:t>without Telstra’s express approval, in relation to the business or affairs of any person other than you;</w:t>
      </w:r>
    </w:p>
    <w:p w14:paraId="66BA18EB" w14:textId="77777777" w:rsidR="00193E20" w:rsidRPr="00193E20" w:rsidRDefault="00193E20" w:rsidP="00193E20">
      <w:pPr>
        <w:pStyle w:val="Heading4"/>
        <w:rPr>
          <w:lang w:val="en-GB"/>
        </w:rPr>
      </w:pPr>
      <w:r w:rsidRPr="00193E20">
        <w:rPr>
          <w:lang w:val="en-GB"/>
        </w:rPr>
        <w:t>to infringe the intellectual property rights of any person;</w:t>
      </w:r>
    </w:p>
    <w:p w14:paraId="0C5ACFBB" w14:textId="77777777" w:rsidR="00193E20" w:rsidRPr="00193E20" w:rsidRDefault="00193E20" w:rsidP="00193E20">
      <w:pPr>
        <w:pStyle w:val="Heading4"/>
        <w:rPr>
          <w:lang w:val="en-GB"/>
        </w:rPr>
      </w:pPr>
      <w:r w:rsidRPr="00193E20">
        <w:rPr>
          <w:lang w:val="en-GB"/>
        </w:rPr>
        <w:t>to breach any law, standards, content requirements or applicable codes of conduct;</w:t>
      </w:r>
    </w:p>
    <w:p w14:paraId="12E0030A" w14:textId="77777777" w:rsidR="00193E20" w:rsidRPr="00193E20" w:rsidRDefault="00193E20" w:rsidP="00193E20">
      <w:pPr>
        <w:pStyle w:val="Heading4"/>
        <w:rPr>
          <w:lang w:val="en-GB"/>
        </w:rPr>
      </w:pPr>
      <w:r w:rsidRPr="00193E20">
        <w:rPr>
          <w:lang w:val="en-GB"/>
        </w:rPr>
        <w:t>to publish or disseminate any material that is defamatory, pornographic, depicts acts of violence, sexual acts or which may perpetuate hatred against any person or group or have the likely effect of causing offence or harm;</w:t>
      </w:r>
    </w:p>
    <w:p w14:paraId="36E162C3" w14:textId="77777777" w:rsidR="00193E20" w:rsidRPr="00193E20" w:rsidRDefault="00193E20" w:rsidP="00193E20">
      <w:pPr>
        <w:pStyle w:val="Heading4"/>
        <w:rPr>
          <w:lang w:val="en-GB"/>
        </w:rPr>
      </w:pPr>
      <w:r w:rsidRPr="00193E20">
        <w:rPr>
          <w:lang w:val="en-GB"/>
        </w:rPr>
        <w:t>to menace or harass any person;</w:t>
      </w:r>
    </w:p>
    <w:p w14:paraId="7F969B4B" w14:textId="77777777" w:rsidR="00193E20" w:rsidRPr="00193E20" w:rsidRDefault="00193E20" w:rsidP="00193E20">
      <w:pPr>
        <w:pStyle w:val="Heading4"/>
        <w:rPr>
          <w:lang w:val="en-GB"/>
        </w:rPr>
      </w:pPr>
      <w:r w:rsidRPr="00193E20">
        <w:rPr>
          <w:lang w:val="en-GB"/>
        </w:rPr>
        <w:t>to publish or disseminate any material that contains any instructions which if implemented might cause damage or injury to any person or property; or</w:t>
      </w:r>
    </w:p>
    <w:p w14:paraId="4FD07EE3" w14:textId="77777777" w:rsidR="00193E20" w:rsidRDefault="00193E20" w:rsidP="00193E20">
      <w:pPr>
        <w:pStyle w:val="Heading4"/>
        <w:rPr>
          <w:lang w:val="en-GB"/>
        </w:rPr>
      </w:pPr>
      <w:r w:rsidRPr="00193E20">
        <w:rPr>
          <w:lang w:val="en-GB"/>
        </w:rPr>
        <w:t>in a manner which will expose Telstra to the risk of any claim, legal or administrative action.</w:t>
      </w:r>
    </w:p>
    <w:p w14:paraId="0CA0A103" w14:textId="77777777" w:rsidR="00E24293" w:rsidRPr="00E24293" w:rsidRDefault="00E24293" w:rsidP="0021593B">
      <w:pPr>
        <w:pStyle w:val="Heading3"/>
        <w:rPr>
          <w:lang w:val="en-GB"/>
        </w:rPr>
      </w:pPr>
      <w:bookmarkStart w:id="2086" w:name="_Toc367905648"/>
      <w:bookmarkStart w:id="2087" w:name="_Toc367891307"/>
      <w:bookmarkStart w:id="2088" w:name="_Toc414017126"/>
      <w:bookmarkStart w:id="2089" w:name="_Toc414018610"/>
      <w:bookmarkStart w:id="2090" w:name="_Toc414018706"/>
      <w:bookmarkStart w:id="2091" w:name="_Toc418588147"/>
      <w:bookmarkStart w:id="2092" w:name="_Toc433888935"/>
      <w:bookmarkStart w:id="2093" w:name="_Toc433973263"/>
      <w:bookmarkEnd w:id="2086"/>
      <w:bookmarkEnd w:id="2087"/>
      <w:r w:rsidRPr="00E24293">
        <w:rPr>
          <w:lang w:val="en-GB"/>
        </w:rPr>
        <w:t xml:space="preserve">You must at all times, not use </w:t>
      </w:r>
      <w:r w:rsidR="0021593B">
        <w:rPr>
          <w:lang w:val="en-GB"/>
        </w:rPr>
        <w:t xml:space="preserve">and you must </w:t>
      </w:r>
      <w:r w:rsidR="00AD1C1A">
        <w:rPr>
          <w:lang w:val="en-GB"/>
        </w:rPr>
        <w:t xml:space="preserve">procure and </w:t>
      </w:r>
      <w:r w:rsidR="0021593B">
        <w:rPr>
          <w:lang w:val="en-GB"/>
        </w:rPr>
        <w:t xml:space="preserve">ensure that your </w:t>
      </w:r>
      <w:r w:rsidR="00AD1C1A">
        <w:t xml:space="preserve">employees, contractors or agents </w:t>
      </w:r>
      <w:r w:rsidR="0021593B">
        <w:rPr>
          <w:lang w:val="en-GB"/>
        </w:rPr>
        <w:t>do not</w:t>
      </w:r>
      <w:r w:rsidR="0021593B" w:rsidRPr="00E24293">
        <w:rPr>
          <w:lang w:val="en-GB"/>
        </w:rPr>
        <w:t xml:space="preserve"> </w:t>
      </w:r>
      <w:r w:rsidR="0021593B">
        <w:rPr>
          <w:lang w:val="en-GB"/>
        </w:rPr>
        <w:t xml:space="preserve">use </w:t>
      </w:r>
      <w:r w:rsidRPr="00E24293">
        <w:rPr>
          <w:lang w:val="en-GB"/>
        </w:rPr>
        <w:t xml:space="preserve">the </w:t>
      </w:r>
      <w:r>
        <w:rPr>
          <w:lang w:val="en-GB"/>
        </w:rPr>
        <w:t>S</w:t>
      </w:r>
      <w:r w:rsidRPr="00E24293">
        <w:rPr>
          <w:lang w:val="en-GB"/>
        </w:rPr>
        <w:t>ervice in any way:</w:t>
      </w:r>
    </w:p>
    <w:p w14:paraId="094D9BB4" w14:textId="77777777" w:rsidR="00E24293" w:rsidRPr="00E24293" w:rsidRDefault="00E24293" w:rsidP="0021593B">
      <w:pPr>
        <w:pStyle w:val="Heading4"/>
        <w:rPr>
          <w:lang w:val="en-GB"/>
        </w:rPr>
      </w:pPr>
      <w:r w:rsidRPr="00E24293">
        <w:rPr>
          <w:lang w:val="en-GB"/>
        </w:rPr>
        <w:t xml:space="preserve">which results in you or us breaching any applicable law, regulation, </w:t>
      </w:r>
      <w:r w:rsidRPr="00E24293">
        <w:rPr>
          <w:lang w:val="en-GB"/>
        </w:rPr>
        <w:lastRenderedPageBreak/>
        <w:t>standard or code;</w:t>
      </w:r>
    </w:p>
    <w:p w14:paraId="015AF0EE" w14:textId="77777777" w:rsidR="00E24293" w:rsidRPr="00E24293" w:rsidRDefault="00E24293" w:rsidP="0021593B">
      <w:pPr>
        <w:pStyle w:val="Heading4"/>
        <w:rPr>
          <w:lang w:val="en-GB"/>
        </w:rPr>
      </w:pPr>
      <w:r w:rsidRPr="00E24293">
        <w:rPr>
          <w:lang w:val="en-GB"/>
        </w:rPr>
        <w:t>which results, or could result in damage to property or injury to any person;</w:t>
      </w:r>
    </w:p>
    <w:p w14:paraId="18D99834" w14:textId="77777777" w:rsidR="00E24293" w:rsidRPr="00E24293" w:rsidRDefault="00E24293" w:rsidP="0021593B">
      <w:pPr>
        <w:pStyle w:val="Heading4"/>
        <w:rPr>
          <w:lang w:val="en-GB"/>
        </w:rPr>
      </w:pPr>
      <w:r w:rsidRPr="00E24293">
        <w:rPr>
          <w:lang w:val="en-GB"/>
        </w:rPr>
        <w:t>to engage in any form of harassment or discrimination;</w:t>
      </w:r>
    </w:p>
    <w:p w14:paraId="6EB0D024" w14:textId="77777777" w:rsidR="00E24293" w:rsidRPr="00E24293" w:rsidRDefault="00E24293" w:rsidP="0021593B">
      <w:pPr>
        <w:pStyle w:val="Heading4"/>
        <w:rPr>
          <w:lang w:val="en-GB"/>
        </w:rPr>
      </w:pPr>
      <w:r w:rsidRPr="00E24293">
        <w:rPr>
          <w:lang w:val="en-GB"/>
        </w:rPr>
        <w:t>to send, display or be otherwise involved in material which is obscene or defamatory or which would be considered by a reasonable person to be offensive or abusive;</w:t>
      </w:r>
    </w:p>
    <w:p w14:paraId="102DE4D6" w14:textId="77777777" w:rsidR="00E24293" w:rsidRPr="00E24293" w:rsidRDefault="00E24293" w:rsidP="0021593B">
      <w:pPr>
        <w:pStyle w:val="Heading4"/>
        <w:rPr>
          <w:lang w:val="en-GB"/>
        </w:rPr>
      </w:pPr>
      <w:r w:rsidRPr="00E24293">
        <w:rPr>
          <w:lang w:val="en-GB"/>
        </w:rPr>
        <w:t>which infringes our or any other person's intellectual property or other rights;</w:t>
      </w:r>
    </w:p>
    <w:p w14:paraId="4BB0A941" w14:textId="77777777" w:rsidR="00E24293" w:rsidRPr="00E24293" w:rsidRDefault="00E24293" w:rsidP="0021593B">
      <w:pPr>
        <w:pStyle w:val="Heading4"/>
        <w:rPr>
          <w:lang w:val="en-GB"/>
        </w:rPr>
      </w:pPr>
      <w:r w:rsidRPr="00E24293">
        <w:rPr>
          <w:lang w:val="en-GB"/>
        </w:rPr>
        <w:t>to misuse our or any other person's confidential information;</w:t>
      </w:r>
    </w:p>
    <w:p w14:paraId="5359EF57" w14:textId="77777777" w:rsidR="00E24293" w:rsidRPr="00E24293" w:rsidRDefault="00E24293" w:rsidP="0021593B">
      <w:pPr>
        <w:pStyle w:val="Heading4"/>
        <w:rPr>
          <w:lang w:val="en-GB"/>
        </w:rPr>
      </w:pPr>
      <w:r w:rsidRPr="00E24293">
        <w:rPr>
          <w:lang w:val="en-GB"/>
        </w:rPr>
        <w:t>that interferes with our, or any other person’s, network or equipment;</w:t>
      </w:r>
    </w:p>
    <w:p w14:paraId="3C3FB672" w14:textId="77777777" w:rsidR="00E24293" w:rsidRPr="00E24293" w:rsidRDefault="00E24293" w:rsidP="0021593B">
      <w:pPr>
        <w:pStyle w:val="Heading4"/>
        <w:rPr>
          <w:lang w:val="en-GB"/>
        </w:rPr>
      </w:pPr>
      <w:r w:rsidRPr="00E24293">
        <w:rPr>
          <w:lang w:val="en-GB"/>
        </w:rPr>
        <w:t xml:space="preserve">which introduces malicious programs (e.g. viruses, worms or trojans etc) into our, or any other person’s, network or equipment; </w:t>
      </w:r>
    </w:p>
    <w:p w14:paraId="73470515" w14:textId="77777777" w:rsidR="00E24293" w:rsidRPr="00E24293" w:rsidRDefault="00E24293" w:rsidP="0021593B">
      <w:pPr>
        <w:pStyle w:val="Heading4"/>
        <w:rPr>
          <w:lang w:val="en-GB"/>
        </w:rPr>
      </w:pPr>
      <w:r w:rsidRPr="00E24293">
        <w:rPr>
          <w:lang w:val="en-GB"/>
        </w:rPr>
        <w:t>to send unsolicited mass mailings outside your company or organisation; or</w:t>
      </w:r>
    </w:p>
    <w:p w14:paraId="069AF663" w14:textId="77777777" w:rsidR="00E24293" w:rsidRPr="00E24293" w:rsidRDefault="00E24293" w:rsidP="0021593B">
      <w:pPr>
        <w:pStyle w:val="Heading4"/>
        <w:rPr>
          <w:lang w:val="en-GB"/>
        </w:rPr>
      </w:pPr>
      <w:r w:rsidRPr="00E24293">
        <w:rPr>
          <w:lang w:val="en-GB"/>
        </w:rPr>
        <w:t>not expressly allowed under this Agreement.</w:t>
      </w:r>
    </w:p>
    <w:p w14:paraId="01EADBE8" w14:textId="77777777" w:rsidR="00E24293" w:rsidRPr="0021593B" w:rsidRDefault="00E24293" w:rsidP="0021593B">
      <w:pPr>
        <w:pStyle w:val="Heading3"/>
        <w:rPr>
          <w:lang w:val="en-GB"/>
        </w:rPr>
      </w:pPr>
      <w:r w:rsidRPr="0021593B">
        <w:rPr>
          <w:lang w:val="en-GB"/>
        </w:rPr>
        <w:t>You must at all times:</w:t>
      </w:r>
    </w:p>
    <w:p w14:paraId="2A02FFA4" w14:textId="77777777" w:rsidR="00E24293" w:rsidRPr="0021593B" w:rsidRDefault="00E24293" w:rsidP="0021593B">
      <w:pPr>
        <w:pStyle w:val="Heading4"/>
        <w:rPr>
          <w:lang w:val="en-GB"/>
        </w:rPr>
      </w:pPr>
      <w:r w:rsidRPr="0021593B">
        <w:rPr>
          <w:lang w:val="en-GB"/>
        </w:rPr>
        <w:t>comply with all applicable laws and regulations;</w:t>
      </w:r>
    </w:p>
    <w:p w14:paraId="5015FE70" w14:textId="77777777" w:rsidR="00E24293" w:rsidRPr="0021593B" w:rsidRDefault="00E24293" w:rsidP="0021593B">
      <w:pPr>
        <w:pStyle w:val="Heading4"/>
        <w:rPr>
          <w:lang w:val="en-GB"/>
        </w:rPr>
      </w:pPr>
      <w:r w:rsidRPr="0021593B">
        <w:rPr>
          <w:lang w:val="en-GB"/>
        </w:rPr>
        <w:t xml:space="preserve">not reverse engineer, decompile or otherwise discover the application programming interface of any component of the </w:t>
      </w:r>
      <w:r w:rsidR="00C82F89">
        <w:rPr>
          <w:lang w:val="en-GB"/>
        </w:rPr>
        <w:t>S</w:t>
      </w:r>
      <w:r w:rsidRPr="0021593B">
        <w:rPr>
          <w:lang w:val="en-GB"/>
        </w:rPr>
        <w:t>ervice; or</w:t>
      </w:r>
    </w:p>
    <w:p w14:paraId="76CEE095" w14:textId="77777777" w:rsidR="00E24293" w:rsidRPr="0021593B" w:rsidRDefault="00E24293" w:rsidP="0021593B">
      <w:pPr>
        <w:pStyle w:val="Heading4"/>
        <w:rPr>
          <w:lang w:val="en-GB"/>
        </w:rPr>
      </w:pPr>
      <w:r w:rsidRPr="0021593B">
        <w:rPr>
          <w:lang w:val="en-GB"/>
        </w:rPr>
        <w:t xml:space="preserve">not resell or resupply the </w:t>
      </w:r>
      <w:r w:rsidR="00C82F89">
        <w:rPr>
          <w:lang w:val="en-GB"/>
        </w:rPr>
        <w:t>S</w:t>
      </w:r>
      <w:r w:rsidRPr="0021593B">
        <w:rPr>
          <w:lang w:val="en-GB"/>
        </w:rPr>
        <w:t>ervice, unless we otherwise agree in writing.</w:t>
      </w:r>
    </w:p>
    <w:p w14:paraId="798AA26C" w14:textId="11014E1F" w:rsidR="00E24293" w:rsidRPr="0021593B" w:rsidRDefault="00E24293" w:rsidP="0021215E">
      <w:pPr>
        <w:pStyle w:val="Heading3"/>
        <w:rPr>
          <w:lang w:val="en-GB"/>
        </w:rPr>
      </w:pPr>
      <w:r w:rsidRPr="0021593B">
        <w:rPr>
          <w:lang w:val="en-GB"/>
        </w:rPr>
        <w:t xml:space="preserve">We may immediately suspend or terminate your </w:t>
      </w:r>
      <w:r w:rsidR="0021593B">
        <w:rPr>
          <w:lang w:val="en-GB"/>
        </w:rPr>
        <w:t>S</w:t>
      </w:r>
      <w:r w:rsidRPr="0021593B">
        <w:rPr>
          <w:lang w:val="en-GB"/>
        </w:rPr>
        <w:t xml:space="preserve">ervice at any time without notice to you if we reasonably believe you have breached this clause </w:t>
      </w:r>
      <w:r w:rsidR="0016107F">
        <w:rPr>
          <w:lang w:val="en-GB"/>
        </w:rPr>
        <w:fldChar w:fldCharType="begin"/>
      </w:r>
      <w:r w:rsidR="0021593B">
        <w:rPr>
          <w:lang w:val="en-GB"/>
        </w:rPr>
        <w:instrText xml:space="preserve"> REF _Ref444697309 \r \h </w:instrText>
      </w:r>
      <w:r w:rsidR="0016107F">
        <w:rPr>
          <w:lang w:val="en-GB"/>
        </w:rPr>
      </w:r>
      <w:r w:rsidR="0016107F">
        <w:rPr>
          <w:lang w:val="en-GB"/>
        </w:rPr>
        <w:fldChar w:fldCharType="separate"/>
      </w:r>
      <w:r w:rsidR="00584CD3">
        <w:rPr>
          <w:lang w:val="en-GB"/>
        </w:rPr>
        <w:t>5.7</w:t>
      </w:r>
      <w:r w:rsidR="0016107F">
        <w:rPr>
          <w:lang w:val="en-GB"/>
        </w:rPr>
        <w:fldChar w:fldCharType="end"/>
      </w:r>
      <w:r w:rsidR="0021593B">
        <w:rPr>
          <w:lang w:val="en-GB"/>
        </w:rPr>
        <w:t>.</w:t>
      </w:r>
      <w:r w:rsidR="0021215E">
        <w:rPr>
          <w:lang w:val="en-GB"/>
        </w:rPr>
        <w:t xml:space="preserve"> </w:t>
      </w:r>
      <w:r w:rsidR="0021215E" w:rsidRPr="0021215E">
        <w:rPr>
          <w:lang w:val="en-GB"/>
        </w:rPr>
        <w:t xml:space="preserve">We </w:t>
      </w:r>
      <w:r w:rsidR="00366926">
        <w:rPr>
          <w:lang w:val="en-GB"/>
        </w:rPr>
        <w:t>wi</w:t>
      </w:r>
      <w:r w:rsidR="0021215E" w:rsidRPr="0021215E">
        <w:rPr>
          <w:lang w:val="en-GB"/>
        </w:rPr>
        <w:t xml:space="preserve">ll </w:t>
      </w:r>
      <w:r w:rsidR="00366926">
        <w:rPr>
          <w:lang w:val="en-GB"/>
        </w:rPr>
        <w:t xml:space="preserve">use reasonable endeavours to </w:t>
      </w:r>
      <w:r w:rsidR="0021215E" w:rsidRPr="0021215E">
        <w:rPr>
          <w:lang w:val="en-GB"/>
        </w:rPr>
        <w:t>provide you with the reason</w:t>
      </w:r>
      <w:r w:rsidR="00366926">
        <w:rPr>
          <w:lang w:val="en-GB"/>
        </w:rPr>
        <w:t>s</w:t>
      </w:r>
      <w:r w:rsidR="0021215E" w:rsidRPr="0021215E">
        <w:rPr>
          <w:lang w:val="en-GB"/>
        </w:rPr>
        <w:t xml:space="preserve"> </w:t>
      </w:r>
      <w:r w:rsidR="00366926">
        <w:rPr>
          <w:lang w:val="en-GB"/>
        </w:rPr>
        <w:t>prior to</w:t>
      </w:r>
      <w:r w:rsidR="0021215E" w:rsidRPr="0021215E">
        <w:rPr>
          <w:lang w:val="en-GB"/>
        </w:rPr>
        <w:t xml:space="preserve"> such suspension or termination, </w:t>
      </w:r>
      <w:r w:rsidR="005C30BE">
        <w:rPr>
          <w:lang w:val="en-GB"/>
        </w:rPr>
        <w:t>or in any event as soon as practicable thereafter</w:t>
      </w:r>
      <w:r w:rsidR="0021215E" w:rsidRPr="0021215E">
        <w:rPr>
          <w:lang w:val="en-GB"/>
        </w:rPr>
        <w:t>.</w:t>
      </w:r>
    </w:p>
    <w:p w14:paraId="5685F175" w14:textId="484D688A" w:rsidR="00EA2DC2" w:rsidRPr="00A55F87" w:rsidRDefault="00EA2DC2" w:rsidP="00EA2DC2">
      <w:pPr>
        <w:pStyle w:val="Heading2"/>
        <w:numPr>
          <w:ilvl w:val="0"/>
          <w:numId w:val="0"/>
        </w:numPr>
        <w:ind w:left="737" w:hanging="737"/>
        <w:rPr>
          <w:b/>
        </w:rPr>
      </w:pPr>
      <w:r w:rsidRPr="00A55F87">
        <w:rPr>
          <w:b/>
        </w:rPr>
        <w:t>Assistance</w:t>
      </w:r>
      <w:bookmarkEnd w:id="2088"/>
      <w:bookmarkEnd w:id="2089"/>
      <w:bookmarkEnd w:id="2090"/>
      <w:bookmarkEnd w:id="2091"/>
      <w:bookmarkEnd w:id="2092"/>
      <w:bookmarkEnd w:id="2093"/>
    </w:p>
    <w:p w14:paraId="6B8D08D1" w14:textId="77777777" w:rsidR="00EA2DC2" w:rsidRDefault="00EA2DC2" w:rsidP="00D43CF1">
      <w:pPr>
        <w:pStyle w:val="Heading2"/>
        <w:tabs>
          <w:tab w:val="clear" w:pos="3998"/>
          <w:tab w:val="num" w:pos="737"/>
        </w:tabs>
        <w:ind w:left="737"/>
      </w:pPr>
      <w:bookmarkStart w:id="2094" w:name="_Toc414017127"/>
      <w:bookmarkStart w:id="2095" w:name="_Toc414018611"/>
      <w:bookmarkStart w:id="2096" w:name="_Toc414018707"/>
      <w:bookmarkStart w:id="2097" w:name="_Toc418588148"/>
      <w:bookmarkStart w:id="2098" w:name="_Toc433888936"/>
      <w:bookmarkStart w:id="2099" w:name="_Toc433973264"/>
      <w:r>
        <w:t>You must:</w:t>
      </w:r>
      <w:bookmarkEnd w:id="2094"/>
      <w:bookmarkEnd w:id="2095"/>
      <w:bookmarkEnd w:id="2096"/>
      <w:bookmarkEnd w:id="2097"/>
      <w:bookmarkEnd w:id="2098"/>
      <w:bookmarkEnd w:id="2099"/>
    </w:p>
    <w:p w14:paraId="1C9828AC" w14:textId="77777777" w:rsidR="00EA2DC2" w:rsidRDefault="006B2563" w:rsidP="004C4EEB">
      <w:pPr>
        <w:pStyle w:val="Heading3"/>
      </w:pPr>
      <w:bookmarkStart w:id="2100" w:name="_Toc414017128"/>
      <w:bookmarkStart w:id="2101" w:name="_Toc414018708"/>
      <w:bookmarkStart w:id="2102" w:name="_Toc418588149"/>
      <w:bookmarkStart w:id="2103" w:name="_Toc433888937"/>
      <w:bookmarkStart w:id="2104" w:name="_Toc433973265"/>
      <w:r>
        <w:t xml:space="preserve">provide </w:t>
      </w:r>
      <w:r w:rsidR="00EA2DC2">
        <w:t>us all the information we request that is relevant to the Services</w:t>
      </w:r>
      <w:r w:rsidR="000C24A1">
        <w:t xml:space="preserve"> including access to the collaboration usage data for your collaboration platform</w:t>
      </w:r>
      <w:r w:rsidR="00EA2DC2">
        <w:t>;</w:t>
      </w:r>
      <w:bookmarkEnd w:id="2100"/>
      <w:bookmarkEnd w:id="2101"/>
      <w:bookmarkEnd w:id="2102"/>
      <w:bookmarkEnd w:id="2103"/>
      <w:bookmarkEnd w:id="2104"/>
    </w:p>
    <w:p w14:paraId="145D13F2" w14:textId="77777777" w:rsidR="00EA2DC2" w:rsidRDefault="006B2563" w:rsidP="00EA2DC2">
      <w:pPr>
        <w:pStyle w:val="Heading3"/>
      </w:pPr>
      <w:bookmarkStart w:id="2105" w:name="_Toc414017129"/>
      <w:bookmarkStart w:id="2106" w:name="_Toc414018709"/>
      <w:bookmarkStart w:id="2107" w:name="_Toc418588150"/>
      <w:bookmarkStart w:id="2108" w:name="_Toc433888938"/>
      <w:bookmarkStart w:id="2109" w:name="_Toc433973266"/>
      <w:r>
        <w:t>e</w:t>
      </w:r>
      <w:r w:rsidR="007721CF">
        <w:t>nsure</w:t>
      </w:r>
      <w:r w:rsidR="00EA2DC2">
        <w:t xml:space="preserve"> that all the information you provide us is accurate and complete;</w:t>
      </w:r>
      <w:bookmarkEnd w:id="2105"/>
      <w:bookmarkEnd w:id="2106"/>
      <w:bookmarkEnd w:id="2107"/>
      <w:bookmarkEnd w:id="2108"/>
      <w:bookmarkEnd w:id="2109"/>
    </w:p>
    <w:p w14:paraId="51D2ED00" w14:textId="77777777" w:rsidR="00EA2DC2" w:rsidRDefault="00EA2DC2" w:rsidP="004C4EEB">
      <w:pPr>
        <w:pStyle w:val="Heading3"/>
      </w:pPr>
      <w:bookmarkStart w:id="2110" w:name="_Toc367905649"/>
      <w:bookmarkStart w:id="2111" w:name="_Toc367891308"/>
      <w:bookmarkStart w:id="2112" w:name="_Toc367905650"/>
      <w:bookmarkStart w:id="2113" w:name="_Toc367891309"/>
      <w:bookmarkStart w:id="2114" w:name="_Toc367905651"/>
      <w:bookmarkStart w:id="2115" w:name="_Toc367891310"/>
      <w:bookmarkStart w:id="2116" w:name="_Toc367905652"/>
      <w:bookmarkStart w:id="2117" w:name="_Toc367891311"/>
      <w:bookmarkStart w:id="2118" w:name="_Toc414017130"/>
      <w:bookmarkStart w:id="2119" w:name="_Toc414018710"/>
      <w:bookmarkStart w:id="2120" w:name="_Toc418588151"/>
      <w:bookmarkStart w:id="2121" w:name="_Toc433888939"/>
      <w:bookmarkStart w:id="2122" w:name="_Toc433973267"/>
      <w:bookmarkEnd w:id="2110"/>
      <w:bookmarkEnd w:id="2111"/>
      <w:bookmarkEnd w:id="2112"/>
      <w:bookmarkEnd w:id="2113"/>
      <w:bookmarkEnd w:id="2114"/>
      <w:bookmarkEnd w:id="2115"/>
      <w:bookmarkEnd w:id="2116"/>
      <w:bookmarkEnd w:id="2117"/>
      <w:r>
        <w:t>provide us with all assistance that we reasonably request or that is otherwise necessary to perform equipment testing</w:t>
      </w:r>
      <w:r w:rsidR="00D321A2">
        <w:t xml:space="preserve"> </w:t>
      </w:r>
      <w:r>
        <w:t>or the Services generally (including by making staff available to answer questions);</w:t>
      </w:r>
      <w:bookmarkEnd w:id="2118"/>
      <w:bookmarkEnd w:id="2119"/>
      <w:bookmarkEnd w:id="2120"/>
      <w:bookmarkEnd w:id="2121"/>
      <w:bookmarkEnd w:id="2122"/>
    </w:p>
    <w:p w14:paraId="23DAFAC9" w14:textId="77777777" w:rsidR="00EA2DC2" w:rsidRDefault="00EA2DC2" w:rsidP="00EA2DC2">
      <w:pPr>
        <w:pStyle w:val="Heading3"/>
      </w:pPr>
      <w:bookmarkStart w:id="2123" w:name="_Toc414017131"/>
      <w:bookmarkStart w:id="2124" w:name="_Toc414018711"/>
      <w:bookmarkStart w:id="2125" w:name="_Toc418588152"/>
      <w:bookmarkStart w:id="2126" w:name="_Toc433888940"/>
      <w:bookmarkStart w:id="2127" w:name="_Toc433973268"/>
      <w:r>
        <w:lastRenderedPageBreak/>
        <w:t>perform your own user acceptance end-to-end testing of the solution if we tell you;</w:t>
      </w:r>
      <w:bookmarkEnd w:id="2123"/>
      <w:bookmarkEnd w:id="2124"/>
      <w:bookmarkEnd w:id="2125"/>
      <w:bookmarkEnd w:id="2126"/>
      <w:bookmarkEnd w:id="2127"/>
    </w:p>
    <w:p w14:paraId="22D3A612" w14:textId="77777777" w:rsidR="00EA2DC2" w:rsidRDefault="00EA2DC2" w:rsidP="00EA2DC2">
      <w:pPr>
        <w:pStyle w:val="Heading3"/>
      </w:pPr>
      <w:bookmarkStart w:id="2128" w:name="_Toc414017132"/>
      <w:bookmarkStart w:id="2129" w:name="_Toc414018712"/>
      <w:bookmarkStart w:id="2130" w:name="_Toc418588153"/>
      <w:bookmarkStart w:id="2131" w:name="_Toc433888941"/>
      <w:bookmarkStart w:id="2132" w:name="_Toc433973269"/>
      <w:r>
        <w:t>provide us with access to your network and premises on reasonable notice; and</w:t>
      </w:r>
      <w:bookmarkEnd w:id="2128"/>
      <w:bookmarkEnd w:id="2129"/>
      <w:bookmarkEnd w:id="2130"/>
      <w:bookmarkEnd w:id="2131"/>
      <w:bookmarkEnd w:id="2132"/>
    </w:p>
    <w:p w14:paraId="2C96CB18" w14:textId="77777777" w:rsidR="00EA2DC2" w:rsidRDefault="00EA2DC2" w:rsidP="00EA2DC2">
      <w:pPr>
        <w:pStyle w:val="Heading3"/>
      </w:pPr>
      <w:bookmarkStart w:id="2133" w:name="_Toc414017133"/>
      <w:bookmarkStart w:id="2134" w:name="_Toc414018713"/>
      <w:bookmarkStart w:id="2135" w:name="_Toc418588154"/>
      <w:bookmarkStart w:id="2136" w:name="_Toc433888942"/>
      <w:bookmarkStart w:id="2137" w:name="_Toc433973270"/>
      <w:r>
        <w:t>provide us with a safe working environment.</w:t>
      </w:r>
      <w:bookmarkStart w:id="2138" w:name="_Toc367905653"/>
      <w:bookmarkStart w:id="2139" w:name="_Toc367891312"/>
      <w:bookmarkStart w:id="2140" w:name="_Toc367905654"/>
      <w:bookmarkStart w:id="2141" w:name="_Toc367891313"/>
      <w:bookmarkStart w:id="2142" w:name="_Toc367905655"/>
      <w:bookmarkStart w:id="2143" w:name="_Toc367891314"/>
      <w:bookmarkStart w:id="2144" w:name="_Toc367905656"/>
      <w:bookmarkStart w:id="2145" w:name="_Toc367891315"/>
      <w:bookmarkStart w:id="2146" w:name="_Toc367905657"/>
      <w:bookmarkStart w:id="2147" w:name="_Toc367891316"/>
      <w:bookmarkStart w:id="2148" w:name="_Toc367905658"/>
      <w:bookmarkStart w:id="2149" w:name="_Toc367891317"/>
      <w:bookmarkStart w:id="2150" w:name="_Toc367905659"/>
      <w:bookmarkStart w:id="2151" w:name="_Toc367891318"/>
      <w:bookmarkStart w:id="2152" w:name="_Toc367905660"/>
      <w:bookmarkStart w:id="2153" w:name="_Toc367891319"/>
      <w:bookmarkStart w:id="2154" w:name="_Toc367905661"/>
      <w:bookmarkStart w:id="2155" w:name="_Toc367891320"/>
      <w:bookmarkStart w:id="2156" w:name="_Toc367905662"/>
      <w:bookmarkStart w:id="2157" w:name="_Toc367891321"/>
      <w:bookmarkStart w:id="2158" w:name="_Toc367905663"/>
      <w:bookmarkStart w:id="2159" w:name="_Toc36789132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14:paraId="2FFA274B" w14:textId="77777777" w:rsidR="00EA2DC2" w:rsidRPr="00A55F87" w:rsidRDefault="00EA2DC2" w:rsidP="00EA2DC2">
      <w:pPr>
        <w:pStyle w:val="Heading2"/>
        <w:keepNext/>
        <w:numPr>
          <w:ilvl w:val="0"/>
          <w:numId w:val="0"/>
        </w:numPr>
        <w:ind w:left="737" w:hanging="737"/>
        <w:rPr>
          <w:b/>
        </w:rPr>
      </w:pPr>
      <w:bookmarkStart w:id="2160" w:name="_Toc414017134"/>
      <w:bookmarkStart w:id="2161" w:name="_Toc414018612"/>
      <w:bookmarkStart w:id="2162" w:name="_Toc414018714"/>
      <w:bookmarkStart w:id="2163" w:name="_Toc418588155"/>
      <w:bookmarkStart w:id="2164" w:name="_Toc433888943"/>
      <w:bookmarkStart w:id="2165" w:name="_Toc433973271"/>
      <w:r w:rsidRPr="00A55F87">
        <w:rPr>
          <w:b/>
        </w:rPr>
        <w:t>Keeping your contact details up to date</w:t>
      </w:r>
      <w:bookmarkEnd w:id="2160"/>
      <w:bookmarkEnd w:id="2161"/>
      <w:bookmarkEnd w:id="2162"/>
      <w:bookmarkEnd w:id="2163"/>
      <w:bookmarkEnd w:id="2164"/>
      <w:bookmarkEnd w:id="2165"/>
    </w:p>
    <w:p w14:paraId="2AC23E57" w14:textId="77777777" w:rsidR="00EA2DC2" w:rsidRDefault="00EA2DC2" w:rsidP="00D43CF1">
      <w:pPr>
        <w:pStyle w:val="Heading2"/>
        <w:tabs>
          <w:tab w:val="clear" w:pos="3998"/>
          <w:tab w:val="num" w:pos="737"/>
        </w:tabs>
        <w:ind w:left="737"/>
      </w:pPr>
      <w:bookmarkStart w:id="2166" w:name="_Toc414017135"/>
      <w:bookmarkStart w:id="2167" w:name="_Toc414018613"/>
      <w:bookmarkStart w:id="2168" w:name="_Toc414018715"/>
      <w:bookmarkStart w:id="2169" w:name="_Toc418588156"/>
      <w:bookmarkStart w:id="2170" w:name="_Toc433888944"/>
      <w:bookmarkStart w:id="2171" w:name="_Toc433973272"/>
      <w:r>
        <w:t>From time-to-time we will need to get in contact with you regarding your Service, so it’s important that you keep your organisation’s details up-to-date.</w:t>
      </w:r>
      <w:bookmarkEnd w:id="2166"/>
      <w:bookmarkEnd w:id="2167"/>
      <w:bookmarkEnd w:id="2168"/>
      <w:bookmarkEnd w:id="2169"/>
      <w:bookmarkEnd w:id="2170"/>
      <w:bookmarkEnd w:id="2171"/>
    </w:p>
    <w:p w14:paraId="78DE5E21" w14:textId="77777777" w:rsidR="00EA2DC2" w:rsidRDefault="00EA2DC2" w:rsidP="00D43CF1">
      <w:pPr>
        <w:pStyle w:val="Heading2"/>
        <w:tabs>
          <w:tab w:val="clear" w:pos="3998"/>
          <w:tab w:val="num" w:pos="737"/>
        </w:tabs>
        <w:ind w:left="737"/>
      </w:pPr>
      <w:bookmarkStart w:id="2172" w:name="_Toc414017136"/>
      <w:bookmarkStart w:id="2173" w:name="_Toc414018614"/>
      <w:bookmarkStart w:id="2174" w:name="_Toc414018716"/>
      <w:bookmarkStart w:id="2175" w:name="_Toc418588157"/>
      <w:bookmarkStart w:id="2176" w:name="_Toc433888945"/>
      <w:bookmarkStart w:id="2177" w:name="_Toc433973273"/>
      <w:r>
        <w:t xml:space="preserve">To use the </w:t>
      </w:r>
      <w:r w:rsidR="000C24A1">
        <w:t>Service</w:t>
      </w:r>
      <w:r>
        <w:t>, you also need to ensure that your authorised administrator contact details are correct and kept up-to-date.</w:t>
      </w:r>
      <w:bookmarkEnd w:id="2172"/>
      <w:bookmarkEnd w:id="2173"/>
      <w:bookmarkEnd w:id="2174"/>
      <w:bookmarkEnd w:id="2175"/>
      <w:bookmarkEnd w:id="2176"/>
      <w:bookmarkEnd w:id="2177"/>
      <w:r>
        <w:t xml:space="preserve">  </w:t>
      </w:r>
    </w:p>
    <w:p w14:paraId="05CDFF9E" w14:textId="77777777" w:rsidR="00EA2DC2" w:rsidRDefault="00EA2DC2" w:rsidP="00D43CF1">
      <w:pPr>
        <w:pStyle w:val="Heading2"/>
        <w:tabs>
          <w:tab w:val="clear" w:pos="3998"/>
          <w:tab w:val="num" w:pos="737"/>
        </w:tabs>
        <w:ind w:left="737"/>
      </w:pPr>
      <w:bookmarkStart w:id="2178" w:name="_Toc414017137"/>
      <w:bookmarkStart w:id="2179" w:name="_Toc414018615"/>
      <w:bookmarkStart w:id="2180" w:name="_Toc414018717"/>
      <w:bookmarkStart w:id="2181" w:name="_Toc418588158"/>
      <w:bookmarkStart w:id="2182" w:name="_Toc433888946"/>
      <w:bookmarkStart w:id="2183" w:name="_Toc433973274"/>
      <w:r>
        <w:t>You can update your contact details via the managed service desk.</w:t>
      </w:r>
      <w:bookmarkEnd w:id="2178"/>
      <w:bookmarkEnd w:id="2179"/>
      <w:bookmarkEnd w:id="2180"/>
      <w:bookmarkEnd w:id="2181"/>
      <w:bookmarkEnd w:id="2182"/>
      <w:bookmarkEnd w:id="2183"/>
    </w:p>
    <w:p w14:paraId="4AD40BF7" w14:textId="77777777" w:rsidR="00494A7A" w:rsidRPr="004023F8" w:rsidRDefault="00494A7A" w:rsidP="004023F8">
      <w:pPr>
        <w:pStyle w:val="Heading2"/>
        <w:keepNext/>
        <w:numPr>
          <w:ilvl w:val="0"/>
          <w:numId w:val="0"/>
        </w:numPr>
        <w:ind w:left="737" w:hanging="737"/>
        <w:rPr>
          <w:b/>
        </w:rPr>
      </w:pPr>
      <w:bookmarkStart w:id="2184" w:name="_Toc418588159"/>
      <w:bookmarkStart w:id="2185" w:name="_Toc433888947"/>
      <w:bookmarkStart w:id="2186" w:name="_Toc433973275"/>
      <w:r w:rsidRPr="004023F8">
        <w:rPr>
          <w:b/>
        </w:rPr>
        <w:t>Your data</w:t>
      </w:r>
      <w:bookmarkEnd w:id="2184"/>
      <w:bookmarkEnd w:id="2185"/>
      <w:bookmarkEnd w:id="2186"/>
    </w:p>
    <w:p w14:paraId="43DBEC14" w14:textId="77777777" w:rsidR="00494A7A" w:rsidRDefault="00494A7A" w:rsidP="00D43CF1">
      <w:pPr>
        <w:pStyle w:val="Heading2"/>
        <w:tabs>
          <w:tab w:val="clear" w:pos="3998"/>
          <w:tab w:val="num" w:pos="737"/>
        </w:tabs>
        <w:ind w:left="737"/>
      </w:pPr>
      <w:bookmarkStart w:id="2187" w:name="_Toc418588160"/>
      <w:bookmarkStart w:id="2188" w:name="_Toc433888948"/>
      <w:bookmarkStart w:id="2189" w:name="_Toc433973276"/>
      <w:r>
        <w:t xml:space="preserve">Where you provide us any information or data of any kind as part of the Services, you acknowledge and agree that we may </w:t>
      </w:r>
      <w:r w:rsidR="00977462">
        <w:t>use, copy, modify and transmit that data as necessary to perform the Services, including by providing it to third party service providers (and we can grant them the same rights as you grant us).  You warrant that you have the right to give us any information or data provided in connection with the Services.</w:t>
      </w:r>
      <w:bookmarkEnd w:id="2187"/>
      <w:bookmarkEnd w:id="2188"/>
      <w:bookmarkEnd w:id="2189"/>
    </w:p>
    <w:p w14:paraId="66FCA3F0" w14:textId="77777777" w:rsidR="00EA2DC2" w:rsidRPr="001C65DB" w:rsidRDefault="00EA2DC2" w:rsidP="00EA2DC2">
      <w:pPr>
        <w:pStyle w:val="Heading1"/>
        <w:widowControl/>
        <w:spacing w:before="240"/>
      </w:pPr>
      <w:bookmarkStart w:id="2190" w:name="_Toc367709909"/>
      <w:bookmarkStart w:id="2191" w:name="_Toc367710550"/>
      <w:bookmarkStart w:id="2192" w:name="_Toc367711174"/>
      <w:bookmarkStart w:id="2193" w:name="_Toc367709546"/>
      <w:bookmarkStart w:id="2194" w:name="_Toc367709923"/>
      <w:bookmarkStart w:id="2195" w:name="_Toc367710564"/>
      <w:bookmarkStart w:id="2196" w:name="_Toc367711188"/>
      <w:bookmarkStart w:id="2197" w:name="_Toc433888949"/>
      <w:bookmarkStart w:id="2198" w:name="_Toc433888950"/>
      <w:bookmarkStart w:id="2199" w:name="_Toc433888951"/>
      <w:bookmarkStart w:id="2200" w:name="_Toc412293165"/>
      <w:bookmarkStart w:id="2201" w:name="_Toc412293190"/>
      <w:bookmarkStart w:id="2202" w:name="_Toc412293166"/>
      <w:bookmarkStart w:id="2203" w:name="_Toc412293191"/>
      <w:bookmarkStart w:id="2204" w:name="_Toc414017141"/>
      <w:bookmarkStart w:id="2205" w:name="_Toc414018619"/>
      <w:bookmarkStart w:id="2206" w:name="_Toc433973277"/>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sidRPr="001C65DB">
        <w:t>Charges</w:t>
      </w:r>
      <w:bookmarkEnd w:id="2204"/>
      <w:bookmarkEnd w:id="2205"/>
      <w:bookmarkEnd w:id="2206"/>
      <w:r w:rsidRPr="001C65DB">
        <w:t xml:space="preserve"> </w:t>
      </w:r>
      <w:bookmarkEnd w:id="1978"/>
    </w:p>
    <w:p w14:paraId="052A24E1" w14:textId="77777777" w:rsidR="00EA2DC2" w:rsidRPr="00F80954" w:rsidRDefault="00EA2DC2" w:rsidP="00EA2DC2">
      <w:pPr>
        <w:pStyle w:val="Heading2"/>
        <w:keepNext/>
        <w:numPr>
          <w:ilvl w:val="0"/>
          <w:numId w:val="0"/>
        </w:numPr>
        <w:ind w:left="737" w:hanging="737"/>
        <w:rPr>
          <w:b/>
        </w:rPr>
      </w:pPr>
      <w:bookmarkStart w:id="2207" w:name="_Toc414017142"/>
      <w:bookmarkStart w:id="2208" w:name="_Toc414018620"/>
      <w:bookmarkStart w:id="2209" w:name="_Toc414018722"/>
      <w:bookmarkStart w:id="2210" w:name="_Toc418588165"/>
      <w:bookmarkStart w:id="2211" w:name="_Toc433888953"/>
      <w:bookmarkStart w:id="2212" w:name="_Toc433973278"/>
      <w:r>
        <w:rPr>
          <w:b/>
        </w:rPr>
        <w:t>Service c</w:t>
      </w:r>
      <w:r w:rsidRPr="00F80954">
        <w:rPr>
          <w:b/>
        </w:rPr>
        <w:t>harges</w:t>
      </w:r>
      <w:bookmarkEnd w:id="2207"/>
      <w:bookmarkEnd w:id="2208"/>
      <w:bookmarkEnd w:id="2209"/>
      <w:bookmarkEnd w:id="2210"/>
      <w:bookmarkEnd w:id="2211"/>
      <w:bookmarkEnd w:id="2212"/>
    </w:p>
    <w:p w14:paraId="3CD5746D" w14:textId="77777777" w:rsidR="000465D6" w:rsidRDefault="000465D6" w:rsidP="000465D6">
      <w:pPr>
        <w:pStyle w:val="Heading2"/>
        <w:tabs>
          <w:tab w:val="clear" w:pos="3998"/>
          <w:tab w:val="num" w:pos="737"/>
        </w:tabs>
        <w:ind w:left="737"/>
      </w:pPr>
      <w:bookmarkStart w:id="2213" w:name="_Toc418588166"/>
      <w:bookmarkStart w:id="2214" w:name="_Toc433888954"/>
      <w:bookmarkStart w:id="2215" w:name="_Toc433973279"/>
      <w:bookmarkStart w:id="2216" w:name="_Toc414017143"/>
      <w:bookmarkStart w:id="2217" w:name="_Toc414018621"/>
      <w:bookmarkStart w:id="2218" w:name="_Toc414018723"/>
      <w:r>
        <w:t>If the term of your Agreement with us for the Service commences before 1 July 2016, the charges for the Service option you have chosen will be fixed for 24 months except that, if we decrease a relevant charge, we will charge you the lower charge from the date that we enter the lower charge into our billing system.</w:t>
      </w:r>
    </w:p>
    <w:p w14:paraId="63E04546" w14:textId="77777777" w:rsidR="00821878" w:rsidRDefault="00EA2DC2" w:rsidP="00D43CF1">
      <w:pPr>
        <w:pStyle w:val="Heading2"/>
        <w:tabs>
          <w:tab w:val="clear" w:pos="3998"/>
          <w:tab w:val="num" w:pos="737"/>
        </w:tabs>
        <w:ind w:left="737"/>
      </w:pPr>
      <w:r>
        <w:t xml:space="preserve">The charges for your Service are </w:t>
      </w:r>
      <w:r w:rsidR="00821878">
        <w:t>comprised of:</w:t>
      </w:r>
      <w:bookmarkEnd w:id="2213"/>
      <w:bookmarkEnd w:id="2214"/>
      <w:bookmarkEnd w:id="2215"/>
    </w:p>
    <w:p w14:paraId="2DCE79CE" w14:textId="77777777" w:rsidR="00821878" w:rsidRDefault="00156278" w:rsidP="004023F8">
      <w:pPr>
        <w:pStyle w:val="Heading3"/>
      </w:pPr>
      <w:bookmarkStart w:id="2219" w:name="_Toc433888955"/>
      <w:bookmarkStart w:id="2220" w:name="_Toc433973280"/>
      <w:r>
        <w:t>a on</w:t>
      </w:r>
      <w:r w:rsidR="00D05EBF">
        <w:t>c</w:t>
      </w:r>
      <w:r>
        <w:t xml:space="preserve">e off shipping and handling charge for </w:t>
      </w:r>
      <w:r w:rsidR="0019717E">
        <w:t>Site Devices</w:t>
      </w:r>
      <w:r w:rsidR="005F0C0C">
        <w:t>;</w:t>
      </w:r>
      <w:r w:rsidR="00552525">
        <w:t xml:space="preserve"> </w:t>
      </w:r>
      <w:bookmarkEnd w:id="2219"/>
      <w:bookmarkEnd w:id="2220"/>
    </w:p>
    <w:p w14:paraId="65239279" w14:textId="77777777" w:rsidR="00821878" w:rsidRDefault="00821878" w:rsidP="004023F8">
      <w:pPr>
        <w:pStyle w:val="Heading3"/>
      </w:pPr>
      <w:bookmarkStart w:id="2221" w:name="_Toc433888956"/>
      <w:bookmarkStart w:id="2222" w:name="_Toc418588168"/>
      <w:bookmarkStart w:id="2223" w:name="_Toc433973281"/>
      <w:r>
        <w:t>monthly ongoing subscription charges</w:t>
      </w:r>
      <w:bookmarkEnd w:id="2221"/>
      <w:bookmarkEnd w:id="2222"/>
      <w:bookmarkEnd w:id="2223"/>
      <w:r w:rsidR="00FB7B08">
        <w:t>;</w:t>
      </w:r>
      <w:r w:rsidR="00514D9F">
        <w:t xml:space="preserve"> and</w:t>
      </w:r>
    </w:p>
    <w:p w14:paraId="20B72678" w14:textId="77777777" w:rsidR="00FB7B08" w:rsidRDefault="00FB7B08" w:rsidP="004023F8">
      <w:pPr>
        <w:pStyle w:val="Heading3"/>
      </w:pPr>
      <w:r>
        <w:t xml:space="preserve">monthly ongoing </w:t>
      </w:r>
      <w:r w:rsidR="00514D9F">
        <w:t>charge for the Site Device over a 24 month contract term.</w:t>
      </w:r>
    </w:p>
    <w:p w14:paraId="2D4B7C66" w14:textId="77777777" w:rsidR="00EA2DC2" w:rsidRDefault="00821878" w:rsidP="004023F8">
      <w:pPr>
        <w:pStyle w:val="Heading3"/>
        <w:numPr>
          <w:ilvl w:val="0"/>
          <w:numId w:val="0"/>
        </w:numPr>
        <w:ind w:left="737"/>
      </w:pPr>
      <w:bookmarkStart w:id="2224" w:name="_Toc418588170"/>
      <w:bookmarkStart w:id="2225" w:name="_Toc433888957"/>
      <w:bookmarkStart w:id="2226" w:name="_Toc433973282"/>
      <w:r>
        <w:t xml:space="preserve">in each case as </w:t>
      </w:r>
      <w:r w:rsidR="00EA2DC2">
        <w:t xml:space="preserve">set out in your </w:t>
      </w:r>
      <w:r w:rsidR="00EA2DC2" w:rsidRPr="00751E58">
        <w:t xml:space="preserve">Application Form or </w:t>
      </w:r>
      <w:r w:rsidR="00EA2DC2">
        <w:t>separate agreement with us.</w:t>
      </w:r>
      <w:bookmarkEnd w:id="2216"/>
      <w:bookmarkEnd w:id="2217"/>
      <w:bookmarkEnd w:id="2218"/>
      <w:bookmarkEnd w:id="2224"/>
      <w:bookmarkEnd w:id="2225"/>
      <w:r w:rsidR="005D39FC">
        <w:t xml:space="preserve"> </w:t>
      </w:r>
      <w:bookmarkEnd w:id="2226"/>
    </w:p>
    <w:p w14:paraId="43F00E60" w14:textId="77777777" w:rsidR="0064381A" w:rsidRPr="001A251E" w:rsidRDefault="00821878" w:rsidP="00D43CF1">
      <w:pPr>
        <w:pStyle w:val="Heading2"/>
        <w:tabs>
          <w:tab w:val="clear" w:pos="3998"/>
          <w:tab w:val="num" w:pos="737"/>
        </w:tabs>
        <w:ind w:left="737"/>
      </w:pPr>
      <w:bookmarkStart w:id="2227" w:name="_Toc418588171"/>
      <w:bookmarkStart w:id="2228" w:name="_Toc433888958"/>
      <w:bookmarkStart w:id="2229" w:name="_Toc433973283"/>
      <w:r w:rsidRPr="001A251E">
        <w:t>We will invoice you for t</w:t>
      </w:r>
      <w:r w:rsidR="0064381A" w:rsidRPr="001A251E">
        <w:t xml:space="preserve">he one-off </w:t>
      </w:r>
      <w:r w:rsidR="001A251E">
        <w:t>shipping and handling</w:t>
      </w:r>
      <w:r w:rsidR="001A251E" w:rsidRPr="001A251E">
        <w:t xml:space="preserve"> </w:t>
      </w:r>
      <w:r w:rsidR="0064381A" w:rsidRPr="001A251E">
        <w:t xml:space="preserve">charge following activation of the </w:t>
      </w:r>
      <w:r w:rsidRPr="001A251E">
        <w:t>S</w:t>
      </w:r>
      <w:r w:rsidR="0064381A" w:rsidRPr="001A251E">
        <w:t>ervice.</w:t>
      </w:r>
      <w:bookmarkEnd w:id="2227"/>
      <w:bookmarkEnd w:id="2228"/>
      <w:bookmarkEnd w:id="2229"/>
      <w:r w:rsidR="0064381A" w:rsidRPr="001A251E">
        <w:t xml:space="preserve"> </w:t>
      </w:r>
      <w:r w:rsidR="00932878">
        <w:t>However, if the term of your Agreement with us for the Service commences before 1 July 2016, we will waive this charge.</w:t>
      </w:r>
    </w:p>
    <w:p w14:paraId="6B6450FD" w14:textId="77777777" w:rsidR="0064381A" w:rsidRDefault="00821878" w:rsidP="00D43CF1">
      <w:pPr>
        <w:pStyle w:val="Heading2"/>
        <w:tabs>
          <w:tab w:val="clear" w:pos="3998"/>
          <w:tab w:val="num" w:pos="737"/>
        </w:tabs>
        <w:ind w:left="737"/>
      </w:pPr>
      <w:bookmarkStart w:id="2230" w:name="_Toc418588172"/>
      <w:bookmarkStart w:id="2231" w:name="_Toc433888959"/>
      <w:bookmarkStart w:id="2232" w:name="_Toc433973284"/>
      <w:r>
        <w:t>We will invoice you for the monthly ongoing subscription c</w:t>
      </w:r>
      <w:r w:rsidR="0064381A">
        <w:t>harges monthly in advance.</w:t>
      </w:r>
      <w:bookmarkEnd w:id="2230"/>
      <w:bookmarkEnd w:id="2231"/>
      <w:bookmarkEnd w:id="2232"/>
    </w:p>
    <w:p w14:paraId="0283EB22" w14:textId="77777777" w:rsidR="00EA2DC2" w:rsidRDefault="00EA2DC2" w:rsidP="00D43CF1">
      <w:pPr>
        <w:pStyle w:val="Heading2"/>
        <w:tabs>
          <w:tab w:val="clear" w:pos="3998"/>
          <w:tab w:val="num" w:pos="737"/>
        </w:tabs>
        <w:ind w:left="737"/>
      </w:pPr>
      <w:bookmarkStart w:id="2233" w:name="_Toc414017144"/>
      <w:bookmarkStart w:id="2234" w:name="_Toc414018622"/>
      <w:bookmarkStart w:id="2235" w:name="_Toc414018724"/>
      <w:bookmarkStart w:id="2236" w:name="_Toc418588173"/>
      <w:bookmarkStart w:id="2237" w:name="_Toc433888960"/>
      <w:bookmarkStart w:id="2238" w:name="_Toc433973285"/>
      <w:r>
        <w:t>We bill the charges against the</w:t>
      </w:r>
      <w:r w:rsidR="003F7AD5">
        <w:t xml:space="preserve"> Service Instance ID</w:t>
      </w:r>
      <w:r>
        <w:t xml:space="preserve"> linked to your Service.  If you do not have a </w:t>
      </w:r>
      <w:r w:rsidR="00231D4A">
        <w:t xml:space="preserve">Service Instance ID </w:t>
      </w:r>
      <w:r>
        <w:t xml:space="preserve">when </w:t>
      </w:r>
      <w:r w:rsidR="004C4EEB">
        <w:t xml:space="preserve">the </w:t>
      </w:r>
      <w:r w:rsidR="004107FB">
        <w:t>Service</w:t>
      </w:r>
      <w:r w:rsidR="004C4EEB">
        <w:t xml:space="preserve"> </w:t>
      </w:r>
      <w:r>
        <w:t xml:space="preserve">starts, we will provide you </w:t>
      </w:r>
      <w:r>
        <w:lastRenderedPageBreak/>
        <w:t>with one.</w:t>
      </w:r>
      <w:bookmarkEnd w:id="2233"/>
      <w:bookmarkEnd w:id="2234"/>
      <w:bookmarkEnd w:id="2235"/>
      <w:bookmarkEnd w:id="2236"/>
      <w:bookmarkEnd w:id="2237"/>
      <w:bookmarkEnd w:id="2238"/>
      <w:r>
        <w:t xml:space="preserve"> </w:t>
      </w:r>
    </w:p>
    <w:p w14:paraId="19E01626" w14:textId="77777777" w:rsidR="00EA2DC2" w:rsidRDefault="00EA2DC2" w:rsidP="00D43CF1">
      <w:pPr>
        <w:pStyle w:val="Heading2"/>
        <w:tabs>
          <w:tab w:val="clear" w:pos="3998"/>
          <w:tab w:val="num" w:pos="737"/>
        </w:tabs>
        <w:ind w:left="737"/>
      </w:pPr>
      <w:bookmarkStart w:id="2239" w:name="_Toc414017145"/>
      <w:bookmarkStart w:id="2240" w:name="_Toc414018623"/>
      <w:bookmarkStart w:id="2241" w:name="_Toc414018725"/>
      <w:bookmarkStart w:id="2242" w:name="_Toc418588174"/>
      <w:bookmarkStart w:id="2243" w:name="_Toc433888961"/>
      <w:bookmarkStart w:id="2244" w:name="_Toc433973286"/>
      <w:r>
        <w:t>As well as the charges for your Service, you have to pay us for the other telecommunications services we provide in connection with your Service (such as your internet service).</w:t>
      </w:r>
      <w:bookmarkEnd w:id="2239"/>
      <w:bookmarkEnd w:id="2240"/>
      <w:bookmarkEnd w:id="2241"/>
      <w:bookmarkEnd w:id="2242"/>
      <w:bookmarkEnd w:id="2243"/>
      <w:bookmarkEnd w:id="2244"/>
    </w:p>
    <w:p w14:paraId="44BE7C62" w14:textId="77777777" w:rsidR="00EA2DC2" w:rsidRDefault="00EA2DC2" w:rsidP="00D43CF1">
      <w:pPr>
        <w:pStyle w:val="Heading2"/>
        <w:tabs>
          <w:tab w:val="clear" w:pos="3998"/>
          <w:tab w:val="num" w:pos="737"/>
        </w:tabs>
        <w:ind w:left="737"/>
      </w:pPr>
      <w:bookmarkStart w:id="2245" w:name="_Toc414017146"/>
      <w:bookmarkStart w:id="2246" w:name="_Toc414018624"/>
      <w:bookmarkStart w:id="2247" w:name="_Toc414018726"/>
      <w:bookmarkStart w:id="2248" w:name="_Toc418588175"/>
      <w:bookmarkStart w:id="2249" w:name="_Toc433888962"/>
      <w:bookmarkStart w:id="2250" w:name="_Toc433973287"/>
      <w:r>
        <w:t>If you change</w:t>
      </w:r>
      <w:r w:rsidR="004C4EEB">
        <w:t xml:space="preserve"> your subscription package for</w:t>
      </w:r>
      <w:r>
        <w:t xml:space="preserve"> </w:t>
      </w:r>
      <w:r w:rsidR="004C4EEB">
        <w:t xml:space="preserve">the </w:t>
      </w:r>
      <w:r w:rsidR="004107FB">
        <w:t>Service</w:t>
      </w:r>
      <w:r>
        <w:t>, the changes to the charges for the Service</w:t>
      </w:r>
      <w:r w:rsidRPr="00974DEA">
        <w:t xml:space="preserve"> will be effective from implementation into our billing systems.</w:t>
      </w:r>
      <w:bookmarkEnd w:id="2245"/>
      <w:bookmarkEnd w:id="2246"/>
      <w:bookmarkEnd w:id="2247"/>
      <w:bookmarkEnd w:id="2248"/>
      <w:bookmarkEnd w:id="2249"/>
      <w:bookmarkEnd w:id="2250"/>
    </w:p>
    <w:p w14:paraId="5AB69E81" w14:textId="77777777" w:rsidR="00EA2DC2" w:rsidRPr="00882B4A" w:rsidRDefault="00E12E57" w:rsidP="00EA2DC2">
      <w:pPr>
        <w:pStyle w:val="Heading2"/>
        <w:keepNext/>
        <w:numPr>
          <w:ilvl w:val="0"/>
          <w:numId w:val="0"/>
        </w:numPr>
        <w:ind w:left="737" w:hanging="737"/>
        <w:rPr>
          <w:b/>
        </w:rPr>
      </w:pPr>
      <w:bookmarkStart w:id="2251" w:name="_Toc414017147"/>
      <w:bookmarkStart w:id="2252" w:name="_Toc414018625"/>
      <w:bookmarkStart w:id="2253" w:name="_Toc414018727"/>
      <w:bookmarkStart w:id="2254" w:name="_Toc418588176"/>
      <w:bookmarkStart w:id="2255" w:name="_Toc433888963"/>
      <w:bookmarkStart w:id="2256" w:name="_Toc433973288"/>
      <w:r>
        <w:rPr>
          <w:b/>
        </w:rPr>
        <w:t>Additional</w:t>
      </w:r>
      <w:r w:rsidRPr="00882B4A">
        <w:rPr>
          <w:b/>
        </w:rPr>
        <w:t xml:space="preserve"> </w:t>
      </w:r>
      <w:r w:rsidR="00EA2DC2">
        <w:rPr>
          <w:b/>
        </w:rPr>
        <w:t>s</w:t>
      </w:r>
      <w:r w:rsidR="00EA2DC2" w:rsidRPr="00882B4A">
        <w:rPr>
          <w:b/>
        </w:rPr>
        <w:t>ervices charges</w:t>
      </w:r>
      <w:bookmarkEnd w:id="2251"/>
      <w:bookmarkEnd w:id="2252"/>
      <w:bookmarkEnd w:id="2253"/>
      <w:bookmarkEnd w:id="2254"/>
      <w:bookmarkEnd w:id="2255"/>
      <w:bookmarkEnd w:id="2256"/>
    </w:p>
    <w:p w14:paraId="2AEBB213" w14:textId="77777777" w:rsidR="00EA2DC2" w:rsidRPr="00745B6E" w:rsidRDefault="00EA2DC2" w:rsidP="00D43CF1">
      <w:pPr>
        <w:pStyle w:val="Heading2"/>
        <w:tabs>
          <w:tab w:val="clear" w:pos="3998"/>
          <w:tab w:val="num" w:pos="737"/>
        </w:tabs>
        <w:ind w:left="737"/>
      </w:pPr>
      <w:bookmarkStart w:id="2257" w:name="_Toc414017148"/>
      <w:bookmarkStart w:id="2258" w:name="_Toc414018626"/>
      <w:bookmarkStart w:id="2259" w:name="_Toc414018728"/>
      <w:bookmarkStart w:id="2260" w:name="_Toc418588177"/>
      <w:bookmarkStart w:id="2261" w:name="_Toc433888964"/>
      <w:bookmarkStart w:id="2262" w:name="_Toc433973289"/>
      <w:r>
        <w:t xml:space="preserve">If we agree, you can pay the charges for the </w:t>
      </w:r>
      <w:r w:rsidR="00E12E57">
        <w:t xml:space="preserve">additional </w:t>
      </w:r>
      <w:r>
        <w:t>services component of your Service in components.  The amount of the charges of each component, and the dates for payment, are set out in your Application Form or separate agreement with us.</w:t>
      </w:r>
      <w:bookmarkEnd w:id="2257"/>
      <w:bookmarkEnd w:id="2258"/>
      <w:bookmarkEnd w:id="2259"/>
      <w:bookmarkEnd w:id="2260"/>
      <w:bookmarkEnd w:id="2261"/>
      <w:bookmarkEnd w:id="2262"/>
    </w:p>
    <w:p w14:paraId="2F1B5C5E" w14:textId="77777777" w:rsidR="00EA2DC2" w:rsidRPr="001C65DB" w:rsidRDefault="00EA2DC2" w:rsidP="00EA2DC2">
      <w:pPr>
        <w:pStyle w:val="Heading1"/>
        <w:widowControl/>
        <w:spacing w:before="240"/>
      </w:pPr>
      <w:bookmarkStart w:id="2263" w:name="_Ref369201944"/>
      <w:bookmarkStart w:id="2264" w:name="_Toc414017149"/>
      <w:bookmarkStart w:id="2265" w:name="_Toc414018627"/>
      <w:bookmarkStart w:id="2266" w:name="_Toc433973290"/>
      <w:r w:rsidRPr="001C65DB">
        <w:t>minimum Term</w:t>
      </w:r>
      <w:r w:rsidR="0051693D">
        <w:t xml:space="preserve"> and</w:t>
      </w:r>
      <w:r w:rsidRPr="001C65DB">
        <w:t xml:space="preserve"> Termination</w:t>
      </w:r>
      <w:bookmarkEnd w:id="2263"/>
      <w:bookmarkEnd w:id="2264"/>
      <w:bookmarkEnd w:id="2265"/>
      <w:bookmarkEnd w:id="2266"/>
    </w:p>
    <w:p w14:paraId="47B35757" w14:textId="77777777" w:rsidR="005D39FC" w:rsidRPr="00455BC0" w:rsidRDefault="005D39FC" w:rsidP="005D39FC">
      <w:pPr>
        <w:pStyle w:val="Heading2"/>
        <w:numPr>
          <w:ilvl w:val="0"/>
          <w:numId w:val="0"/>
        </w:numPr>
        <w:ind w:left="737" w:hanging="737"/>
        <w:rPr>
          <w:b/>
        </w:rPr>
      </w:pPr>
      <w:bookmarkStart w:id="2267" w:name="_Toc433973291"/>
      <w:bookmarkStart w:id="2268" w:name="_Ref433893516"/>
      <w:bookmarkStart w:id="2269" w:name="_Toc414017150"/>
      <w:bookmarkStart w:id="2270" w:name="_Toc414018628"/>
      <w:bookmarkStart w:id="2271" w:name="_Toc414018730"/>
      <w:bookmarkStart w:id="2272" w:name="_Toc418588179"/>
      <w:bookmarkStart w:id="2273" w:name="_Toc433888966"/>
      <w:r>
        <w:rPr>
          <w:b/>
        </w:rPr>
        <w:t>Minimum Term</w:t>
      </w:r>
      <w:bookmarkEnd w:id="2267"/>
    </w:p>
    <w:p w14:paraId="462A929A" w14:textId="77777777" w:rsidR="005D39FC" w:rsidRDefault="005D39FC" w:rsidP="00D43CF1">
      <w:pPr>
        <w:pStyle w:val="Heading2"/>
        <w:tabs>
          <w:tab w:val="clear" w:pos="3998"/>
          <w:tab w:val="num" w:pos="737"/>
        </w:tabs>
        <w:ind w:left="737"/>
      </w:pPr>
      <w:bookmarkStart w:id="2274" w:name="_Toc414017151"/>
      <w:bookmarkStart w:id="2275" w:name="_Toc414018629"/>
      <w:bookmarkStart w:id="2276" w:name="_Toc414018731"/>
      <w:bookmarkStart w:id="2277" w:name="_Toc418588180"/>
      <w:bookmarkStart w:id="2278" w:name="_Toc433888967"/>
      <w:bookmarkStart w:id="2279" w:name="_Toc433973292"/>
      <w:r>
        <w:t xml:space="preserve">You </w:t>
      </w:r>
      <w:r w:rsidR="00F21E3B">
        <w:t>must</w:t>
      </w:r>
      <w:r>
        <w:t xml:space="preserve"> take the Service for a minimum</w:t>
      </w:r>
      <w:r w:rsidRPr="003A1FE5">
        <w:t xml:space="preserve"> term of </w:t>
      </w:r>
      <w:r>
        <w:t>24</w:t>
      </w:r>
      <w:r w:rsidRPr="003A1FE5">
        <w:t xml:space="preserve"> months (</w:t>
      </w:r>
      <w:r w:rsidRPr="00D43CF1">
        <w:t>Minimum Term</w:t>
      </w:r>
      <w:r w:rsidRPr="003A1FE5">
        <w:t>)</w:t>
      </w:r>
      <w:r>
        <w:t xml:space="preserve"> unless we agree otherwise</w:t>
      </w:r>
      <w:r w:rsidRPr="003A1FE5">
        <w:t>.</w:t>
      </w:r>
      <w:r>
        <w:t xml:space="preserve">  At the end of the Minimum Term, we will keep providing your Service on a month-to-month basis until either you or we terminate the Service.</w:t>
      </w:r>
      <w:bookmarkEnd w:id="2274"/>
      <w:bookmarkEnd w:id="2275"/>
      <w:bookmarkEnd w:id="2276"/>
      <w:bookmarkEnd w:id="2277"/>
      <w:bookmarkEnd w:id="2278"/>
      <w:bookmarkEnd w:id="2279"/>
    </w:p>
    <w:p w14:paraId="6A46EA4C" w14:textId="77777777" w:rsidR="005D39FC" w:rsidRDefault="005D39FC" w:rsidP="00D43CF1">
      <w:pPr>
        <w:pStyle w:val="Heading2"/>
        <w:tabs>
          <w:tab w:val="clear" w:pos="3998"/>
          <w:tab w:val="num" w:pos="737"/>
        </w:tabs>
        <w:ind w:left="737"/>
      </w:pPr>
      <w:bookmarkStart w:id="2280" w:name="_Toc433888968"/>
      <w:bookmarkStart w:id="2281" w:name="_Toc433973293"/>
      <w:r>
        <w:t>If the Service is terminated</w:t>
      </w:r>
      <w:r w:rsidR="000A1B44">
        <w:t>, we will charge you for your usage up to the last day (in full) of use</w:t>
      </w:r>
      <w:r>
        <w:t>.</w:t>
      </w:r>
      <w:bookmarkEnd w:id="2280"/>
      <w:bookmarkEnd w:id="2281"/>
    </w:p>
    <w:p w14:paraId="3D9742F8" w14:textId="77777777" w:rsidR="00A0102A" w:rsidRPr="00A0102A" w:rsidRDefault="00A0102A" w:rsidP="00A0102A">
      <w:pPr>
        <w:pStyle w:val="Heading2"/>
        <w:numPr>
          <w:ilvl w:val="0"/>
          <w:numId w:val="0"/>
        </w:numPr>
        <w:rPr>
          <w:b/>
        </w:rPr>
      </w:pPr>
      <w:bookmarkStart w:id="2282" w:name="_Toc433973294"/>
      <w:r>
        <w:rPr>
          <w:b/>
        </w:rPr>
        <w:t>Termination</w:t>
      </w:r>
      <w:bookmarkEnd w:id="2282"/>
    </w:p>
    <w:p w14:paraId="6EF10A5E" w14:textId="7A1EACC9" w:rsidR="000906C1" w:rsidRDefault="000906C1" w:rsidP="00D43CF1">
      <w:pPr>
        <w:pStyle w:val="Heading2"/>
        <w:tabs>
          <w:tab w:val="clear" w:pos="3998"/>
          <w:tab w:val="num" w:pos="737"/>
        </w:tabs>
        <w:ind w:left="737"/>
      </w:pPr>
      <w:bookmarkStart w:id="2283" w:name="_Ref433973089"/>
      <w:bookmarkStart w:id="2284" w:name="_Toc433973295"/>
      <w:r>
        <w:t xml:space="preserve">We may suspend or cancel your Service if you breach, </w:t>
      </w:r>
      <w:r w:rsidR="00C64C64">
        <w:t xml:space="preserve">and fail to remedy such breach within a reasonable remedy period, </w:t>
      </w:r>
      <w:r>
        <w:t xml:space="preserve">or we suspect </w:t>
      </w:r>
      <w:r w:rsidR="005C30BE">
        <w:t xml:space="preserve">on reasonable grounds </w:t>
      </w:r>
      <w:r>
        <w:t>that you may have breached, these terms. During suspension, all fees remain payable. We</w:t>
      </w:r>
      <w:r w:rsidRPr="003B7C0A">
        <w:t xml:space="preserve"> may impose a </w:t>
      </w:r>
      <w:r>
        <w:t>re</w:t>
      </w:r>
      <w:r w:rsidRPr="003B7C0A">
        <w:t xml:space="preserve">start </w:t>
      </w:r>
      <w:r>
        <w:t>fe</w:t>
      </w:r>
      <w:r w:rsidRPr="003B7C0A">
        <w:t xml:space="preserve">e </w:t>
      </w:r>
      <w:r>
        <w:t>if a suspension of the</w:t>
      </w:r>
      <w:r w:rsidRPr="003B7C0A">
        <w:t xml:space="preserve"> Service </w:t>
      </w:r>
      <w:r>
        <w:t>was required because of your breach of these terms.</w:t>
      </w:r>
      <w:bookmarkEnd w:id="2268"/>
      <w:bookmarkEnd w:id="2283"/>
      <w:bookmarkEnd w:id="2284"/>
    </w:p>
    <w:p w14:paraId="3027B607" w14:textId="77777777" w:rsidR="00193E20" w:rsidRPr="00193E20" w:rsidRDefault="00193E20" w:rsidP="00D43CF1">
      <w:pPr>
        <w:pStyle w:val="Heading2"/>
        <w:tabs>
          <w:tab w:val="clear" w:pos="3998"/>
          <w:tab w:val="num" w:pos="737"/>
        </w:tabs>
        <w:ind w:left="737"/>
      </w:pPr>
      <w:bookmarkStart w:id="2285" w:name="_Toc433973296"/>
      <w:r w:rsidRPr="00193E20">
        <w:t xml:space="preserve">If </w:t>
      </w:r>
      <w:r w:rsidR="005D39FC">
        <w:t>we</w:t>
      </w:r>
      <w:r w:rsidRPr="00193E20">
        <w:t xml:space="preserve"> </w:t>
      </w:r>
      <w:r w:rsidR="005D39FC">
        <w:t>suspend</w:t>
      </w:r>
      <w:r>
        <w:t xml:space="preserve"> or cancel </w:t>
      </w:r>
      <w:r w:rsidRPr="00193E20">
        <w:t>you</w:t>
      </w:r>
      <w:r w:rsidR="005D39FC">
        <w:t>r Service</w:t>
      </w:r>
      <w:r w:rsidRPr="00193E20">
        <w:t xml:space="preserve"> under clause </w:t>
      </w:r>
      <w:r w:rsidR="00153868">
        <w:fldChar w:fldCharType="begin"/>
      </w:r>
      <w:r w:rsidR="00153868">
        <w:instrText xml:space="preserve"> REF _Ref433973089 \r \h  \* MERGEFORMAT </w:instrText>
      </w:r>
      <w:r w:rsidR="00153868">
        <w:fldChar w:fldCharType="separate"/>
      </w:r>
      <w:r w:rsidR="00584CD3">
        <w:t>7.3</w:t>
      </w:r>
      <w:r w:rsidR="00153868">
        <w:fldChar w:fldCharType="end"/>
      </w:r>
      <w:r w:rsidRPr="00193E20">
        <w:t xml:space="preserve">, you must pay </w:t>
      </w:r>
      <w:r w:rsidR="005D39FC">
        <w:t>our</w:t>
      </w:r>
      <w:r w:rsidRPr="00193E20">
        <w:t xml:space="preserve"> reasonable costs of disconnection within 14 days of receipt of an invoice from </w:t>
      </w:r>
      <w:r w:rsidR="005D39FC">
        <w:t>us</w:t>
      </w:r>
      <w:r w:rsidRPr="00193E20">
        <w:t xml:space="preserve"> for those costs.</w:t>
      </w:r>
      <w:bookmarkEnd w:id="2285"/>
    </w:p>
    <w:p w14:paraId="7E7F0A5F" w14:textId="77777777" w:rsidR="00EA2DC2" w:rsidRPr="00A132B1" w:rsidRDefault="00EA2DC2" w:rsidP="00EA2DC2">
      <w:pPr>
        <w:pStyle w:val="Heading2"/>
        <w:keepNext/>
        <w:numPr>
          <w:ilvl w:val="0"/>
          <w:numId w:val="0"/>
        </w:numPr>
        <w:ind w:left="737" w:hanging="737"/>
        <w:rPr>
          <w:b/>
        </w:rPr>
      </w:pPr>
      <w:bookmarkStart w:id="2286" w:name="_Toc414017152"/>
      <w:bookmarkStart w:id="2287" w:name="_Toc414018630"/>
      <w:bookmarkStart w:id="2288" w:name="_Toc414018732"/>
      <w:bookmarkStart w:id="2289" w:name="_Toc418588181"/>
      <w:bookmarkStart w:id="2290" w:name="_Toc433888969"/>
      <w:bookmarkStart w:id="2291" w:name="_Toc433973297"/>
      <w:bookmarkEnd w:id="2269"/>
      <w:bookmarkEnd w:id="2270"/>
      <w:bookmarkEnd w:id="2271"/>
      <w:bookmarkEnd w:id="2272"/>
      <w:bookmarkEnd w:id="2273"/>
      <w:r>
        <w:rPr>
          <w:b/>
        </w:rPr>
        <w:t>Early termination</w:t>
      </w:r>
      <w:bookmarkEnd w:id="2286"/>
      <w:bookmarkEnd w:id="2287"/>
      <w:bookmarkEnd w:id="2288"/>
      <w:bookmarkEnd w:id="2289"/>
      <w:bookmarkEnd w:id="2290"/>
      <w:bookmarkEnd w:id="2291"/>
    </w:p>
    <w:p w14:paraId="6ABDEAED" w14:textId="77777777" w:rsidR="00EA2DC2" w:rsidRPr="00D43CF1" w:rsidRDefault="00EA2DC2" w:rsidP="00D43CF1">
      <w:pPr>
        <w:pStyle w:val="Heading2"/>
        <w:tabs>
          <w:tab w:val="clear" w:pos="3998"/>
          <w:tab w:val="num" w:pos="737"/>
        </w:tabs>
        <w:ind w:left="737"/>
      </w:pPr>
      <w:bookmarkStart w:id="2292" w:name="_Toc414017154"/>
      <w:bookmarkStart w:id="2293" w:name="_Toc414018632"/>
      <w:bookmarkStart w:id="2294" w:name="_Toc414018734"/>
      <w:bookmarkStart w:id="2295" w:name="_Toc418588183"/>
      <w:bookmarkStart w:id="2296" w:name="_Toc433888971"/>
      <w:bookmarkStart w:id="2297" w:name="_Toc433973299"/>
      <w:bookmarkStart w:id="2298" w:name="_Ref365233365"/>
      <w:r w:rsidRPr="003A1FE5">
        <w:t>If</w:t>
      </w:r>
      <w:r>
        <w:t>,</w:t>
      </w:r>
      <w:r w:rsidRPr="003A1FE5">
        <w:t xml:space="preserve"> </w:t>
      </w:r>
      <w:r>
        <w:t>during the Minimum Term:</w:t>
      </w:r>
      <w:bookmarkEnd w:id="2292"/>
      <w:bookmarkEnd w:id="2293"/>
      <w:bookmarkEnd w:id="2294"/>
      <w:bookmarkEnd w:id="2295"/>
      <w:bookmarkEnd w:id="2296"/>
      <w:bookmarkEnd w:id="2297"/>
    </w:p>
    <w:p w14:paraId="12EA6F3A" w14:textId="77777777" w:rsidR="00EA2DC2" w:rsidRPr="00532F0E" w:rsidRDefault="00EA2DC2" w:rsidP="00EA2DC2">
      <w:pPr>
        <w:pStyle w:val="Heading3"/>
        <w:rPr>
          <w:rFonts w:ascii="Arial" w:hAnsi="Arial"/>
        </w:rPr>
      </w:pPr>
      <w:bookmarkStart w:id="2299" w:name="_Toc414017155"/>
      <w:bookmarkStart w:id="2300" w:name="_Toc414018735"/>
      <w:bookmarkStart w:id="2301" w:name="_Toc418588184"/>
      <w:bookmarkStart w:id="2302" w:name="_Toc433888972"/>
      <w:bookmarkStart w:id="2303" w:name="_Toc433973300"/>
      <w:r w:rsidRPr="003A1FE5">
        <w:t xml:space="preserve">you terminate your </w:t>
      </w:r>
      <w:r>
        <w:t xml:space="preserve">Service for any reason other than our material breach; </w:t>
      </w:r>
      <w:r w:rsidRPr="003A1FE5">
        <w:t>or</w:t>
      </w:r>
      <w:bookmarkEnd w:id="2299"/>
      <w:bookmarkEnd w:id="2300"/>
      <w:bookmarkEnd w:id="2301"/>
      <w:bookmarkEnd w:id="2302"/>
      <w:bookmarkEnd w:id="2303"/>
      <w:r w:rsidRPr="003A1FE5">
        <w:t xml:space="preserve"> </w:t>
      </w:r>
    </w:p>
    <w:p w14:paraId="46B9B17A" w14:textId="77777777" w:rsidR="00EA2DC2" w:rsidRPr="00532F0E" w:rsidRDefault="00EA2DC2" w:rsidP="00EA2DC2">
      <w:pPr>
        <w:pStyle w:val="Heading3"/>
        <w:rPr>
          <w:rFonts w:ascii="Arial" w:hAnsi="Arial"/>
        </w:rPr>
      </w:pPr>
      <w:bookmarkStart w:id="2304" w:name="_Toc414017156"/>
      <w:bookmarkStart w:id="2305" w:name="_Toc414018736"/>
      <w:bookmarkStart w:id="2306" w:name="_Toc418588185"/>
      <w:bookmarkStart w:id="2307" w:name="_Toc433888973"/>
      <w:bookmarkStart w:id="2308" w:name="_Toc433973301"/>
      <w:r>
        <w:t xml:space="preserve">we terminate your Service </w:t>
      </w:r>
      <w:r w:rsidRPr="003A1FE5">
        <w:t>for your breach</w:t>
      </w:r>
      <w:r>
        <w:t xml:space="preserve"> (including for breach of the restrictions set out in clauses </w:t>
      </w:r>
      <w:r w:rsidR="0016107F">
        <w:fldChar w:fldCharType="begin"/>
      </w:r>
      <w:r>
        <w:instrText xml:space="preserve"> REF _Ref370296098 \r \h </w:instrText>
      </w:r>
      <w:r w:rsidR="0016107F">
        <w:fldChar w:fldCharType="separate"/>
      </w:r>
      <w:r w:rsidR="00584CD3">
        <w:t>2.11</w:t>
      </w:r>
      <w:r w:rsidR="0016107F">
        <w:fldChar w:fldCharType="end"/>
      </w:r>
      <w:r>
        <w:t xml:space="preserve"> </w:t>
      </w:r>
      <w:r w:rsidR="00237D25">
        <w:t xml:space="preserve">to </w:t>
      </w:r>
      <w:r w:rsidR="0016107F">
        <w:fldChar w:fldCharType="begin"/>
      </w:r>
      <w:r w:rsidR="00237D25">
        <w:instrText xml:space="preserve"> REF _Ref433887513 \r \h </w:instrText>
      </w:r>
      <w:r w:rsidR="0016107F">
        <w:fldChar w:fldCharType="separate"/>
      </w:r>
      <w:r w:rsidR="00584CD3">
        <w:t>2.16</w:t>
      </w:r>
      <w:r w:rsidR="0016107F">
        <w:fldChar w:fldCharType="end"/>
      </w:r>
      <w:r>
        <w:t>)</w:t>
      </w:r>
      <w:r w:rsidRPr="003A1FE5">
        <w:t>,</w:t>
      </w:r>
      <w:bookmarkEnd w:id="2304"/>
      <w:bookmarkEnd w:id="2305"/>
      <w:bookmarkEnd w:id="2306"/>
      <w:bookmarkEnd w:id="2307"/>
      <w:bookmarkEnd w:id="2308"/>
      <w:r w:rsidRPr="003A1FE5">
        <w:t xml:space="preserve"> </w:t>
      </w:r>
    </w:p>
    <w:p w14:paraId="5CDA7201" w14:textId="77777777" w:rsidR="00237D25" w:rsidRDefault="00EA2DC2" w:rsidP="00EA2DC2">
      <w:pPr>
        <w:pStyle w:val="Heading3"/>
        <w:numPr>
          <w:ilvl w:val="0"/>
          <w:numId w:val="0"/>
        </w:numPr>
        <w:ind w:left="737"/>
      </w:pPr>
      <w:bookmarkStart w:id="2309" w:name="_Toc433888974"/>
      <w:bookmarkStart w:id="2310" w:name="_Toc433973302"/>
      <w:bookmarkStart w:id="2311" w:name="_Toc414017157"/>
      <w:bookmarkStart w:id="2312" w:name="_Toc414018737"/>
      <w:bookmarkStart w:id="2313" w:name="_Toc418588186"/>
      <w:r w:rsidRPr="003A1FE5">
        <w:t xml:space="preserve">we </w:t>
      </w:r>
      <w:r>
        <w:t xml:space="preserve">may </w:t>
      </w:r>
      <w:r w:rsidRPr="003A1FE5">
        <w:t>charge you an early termi</w:t>
      </w:r>
      <w:r>
        <w:t xml:space="preserve">nation charge calculated </w:t>
      </w:r>
      <w:r w:rsidR="00237D25">
        <w:t>as follows:</w:t>
      </w:r>
      <w:bookmarkEnd w:id="2309"/>
      <w:bookmarkEnd w:id="2310"/>
      <w:r w:rsidR="00237D25">
        <w:t xml:space="preserve"> </w:t>
      </w:r>
    </w:p>
    <w:p w14:paraId="435484A7" w14:textId="77777777" w:rsidR="00237D25" w:rsidRPr="00FA20E2" w:rsidRDefault="00237D25" w:rsidP="00EA2DC2">
      <w:pPr>
        <w:pStyle w:val="Heading3"/>
        <w:numPr>
          <w:ilvl w:val="0"/>
          <w:numId w:val="0"/>
        </w:numPr>
        <w:ind w:left="737"/>
      </w:pPr>
      <w:bookmarkStart w:id="2314" w:name="_Toc433888975"/>
      <w:bookmarkStart w:id="2315" w:name="_Toc433973303"/>
      <m:oMathPara>
        <m:oMath>
          <m:r>
            <w:rPr>
              <w:rFonts w:ascii="Cambria Math" w:hAnsi="Cambria Math"/>
            </w:rPr>
            <m:t>ETC</m:t>
          </m:r>
          <m:r>
            <w:rPr>
              <w:rFonts w:ascii="Cambria Math"/>
            </w:rPr>
            <m:t>=</m:t>
          </m:r>
          <m:r>
            <w:rPr>
              <w:rFonts w:ascii="Cambria Math" w:hAnsi="Cambria Math"/>
            </w:rPr>
            <m:t>M</m:t>
          </m:r>
          <m:d>
            <m:dPr>
              <m:ctrlPr>
                <w:rPr>
                  <w:rFonts w:ascii="Cambria Math" w:hAnsi="Cambria Math"/>
                  <w:i/>
                </w:rPr>
              </m:ctrlPr>
            </m:dPr>
            <m:e>
              <m:f>
                <m:fPr>
                  <m:ctrlPr>
                    <w:rPr>
                      <w:rFonts w:ascii="Cambria Math" w:hAnsi="Cambria Math"/>
                      <w:i/>
                    </w:rPr>
                  </m:ctrlPr>
                </m:fPr>
                <m:num>
                  <m:r>
                    <w:rPr>
                      <w:rFonts w:ascii="Cambria Math" w:hAnsi="Cambria Math"/>
                    </w:rPr>
                    <m:t>C</m:t>
                  </m:r>
                </m:num>
                <m:den>
                  <m:r>
                    <w:rPr>
                      <w:rFonts w:ascii="Cambria Math"/>
                    </w:rPr>
                    <m:t>24</m:t>
                  </m:r>
                </m:den>
              </m:f>
            </m:e>
          </m:d>
        </m:oMath>
      </m:oMathPara>
      <w:bookmarkEnd w:id="2314"/>
      <w:bookmarkEnd w:id="2315"/>
    </w:p>
    <w:p w14:paraId="1C71D0EA" w14:textId="77777777" w:rsidR="00237D25" w:rsidRDefault="00237D25" w:rsidP="00EA2DC2">
      <w:pPr>
        <w:pStyle w:val="Heading3"/>
        <w:numPr>
          <w:ilvl w:val="0"/>
          <w:numId w:val="0"/>
        </w:numPr>
        <w:ind w:left="737"/>
      </w:pPr>
      <w:bookmarkStart w:id="2316" w:name="_Toc433888976"/>
      <w:bookmarkStart w:id="2317" w:name="_Toc433973304"/>
      <w:r>
        <w:t>where:</w:t>
      </w:r>
      <w:bookmarkEnd w:id="2316"/>
      <w:bookmarkEnd w:id="2317"/>
    </w:p>
    <w:p w14:paraId="5568571B" w14:textId="77777777" w:rsidR="004A32DB" w:rsidRDefault="004A32DB" w:rsidP="004A32DB">
      <w:pPr>
        <w:pStyle w:val="Heading3"/>
        <w:numPr>
          <w:ilvl w:val="0"/>
          <w:numId w:val="0"/>
        </w:numPr>
        <w:ind w:left="737" w:firstLine="703"/>
      </w:pPr>
      <w:bookmarkStart w:id="2318" w:name="_Toc433888978"/>
      <w:bookmarkStart w:id="2319" w:name="_Toc433973306"/>
      <w:bookmarkStart w:id="2320" w:name="_Toc433888977"/>
      <w:bookmarkStart w:id="2321" w:name="_Toc433973305"/>
      <w:r>
        <w:lastRenderedPageBreak/>
        <w:t xml:space="preserve">ETC = early termination charge; </w:t>
      </w:r>
      <w:bookmarkEnd w:id="2318"/>
      <w:bookmarkEnd w:id="2319"/>
    </w:p>
    <w:p w14:paraId="1EE28632" w14:textId="77777777" w:rsidR="004A32DB" w:rsidRDefault="004A32DB" w:rsidP="004A32DB">
      <w:pPr>
        <w:pStyle w:val="Heading3"/>
        <w:numPr>
          <w:ilvl w:val="0"/>
          <w:numId w:val="0"/>
        </w:numPr>
        <w:ind w:left="737" w:firstLine="703"/>
      </w:pPr>
      <w:bookmarkStart w:id="2322" w:name="_Toc433888979"/>
      <w:bookmarkStart w:id="2323" w:name="_Toc433973307"/>
      <w:r>
        <w:t xml:space="preserve">M = number of whole months remaining in </w:t>
      </w:r>
      <w:r w:rsidR="00A23F22">
        <w:t>Site Device</w:t>
      </w:r>
      <w:r>
        <w:t xml:space="preserve"> Term;</w:t>
      </w:r>
      <w:bookmarkEnd w:id="2322"/>
      <w:bookmarkEnd w:id="2323"/>
      <w:r>
        <w:t xml:space="preserve"> </w:t>
      </w:r>
    </w:p>
    <w:p w14:paraId="7342E867" w14:textId="77777777" w:rsidR="004A32DB" w:rsidRDefault="00A23F22" w:rsidP="00A23F22">
      <w:pPr>
        <w:pStyle w:val="Heading3"/>
        <w:numPr>
          <w:ilvl w:val="0"/>
          <w:numId w:val="0"/>
        </w:numPr>
        <w:ind w:left="1418"/>
      </w:pPr>
      <w:r>
        <w:t>Site Device</w:t>
      </w:r>
      <w:r w:rsidR="004A32DB">
        <w:t xml:space="preserve"> Term = for each </w:t>
      </w:r>
      <w:r>
        <w:t>Site Device</w:t>
      </w:r>
      <w:r w:rsidR="004A32DB">
        <w:t xml:space="preserve">, 24 months from the date you order the </w:t>
      </w:r>
      <w:r>
        <w:t>Site Device</w:t>
      </w:r>
      <w:r w:rsidR="004A32DB">
        <w:t>; and</w:t>
      </w:r>
    </w:p>
    <w:p w14:paraId="68DAB91E" w14:textId="77777777" w:rsidR="00237D25" w:rsidRDefault="00237D25" w:rsidP="00A23F22">
      <w:pPr>
        <w:pStyle w:val="Heading3"/>
        <w:numPr>
          <w:ilvl w:val="0"/>
          <w:numId w:val="0"/>
        </w:numPr>
        <w:ind w:left="1418" w:firstLine="22"/>
      </w:pPr>
      <w:r>
        <w:t xml:space="preserve">C = </w:t>
      </w:r>
      <w:r w:rsidR="009D112B">
        <w:t xml:space="preserve">the charge for a </w:t>
      </w:r>
      <w:r w:rsidR="00A23F22">
        <w:t>Site Device</w:t>
      </w:r>
      <w:r>
        <w:t xml:space="preserve"> </w:t>
      </w:r>
      <w:bookmarkEnd w:id="2320"/>
      <w:bookmarkEnd w:id="2321"/>
      <w:r w:rsidR="00A23F22">
        <w:t>(found in the Device Catalogue at the ordering portal)</w:t>
      </w:r>
    </w:p>
    <w:p w14:paraId="29FC9DEC" w14:textId="77777777" w:rsidR="005D39FC" w:rsidRDefault="005D39FC" w:rsidP="00EA2DC2">
      <w:pPr>
        <w:pStyle w:val="Heading1"/>
        <w:widowControl/>
        <w:spacing w:before="240"/>
      </w:pPr>
      <w:bookmarkStart w:id="2324" w:name="_Toc433888981"/>
      <w:bookmarkStart w:id="2325" w:name="_Toc433888982"/>
      <w:bookmarkStart w:id="2326" w:name="_Toc412293169"/>
      <w:bookmarkStart w:id="2327" w:name="_Toc412293194"/>
      <w:bookmarkStart w:id="2328" w:name="_Toc412293170"/>
      <w:bookmarkStart w:id="2329" w:name="_Toc412293195"/>
      <w:bookmarkStart w:id="2330" w:name="_Toc367709551"/>
      <w:bookmarkStart w:id="2331" w:name="_Toc367711193"/>
      <w:bookmarkStart w:id="2332" w:name="_Toc367709552"/>
      <w:bookmarkStart w:id="2333" w:name="_Toc367711194"/>
      <w:bookmarkStart w:id="2334" w:name="_Toc367709553"/>
      <w:bookmarkStart w:id="2335" w:name="_Toc367711195"/>
      <w:bookmarkStart w:id="2336" w:name="_Toc367709554"/>
      <w:bookmarkStart w:id="2337" w:name="_Toc367711196"/>
      <w:bookmarkStart w:id="2338" w:name="_Toc367709555"/>
      <w:bookmarkStart w:id="2339" w:name="_Toc367711197"/>
      <w:bookmarkStart w:id="2340" w:name="_Toc367709561"/>
      <w:bookmarkStart w:id="2341" w:name="_Toc367711203"/>
      <w:bookmarkStart w:id="2342" w:name="_Toc367709562"/>
      <w:bookmarkStart w:id="2343" w:name="_Toc367711204"/>
      <w:bookmarkStart w:id="2344" w:name="_Toc367709563"/>
      <w:bookmarkStart w:id="2345" w:name="_Toc367711205"/>
      <w:bookmarkStart w:id="2346" w:name="_Toc367711207"/>
      <w:bookmarkStart w:id="2347" w:name="_Toc367711209"/>
      <w:bookmarkStart w:id="2348" w:name="_Toc367711210"/>
      <w:bookmarkStart w:id="2349" w:name="_Toc367711211"/>
      <w:bookmarkStart w:id="2350" w:name="_Toc367711212"/>
      <w:bookmarkStart w:id="2351" w:name="_Toc367711213"/>
      <w:bookmarkStart w:id="2352" w:name="_Toc367711214"/>
      <w:bookmarkStart w:id="2353" w:name="_Toc367711216"/>
      <w:bookmarkStart w:id="2354" w:name="_Toc367711217"/>
      <w:bookmarkStart w:id="2355" w:name="_Toc367711220"/>
      <w:bookmarkStart w:id="2356" w:name="_Toc367711221"/>
      <w:bookmarkStart w:id="2357" w:name="_Toc367711222"/>
      <w:bookmarkStart w:id="2358" w:name="_Toc367711224"/>
      <w:bookmarkStart w:id="2359" w:name="_Toc367711225"/>
      <w:bookmarkStart w:id="2360" w:name="_Toc366841219"/>
      <w:bookmarkStart w:id="2361" w:name="_Toc366841440"/>
      <w:bookmarkStart w:id="2362" w:name="_Toc366841661"/>
      <w:bookmarkStart w:id="2363" w:name="_Toc366843757"/>
      <w:bookmarkStart w:id="2364" w:name="_Toc366566198"/>
      <w:bookmarkStart w:id="2365" w:name="_Toc366566407"/>
      <w:bookmarkStart w:id="2366" w:name="_Toc366841220"/>
      <w:bookmarkStart w:id="2367" w:name="_Toc366841441"/>
      <w:bookmarkStart w:id="2368" w:name="_Toc366841662"/>
      <w:bookmarkStart w:id="2369" w:name="_Toc366843758"/>
      <w:bookmarkStart w:id="2370" w:name="_Toc366566212"/>
      <w:bookmarkStart w:id="2371" w:name="_Toc366566421"/>
      <w:bookmarkStart w:id="2372" w:name="_Toc366841234"/>
      <w:bookmarkStart w:id="2373" w:name="_Toc366841455"/>
      <w:bookmarkStart w:id="2374" w:name="_Toc366841676"/>
      <w:bookmarkStart w:id="2375" w:name="_Toc366843772"/>
      <w:bookmarkStart w:id="2376" w:name="_Toc366566223"/>
      <w:bookmarkStart w:id="2377" w:name="_Toc366566432"/>
      <w:bookmarkStart w:id="2378" w:name="_Toc366841245"/>
      <w:bookmarkStart w:id="2379" w:name="_Toc366841466"/>
      <w:bookmarkStart w:id="2380" w:name="_Toc366841687"/>
      <w:bookmarkStart w:id="2381" w:name="_Toc366843783"/>
      <w:bookmarkStart w:id="2382" w:name="_Toc366566224"/>
      <w:bookmarkStart w:id="2383" w:name="_Toc366566433"/>
      <w:bookmarkStart w:id="2384" w:name="_Toc366841246"/>
      <w:bookmarkStart w:id="2385" w:name="_Toc366841467"/>
      <w:bookmarkStart w:id="2386" w:name="_Toc366841688"/>
      <w:bookmarkStart w:id="2387" w:name="_Toc366843784"/>
      <w:bookmarkStart w:id="2388" w:name="_Toc366566227"/>
      <w:bookmarkStart w:id="2389" w:name="_Toc366566436"/>
      <w:bookmarkStart w:id="2390" w:name="_Toc366841249"/>
      <w:bookmarkStart w:id="2391" w:name="_Toc366841470"/>
      <w:bookmarkStart w:id="2392" w:name="_Toc366841691"/>
      <w:bookmarkStart w:id="2393" w:name="_Toc366843787"/>
      <w:bookmarkStart w:id="2394" w:name="_Toc366566228"/>
      <w:bookmarkStart w:id="2395" w:name="_Toc366566437"/>
      <w:bookmarkStart w:id="2396" w:name="_Toc366841250"/>
      <w:bookmarkStart w:id="2397" w:name="_Toc366841471"/>
      <w:bookmarkStart w:id="2398" w:name="_Toc366841692"/>
      <w:bookmarkStart w:id="2399" w:name="_Toc366843788"/>
      <w:bookmarkStart w:id="2400" w:name="_Toc366566229"/>
      <w:bookmarkStart w:id="2401" w:name="_Toc366566438"/>
      <w:bookmarkStart w:id="2402" w:name="_Toc366841251"/>
      <w:bookmarkStart w:id="2403" w:name="_Toc366841472"/>
      <w:bookmarkStart w:id="2404" w:name="_Toc366841693"/>
      <w:bookmarkStart w:id="2405" w:name="_Toc366843789"/>
      <w:bookmarkStart w:id="2406" w:name="_Toc366566231"/>
      <w:bookmarkStart w:id="2407" w:name="_Toc366566440"/>
      <w:bookmarkStart w:id="2408" w:name="_Toc366841253"/>
      <w:bookmarkStart w:id="2409" w:name="_Toc366841474"/>
      <w:bookmarkStart w:id="2410" w:name="_Toc366841695"/>
      <w:bookmarkStart w:id="2411" w:name="_Toc366843791"/>
      <w:bookmarkStart w:id="2412" w:name="_Toc366566233"/>
      <w:bookmarkStart w:id="2413" w:name="_Toc366566442"/>
      <w:bookmarkStart w:id="2414" w:name="_Toc366841255"/>
      <w:bookmarkStart w:id="2415" w:name="_Toc366841476"/>
      <w:bookmarkStart w:id="2416" w:name="_Toc366841697"/>
      <w:bookmarkStart w:id="2417" w:name="_Toc366843793"/>
      <w:bookmarkStart w:id="2418" w:name="_Toc367711228"/>
      <w:bookmarkStart w:id="2419" w:name="_Toc367711229"/>
      <w:bookmarkStart w:id="2420" w:name="_Toc367711230"/>
      <w:bookmarkStart w:id="2421" w:name="_Toc367711231"/>
      <w:bookmarkStart w:id="2422" w:name="_Toc367711232"/>
      <w:bookmarkStart w:id="2423" w:name="_Toc367711233"/>
      <w:bookmarkStart w:id="2424" w:name="_Toc367711238"/>
      <w:bookmarkStart w:id="2425" w:name="_Toc367711254"/>
      <w:bookmarkStart w:id="2426" w:name="_Toc367711255"/>
      <w:bookmarkStart w:id="2427" w:name="_Toc367711256"/>
      <w:bookmarkStart w:id="2428" w:name="_Toc433973309"/>
      <w:bookmarkStart w:id="2429" w:name="_Toc414017160"/>
      <w:bookmarkStart w:id="2430" w:name="_Toc414018635"/>
      <w:bookmarkStart w:id="2431" w:name="_Toc418588188"/>
      <w:bookmarkEnd w:id="1979"/>
      <w:bookmarkEnd w:id="1980"/>
      <w:bookmarkEnd w:id="1981"/>
      <w:bookmarkEnd w:id="2298"/>
      <w:bookmarkEnd w:id="2311"/>
      <w:bookmarkEnd w:id="2312"/>
      <w:bookmarkEnd w:id="231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r>
        <w:t>Vendor Specific Terms</w:t>
      </w:r>
      <w:bookmarkEnd w:id="2428"/>
    </w:p>
    <w:p w14:paraId="5B434165" w14:textId="77777777" w:rsidR="00D43CF1" w:rsidRDefault="00D43CF1" w:rsidP="00D43CF1">
      <w:pPr>
        <w:pStyle w:val="Heading2"/>
        <w:tabs>
          <w:tab w:val="clear" w:pos="3998"/>
          <w:tab w:val="num" w:pos="737"/>
        </w:tabs>
        <w:ind w:left="737"/>
      </w:pPr>
      <w:bookmarkStart w:id="2432" w:name="_Ref444603422"/>
      <w:bookmarkStart w:id="2433" w:name="_Toc433973311"/>
      <w:r>
        <w:t xml:space="preserve">You must not, and must ensure that your </w:t>
      </w:r>
      <w:r w:rsidR="001D5FE4">
        <w:t xml:space="preserve">employees, contractors or agents </w:t>
      </w:r>
      <w:r>
        <w:t>do not:</w:t>
      </w:r>
      <w:bookmarkEnd w:id="2432"/>
    </w:p>
    <w:p w14:paraId="3E30B7A7" w14:textId="77777777" w:rsidR="00D43CF1" w:rsidRDefault="00D43CF1" w:rsidP="00D43CF1">
      <w:pPr>
        <w:pStyle w:val="Heading3"/>
      </w:pPr>
      <w:r>
        <w:t xml:space="preserve">modify or adapt or create derivative works of the </w:t>
      </w:r>
      <w:r w:rsidR="004C294C">
        <w:t>S</w:t>
      </w:r>
      <w:r>
        <w:t>oftware; or</w:t>
      </w:r>
    </w:p>
    <w:p w14:paraId="6E025416" w14:textId="77777777" w:rsidR="00D43CF1" w:rsidRDefault="00D43CF1" w:rsidP="00D43CF1">
      <w:pPr>
        <w:pStyle w:val="Heading3"/>
      </w:pPr>
      <w:r>
        <w:t>reverse engineer, decompile, decrypt, disassemble or otherwise attempt to derive the source code for the Software.</w:t>
      </w:r>
    </w:p>
    <w:p w14:paraId="6A60C8B3" w14:textId="77777777" w:rsidR="00EA2DC2" w:rsidRDefault="00EA2DC2" w:rsidP="00EA2DC2">
      <w:pPr>
        <w:pStyle w:val="Heading1"/>
        <w:widowControl/>
        <w:spacing w:before="240"/>
      </w:pPr>
      <w:bookmarkStart w:id="2434" w:name="_Toc433973312"/>
      <w:bookmarkEnd w:id="2433"/>
      <w:r>
        <w:t>Special meanings</w:t>
      </w:r>
      <w:bookmarkEnd w:id="2429"/>
      <w:bookmarkEnd w:id="2430"/>
      <w:bookmarkEnd w:id="2431"/>
      <w:bookmarkEnd w:id="2434"/>
    </w:p>
    <w:p w14:paraId="1E006CD9" w14:textId="77777777" w:rsidR="00EA2DC2" w:rsidRDefault="00EA2DC2" w:rsidP="00D43CF1">
      <w:pPr>
        <w:pStyle w:val="Heading2"/>
        <w:tabs>
          <w:tab w:val="clear" w:pos="3998"/>
          <w:tab w:val="num" w:pos="737"/>
        </w:tabs>
        <w:ind w:left="737"/>
      </w:pPr>
      <w:bookmarkStart w:id="2435" w:name="_Toc414017161"/>
      <w:bookmarkStart w:id="2436" w:name="_Toc414018636"/>
      <w:bookmarkStart w:id="2437" w:name="_Toc414018741"/>
      <w:bookmarkStart w:id="2438" w:name="_Toc418588189"/>
      <w:bookmarkStart w:id="2439" w:name="_Toc433888984"/>
      <w:bookmarkStart w:id="2440" w:name="_Toc433973313"/>
      <w:r>
        <w:t>The following words have the following special meanings in this section of Our Customer Terms (unless otherwise stated):</w:t>
      </w:r>
      <w:bookmarkEnd w:id="2435"/>
      <w:bookmarkEnd w:id="2436"/>
      <w:bookmarkEnd w:id="2437"/>
      <w:bookmarkEnd w:id="2438"/>
      <w:bookmarkEnd w:id="2439"/>
      <w:bookmarkEnd w:id="2440"/>
    </w:p>
    <w:p w14:paraId="115C70F0" w14:textId="77777777" w:rsidR="004163FA" w:rsidRPr="007C4855" w:rsidRDefault="004163FA" w:rsidP="004163FA">
      <w:pPr>
        <w:pStyle w:val="Heading2"/>
        <w:keepNext/>
        <w:numPr>
          <w:ilvl w:val="0"/>
          <w:numId w:val="0"/>
        </w:numPr>
        <w:ind w:left="737" w:hanging="17"/>
      </w:pPr>
      <w:bookmarkStart w:id="2441" w:name="_Toc433888986"/>
      <w:bookmarkStart w:id="2442" w:name="_Toc433973315"/>
      <w:bookmarkStart w:id="2443" w:name="_Toc414017162"/>
      <w:bookmarkStart w:id="2444" w:name="_Toc414018637"/>
      <w:bookmarkStart w:id="2445" w:name="_Toc414018742"/>
      <w:bookmarkStart w:id="2446" w:name="_Toc418588190"/>
      <w:r>
        <w:rPr>
          <w:b/>
        </w:rPr>
        <w:t xml:space="preserve">Business Day </w:t>
      </w:r>
      <w:r>
        <w:t>means</w:t>
      </w:r>
      <w:bookmarkEnd w:id="2441"/>
      <w:r>
        <w:t xml:space="preserve"> </w:t>
      </w:r>
      <w:r w:rsidR="00E6216F" w:rsidRPr="00E6216F">
        <w:t>a day that is not a Saturday, Sunday or public holiday in Melbourne, Australia.</w:t>
      </w:r>
      <w:bookmarkEnd w:id="2442"/>
    </w:p>
    <w:p w14:paraId="22657231" w14:textId="77777777" w:rsidR="0076012E" w:rsidRPr="007C4855" w:rsidRDefault="0076012E" w:rsidP="0076012E">
      <w:pPr>
        <w:pStyle w:val="Heading2"/>
        <w:keepNext/>
        <w:numPr>
          <w:ilvl w:val="0"/>
          <w:numId w:val="0"/>
        </w:numPr>
        <w:ind w:left="737" w:hanging="17"/>
      </w:pPr>
      <w:bookmarkStart w:id="2447" w:name="_Toc433888989"/>
      <w:bookmarkStart w:id="2448" w:name="_Toc433973318"/>
      <w:bookmarkStart w:id="2449" w:name="_Toc433888987"/>
      <w:bookmarkStart w:id="2450" w:name="_Toc433973316"/>
      <w:r>
        <w:rPr>
          <w:b/>
        </w:rPr>
        <w:t xml:space="preserve">DDOS </w:t>
      </w:r>
      <w:r>
        <w:t>means distributed denial of service;</w:t>
      </w:r>
      <w:bookmarkEnd w:id="2447"/>
      <w:bookmarkEnd w:id="2448"/>
    </w:p>
    <w:p w14:paraId="28DA94D3" w14:textId="77777777" w:rsidR="00E6033F" w:rsidRPr="00655766" w:rsidRDefault="0019717E" w:rsidP="00E6033F">
      <w:pPr>
        <w:pStyle w:val="Heading2"/>
        <w:keepNext/>
        <w:numPr>
          <w:ilvl w:val="0"/>
          <w:numId w:val="0"/>
        </w:numPr>
        <w:ind w:left="737" w:hanging="17"/>
      </w:pPr>
      <w:r>
        <w:rPr>
          <w:b/>
        </w:rPr>
        <w:t>Site Device</w:t>
      </w:r>
      <w:r w:rsidR="00E6033F">
        <w:rPr>
          <w:b/>
        </w:rPr>
        <w:t xml:space="preserve"> </w:t>
      </w:r>
      <w:r w:rsidR="00E6033F">
        <w:t xml:space="preserve">means </w:t>
      </w:r>
      <w:r w:rsidR="00BC7D14">
        <w:t>the</w:t>
      </w:r>
      <w:r w:rsidR="00E6033F">
        <w:t xml:space="preserve"> router supplied by Telstra under this Service from time-to-time;</w:t>
      </w:r>
      <w:bookmarkEnd w:id="2449"/>
      <w:bookmarkEnd w:id="2450"/>
    </w:p>
    <w:p w14:paraId="648C2004" w14:textId="77777777" w:rsidR="004C294C" w:rsidRPr="004C294C" w:rsidRDefault="004C294C" w:rsidP="00EA2DC2">
      <w:pPr>
        <w:pStyle w:val="Heading2"/>
        <w:keepNext/>
        <w:numPr>
          <w:ilvl w:val="0"/>
          <w:numId w:val="0"/>
        </w:numPr>
        <w:ind w:left="737" w:hanging="17"/>
      </w:pPr>
      <w:bookmarkStart w:id="2451" w:name="_Toc433888992"/>
      <w:bookmarkStart w:id="2452" w:name="_Toc433973321"/>
      <w:r>
        <w:rPr>
          <w:b/>
        </w:rPr>
        <w:t xml:space="preserve">Software </w:t>
      </w:r>
      <w:r>
        <w:t>means the software that underpins or is connected with the Service.</w:t>
      </w:r>
    </w:p>
    <w:p w14:paraId="6EB53096" w14:textId="77777777" w:rsidR="00E6033F" w:rsidRPr="007C4855" w:rsidRDefault="00E6033F" w:rsidP="00EA2DC2">
      <w:pPr>
        <w:pStyle w:val="Heading2"/>
        <w:keepNext/>
        <w:numPr>
          <w:ilvl w:val="0"/>
          <w:numId w:val="0"/>
        </w:numPr>
        <w:ind w:left="737" w:hanging="17"/>
      </w:pPr>
      <w:r>
        <w:rPr>
          <w:b/>
        </w:rPr>
        <w:t xml:space="preserve">SSL </w:t>
      </w:r>
      <w:r>
        <w:t>means Secure Socket Layer;</w:t>
      </w:r>
      <w:bookmarkEnd w:id="2451"/>
      <w:bookmarkEnd w:id="2452"/>
    </w:p>
    <w:p w14:paraId="3815E35A" w14:textId="77777777" w:rsidR="00D43CF1" w:rsidRPr="007C4855" w:rsidRDefault="00D43CF1" w:rsidP="00D43CF1">
      <w:pPr>
        <w:pStyle w:val="Heading2"/>
        <w:keepNext/>
        <w:numPr>
          <w:ilvl w:val="0"/>
          <w:numId w:val="0"/>
        </w:numPr>
        <w:ind w:left="737" w:hanging="17"/>
      </w:pPr>
      <w:bookmarkStart w:id="2453" w:name="_Toc433888985"/>
      <w:bookmarkStart w:id="2454" w:name="_Toc433973314"/>
      <w:bookmarkStart w:id="2455" w:name="_Toc433888993"/>
      <w:bookmarkStart w:id="2456" w:name="_Toc433973322"/>
      <w:r>
        <w:rPr>
          <w:b/>
        </w:rPr>
        <w:t xml:space="preserve">Virtual Firewall </w:t>
      </w:r>
      <w:r>
        <w:t>means the virtual firewall hosted in a Telstra data centre that consolidates all remote access secure SSL connections and provides controlled access to the public Internet.</w:t>
      </w:r>
      <w:bookmarkEnd w:id="2453"/>
      <w:bookmarkEnd w:id="2454"/>
      <w:r>
        <w:t xml:space="preserve"> </w:t>
      </w:r>
    </w:p>
    <w:p w14:paraId="3ABFCD16" w14:textId="77777777" w:rsidR="00E6033F" w:rsidRPr="00E6033F" w:rsidRDefault="00E6033F" w:rsidP="00EA2DC2">
      <w:pPr>
        <w:pStyle w:val="Heading2"/>
        <w:keepNext/>
        <w:numPr>
          <w:ilvl w:val="0"/>
          <w:numId w:val="0"/>
        </w:numPr>
        <w:ind w:left="737" w:hanging="17"/>
      </w:pPr>
      <w:r>
        <w:rPr>
          <w:b/>
        </w:rPr>
        <w:t>Virtual Router</w:t>
      </w:r>
      <w:r>
        <w:t xml:space="preserve"> means a </w:t>
      </w:r>
      <w:r w:rsidR="00BC7D14">
        <w:t>virtual router</w:t>
      </w:r>
      <w:r>
        <w:t xml:space="preserve"> located in a Telstra data centre provid</w:t>
      </w:r>
      <w:r w:rsidR="00FA2771">
        <w:t>ing</w:t>
      </w:r>
      <w:r>
        <w:t xml:space="preserve"> a </w:t>
      </w:r>
      <w:r w:rsidR="00FA2771">
        <w:t xml:space="preserve">VPN </w:t>
      </w:r>
      <w:r>
        <w:t>host for your Service</w:t>
      </w:r>
      <w:bookmarkEnd w:id="2455"/>
      <w:r w:rsidR="00767292">
        <w:t>; and</w:t>
      </w:r>
      <w:bookmarkEnd w:id="2456"/>
    </w:p>
    <w:p w14:paraId="6B2B9337" w14:textId="77777777" w:rsidR="004163FA" w:rsidRPr="007C4855" w:rsidRDefault="004163FA" w:rsidP="00EA2DC2">
      <w:pPr>
        <w:pStyle w:val="Heading2"/>
        <w:keepNext/>
        <w:numPr>
          <w:ilvl w:val="0"/>
          <w:numId w:val="0"/>
        </w:numPr>
        <w:ind w:left="737" w:hanging="17"/>
      </w:pPr>
      <w:bookmarkStart w:id="2457" w:name="_Toc433888994"/>
      <w:bookmarkStart w:id="2458" w:name="_Toc433973323"/>
      <w:bookmarkStart w:id="2459" w:name="_Toc414017164"/>
      <w:bookmarkStart w:id="2460" w:name="_Toc414018639"/>
      <w:bookmarkStart w:id="2461" w:name="_Toc414018744"/>
      <w:bookmarkStart w:id="2462" w:name="_Toc418588191"/>
      <w:bookmarkEnd w:id="2443"/>
      <w:bookmarkEnd w:id="2444"/>
      <w:bookmarkEnd w:id="2445"/>
      <w:bookmarkEnd w:id="2446"/>
      <w:r>
        <w:rPr>
          <w:b/>
        </w:rPr>
        <w:t xml:space="preserve">VPN </w:t>
      </w:r>
      <w:r>
        <w:t>means virtual private network</w:t>
      </w:r>
      <w:bookmarkEnd w:id="2457"/>
      <w:r w:rsidR="00767292">
        <w:t>.</w:t>
      </w:r>
      <w:bookmarkEnd w:id="2458"/>
    </w:p>
    <w:bookmarkEnd w:id="2459"/>
    <w:bookmarkEnd w:id="2460"/>
    <w:bookmarkEnd w:id="2461"/>
    <w:bookmarkEnd w:id="2462"/>
    <w:p w14:paraId="01BB971A" w14:textId="77777777" w:rsidR="00EA2DC2" w:rsidRDefault="00EA2DC2"/>
    <w:sectPr w:rsidR="00EA2DC2" w:rsidSect="0055267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355AF" w14:textId="77777777" w:rsidR="00B516B9" w:rsidRDefault="00B516B9" w:rsidP="00EA2DC2">
      <w:pPr>
        <w:spacing w:after="0" w:line="240" w:lineRule="auto"/>
      </w:pPr>
      <w:r>
        <w:separator/>
      </w:r>
    </w:p>
  </w:endnote>
  <w:endnote w:type="continuationSeparator" w:id="0">
    <w:p w14:paraId="34745B3A" w14:textId="77777777" w:rsidR="00B516B9" w:rsidRDefault="00B516B9" w:rsidP="00EA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Light">
    <w:altName w:val="Arial"/>
    <w:panose1 w:val="00000000000000000000"/>
    <w:charset w:val="00"/>
    <w:family w:val="swiss"/>
    <w:notTrueType/>
    <w:pitch w:val="variable"/>
    <w:sig w:usb0="20000007"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armony Text">
    <w:panose1 w:val="020B0400000000000000"/>
    <w:charset w:val="00"/>
    <w:family w:val="swiss"/>
    <w:pitch w:val="variable"/>
    <w:sig w:usb0="8000002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8003" w14:textId="77777777" w:rsidR="00E06043" w:rsidRPr="00E06043" w:rsidRDefault="00E06043" w:rsidP="00E06043">
    <w:pPr>
      <w:autoSpaceDE w:val="0"/>
      <w:autoSpaceDN w:val="0"/>
      <w:adjustRightInd w:val="0"/>
      <w:spacing w:after="0" w:line="240" w:lineRule="auto"/>
      <w:rPr>
        <w:rFonts w:ascii="Verdana" w:hAnsi="Verdana" w:cs="Verdana"/>
        <w:color w:val="000000"/>
        <w:sz w:val="24"/>
        <w:szCs w:val="24"/>
      </w:rPr>
    </w:pPr>
  </w:p>
  <w:p w14:paraId="47B4DA57" w14:textId="41776486" w:rsidR="00E06043" w:rsidRPr="00E06043" w:rsidRDefault="00E06043" w:rsidP="00E06043">
    <w:pPr>
      <w:pStyle w:val="Footer"/>
    </w:pPr>
    <w:r w:rsidRPr="00E06043">
      <w:rPr>
        <w:rFonts w:ascii="Verdana" w:hAnsi="Verdana" w:cs="Verdana"/>
        <w:color w:val="000000"/>
        <w:sz w:val="16"/>
        <w:szCs w:val="16"/>
      </w:rPr>
      <w:t xml:space="preserve">TELSTRA CORPORATION LIMITED (ABN 33 051 775 556) | </w:t>
    </w:r>
    <w:r w:rsidR="00D73BC9">
      <w:rPr>
        <w:rFonts w:ascii="Verdana" w:hAnsi="Verdana" w:cs="Verdana"/>
        <w:color w:val="000000"/>
        <w:sz w:val="16"/>
        <w:szCs w:val="16"/>
      </w:rPr>
      <w:t>Last updated on 12</w:t>
    </w:r>
    <w:r>
      <w:rPr>
        <w:rFonts w:ascii="Verdana" w:hAnsi="Verdana" w:cs="Verdana"/>
        <w:color w:val="000000"/>
        <w:sz w:val="16"/>
        <w:szCs w:val="16"/>
      </w:rPr>
      <w:t xml:space="preserve"> </w:t>
    </w:r>
    <w:r w:rsidR="00D73BC9">
      <w:rPr>
        <w:rFonts w:ascii="Verdana" w:hAnsi="Verdana" w:cs="Verdana"/>
        <w:color w:val="000000"/>
        <w:sz w:val="16"/>
        <w:szCs w:val="16"/>
      </w:rPr>
      <w:t>November</w:t>
    </w:r>
    <w:r w:rsidRPr="00E06043">
      <w:rPr>
        <w:rFonts w:ascii="Verdana" w:hAnsi="Verdana" w:cs="Verdana"/>
        <w:color w:val="000000"/>
        <w:sz w:val="16"/>
        <w:szCs w:val="16"/>
      </w:rPr>
      <w:t xml:space="preserve"> 2016 | TELSTRA UNRESTRICTED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AA1BA" w14:textId="77777777" w:rsidR="00B516B9" w:rsidRDefault="00B516B9" w:rsidP="00EA2DC2">
      <w:pPr>
        <w:spacing w:after="0" w:line="240" w:lineRule="auto"/>
      </w:pPr>
      <w:r>
        <w:separator/>
      </w:r>
    </w:p>
  </w:footnote>
  <w:footnote w:type="continuationSeparator" w:id="0">
    <w:p w14:paraId="3125A444" w14:textId="77777777" w:rsidR="00B516B9" w:rsidRDefault="00B516B9" w:rsidP="00EA2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032D33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267AD1"/>
    <w:multiLevelType w:val="multilevel"/>
    <w:tmpl w:val="A84E3D1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3998"/>
        </w:tabs>
        <w:ind w:left="3998" w:hanging="737"/>
      </w:pPr>
      <w:rPr>
        <w:rFonts w:hint="default"/>
      </w:rPr>
    </w:lvl>
    <w:lvl w:ilvl="2">
      <w:start w:val="1"/>
      <w:numFmt w:val="lowerLetter"/>
      <w:pStyle w:val="Heading3"/>
      <w:lvlText w:val="(%3)"/>
      <w:lvlJc w:val="left"/>
      <w:pPr>
        <w:tabs>
          <w:tab w:val="num" w:pos="1474"/>
        </w:tabs>
        <w:ind w:left="1474" w:hanging="737"/>
      </w:pPr>
      <w:rPr>
        <w:rFonts w:hint="default"/>
        <w:b w:val="0"/>
        <w:i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A196B48"/>
    <w:multiLevelType w:val="multilevel"/>
    <w:tmpl w:val="EC6A4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7D0E7B"/>
    <w:multiLevelType w:val="hybridMultilevel"/>
    <w:tmpl w:val="39A86AB8"/>
    <w:lvl w:ilvl="0" w:tplc="7CEE39C2">
      <w:start w:val="1"/>
      <w:numFmt w:val="bullet"/>
      <w:pStyle w:val="OCPointsBulletsLevel1"/>
      <w:lvlText w:val=""/>
      <w:lvlJc w:val="left"/>
      <w:pPr>
        <w:ind w:left="502" w:hanging="360"/>
      </w:pPr>
      <w:rPr>
        <w:rFonts w:ascii="Symbol" w:hAnsi="Symbol" w:hint="default"/>
        <w:b/>
        <w:i w:val="0"/>
        <w:color w:val="005DAA"/>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07588F"/>
    <w:multiLevelType w:val="hybridMultilevel"/>
    <w:tmpl w:val="9402B73E"/>
    <w:lvl w:ilvl="0" w:tplc="30B85B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BC2DC2"/>
    <w:multiLevelType w:val="hybridMultilevel"/>
    <w:tmpl w:val="096010B2"/>
    <w:lvl w:ilvl="0" w:tplc="EF5EAC3E">
      <w:start w:val="1"/>
      <w:numFmt w:val="bullet"/>
      <w:pStyle w:val="OCPointsBulletsLevel2"/>
      <w:lvlText w:val="–"/>
      <w:lvlJc w:val="left"/>
      <w:pPr>
        <w:ind w:left="1494" w:hanging="360"/>
      </w:pPr>
      <w:rPr>
        <w:rFonts w:ascii="Verdana" w:hAnsi="Verdana" w:hint="default"/>
        <w:b/>
        <w:i w:val="0"/>
        <w:color w:val="005DAA"/>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6A836C7D"/>
    <w:multiLevelType w:val="hybridMultilevel"/>
    <w:tmpl w:val="90FCA3C6"/>
    <w:lvl w:ilvl="0" w:tplc="1DC69FD6">
      <w:start w:val="1"/>
      <w:numFmt w:val="bullet"/>
      <w:lvlText w:val=""/>
      <w:lvlJc w:val="left"/>
      <w:pPr>
        <w:ind w:left="360" w:hanging="360"/>
      </w:pPr>
      <w:rPr>
        <w:rFonts w:ascii="Symbol" w:hAnsi="Symbol" w:hint="default"/>
      </w:rPr>
    </w:lvl>
    <w:lvl w:ilvl="1" w:tplc="77FA23CC">
      <w:start w:val="1"/>
      <w:numFmt w:val="bullet"/>
      <w:lvlText w:val="o"/>
      <w:lvlJc w:val="left"/>
      <w:pPr>
        <w:ind w:left="1080" w:hanging="360"/>
      </w:pPr>
      <w:rPr>
        <w:rFonts w:ascii="Courier New" w:hAnsi="Courier New" w:hint="default"/>
      </w:rPr>
    </w:lvl>
    <w:lvl w:ilvl="2" w:tplc="AC442B64" w:tentative="1">
      <w:start w:val="1"/>
      <w:numFmt w:val="bullet"/>
      <w:lvlText w:val=""/>
      <w:lvlJc w:val="left"/>
      <w:pPr>
        <w:ind w:left="1800" w:hanging="360"/>
      </w:pPr>
      <w:rPr>
        <w:rFonts w:ascii="Wingdings" w:hAnsi="Wingdings" w:hint="default"/>
      </w:rPr>
    </w:lvl>
    <w:lvl w:ilvl="3" w:tplc="0472DBB8" w:tentative="1">
      <w:start w:val="1"/>
      <w:numFmt w:val="bullet"/>
      <w:lvlText w:val=""/>
      <w:lvlJc w:val="left"/>
      <w:pPr>
        <w:ind w:left="2520" w:hanging="360"/>
      </w:pPr>
      <w:rPr>
        <w:rFonts w:ascii="Symbol" w:hAnsi="Symbol" w:hint="default"/>
      </w:rPr>
    </w:lvl>
    <w:lvl w:ilvl="4" w:tplc="C966D7F8" w:tentative="1">
      <w:start w:val="1"/>
      <w:numFmt w:val="bullet"/>
      <w:lvlText w:val="o"/>
      <w:lvlJc w:val="left"/>
      <w:pPr>
        <w:ind w:left="3240" w:hanging="360"/>
      </w:pPr>
      <w:rPr>
        <w:rFonts w:ascii="Courier New" w:hAnsi="Courier New" w:hint="default"/>
      </w:rPr>
    </w:lvl>
    <w:lvl w:ilvl="5" w:tplc="C1427522" w:tentative="1">
      <w:start w:val="1"/>
      <w:numFmt w:val="bullet"/>
      <w:lvlText w:val=""/>
      <w:lvlJc w:val="left"/>
      <w:pPr>
        <w:ind w:left="3960" w:hanging="360"/>
      </w:pPr>
      <w:rPr>
        <w:rFonts w:ascii="Wingdings" w:hAnsi="Wingdings" w:hint="default"/>
      </w:rPr>
    </w:lvl>
    <w:lvl w:ilvl="6" w:tplc="383CBFAC" w:tentative="1">
      <w:start w:val="1"/>
      <w:numFmt w:val="bullet"/>
      <w:lvlText w:val=""/>
      <w:lvlJc w:val="left"/>
      <w:pPr>
        <w:ind w:left="4680" w:hanging="360"/>
      </w:pPr>
      <w:rPr>
        <w:rFonts w:ascii="Symbol" w:hAnsi="Symbol" w:hint="default"/>
      </w:rPr>
    </w:lvl>
    <w:lvl w:ilvl="7" w:tplc="AE22F1C2" w:tentative="1">
      <w:start w:val="1"/>
      <w:numFmt w:val="bullet"/>
      <w:lvlText w:val="o"/>
      <w:lvlJc w:val="left"/>
      <w:pPr>
        <w:ind w:left="5400" w:hanging="360"/>
      </w:pPr>
      <w:rPr>
        <w:rFonts w:ascii="Courier New" w:hAnsi="Courier New" w:hint="default"/>
      </w:rPr>
    </w:lvl>
    <w:lvl w:ilvl="8" w:tplc="3ED6E844" w:tentative="1">
      <w:start w:val="1"/>
      <w:numFmt w:val="bullet"/>
      <w:lvlText w:val=""/>
      <w:lvlJc w:val="left"/>
      <w:pPr>
        <w:ind w:left="6120" w:hanging="360"/>
      </w:pPr>
      <w:rPr>
        <w:rFonts w:ascii="Wingdings" w:hAnsi="Wingdings" w:hint="default"/>
      </w:rPr>
    </w:lvl>
  </w:abstractNum>
  <w:abstractNum w:abstractNumId="8" w15:restartNumberingAfterBreak="0">
    <w:nsid w:val="6B28329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num w:numId="1">
    <w:abstractNumId w:val="1"/>
  </w:num>
  <w:num w:numId="2">
    <w:abstractNumId w:val="9"/>
  </w:num>
  <w:num w:numId="3">
    <w:abstractNumId w:val="8"/>
  </w:num>
  <w:num w:numId="4">
    <w:abstractNumId w:val="0"/>
  </w:num>
  <w:num w:numId="5">
    <w:abstractNumId w:val="7"/>
  </w:num>
  <w:num w:numId="6">
    <w:abstractNumId w:val="5"/>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4"/>
  </w:num>
  <w:num w:numId="15">
    <w:abstractNumId w:val="6"/>
  </w:num>
  <w:num w:numId="16">
    <w:abstractNumId w:val="1"/>
  </w:num>
  <w:num w:numId="17">
    <w:abstractNumId w:val="1"/>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C2"/>
    <w:rsid w:val="00003F42"/>
    <w:rsid w:val="00011D5D"/>
    <w:rsid w:val="000243E5"/>
    <w:rsid w:val="0002750F"/>
    <w:rsid w:val="00027C13"/>
    <w:rsid w:val="000465D6"/>
    <w:rsid w:val="00072CAA"/>
    <w:rsid w:val="000906C1"/>
    <w:rsid w:val="000A1B44"/>
    <w:rsid w:val="000A4279"/>
    <w:rsid w:val="000A578D"/>
    <w:rsid w:val="000B40AB"/>
    <w:rsid w:val="000C24A1"/>
    <w:rsid w:val="000D49AC"/>
    <w:rsid w:val="000D4B31"/>
    <w:rsid w:val="000F2F1C"/>
    <w:rsid w:val="000F5D9C"/>
    <w:rsid w:val="000F7ACD"/>
    <w:rsid w:val="00117214"/>
    <w:rsid w:val="00121CD5"/>
    <w:rsid w:val="00142A55"/>
    <w:rsid w:val="00147654"/>
    <w:rsid w:val="00153868"/>
    <w:rsid w:val="00155149"/>
    <w:rsid w:val="0015564D"/>
    <w:rsid w:val="00156278"/>
    <w:rsid w:val="00157EAE"/>
    <w:rsid w:val="0016107F"/>
    <w:rsid w:val="001673E7"/>
    <w:rsid w:val="00167E5D"/>
    <w:rsid w:val="00171F83"/>
    <w:rsid w:val="00175CA1"/>
    <w:rsid w:val="00193E20"/>
    <w:rsid w:val="0019717E"/>
    <w:rsid w:val="001A0409"/>
    <w:rsid w:val="001A251E"/>
    <w:rsid w:val="001A6635"/>
    <w:rsid w:val="001B13B4"/>
    <w:rsid w:val="001B594D"/>
    <w:rsid w:val="001C1990"/>
    <w:rsid w:val="001C2415"/>
    <w:rsid w:val="001D0D38"/>
    <w:rsid w:val="001D5FE4"/>
    <w:rsid w:val="001D7941"/>
    <w:rsid w:val="001F0B1A"/>
    <w:rsid w:val="0020192F"/>
    <w:rsid w:val="00204438"/>
    <w:rsid w:val="0021215E"/>
    <w:rsid w:val="0021593B"/>
    <w:rsid w:val="00217D1D"/>
    <w:rsid w:val="00231D4A"/>
    <w:rsid w:val="00231FA4"/>
    <w:rsid w:val="00237819"/>
    <w:rsid w:val="00237D25"/>
    <w:rsid w:val="00240425"/>
    <w:rsid w:val="0025326A"/>
    <w:rsid w:val="00255A13"/>
    <w:rsid w:val="00261DFB"/>
    <w:rsid w:val="002627D9"/>
    <w:rsid w:val="00284D1B"/>
    <w:rsid w:val="0029747F"/>
    <w:rsid w:val="002A3808"/>
    <w:rsid w:val="002A7481"/>
    <w:rsid w:val="002A7AE7"/>
    <w:rsid w:val="002C06DC"/>
    <w:rsid w:val="002C2B18"/>
    <w:rsid w:val="002C763E"/>
    <w:rsid w:val="002C7FFD"/>
    <w:rsid w:val="002D540F"/>
    <w:rsid w:val="002D5862"/>
    <w:rsid w:val="002E4358"/>
    <w:rsid w:val="002F2510"/>
    <w:rsid w:val="002F60D0"/>
    <w:rsid w:val="002F7DAA"/>
    <w:rsid w:val="003006FE"/>
    <w:rsid w:val="00311D22"/>
    <w:rsid w:val="00327A17"/>
    <w:rsid w:val="00334450"/>
    <w:rsid w:val="003418E0"/>
    <w:rsid w:val="003433BD"/>
    <w:rsid w:val="00345E59"/>
    <w:rsid w:val="00353D8B"/>
    <w:rsid w:val="00366926"/>
    <w:rsid w:val="00371442"/>
    <w:rsid w:val="0037617F"/>
    <w:rsid w:val="00377DDE"/>
    <w:rsid w:val="00387FE1"/>
    <w:rsid w:val="00392275"/>
    <w:rsid w:val="003A6CE1"/>
    <w:rsid w:val="003B244B"/>
    <w:rsid w:val="003C4C71"/>
    <w:rsid w:val="003C7CFB"/>
    <w:rsid w:val="003D2E9A"/>
    <w:rsid w:val="003E5B70"/>
    <w:rsid w:val="003F4032"/>
    <w:rsid w:val="003F7AD5"/>
    <w:rsid w:val="004023F8"/>
    <w:rsid w:val="004107FB"/>
    <w:rsid w:val="00410F73"/>
    <w:rsid w:val="004163FA"/>
    <w:rsid w:val="00423E9C"/>
    <w:rsid w:val="004412DE"/>
    <w:rsid w:val="00452E8D"/>
    <w:rsid w:val="00464346"/>
    <w:rsid w:val="00466352"/>
    <w:rsid w:val="00471842"/>
    <w:rsid w:val="00476EBE"/>
    <w:rsid w:val="00482661"/>
    <w:rsid w:val="00494A7A"/>
    <w:rsid w:val="004959B3"/>
    <w:rsid w:val="004A1F42"/>
    <w:rsid w:val="004A32DB"/>
    <w:rsid w:val="004A38AA"/>
    <w:rsid w:val="004A7CC9"/>
    <w:rsid w:val="004C1110"/>
    <w:rsid w:val="004C2621"/>
    <w:rsid w:val="004C294C"/>
    <w:rsid w:val="004C4EEB"/>
    <w:rsid w:val="004C5D72"/>
    <w:rsid w:val="004C7AF0"/>
    <w:rsid w:val="004D5D91"/>
    <w:rsid w:val="004F60AC"/>
    <w:rsid w:val="00500A30"/>
    <w:rsid w:val="005111D1"/>
    <w:rsid w:val="00512352"/>
    <w:rsid w:val="00514D9F"/>
    <w:rsid w:val="0051693D"/>
    <w:rsid w:val="0051730E"/>
    <w:rsid w:val="00552525"/>
    <w:rsid w:val="00552678"/>
    <w:rsid w:val="0056040A"/>
    <w:rsid w:val="00567AF0"/>
    <w:rsid w:val="00570004"/>
    <w:rsid w:val="005705CB"/>
    <w:rsid w:val="00570E48"/>
    <w:rsid w:val="00580EF9"/>
    <w:rsid w:val="00584962"/>
    <w:rsid w:val="00584CD3"/>
    <w:rsid w:val="00597C41"/>
    <w:rsid w:val="005A251F"/>
    <w:rsid w:val="005B1337"/>
    <w:rsid w:val="005B3463"/>
    <w:rsid w:val="005B5B82"/>
    <w:rsid w:val="005B6657"/>
    <w:rsid w:val="005B6A12"/>
    <w:rsid w:val="005C30BE"/>
    <w:rsid w:val="005D27F9"/>
    <w:rsid w:val="005D39FC"/>
    <w:rsid w:val="005F0C0C"/>
    <w:rsid w:val="00600097"/>
    <w:rsid w:val="00601869"/>
    <w:rsid w:val="006118B1"/>
    <w:rsid w:val="00625A2E"/>
    <w:rsid w:val="0064381A"/>
    <w:rsid w:val="006449D0"/>
    <w:rsid w:val="00646A59"/>
    <w:rsid w:val="00656B9E"/>
    <w:rsid w:val="00683013"/>
    <w:rsid w:val="006869A4"/>
    <w:rsid w:val="006B2563"/>
    <w:rsid w:val="006B798F"/>
    <w:rsid w:val="006D31D6"/>
    <w:rsid w:val="006E2732"/>
    <w:rsid w:val="006E28F5"/>
    <w:rsid w:val="006E5E3B"/>
    <w:rsid w:val="00710838"/>
    <w:rsid w:val="007108CA"/>
    <w:rsid w:val="00717C06"/>
    <w:rsid w:val="00735DA4"/>
    <w:rsid w:val="0074592F"/>
    <w:rsid w:val="00753DC5"/>
    <w:rsid w:val="007576E6"/>
    <w:rsid w:val="0076012E"/>
    <w:rsid w:val="00763E57"/>
    <w:rsid w:val="00767292"/>
    <w:rsid w:val="007721CF"/>
    <w:rsid w:val="00776473"/>
    <w:rsid w:val="007778B5"/>
    <w:rsid w:val="007803EC"/>
    <w:rsid w:val="00781B8B"/>
    <w:rsid w:val="00782900"/>
    <w:rsid w:val="00786300"/>
    <w:rsid w:val="007956CE"/>
    <w:rsid w:val="007A2B6F"/>
    <w:rsid w:val="007B1CAC"/>
    <w:rsid w:val="007B57A1"/>
    <w:rsid w:val="007C4855"/>
    <w:rsid w:val="007C7AD5"/>
    <w:rsid w:val="007D10A5"/>
    <w:rsid w:val="007D2CDD"/>
    <w:rsid w:val="007D61D8"/>
    <w:rsid w:val="007D669F"/>
    <w:rsid w:val="007E487F"/>
    <w:rsid w:val="0080693B"/>
    <w:rsid w:val="00821878"/>
    <w:rsid w:val="00831479"/>
    <w:rsid w:val="00841EA7"/>
    <w:rsid w:val="008503D1"/>
    <w:rsid w:val="008524C7"/>
    <w:rsid w:val="00861F88"/>
    <w:rsid w:val="00875A64"/>
    <w:rsid w:val="008947E4"/>
    <w:rsid w:val="008B3957"/>
    <w:rsid w:val="008C6ABA"/>
    <w:rsid w:val="008C7F6B"/>
    <w:rsid w:val="008D25D2"/>
    <w:rsid w:val="008D526D"/>
    <w:rsid w:val="008D5F27"/>
    <w:rsid w:val="008F01E7"/>
    <w:rsid w:val="008F62B4"/>
    <w:rsid w:val="009076C0"/>
    <w:rsid w:val="009100F9"/>
    <w:rsid w:val="00925C5C"/>
    <w:rsid w:val="0092773F"/>
    <w:rsid w:val="00930279"/>
    <w:rsid w:val="00930D78"/>
    <w:rsid w:val="00932878"/>
    <w:rsid w:val="009371FA"/>
    <w:rsid w:val="00954FF9"/>
    <w:rsid w:val="009606ED"/>
    <w:rsid w:val="00960F27"/>
    <w:rsid w:val="00974FE0"/>
    <w:rsid w:val="00977462"/>
    <w:rsid w:val="00984D72"/>
    <w:rsid w:val="009926FF"/>
    <w:rsid w:val="009A4EF3"/>
    <w:rsid w:val="009B0393"/>
    <w:rsid w:val="009B069D"/>
    <w:rsid w:val="009B0C9D"/>
    <w:rsid w:val="009B5473"/>
    <w:rsid w:val="009B60F6"/>
    <w:rsid w:val="009C0051"/>
    <w:rsid w:val="009D112B"/>
    <w:rsid w:val="009D2E4E"/>
    <w:rsid w:val="009D4AC1"/>
    <w:rsid w:val="009E45A1"/>
    <w:rsid w:val="009E58B9"/>
    <w:rsid w:val="009E69DE"/>
    <w:rsid w:val="00A0102A"/>
    <w:rsid w:val="00A03546"/>
    <w:rsid w:val="00A23F22"/>
    <w:rsid w:val="00A25771"/>
    <w:rsid w:val="00A42C26"/>
    <w:rsid w:val="00A430CE"/>
    <w:rsid w:val="00A71A47"/>
    <w:rsid w:val="00A966AB"/>
    <w:rsid w:val="00A96930"/>
    <w:rsid w:val="00AA456B"/>
    <w:rsid w:val="00AA56DE"/>
    <w:rsid w:val="00AB102E"/>
    <w:rsid w:val="00AB2DFA"/>
    <w:rsid w:val="00AB315C"/>
    <w:rsid w:val="00AB6A58"/>
    <w:rsid w:val="00AD1C1A"/>
    <w:rsid w:val="00AE23E9"/>
    <w:rsid w:val="00AE601C"/>
    <w:rsid w:val="00AE6EED"/>
    <w:rsid w:val="00B00D08"/>
    <w:rsid w:val="00B15446"/>
    <w:rsid w:val="00B20DF2"/>
    <w:rsid w:val="00B20EE8"/>
    <w:rsid w:val="00B26CA3"/>
    <w:rsid w:val="00B276ED"/>
    <w:rsid w:val="00B37C9B"/>
    <w:rsid w:val="00B516B9"/>
    <w:rsid w:val="00B534D1"/>
    <w:rsid w:val="00B624C0"/>
    <w:rsid w:val="00B92A96"/>
    <w:rsid w:val="00B947FE"/>
    <w:rsid w:val="00BA4CE1"/>
    <w:rsid w:val="00BA64CC"/>
    <w:rsid w:val="00BA72BF"/>
    <w:rsid w:val="00BB644C"/>
    <w:rsid w:val="00BC459C"/>
    <w:rsid w:val="00BC7D14"/>
    <w:rsid w:val="00BD244C"/>
    <w:rsid w:val="00BE535C"/>
    <w:rsid w:val="00BE5F79"/>
    <w:rsid w:val="00BE69B8"/>
    <w:rsid w:val="00BE736A"/>
    <w:rsid w:val="00BF1562"/>
    <w:rsid w:val="00C23461"/>
    <w:rsid w:val="00C32E99"/>
    <w:rsid w:val="00C36181"/>
    <w:rsid w:val="00C37451"/>
    <w:rsid w:val="00C4466F"/>
    <w:rsid w:val="00C459A8"/>
    <w:rsid w:val="00C530C0"/>
    <w:rsid w:val="00C554A8"/>
    <w:rsid w:val="00C631A2"/>
    <w:rsid w:val="00C64C64"/>
    <w:rsid w:val="00C66FD7"/>
    <w:rsid w:val="00C82F89"/>
    <w:rsid w:val="00C8432F"/>
    <w:rsid w:val="00CA2459"/>
    <w:rsid w:val="00CA45DD"/>
    <w:rsid w:val="00CA5B91"/>
    <w:rsid w:val="00CB4686"/>
    <w:rsid w:val="00CC4993"/>
    <w:rsid w:val="00CD10DD"/>
    <w:rsid w:val="00CE4C56"/>
    <w:rsid w:val="00D00986"/>
    <w:rsid w:val="00D05EBF"/>
    <w:rsid w:val="00D06D50"/>
    <w:rsid w:val="00D23993"/>
    <w:rsid w:val="00D25007"/>
    <w:rsid w:val="00D25613"/>
    <w:rsid w:val="00D25922"/>
    <w:rsid w:val="00D318A1"/>
    <w:rsid w:val="00D321A2"/>
    <w:rsid w:val="00D32790"/>
    <w:rsid w:val="00D406E3"/>
    <w:rsid w:val="00D41F89"/>
    <w:rsid w:val="00D43CF1"/>
    <w:rsid w:val="00D47902"/>
    <w:rsid w:val="00D50592"/>
    <w:rsid w:val="00D50C63"/>
    <w:rsid w:val="00D547D1"/>
    <w:rsid w:val="00D61F43"/>
    <w:rsid w:val="00D6332E"/>
    <w:rsid w:val="00D73BC9"/>
    <w:rsid w:val="00D97623"/>
    <w:rsid w:val="00DA2550"/>
    <w:rsid w:val="00DC6849"/>
    <w:rsid w:val="00DE2AF9"/>
    <w:rsid w:val="00DE5032"/>
    <w:rsid w:val="00DF066E"/>
    <w:rsid w:val="00DF3D92"/>
    <w:rsid w:val="00E06043"/>
    <w:rsid w:val="00E12E57"/>
    <w:rsid w:val="00E139A8"/>
    <w:rsid w:val="00E24293"/>
    <w:rsid w:val="00E24F62"/>
    <w:rsid w:val="00E423AA"/>
    <w:rsid w:val="00E550BC"/>
    <w:rsid w:val="00E55914"/>
    <w:rsid w:val="00E6033F"/>
    <w:rsid w:val="00E6216F"/>
    <w:rsid w:val="00E63BF8"/>
    <w:rsid w:val="00E702F0"/>
    <w:rsid w:val="00E70B74"/>
    <w:rsid w:val="00E82554"/>
    <w:rsid w:val="00E84760"/>
    <w:rsid w:val="00E911FD"/>
    <w:rsid w:val="00E92C09"/>
    <w:rsid w:val="00E9694C"/>
    <w:rsid w:val="00EA2B82"/>
    <w:rsid w:val="00EA2DC2"/>
    <w:rsid w:val="00EA6E45"/>
    <w:rsid w:val="00EC0325"/>
    <w:rsid w:val="00EC3F4B"/>
    <w:rsid w:val="00EC7AD8"/>
    <w:rsid w:val="00EE1836"/>
    <w:rsid w:val="00EE49EE"/>
    <w:rsid w:val="00F00337"/>
    <w:rsid w:val="00F01009"/>
    <w:rsid w:val="00F0171A"/>
    <w:rsid w:val="00F03BC8"/>
    <w:rsid w:val="00F06B0B"/>
    <w:rsid w:val="00F1191E"/>
    <w:rsid w:val="00F14C06"/>
    <w:rsid w:val="00F21E3B"/>
    <w:rsid w:val="00F50029"/>
    <w:rsid w:val="00F62E10"/>
    <w:rsid w:val="00F64D22"/>
    <w:rsid w:val="00F65298"/>
    <w:rsid w:val="00F65B80"/>
    <w:rsid w:val="00F7428B"/>
    <w:rsid w:val="00FA20E2"/>
    <w:rsid w:val="00FA2771"/>
    <w:rsid w:val="00FB1219"/>
    <w:rsid w:val="00FB12DB"/>
    <w:rsid w:val="00FB7B08"/>
    <w:rsid w:val="00FC1BE5"/>
    <w:rsid w:val="00FC4578"/>
    <w:rsid w:val="00FC4840"/>
    <w:rsid w:val="00FE5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A0470"/>
  <w15:docId w15:val="{35B29A09-37C9-471E-8FD6-5DA29CEC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C06"/>
  </w:style>
  <w:style w:type="paragraph" w:styleId="Heading1">
    <w:name w:val="heading 1"/>
    <w:aliases w:val="Part,A MAJOR/BOLD,Para,No numbers,h1,Section Heading,L1,Level 1,Appendix,Appendix1,Appendix2,Appendix3,Head1,Heading apps,H1,1,Heading a,*,Schedheading,h1 chapter heading,Heading 1(Report Only),RFP Heading 1,Chapter,1.,Para1,Heading EMC-1,c"/>
    <w:basedOn w:val="Normal"/>
    <w:next w:val="Heading2"/>
    <w:link w:val="Heading1Char"/>
    <w:qFormat/>
    <w:rsid w:val="00EA2DC2"/>
    <w:pPr>
      <w:keepNext/>
      <w:widowControl w:val="0"/>
      <w:numPr>
        <w:numId w:val="1"/>
      </w:numPr>
      <w:spacing w:after="240" w:line="240" w:lineRule="auto"/>
      <w:outlineLvl w:val="0"/>
    </w:pPr>
    <w:rPr>
      <w:rFonts w:ascii="Verdana" w:eastAsia="Times New Roman" w:hAnsi="Verdana" w:cs="Arial"/>
      <w:b/>
      <w:bCs/>
      <w:caps/>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EA2DC2"/>
    <w:pPr>
      <w:widowControl w:val="0"/>
      <w:numPr>
        <w:ilvl w:val="1"/>
        <w:numId w:val="1"/>
      </w:numPr>
      <w:spacing w:after="240" w:line="240" w:lineRule="auto"/>
      <w:outlineLvl w:val="1"/>
    </w:pPr>
    <w:rPr>
      <w:rFonts w:ascii="Verdana" w:eastAsia="Times New Roman" w:hAnsi="Verdana" w:cs="Arial"/>
      <w:sz w:val="20"/>
      <w:szCs w:val="19"/>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EA2DC2"/>
    <w:pPr>
      <w:widowControl w:val="0"/>
      <w:numPr>
        <w:ilvl w:val="2"/>
        <w:numId w:val="1"/>
      </w:numPr>
      <w:spacing w:after="240" w:line="240" w:lineRule="auto"/>
      <w:outlineLvl w:val="2"/>
    </w:pPr>
    <w:rPr>
      <w:rFonts w:ascii="Verdana" w:eastAsia="Times New Roman" w:hAnsi="Verdana" w:cs="Arial"/>
      <w:sz w:val="20"/>
      <w:szCs w:val="19"/>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EA2DC2"/>
    <w:pPr>
      <w:widowControl w:val="0"/>
      <w:numPr>
        <w:ilvl w:val="3"/>
        <w:numId w:val="1"/>
      </w:numPr>
      <w:spacing w:after="240" w:line="240" w:lineRule="auto"/>
      <w:outlineLvl w:val="3"/>
    </w:pPr>
    <w:rPr>
      <w:rFonts w:ascii="Verdana" w:eastAsia="Times New Roman" w:hAnsi="Verdana" w:cs="Arial"/>
      <w:sz w:val="20"/>
      <w:szCs w:val="19"/>
    </w:rPr>
  </w:style>
  <w:style w:type="paragraph" w:styleId="Heading5">
    <w:name w:val="heading 5"/>
    <w:aliases w:val="Block Label,H5,Sub4Para,l5,Level 5,Para5,h5,5,(A),A,Heading 5 StGeorge,Level 3 - i,L5,h51,h52,heading 5"/>
    <w:basedOn w:val="Normal"/>
    <w:link w:val="Heading5Char"/>
    <w:qFormat/>
    <w:rsid w:val="00EA2DC2"/>
    <w:pPr>
      <w:widowControl w:val="0"/>
      <w:numPr>
        <w:ilvl w:val="4"/>
        <w:numId w:val="1"/>
      </w:numPr>
      <w:spacing w:after="240" w:line="240" w:lineRule="auto"/>
      <w:outlineLvl w:val="4"/>
    </w:pPr>
    <w:rPr>
      <w:rFonts w:ascii="Verdana" w:eastAsia="Times New Roman" w:hAnsi="Verdana" w:cs="Arial"/>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2D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2DC2"/>
  </w:style>
  <w:style w:type="paragraph" w:styleId="Footer">
    <w:name w:val="footer"/>
    <w:basedOn w:val="Normal"/>
    <w:link w:val="FooterChar"/>
    <w:uiPriority w:val="99"/>
    <w:unhideWhenUsed/>
    <w:rsid w:val="00EA2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C2"/>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EA2DC2"/>
    <w:rPr>
      <w:rFonts w:ascii="Verdana" w:eastAsia="Times New Roman" w:hAnsi="Verdana" w:cs="Arial"/>
      <w:b/>
      <w:bCs/>
      <w:caps/>
      <w:szCs w:val="21"/>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EA2DC2"/>
    <w:rPr>
      <w:rFonts w:ascii="Verdana" w:eastAsia="Times New Roman" w:hAnsi="Verdana" w:cs="Arial"/>
      <w:sz w:val="20"/>
      <w:szCs w:val="19"/>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EA2DC2"/>
    <w:rPr>
      <w:rFonts w:ascii="Verdana" w:eastAsia="Times New Roman" w:hAnsi="Verdana" w:cs="Arial"/>
      <w:sz w:val="20"/>
      <w:szCs w:val="19"/>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EA2DC2"/>
    <w:rPr>
      <w:rFonts w:ascii="Verdana" w:eastAsia="Times New Roman" w:hAnsi="Verdana" w:cs="Arial"/>
      <w:sz w:val="20"/>
      <w:szCs w:val="19"/>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rsid w:val="00EA2DC2"/>
    <w:rPr>
      <w:rFonts w:ascii="Verdana" w:eastAsia="Times New Roman" w:hAnsi="Verdana" w:cs="Arial"/>
      <w:sz w:val="20"/>
      <w:szCs w:val="19"/>
    </w:rPr>
  </w:style>
  <w:style w:type="character" w:styleId="Hyperlink">
    <w:name w:val="Hyperlink"/>
    <w:basedOn w:val="DefaultParagraphFont"/>
    <w:uiPriority w:val="99"/>
    <w:rsid w:val="00EA2DC2"/>
    <w:rPr>
      <w:color w:val="0000FF"/>
      <w:u w:val="single"/>
    </w:rPr>
  </w:style>
  <w:style w:type="paragraph" w:customStyle="1" w:styleId="Default">
    <w:name w:val="Default"/>
    <w:rsid w:val="00EA2DC2"/>
    <w:pPr>
      <w:autoSpaceDE w:val="0"/>
      <w:autoSpaceDN w:val="0"/>
      <w:adjustRightInd w:val="0"/>
      <w:spacing w:after="0" w:line="240" w:lineRule="auto"/>
    </w:pPr>
    <w:rPr>
      <w:rFonts w:ascii="Segoe UI" w:eastAsia="Times New Roman" w:hAnsi="Segoe UI" w:cs="Segoe UI"/>
      <w:color w:val="000000"/>
      <w:sz w:val="24"/>
      <w:szCs w:val="24"/>
    </w:rPr>
  </w:style>
  <w:style w:type="paragraph" w:customStyle="1" w:styleId="TableHeader">
    <w:name w:val="Table Header"/>
    <w:basedOn w:val="Normal"/>
    <w:qFormat/>
    <w:rsid w:val="00EA2DC2"/>
    <w:pPr>
      <w:spacing w:before="120" w:after="120" w:line="240" w:lineRule="atLeast"/>
    </w:pPr>
    <w:rPr>
      <w:rFonts w:ascii="Source Sans Pro Light" w:eastAsia="Times New Roman" w:hAnsi="Source Sans Pro Light" w:cs="Times New Roman"/>
      <w:b/>
      <w:color w:val="F37320"/>
      <w:sz w:val="18"/>
      <w:lang w:val="en-US"/>
    </w:rPr>
  </w:style>
  <w:style w:type="paragraph" w:customStyle="1" w:styleId="TableText">
    <w:name w:val="Table Text"/>
    <w:basedOn w:val="TableHeader"/>
    <w:qFormat/>
    <w:rsid w:val="00EA2DC2"/>
    <w:pPr>
      <w:spacing w:before="60" w:after="60"/>
    </w:pPr>
    <w:rPr>
      <w:b w:val="0"/>
      <w:color w:val="404040"/>
      <w:sz w:val="17"/>
    </w:rPr>
  </w:style>
  <w:style w:type="paragraph" w:customStyle="1" w:styleId="TableTextHeading">
    <w:name w:val="Table Text Heading"/>
    <w:basedOn w:val="TableText"/>
    <w:qFormat/>
    <w:rsid w:val="00EA2DC2"/>
    <w:rPr>
      <w:rFonts w:ascii="Source Sans Pro Semibold" w:hAnsi="Source Sans Pro Semibold"/>
    </w:rPr>
  </w:style>
  <w:style w:type="character" w:styleId="FollowedHyperlink">
    <w:name w:val="FollowedHyperlink"/>
    <w:basedOn w:val="DefaultParagraphFont"/>
    <w:uiPriority w:val="99"/>
    <w:semiHidden/>
    <w:unhideWhenUsed/>
    <w:rsid w:val="00F06B0B"/>
    <w:rPr>
      <w:color w:val="800080" w:themeColor="followedHyperlink"/>
      <w:u w:val="single"/>
    </w:rPr>
  </w:style>
  <w:style w:type="paragraph" w:styleId="TOC1">
    <w:name w:val="toc 1"/>
    <w:basedOn w:val="Normal"/>
    <w:next w:val="Normal"/>
    <w:autoRedefine/>
    <w:uiPriority w:val="39"/>
    <w:unhideWhenUsed/>
    <w:qFormat/>
    <w:rsid w:val="001D0D38"/>
    <w:pPr>
      <w:spacing w:before="240" w:after="120"/>
    </w:pPr>
    <w:rPr>
      <w:b/>
      <w:bCs/>
      <w:sz w:val="20"/>
      <w:szCs w:val="20"/>
    </w:rPr>
  </w:style>
  <w:style w:type="paragraph" w:styleId="TOC2">
    <w:name w:val="toc 2"/>
    <w:basedOn w:val="Normal"/>
    <w:next w:val="Normal"/>
    <w:autoRedefine/>
    <w:uiPriority w:val="39"/>
    <w:unhideWhenUsed/>
    <w:qFormat/>
    <w:rsid w:val="001D0D38"/>
    <w:pPr>
      <w:spacing w:before="120" w:after="0"/>
      <w:ind w:left="220"/>
    </w:pPr>
    <w:rPr>
      <w:i/>
      <w:iCs/>
      <w:sz w:val="20"/>
      <w:szCs w:val="20"/>
    </w:rPr>
  </w:style>
  <w:style w:type="paragraph" w:styleId="TOC3">
    <w:name w:val="toc 3"/>
    <w:basedOn w:val="Normal"/>
    <w:next w:val="Normal"/>
    <w:autoRedefine/>
    <w:uiPriority w:val="39"/>
    <w:unhideWhenUsed/>
    <w:qFormat/>
    <w:rsid w:val="001D0D38"/>
    <w:pPr>
      <w:spacing w:after="0"/>
      <w:ind w:left="440"/>
    </w:pPr>
    <w:rPr>
      <w:sz w:val="20"/>
      <w:szCs w:val="20"/>
    </w:rPr>
  </w:style>
  <w:style w:type="paragraph" w:styleId="TOC4">
    <w:name w:val="toc 4"/>
    <w:basedOn w:val="Normal"/>
    <w:next w:val="Normal"/>
    <w:autoRedefine/>
    <w:uiPriority w:val="39"/>
    <w:unhideWhenUsed/>
    <w:rsid w:val="001D0D38"/>
    <w:pPr>
      <w:spacing w:after="0"/>
      <w:ind w:left="660"/>
    </w:pPr>
    <w:rPr>
      <w:sz w:val="20"/>
      <w:szCs w:val="20"/>
    </w:rPr>
  </w:style>
  <w:style w:type="paragraph" w:styleId="TOC5">
    <w:name w:val="toc 5"/>
    <w:basedOn w:val="Normal"/>
    <w:next w:val="Normal"/>
    <w:autoRedefine/>
    <w:uiPriority w:val="39"/>
    <w:unhideWhenUsed/>
    <w:rsid w:val="001D0D38"/>
    <w:pPr>
      <w:spacing w:after="0"/>
      <w:ind w:left="880"/>
    </w:pPr>
    <w:rPr>
      <w:sz w:val="20"/>
      <w:szCs w:val="20"/>
    </w:rPr>
  </w:style>
  <w:style w:type="paragraph" w:styleId="TOC6">
    <w:name w:val="toc 6"/>
    <w:basedOn w:val="Normal"/>
    <w:next w:val="Normal"/>
    <w:autoRedefine/>
    <w:uiPriority w:val="39"/>
    <w:unhideWhenUsed/>
    <w:rsid w:val="001D0D38"/>
    <w:pPr>
      <w:spacing w:after="0"/>
      <w:ind w:left="1100"/>
    </w:pPr>
    <w:rPr>
      <w:sz w:val="20"/>
      <w:szCs w:val="20"/>
    </w:rPr>
  </w:style>
  <w:style w:type="paragraph" w:styleId="TOC7">
    <w:name w:val="toc 7"/>
    <w:basedOn w:val="Normal"/>
    <w:next w:val="Normal"/>
    <w:autoRedefine/>
    <w:uiPriority w:val="39"/>
    <w:unhideWhenUsed/>
    <w:rsid w:val="001D0D38"/>
    <w:pPr>
      <w:spacing w:after="0"/>
      <w:ind w:left="1320"/>
    </w:pPr>
    <w:rPr>
      <w:sz w:val="20"/>
      <w:szCs w:val="20"/>
    </w:rPr>
  </w:style>
  <w:style w:type="paragraph" w:styleId="TOC8">
    <w:name w:val="toc 8"/>
    <w:basedOn w:val="Normal"/>
    <w:next w:val="Normal"/>
    <w:autoRedefine/>
    <w:uiPriority w:val="39"/>
    <w:unhideWhenUsed/>
    <w:rsid w:val="001D0D38"/>
    <w:pPr>
      <w:spacing w:after="0"/>
      <w:ind w:left="1540"/>
    </w:pPr>
    <w:rPr>
      <w:sz w:val="20"/>
      <w:szCs w:val="20"/>
    </w:rPr>
  </w:style>
  <w:style w:type="paragraph" w:styleId="TOC9">
    <w:name w:val="toc 9"/>
    <w:basedOn w:val="Normal"/>
    <w:next w:val="Normal"/>
    <w:autoRedefine/>
    <w:uiPriority w:val="39"/>
    <w:unhideWhenUsed/>
    <w:rsid w:val="001D0D38"/>
    <w:pPr>
      <w:spacing w:after="0"/>
      <w:ind w:left="1760"/>
    </w:pPr>
    <w:rPr>
      <w:sz w:val="20"/>
      <w:szCs w:val="20"/>
    </w:rPr>
  </w:style>
  <w:style w:type="paragraph" w:styleId="TOCHeading">
    <w:name w:val="TOC Heading"/>
    <w:basedOn w:val="Heading1"/>
    <w:next w:val="Normal"/>
    <w:uiPriority w:val="39"/>
    <w:semiHidden/>
    <w:unhideWhenUsed/>
    <w:qFormat/>
    <w:rsid w:val="0029747F"/>
    <w:pPr>
      <w:keepLines/>
      <w:widowControl/>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lang w:val="en-US"/>
    </w:rPr>
  </w:style>
  <w:style w:type="paragraph" w:styleId="BalloonText">
    <w:name w:val="Balloon Text"/>
    <w:basedOn w:val="Normal"/>
    <w:link w:val="BalloonTextChar"/>
    <w:uiPriority w:val="99"/>
    <w:semiHidden/>
    <w:unhideWhenUsed/>
    <w:rsid w:val="0029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7F"/>
    <w:rPr>
      <w:rFonts w:ascii="Tahoma" w:hAnsi="Tahoma" w:cs="Tahoma"/>
      <w:sz w:val="16"/>
      <w:szCs w:val="16"/>
    </w:rPr>
  </w:style>
  <w:style w:type="paragraph" w:customStyle="1" w:styleId="OCTableText">
    <w:name w:val="_OC Table Text"/>
    <w:basedOn w:val="Normal"/>
    <w:qFormat/>
    <w:rsid w:val="00BE69B8"/>
    <w:pPr>
      <w:spacing w:before="60" w:after="60" w:line="240" w:lineRule="auto"/>
      <w:ind w:left="113" w:right="113"/>
    </w:pPr>
    <w:rPr>
      <w:rFonts w:ascii="Arial" w:eastAsia="Calibri" w:hAnsi="Arial" w:cs="Times New Roman"/>
      <w:color w:val="000000" w:themeColor="text1"/>
      <w:sz w:val="18"/>
      <w:szCs w:val="20"/>
      <w:lang w:val="en-GB"/>
    </w:rPr>
  </w:style>
  <w:style w:type="paragraph" w:customStyle="1" w:styleId="ScheduleHeading2">
    <w:name w:val="Schedule Heading 2"/>
    <w:basedOn w:val="Normal"/>
    <w:rsid w:val="00552525"/>
    <w:pPr>
      <w:widowControl w:val="0"/>
      <w:tabs>
        <w:tab w:val="num" w:pos="737"/>
      </w:tabs>
      <w:spacing w:after="240" w:line="240" w:lineRule="auto"/>
      <w:ind w:left="737" w:hanging="737"/>
    </w:pPr>
    <w:rPr>
      <w:rFonts w:ascii="Arial" w:eastAsia="Times New Roman" w:hAnsi="Arial" w:cs="Arial"/>
      <w:sz w:val="20"/>
      <w:szCs w:val="19"/>
    </w:rPr>
  </w:style>
  <w:style w:type="character" w:styleId="PlaceholderText">
    <w:name w:val="Placeholder Text"/>
    <w:basedOn w:val="DefaultParagraphFont"/>
    <w:uiPriority w:val="99"/>
    <w:semiHidden/>
    <w:rsid w:val="00237D25"/>
    <w:rPr>
      <w:color w:val="808080"/>
    </w:rPr>
  </w:style>
  <w:style w:type="paragraph" w:customStyle="1" w:styleId="ScheduleFormal6">
    <w:name w:val="Schedule Formal 6"/>
    <w:basedOn w:val="Normal"/>
    <w:rsid w:val="00C8432F"/>
    <w:pPr>
      <w:numPr>
        <w:ilvl w:val="5"/>
        <w:numId w:val="2"/>
      </w:numPr>
      <w:spacing w:before="240" w:after="240" w:line="240" w:lineRule="auto"/>
    </w:pPr>
    <w:rPr>
      <w:rFonts w:ascii="Arial" w:eastAsia="Times New Roman" w:hAnsi="Arial" w:cs="Arial"/>
      <w:sz w:val="20"/>
      <w:szCs w:val="19"/>
    </w:rPr>
  </w:style>
  <w:style w:type="paragraph" w:customStyle="1" w:styleId="ScheduleFormal1">
    <w:name w:val="Schedule Formal 1"/>
    <w:basedOn w:val="Normal"/>
    <w:next w:val="ScheduleFormal2"/>
    <w:rsid w:val="00C8432F"/>
    <w:pPr>
      <w:keepNext/>
      <w:numPr>
        <w:numId w:val="2"/>
      </w:numPr>
      <w:spacing w:before="400" w:after="240" w:line="240" w:lineRule="auto"/>
    </w:pPr>
    <w:rPr>
      <w:rFonts w:ascii="Arial" w:eastAsia="Times New Roman" w:hAnsi="Arial" w:cs="Arial"/>
      <w:b/>
      <w:sz w:val="24"/>
      <w:szCs w:val="19"/>
    </w:rPr>
  </w:style>
  <w:style w:type="paragraph" w:customStyle="1" w:styleId="ScheduleFormal2">
    <w:name w:val="Schedule Formal 2"/>
    <w:basedOn w:val="Normal"/>
    <w:rsid w:val="00C8432F"/>
    <w:pPr>
      <w:numPr>
        <w:ilvl w:val="1"/>
        <w:numId w:val="2"/>
      </w:numPr>
      <w:spacing w:before="240" w:after="240" w:line="240" w:lineRule="auto"/>
    </w:pPr>
    <w:rPr>
      <w:rFonts w:ascii="Arial" w:eastAsia="Times New Roman" w:hAnsi="Arial" w:cs="Arial"/>
      <w:sz w:val="20"/>
      <w:szCs w:val="19"/>
    </w:rPr>
  </w:style>
  <w:style w:type="paragraph" w:customStyle="1" w:styleId="ScheduleFormal3">
    <w:name w:val="Schedule Formal 3"/>
    <w:basedOn w:val="Normal"/>
    <w:rsid w:val="00C8432F"/>
    <w:pPr>
      <w:numPr>
        <w:ilvl w:val="2"/>
        <w:numId w:val="2"/>
      </w:numPr>
      <w:spacing w:before="240" w:after="240" w:line="240" w:lineRule="auto"/>
    </w:pPr>
    <w:rPr>
      <w:rFonts w:ascii="Arial" w:eastAsia="Times New Roman" w:hAnsi="Arial" w:cs="Arial"/>
      <w:sz w:val="20"/>
      <w:szCs w:val="19"/>
    </w:rPr>
  </w:style>
  <w:style w:type="paragraph" w:customStyle="1" w:styleId="ScheduleFormal4">
    <w:name w:val="Schedule Formal 4"/>
    <w:basedOn w:val="Normal"/>
    <w:rsid w:val="00C8432F"/>
    <w:pPr>
      <w:numPr>
        <w:ilvl w:val="3"/>
        <w:numId w:val="2"/>
      </w:numPr>
      <w:spacing w:before="240" w:after="240" w:line="240" w:lineRule="auto"/>
    </w:pPr>
    <w:rPr>
      <w:rFonts w:ascii="Arial" w:eastAsia="Times New Roman" w:hAnsi="Arial" w:cs="Arial"/>
      <w:sz w:val="20"/>
      <w:szCs w:val="19"/>
    </w:rPr>
  </w:style>
  <w:style w:type="paragraph" w:customStyle="1" w:styleId="ScheduleFormal5">
    <w:name w:val="Schedule Formal 5"/>
    <w:basedOn w:val="Normal"/>
    <w:rsid w:val="00C8432F"/>
    <w:pPr>
      <w:numPr>
        <w:ilvl w:val="4"/>
        <w:numId w:val="2"/>
      </w:numPr>
      <w:spacing w:before="240" w:after="240" w:line="240" w:lineRule="auto"/>
    </w:pPr>
    <w:rPr>
      <w:rFonts w:ascii="Arial" w:eastAsia="Times New Roman" w:hAnsi="Arial" w:cs="Arial"/>
      <w:sz w:val="20"/>
      <w:szCs w:val="19"/>
    </w:rPr>
  </w:style>
  <w:style w:type="character" w:styleId="CommentReference">
    <w:name w:val="annotation reference"/>
    <w:basedOn w:val="DefaultParagraphFont"/>
    <w:uiPriority w:val="99"/>
    <w:semiHidden/>
    <w:unhideWhenUsed/>
    <w:rsid w:val="009C0051"/>
    <w:rPr>
      <w:sz w:val="16"/>
      <w:szCs w:val="16"/>
    </w:rPr>
  </w:style>
  <w:style w:type="paragraph" w:styleId="CommentText">
    <w:name w:val="annotation text"/>
    <w:basedOn w:val="Normal"/>
    <w:link w:val="CommentTextChar"/>
    <w:uiPriority w:val="99"/>
    <w:semiHidden/>
    <w:unhideWhenUsed/>
    <w:rsid w:val="009C0051"/>
    <w:pPr>
      <w:spacing w:line="240" w:lineRule="auto"/>
    </w:pPr>
    <w:rPr>
      <w:sz w:val="20"/>
      <w:szCs w:val="20"/>
    </w:rPr>
  </w:style>
  <w:style w:type="character" w:customStyle="1" w:styleId="CommentTextChar">
    <w:name w:val="Comment Text Char"/>
    <w:basedOn w:val="DefaultParagraphFont"/>
    <w:link w:val="CommentText"/>
    <w:uiPriority w:val="99"/>
    <w:semiHidden/>
    <w:rsid w:val="009C0051"/>
    <w:rPr>
      <w:sz w:val="20"/>
      <w:szCs w:val="20"/>
    </w:rPr>
  </w:style>
  <w:style w:type="paragraph" w:styleId="CommentSubject">
    <w:name w:val="annotation subject"/>
    <w:basedOn w:val="CommentText"/>
    <w:next w:val="CommentText"/>
    <w:link w:val="CommentSubjectChar"/>
    <w:uiPriority w:val="99"/>
    <w:semiHidden/>
    <w:unhideWhenUsed/>
    <w:rsid w:val="009C0051"/>
    <w:rPr>
      <w:b/>
      <w:bCs/>
    </w:rPr>
  </w:style>
  <w:style w:type="character" w:customStyle="1" w:styleId="CommentSubjectChar">
    <w:name w:val="Comment Subject Char"/>
    <w:basedOn w:val="CommentTextChar"/>
    <w:link w:val="CommentSubject"/>
    <w:uiPriority w:val="99"/>
    <w:semiHidden/>
    <w:rsid w:val="009C0051"/>
    <w:rPr>
      <w:b/>
      <w:bCs/>
      <w:sz w:val="20"/>
      <w:szCs w:val="20"/>
    </w:rPr>
  </w:style>
  <w:style w:type="paragraph" w:customStyle="1" w:styleId="SchedH1">
    <w:name w:val="SchedH1"/>
    <w:basedOn w:val="Normal"/>
    <w:next w:val="SchedH2"/>
    <w:rsid w:val="00C23461"/>
    <w:pPr>
      <w:keepNext/>
      <w:numPr>
        <w:ilvl w:val="1"/>
        <w:numId w:val="7"/>
      </w:numPr>
      <w:pBdr>
        <w:top w:val="single" w:sz="6" w:space="2" w:color="auto"/>
      </w:pBdr>
      <w:spacing w:before="240" w:after="120" w:line="240" w:lineRule="auto"/>
      <w:ind w:left="737" w:hanging="737"/>
    </w:pPr>
    <w:rPr>
      <w:rFonts w:ascii="Arial" w:eastAsia="Times New Roman" w:hAnsi="Arial" w:cs="Arial"/>
      <w:b/>
      <w:sz w:val="28"/>
      <w:szCs w:val="20"/>
      <w:lang w:eastAsia="en-US"/>
    </w:rPr>
  </w:style>
  <w:style w:type="paragraph" w:customStyle="1" w:styleId="SchedH2">
    <w:name w:val="SchedH2"/>
    <w:basedOn w:val="Normal"/>
    <w:next w:val="Normal"/>
    <w:rsid w:val="00C23461"/>
    <w:pPr>
      <w:keepNext/>
      <w:numPr>
        <w:ilvl w:val="2"/>
        <w:numId w:val="7"/>
      </w:numPr>
      <w:spacing w:before="120" w:after="120" w:line="240" w:lineRule="auto"/>
    </w:pPr>
    <w:rPr>
      <w:rFonts w:ascii="Arial" w:eastAsia="Times New Roman" w:hAnsi="Arial" w:cs="Arial"/>
      <w:b/>
      <w:szCs w:val="20"/>
      <w:lang w:eastAsia="en-US"/>
    </w:rPr>
  </w:style>
  <w:style w:type="paragraph" w:customStyle="1" w:styleId="SchedH3">
    <w:name w:val="SchedH3"/>
    <w:basedOn w:val="Normal"/>
    <w:link w:val="SchedH3Char"/>
    <w:rsid w:val="00C23461"/>
    <w:pPr>
      <w:numPr>
        <w:ilvl w:val="3"/>
        <w:numId w:val="7"/>
      </w:numPr>
      <w:spacing w:after="240" w:line="240" w:lineRule="auto"/>
    </w:pPr>
    <w:rPr>
      <w:rFonts w:ascii="Arial" w:eastAsia="Times New Roman" w:hAnsi="Arial" w:cs="Arial"/>
      <w:sz w:val="20"/>
      <w:szCs w:val="20"/>
      <w:lang w:eastAsia="en-US"/>
    </w:rPr>
  </w:style>
  <w:style w:type="paragraph" w:customStyle="1" w:styleId="SchedH4">
    <w:name w:val="SchedH4"/>
    <w:basedOn w:val="Normal"/>
    <w:rsid w:val="00C23461"/>
    <w:pPr>
      <w:numPr>
        <w:ilvl w:val="4"/>
        <w:numId w:val="7"/>
      </w:numPr>
      <w:spacing w:after="240" w:line="240" w:lineRule="auto"/>
    </w:pPr>
    <w:rPr>
      <w:rFonts w:ascii="Arial" w:eastAsia="Times New Roman" w:hAnsi="Arial" w:cs="Arial"/>
      <w:sz w:val="20"/>
      <w:szCs w:val="20"/>
      <w:lang w:eastAsia="en-US"/>
    </w:rPr>
  </w:style>
  <w:style w:type="paragraph" w:customStyle="1" w:styleId="SchedH5">
    <w:name w:val="SchedH5"/>
    <w:basedOn w:val="Normal"/>
    <w:rsid w:val="00C23461"/>
    <w:pPr>
      <w:numPr>
        <w:ilvl w:val="5"/>
        <w:numId w:val="7"/>
      </w:numPr>
      <w:spacing w:after="240" w:line="240" w:lineRule="auto"/>
    </w:pPr>
    <w:rPr>
      <w:rFonts w:ascii="Arial" w:eastAsia="Times New Roman" w:hAnsi="Arial" w:cs="Arial"/>
      <w:sz w:val="20"/>
      <w:szCs w:val="20"/>
      <w:lang w:eastAsia="en-US"/>
    </w:rPr>
  </w:style>
  <w:style w:type="numbering" w:styleId="111111">
    <w:name w:val="Outline List 2"/>
    <w:basedOn w:val="NoList"/>
    <w:rsid w:val="00C23461"/>
    <w:pPr>
      <w:numPr>
        <w:numId w:val="3"/>
      </w:numPr>
    </w:pPr>
  </w:style>
  <w:style w:type="paragraph" w:styleId="ListBullet4">
    <w:name w:val="List Bullet 4"/>
    <w:aliases w:val="lb4"/>
    <w:basedOn w:val="Normal"/>
    <w:rsid w:val="00C23461"/>
    <w:pPr>
      <w:numPr>
        <w:numId w:val="4"/>
      </w:numPr>
      <w:spacing w:after="0" w:line="240" w:lineRule="auto"/>
      <w:contextualSpacing/>
    </w:pPr>
    <w:rPr>
      <w:rFonts w:ascii="Arial" w:eastAsia="Times New Roman" w:hAnsi="Arial" w:cs="Arial"/>
      <w:sz w:val="20"/>
      <w:szCs w:val="20"/>
      <w:lang w:eastAsia="en-US"/>
    </w:rPr>
  </w:style>
  <w:style w:type="table" w:styleId="TableGrid">
    <w:name w:val="Table Grid"/>
    <w:basedOn w:val="TableNormal"/>
    <w:rsid w:val="00C23461"/>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H3Char">
    <w:name w:val="SchedH3 Char"/>
    <w:basedOn w:val="DefaultParagraphFont"/>
    <w:link w:val="SchedH3"/>
    <w:rsid w:val="00C23461"/>
    <w:rPr>
      <w:rFonts w:ascii="Arial" w:eastAsia="Times New Roman" w:hAnsi="Arial" w:cs="Arial"/>
      <w:sz w:val="20"/>
      <w:szCs w:val="20"/>
      <w:lang w:eastAsia="en-US"/>
    </w:rPr>
  </w:style>
  <w:style w:type="numbering" w:customStyle="1" w:styleId="ScheduleListNumbers">
    <w:name w:val="Schedule List Numbers"/>
    <w:basedOn w:val="NoList"/>
    <w:uiPriority w:val="99"/>
    <w:rsid w:val="00C23461"/>
    <w:pPr>
      <w:numPr>
        <w:numId w:val="7"/>
      </w:numPr>
    </w:pPr>
  </w:style>
  <w:style w:type="paragraph" w:customStyle="1" w:styleId="SchedulePageHeading">
    <w:name w:val="Schedule Page Heading"/>
    <w:basedOn w:val="Normal"/>
    <w:next w:val="SchedH1"/>
    <w:uiPriority w:val="2"/>
    <w:qFormat/>
    <w:rsid w:val="00C23461"/>
    <w:pPr>
      <w:numPr>
        <w:numId w:val="7"/>
      </w:numPr>
      <w:spacing w:after="1240" w:line="240" w:lineRule="auto"/>
    </w:pPr>
    <w:rPr>
      <w:rFonts w:ascii="Arial" w:eastAsia="Times New Roman" w:hAnsi="Arial" w:cs="Arial"/>
      <w:sz w:val="36"/>
      <w:szCs w:val="20"/>
      <w:lang w:eastAsia="en-US"/>
    </w:rPr>
  </w:style>
  <w:style w:type="paragraph" w:customStyle="1" w:styleId="OCPointsBulletsLevel1">
    <w:name w:val="_OC Points Bullets Level 1"/>
    <w:basedOn w:val="Normal"/>
    <w:uiPriority w:val="99"/>
    <w:qFormat/>
    <w:rsid w:val="001B594D"/>
    <w:pPr>
      <w:numPr>
        <w:numId w:val="14"/>
      </w:numPr>
      <w:tabs>
        <w:tab w:val="left" w:pos="567"/>
        <w:tab w:val="left" w:pos="1134"/>
        <w:tab w:val="left" w:pos="1701"/>
      </w:tabs>
      <w:spacing w:before="120" w:after="120" w:line="240" w:lineRule="auto"/>
      <w:outlineLvl w:val="0"/>
    </w:pPr>
    <w:rPr>
      <w:rFonts w:ascii="Arial" w:eastAsia="Calibri" w:hAnsi="Arial" w:cs="Times New Roman"/>
      <w:color w:val="000000" w:themeColor="text1"/>
      <w:szCs w:val="20"/>
      <w:lang w:val="en-GB" w:eastAsia="en-US"/>
    </w:rPr>
  </w:style>
  <w:style w:type="paragraph" w:customStyle="1" w:styleId="OCPointsBulletsLevel2">
    <w:name w:val="_OC Points Bullets Level 2"/>
    <w:basedOn w:val="Normal"/>
    <w:qFormat/>
    <w:rsid w:val="001B594D"/>
    <w:pPr>
      <w:numPr>
        <w:numId w:val="15"/>
      </w:numPr>
      <w:spacing w:before="120" w:after="120" w:line="240" w:lineRule="auto"/>
    </w:pPr>
    <w:rPr>
      <w:rFonts w:ascii="Arial" w:eastAsia="Calibri" w:hAnsi="Arial" w:cs="Times New Roman"/>
      <w:color w:val="000000" w:themeColor="text1"/>
      <w:szCs w:val="20"/>
      <w:lang w:val="en-GB" w:eastAsia="en-US"/>
    </w:rPr>
  </w:style>
  <w:style w:type="paragraph" w:styleId="BodyText">
    <w:name w:val="Body Text"/>
    <w:basedOn w:val="Normal"/>
    <w:link w:val="BodyTextChar"/>
    <w:rsid w:val="001B594D"/>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rsid w:val="001B594D"/>
    <w:rPr>
      <w:rFonts w:ascii="Times New Roman" w:eastAsia="Arial Unicode MS" w:hAnsi="Times New Roman" w:cs="Arial Unicode MS"/>
      <w:kern w:val="1"/>
      <w:sz w:val="24"/>
      <w:szCs w:val="24"/>
      <w:lang w:eastAsia="hi-IN" w:bidi="hi-IN"/>
    </w:rPr>
  </w:style>
  <w:style w:type="paragraph" w:customStyle="1" w:styleId="Question">
    <w:name w:val="Question"/>
    <w:basedOn w:val="Normal"/>
    <w:rsid w:val="001B594D"/>
    <w:pPr>
      <w:spacing w:before="120" w:after="120" w:line="240" w:lineRule="auto"/>
    </w:pPr>
    <w:rPr>
      <w:rFonts w:ascii="Harmony Text" w:eastAsia="Times New Roman" w:hAnsi="Harmony Text" w:cs="Times New Roman"/>
      <w:b/>
      <w:szCs w:val="20"/>
      <w:lang w:eastAsia="en-US"/>
    </w:rPr>
  </w:style>
  <w:style w:type="paragraph" w:styleId="Revision">
    <w:name w:val="Revision"/>
    <w:hidden/>
    <w:uiPriority w:val="99"/>
    <w:semiHidden/>
    <w:rsid w:val="00DF3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676">
      <w:bodyDiv w:val="1"/>
      <w:marLeft w:val="0"/>
      <w:marRight w:val="0"/>
      <w:marTop w:val="0"/>
      <w:marBottom w:val="0"/>
      <w:divBdr>
        <w:top w:val="none" w:sz="0" w:space="0" w:color="auto"/>
        <w:left w:val="none" w:sz="0" w:space="0" w:color="auto"/>
        <w:bottom w:val="none" w:sz="0" w:space="0" w:color="auto"/>
        <w:right w:val="none" w:sz="0" w:space="0" w:color="auto"/>
      </w:divBdr>
    </w:div>
    <w:div w:id="745372451">
      <w:bodyDiv w:val="1"/>
      <w:marLeft w:val="0"/>
      <w:marRight w:val="0"/>
      <w:marTop w:val="0"/>
      <w:marBottom w:val="0"/>
      <w:divBdr>
        <w:top w:val="none" w:sz="0" w:space="0" w:color="auto"/>
        <w:left w:val="none" w:sz="0" w:space="0" w:color="auto"/>
        <w:bottom w:val="none" w:sz="0" w:space="0" w:color="auto"/>
        <w:right w:val="none" w:sz="0" w:space="0" w:color="auto"/>
      </w:divBdr>
    </w:div>
    <w:div w:id="858391172">
      <w:bodyDiv w:val="1"/>
      <w:marLeft w:val="0"/>
      <w:marRight w:val="0"/>
      <w:marTop w:val="0"/>
      <w:marBottom w:val="0"/>
      <w:divBdr>
        <w:top w:val="none" w:sz="0" w:space="0" w:color="auto"/>
        <w:left w:val="none" w:sz="0" w:space="0" w:color="auto"/>
        <w:bottom w:val="none" w:sz="0" w:space="0" w:color="auto"/>
        <w:right w:val="none" w:sz="0" w:space="0" w:color="auto"/>
      </w:divBdr>
    </w:div>
    <w:div w:id="1165783069">
      <w:bodyDiv w:val="1"/>
      <w:marLeft w:val="0"/>
      <w:marRight w:val="0"/>
      <w:marTop w:val="0"/>
      <w:marBottom w:val="0"/>
      <w:divBdr>
        <w:top w:val="none" w:sz="0" w:space="0" w:color="auto"/>
        <w:left w:val="none" w:sz="0" w:space="0" w:color="auto"/>
        <w:bottom w:val="none" w:sz="0" w:space="0" w:color="auto"/>
        <w:right w:val="none" w:sz="0" w:space="0" w:color="auto"/>
      </w:divBdr>
    </w:div>
    <w:div w:id="1232227851">
      <w:bodyDiv w:val="1"/>
      <w:marLeft w:val="0"/>
      <w:marRight w:val="0"/>
      <w:marTop w:val="0"/>
      <w:marBottom w:val="0"/>
      <w:divBdr>
        <w:top w:val="none" w:sz="0" w:space="0" w:color="auto"/>
        <w:left w:val="none" w:sz="0" w:space="0" w:color="auto"/>
        <w:bottom w:val="none" w:sz="0" w:space="0" w:color="auto"/>
        <w:right w:val="none" w:sz="0" w:space="0" w:color="auto"/>
      </w:divBdr>
    </w:div>
    <w:div w:id="1713269760">
      <w:bodyDiv w:val="1"/>
      <w:marLeft w:val="0"/>
      <w:marRight w:val="0"/>
      <w:marTop w:val="0"/>
      <w:marBottom w:val="0"/>
      <w:divBdr>
        <w:top w:val="none" w:sz="0" w:space="0" w:color="auto"/>
        <w:left w:val="none" w:sz="0" w:space="0" w:color="auto"/>
        <w:bottom w:val="none" w:sz="0" w:space="0" w:color="auto"/>
        <w:right w:val="none" w:sz="0" w:space="0" w:color="auto"/>
      </w:divBdr>
    </w:div>
    <w:div w:id="17983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lstra.com.au/content/dam/tcom/personal/consumer-advice/pdf/business-a-full/clou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stra.com.au/customer-terms/business-government/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stra.com.au/customer-terms/business-government/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lstra.com.au/customer-terms/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5A03B-C719-4163-80A9-310340E5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d248319</dc:creator>
  <cp:lastModifiedBy>Rosenrauch, Alex</cp:lastModifiedBy>
  <cp:revision>4</cp:revision>
  <cp:lastPrinted>2016-11-07T23:09:00Z</cp:lastPrinted>
  <dcterms:created xsi:type="dcterms:W3CDTF">2016-11-07T23:08:00Z</dcterms:created>
  <dcterms:modified xsi:type="dcterms:W3CDTF">2016-11-07T23:09:00Z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IVPN OCT</vt:lpwstr>
  </property>
  <property fmtid="{D5CDD505-2E9C-101B-9397-08002B2CF9AE}" pid="3" name="PCDocsNo">
    <vt:lpwstr>37156667v2</vt:lpwstr>
  </property>
</Properties>
</file>